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CAF8" w14:textId="3FA35936" w:rsidR="00A73898" w:rsidRPr="009F7358" w:rsidRDefault="0085498F" w:rsidP="000C3123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7902E" wp14:editId="2840239F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A86F55" w14:textId="77777777" w:rsidR="007D486C" w:rsidRDefault="00A96D53" w:rsidP="003169D4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74C3FEFF" w14:textId="74D7DF5D" w:rsidR="003169D4" w:rsidRPr="003169D4" w:rsidRDefault="00851555" w:rsidP="003169D4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Grip</w:t>
                            </w: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790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4CA86F55" w14:textId="77777777" w:rsidR="007D486C" w:rsidRDefault="00A96D53" w:rsidP="003169D4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74C3FEFF" w14:textId="74D7DF5D" w:rsidR="003169D4" w:rsidRPr="003169D4" w:rsidRDefault="00851555" w:rsidP="003169D4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Grip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E7D64" w14:textId="77777777"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14:paraId="3DDD0B04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63FC804D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8D300BB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04EFFB0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1B3D7E8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B6EB85F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1A3ED39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38D0A64F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1654"/>
        <w:gridCol w:w="2448"/>
        <w:gridCol w:w="2915"/>
      </w:tblGrid>
      <w:tr w:rsidR="00A73898" w:rsidRPr="009F7358" w14:paraId="3C6BA1D9" w14:textId="77777777" w:rsidTr="00550077">
        <w:tc>
          <w:tcPr>
            <w:tcW w:w="2394" w:type="dxa"/>
            <w:shd w:val="clear" w:color="auto" w:fill="E0E0E0"/>
          </w:tcPr>
          <w:p w14:paraId="3788EF41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1B4F603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4F29E788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15A41AEF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53AA041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3875C230" w14:textId="77777777" w:rsidTr="00550077">
        <w:tc>
          <w:tcPr>
            <w:tcW w:w="2394" w:type="dxa"/>
            <w:shd w:val="clear" w:color="auto" w:fill="auto"/>
          </w:tcPr>
          <w:p w14:paraId="082CE437" w14:textId="77777777" w:rsidR="00A73898" w:rsidRPr="009F7358" w:rsidRDefault="003169D4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3D3BD86A" w14:textId="333A9363" w:rsidR="00A73898" w:rsidRPr="009F7358" w:rsidRDefault="00851555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25</w:t>
            </w:r>
            <w:r w:rsidR="003169D4">
              <w:rPr>
                <w:rFonts w:ascii="Calibri" w:hAnsi="Calibri" w:cs="Calibri"/>
                <w:noProof/>
                <w:color w:val="5B9BD5"/>
              </w:rPr>
              <w:t>/</w:t>
            </w:r>
            <w:r>
              <w:rPr>
                <w:rFonts w:ascii="Calibri" w:hAnsi="Calibri" w:cs="Calibri"/>
                <w:noProof/>
                <w:color w:val="5B9BD5"/>
              </w:rPr>
              <w:t>11</w:t>
            </w:r>
            <w:r w:rsidR="003169D4">
              <w:rPr>
                <w:rFonts w:ascii="Calibri" w:hAnsi="Calibri" w:cs="Calibri"/>
                <w:noProof/>
                <w:color w:val="5B9BD5"/>
              </w:rPr>
              <w:t>/2020</w:t>
            </w:r>
          </w:p>
        </w:tc>
        <w:tc>
          <w:tcPr>
            <w:tcW w:w="2520" w:type="dxa"/>
            <w:shd w:val="clear" w:color="auto" w:fill="auto"/>
          </w:tcPr>
          <w:p w14:paraId="3BEA2A75" w14:textId="77777777" w:rsidR="00A73898" w:rsidRPr="009F7358" w:rsidRDefault="003169D4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Amaal Adel</w:t>
            </w:r>
          </w:p>
        </w:tc>
        <w:tc>
          <w:tcPr>
            <w:tcW w:w="2988" w:type="dxa"/>
            <w:shd w:val="clear" w:color="auto" w:fill="auto"/>
          </w:tcPr>
          <w:p w14:paraId="216B9D1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</w:tr>
      <w:tr w:rsidR="00A73898" w:rsidRPr="009F7358" w14:paraId="43B8C5DB" w14:textId="77777777" w:rsidTr="00550077">
        <w:tc>
          <w:tcPr>
            <w:tcW w:w="2394" w:type="dxa"/>
            <w:shd w:val="clear" w:color="auto" w:fill="auto"/>
          </w:tcPr>
          <w:p w14:paraId="18A76E93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A49CDA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2C6347C0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77C4608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14:paraId="3C328C4C" w14:textId="77777777" w:rsidTr="00550077">
        <w:tc>
          <w:tcPr>
            <w:tcW w:w="2394" w:type="dxa"/>
            <w:shd w:val="clear" w:color="auto" w:fill="auto"/>
          </w:tcPr>
          <w:p w14:paraId="228B4B1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54CC4D61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3CC1598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60948155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7A3D0118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115FEC7C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80000C7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32AA0D2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3568598D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7F405813" w14:textId="77777777" w:rsidR="005F076D" w:rsidRPr="009F7358" w:rsidRDefault="005F076D">
      <w:pPr>
        <w:rPr>
          <w:rFonts w:ascii="Calibri" w:hAnsi="Calibri" w:cs="Calibri"/>
        </w:rPr>
      </w:pPr>
    </w:p>
    <w:p w14:paraId="627FD9A5" w14:textId="77777777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374ED8">
        <w:rPr>
          <w:noProof/>
        </w:rPr>
        <w:t xml:space="preserve"> </w:t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14:paraId="5DCD7BD0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13B17B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8C8A23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9C1B03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C501B5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DF3865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836B03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lastRenderedPageBreak/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AD1048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566ADB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4E1F17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0B6C6D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B7ED8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DF7DD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AB97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AF94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AF9B5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AA5C75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2EA9EE30" w14:textId="77777777" w:rsidR="005F076D" w:rsidRPr="009F7358" w:rsidRDefault="005F076D">
      <w:pPr>
        <w:rPr>
          <w:rFonts w:ascii="Calibri" w:hAnsi="Calibri" w:cs="Calibri"/>
        </w:rPr>
      </w:pPr>
    </w:p>
    <w:p w14:paraId="482380AD" w14:textId="77777777" w:rsidR="005F076D" w:rsidRPr="009F7358" w:rsidRDefault="005F076D">
      <w:pPr>
        <w:rPr>
          <w:rFonts w:ascii="Calibri" w:hAnsi="Calibri" w:cs="Calibri"/>
        </w:rPr>
      </w:pPr>
    </w:p>
    <w:p w14:paraId="150C5381" w14:textId="77777777" w:rsidR="005F076D" w:rsidRPr="009F7358" w:rsidRDefault="005F076D">
      <w:pPr>
        <w:rPr>
          <w:rFonts w:ascii="Calibri" w:hAnsi="Calibri" w:cs="Calibri"/>
        </w:rPr>
      </w:pPr>
    </w:p>
    <w:p w14:paraId="14EC297F" w14:textId="77777777" w:rsidR="005F076D" w:rsidRPr="009F7358" w:rsidRDefault="005F076D">
      <w:pPr>
        <w:rPr>
          <w:rFonts w:ascii="Calibri" w:hAnsi="Calibri" w:cs="Calibri"/>
        </w:rPr>
      </w:pPr>
    </w:p>
    <w:p w14:paraId="4300B85D" w14:textId="77777777" w:rsidR="005F076D" w:rsidRPr="009F7358" w:rsidRDefault="005F076D">
      <w:pPr>
        <w:rPr>
          <w:rFonts w:ascii="Calibri" w:hAnsi="Calibri" w:cs="Calibri"/>
        </w:rPr>
      </w:pPr>
    </w:p>
    <w:p w14:paraId="0DADAFB7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5B3AB07B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759156F1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1DE86139" w14:textId="13B0A7E3" w:rsidR="002F1F67" w:rsidRPr="009F7358" w:rsidRDefault="002F1F67" w:rsidP="002F1F6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This testplan is developed for all the changes and documenting all testing activities for Login </w:t>
      </w:r>
      <w:r w:rsidR="00463AB3">
        <w:rPr>
          <w:rFonts w:ascii="Calibri" w:hAnsi="Calibri" w:cs="Calibri"/>
          <w:noProof/>
          <w:sz w:val="22"/>
          <w:szCs w:val="22"/>
        </w:rPr>
        <w:t>Page</w:t>
      </w:r>
    </w:p>
    <w:p w14:paraId="093ACBB3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2FA5388B" w14:textId="77777777"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14:paraId="7076EDE8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7D752C0A" w14:textId="77A621E2" w:rsidR="00BE29F7" w:rsidRDefault="00BE29F7" w:rsidP="002F1F67">
      <w:pPr>
        <w:pStyle w:val="Heading3"/>
        <w:jc w:val="both"/>
      </w:pPr>
      <w:bookmarkStart w:id="6" w:name="_Toc420154048"/>
      <w:bookmarkEnd w:id="4"/>
      <w:bookmarkEnd w:id="5"/>
      <w:r w:rsidRPr="00BE29F7">
        <w:t>In Scope</w:t>
      </w:r>
      <w:bookmarkEnd w:id="6"/>
    </w:p>
    <w:p w14:paraId="3B6ED0AA" w14:textId="77777777" w:rsidR="002F1F67" w:rsidRPr="002F1F67" w:rsidRDefault="002F1F67" w:rsidP="002F1F67"/>
    <w:p w14:paraId="69FAD2C4" w14:textId="77777777" w:rsidR="008C647E" w:rsidRPr="00BE29F7" w:rsidRDefault="008C647E" w:rsidP="00C01868">
      <w:pPr>
        <w:rPr>
          <w:rFonts w:ascii="Calibri" w:hAnsi="Calibri" w:cs="Calibri"/>
          <w:b/>
        </w:rPr>
      </w:pPr>
    </w:p>
    <w:p w14:paraId="567486DD" w14:textId="7B256197" w:rsidR="00C01868" w:rsidRDefault="003169D4" w:rsidP="00C01868">
      <w:pPr>
        <w:rPr>
          <w:rFonts w:ascii="Calibri" w:hAnsi="Calibri" w:cs="Calibri"/>
        </w:rPr>
      </w:pPr>
      <w:r>
        <w:rPr>
          <w:rFonts w:ascii="Calibri" w:hAnsi="Calibri" w:cs="Calibri"/>
        </w:rPr>
        <w:t>Following Features will be tested</w:t>
      </w:r>
      <w:r w:rsidR="008C647E">
        <w:rPr>
          <w:rFonts w:ascii="Calibri" w:hAnsi="Calibri" w:cs="Calibri"/>
        </w:rPr>
        <w:t xml:space="preserve"> We</w:t>
      </w:r>
      <w:r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7310"/>
      </w:tblGrid>
      <w:tr w:rsidR="00663A39" w:rsidRPr="00663A39" w14:paraId="3B195D28" w14:textId="77777777" w:rsidTr="00851555">
        <w:tc>
          <w:tcPr>
            <w:tcW w:w="2040" w:type="dxa"/>
            <w:shd w:val="clear" w:color="auto" w:fill="7F7F7F"/>
          </w:tcPr>
          <w:p w14:paraId="4F66A812" w14:textId="77777777" w:rsidR="003169D4" w:rsidRPr="00663A39" w:rsidRDefault="003169D4" w:rsidP="00C01868">
            <w:pPr>
              <w:rPr>
                <w:rFonts w:ascii="Calibri" w:hAnsi="Calibri" w:cs="Calibri"/>
              </w:rPr>
            </w:pPr>
            <w:r w:rsidRPr="00663A39">
              <w:rPr>
                <w:rFonts w:ascii="Calibri" w:hAnsi="Calibri" w:cs="Calibri"/>
              </w:rPr>
              <w:t>Feature</w:t>
            </w:r>
          </w:p>
        </w:tc>
        <w:tc>
          <w:tcPr>
            <w:tcW w:w="7310" w:type="dxa"/>
            <w:shd w:val="clear" w:color="auto" w:fill="7F7F7F"/>
          </w:tcPr>
          <w:p w14:paraId="304AA7F0" w14:textId="77777777" w:rsidR="003169D4" w:rsidRPr="00663A39" w:rsidRDefault="003169D4" w:rsidP="00C01868">
            <w:pPr>
              <w:rPr>
                <w:rFonts w:ascii="Calibri" w:hAnsi="Calibri" w:cs="Calibri"/>
              </w:rPr>
            </w:pPr>
            <w:r w:rsidRPr="00663A39">
              <w:rPr>
                <w:rFonts w:ascii="Calibri" w:hAnsi="Calibri" w:cs="Calibri"/>
              </w:rPr>
              <w:t>Scenarios</w:t>
            </w:r>
          </w:p>
        </w:tc>
      </w:tr>
      <w:tr w:rsidR="003169D4" w:rsidRPr="00663A39" w14:paraId="46446781" w14:textId="77777777" w:rsidTr="00851555">
        <w:tc>
          <w:tcPr>
            <w:tcW w:w="2040" w:type="dxa"/>
            <w:shd w:val="clear" w:color="auto" w:fill="auto"/>
          </w:tcPr>
          <w:p w14:paraId="57179F7F" w14:textId="77777777" w:rsidR="003169D4" w:rsidRPr="00663A39" w:rsidRDefault="008C647E" w:rsidP="00C018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 in Feature on Web</w:t>
            </w:r>
          </w:p>
        </w:tc>
        <w:tc>
          <w:tcPr>
            <w:tcW w:w="7310" w:type="dxa"/>
            <w:shd w:val="clear" w:color="auto" w:fill="auto"/>
          </w:tcPr>
          <w:p w14:paraId="5BC48C47" w14:textId="2657FC4C" w:rsidR="009C23ED" w:rsidRPr="009C23ED" w:rsidRDefault="009C23ED" w:rsidP="009C23ED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User can Sign up</w:t>
            </w:r>
          </w:p>
          <w:p w14:paraId="4F584170" w14:textId="316A72D8" w:rsidR="00463AB3" w:rsidRDefault="00463AB3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Testing “Next” button is enabled /Disabled when user </w:t>
            </w:r>
            <w:proofErr w:type="gramStart"/>
            <w:r>
              <w:rPr>
                <w:rFonts w:ascii="Calibri" w:hAnsi="Calibri" w:cs="Calibri"/>
              </w:rPr>
              <w:t>inserts  valid</w:t>
            </w:r>
            <w:proofErr w:type="gramEnd"/>
            <w:r>
              <w:rPr>
                <w:rFonts w:ascii="Calibri" w:hAnsi="Calibri" w:cs="Calibri"/>
              </w:rPr>
              <w:t>/invalid email address</w:t>
            </w:r>
          </w:p>
          <w:p w14:paraId="054C9B61" w14:textId="77777777" w:rsidR="00463AB3" w:rsidRDefault="00463AB3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Validation Message should be displayed when user inserts invalid email</w:t>
            </w:r>
          </w:p>
          <w:p w14:paraId="4028B616" w14:textId="213A9E7F" w:rsidR="00463AB3" w:rsidRDefault="00463AB3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“</w:t>
            </w:r>
            <w:r>
              <w:rPr>
                <w:rFonts w:ascii="Calibri" w:hAnsi="Calibri" w:cs="Calibri"/>
              </w:rPr>
              <w:t>Login</w:t>
            </w:r>
            <w:r>
              <w:rPr>
                <w:rFonts w:ascii="Calibri" w:hAnsi="Calibri" w:cs="Calibri"/>
              </w:rPr>
              <w:t xml:space="preserve">” button is enabled when user </w:t>
            </w:r>
            <w:proofErr w:type="gramStart"/>
            <w:r>
              <w:rPr>
                <w:rFonts w:ascii="Calibri" w:hAnsi="Calibri" w:cs="Calibri"/>
              </w:rPr>
              <w:t>inserts  valid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Password and disabled if password is empty</w:t>
            </w:r>
          </w:p>
          <w:p w14:paraId="60DF2715" w14:textId="31D0382D" w:rsidR="00076828" w:rsidRDefault="00076828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that validation message should be displayed when user clears password and login</w:t>
            </w:r>
          </w:p>
          <w:p w14:paraId="1C07D9A3" w14:textId="64F573F8" w:rsidR="00076828" w:rsidRDefault="00076828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Validation message should be displayed to the user if invalid email and password are inserted</w:t>
            </w:r>
          </w:p>
          <w:p w14:paraId="478C28E4" w14:textId="77777777" w:rsidR="00463AB3" w:rsidRDefault="009C23ED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User can logon with valid email and password and not able to log on if account does not exist</w:t>
            </w:r>
          </w:p>
          <w:p w14:paraId="42E9A5EA" w14:textId="51FBC3EF" w:rsidR="009C23ED" w:rsidRDefault="009C23ED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Testing “Forgot </w:t>
            </w:r>
            <w:proofErr w:type="gramStart"/>
            <w:r>
              <w:rPr>
                <w:rFonts w:ascii="Calibri" w:hAnsi="Calibri" w:cs="Calibri"/>
              </w:rPr>
              <w:t>Password ”</w:t>
            </w:r>
            <w:proofErr w:type="gramEnd"/>
            <w:r>
              <w:rPr>
                <w:rFonts w:ascii="Calibri" w:hAnsi="Calibri" w:cs="Calibri"/>
              </w:rPr>
              <w:t xml:space="preserve">, User can insert email and receive password reset link on this email </w:t>
            </w:r>
          </w:p>
          <w:p w14:paraId="429896CB" w14:textId="6E388704" w:rsidR="00C00EE3" w:rsidRDefault="00C00EE3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Testing that an informative message should be displayed to the user after clicking send the link </w:t>
            </w:r>
          </w:p>
          <w:p w14:paraId="45B2B9EF" w14:textId="42AB0414" w:rsidR="009C23ED" w:rsidRDefault="009C23ED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Testing User can Navigate back to the log in page after uses the clicking </w:t>
            </w:r>
            <w:r>
              <w:rPr>
                <w:rFonts w:ascii="Calibri" w:hAnsi="Calibri" w:cs="Calibri"/>
              </w:rPr>
              <w:t>forgot password</w:t>
            </w:r>
          </w:p>
          <w:p w14:paraId="1EFE7457" w14:textId="77777777" w:rsidR="009C23ED" w:rsidRDefault="009C23ED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Testing User can Navigate back to the log in page after uses the clicking send the link </w:t>
            </w:r>
          </w:p>
          <w:p w14:paraId="628292BE" w14:textId="70808D67" w:rsidR="00F12DC2" w:rsidRPr="00663A39" w:rsidRDefault="00F12DC2" w:rsidP="00463AB3">
            <w:pPr>
              <w:numPr>
                <w:ilvl w:val="0"/>
                <w:numId w:val="4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Testing </w:t>
            </w:r>
            <w:r w:rsidR="00E13BEE">
              <w:rPr>
                <w:rFonts w:ascii="Calibri" w:hAnsi="Calibri" w:cs="Calibri"/>
              </w:rPr>
              <w:t>Keyboard</w:t>
            </w:r>
            <w:r>
              <w:rPr>
                <w:rFonts w:ascii="Calibri" w:hAnsi="Calibri" w:cs="Calibri"/>
              </w:rPr>
              <w:t xml:space="preserve"> is supported (using of tabs, shift tabs and enter buttons on keyboard)</w:t>
            </w:r>
          </w:p>
        </w:tc>
      </w:tr>
    </w:tbl>
    <w:p w14:paraId="7890C55E" w14:textId="77777777" w:rsidR="003169D4" w:rsidRDefault="003169D4" w:rsidP="00C01868">
      <w:pPr>
        <w:rPr>
          <w:rFonts w:ascii="Calibri" w:hAnsi="Calibri" w:cs="Calibri"/>
        </w:rPr>
      </w:pPr>
    </w:p>
    <w:p w14:paraId="58B171A3" w14:textId="19B50E1F" w:rsidR="00F12DC2" w:rsidRDefault="00F12DC2" w:rsidP="00F12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Addition </w:t>
      </w:r>
      <w:proofErr w:type="gramStart"/>
      <w:r>
        <w:rPr>
          <w:rFonts w:ascii="Calibri" w:hAnsi="Calibri" w:cs="Calibri"/>
        </w:rPr>
        <w:t>To :</w:t>
      </w:r>
      <w:proofErr w:type="gramEnd"/>
    </w:p>
    <w:p w14:paraId="52DB599D" w14:textId="3B9C38DC" w:rsidR="00F12DC2" w:rsidRDefault="00F12DC2" w:rsidP="003169D4">
      <w:pPr>
        <w:numPr>
          <w:ilvl w:val="0"/>
          <w:numId w:val="4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Testing should include validating all text field with special </w:t>
      </w:r>
      <w:proofErr w:type="gramStart"/>
      <w:r>
        <w:rPr>
          <w:rFonts w:ascii="Calibri" w:hAnsi="Calibri" w:cs="Calibri"/>
        </w:rPr>
        <w:t>characters ,</w:t>
      </w:r>
      <w:proofErr w:type="gramEnd"/>
      <w:r>
        <w:rPr>
          <w:rFonts w:ascii="Calibri" w:hAnsi="Calibri" w:cs="Calibri"/>
        </w:rPr>
        <w:t xml:space="preserve"> long </w:t>
      </w:r>
      <w:r w:rsidR="00CE1FD2">
        <w:rPr>
          <w:rFonts w:ascii="Calibri" w:hAnsi="Calibri" w:cs="Calibri"/>
        </w:rPr>
        <w:t xml:space="preserve">strings , </w:t>
      </w:r>
      <w:proofErr w:type="spellStart"/>
      <w:r w:rsidR="00CE1FD2">
        <w:rPr>
          <w:rFonts w:ascii="Calibri" w:hAnsi="Calibri" w:cs="Calibri"/>
        </w:rPr>
        <w:t>js</w:t>
      </w:r>
      <w:proofErr w:type="spellEnd"/>
      <w:r w:rsidR="00CE1FD2">
        <w:rPr>
          <w:rFonts w:ascii="Calibri" w:hAnsi="Calibri" w:cs="Calibri"/>
        </w:rPr>
        <w:t xml:space="preserve"> scripts and html tags</w:t>
      </w:r>
    </w:p>
    <w:p w14:paraId="64F08FAC" w14:textId="733E1FF1" w:rsidR="003169D4" w:rsidRDefault="00F12DC2" w:rsidP="003169D4">
      <w:pPr>
        <w:numPr>
          <w:ilvl w:val="0"/>
          <w:numId w:val="41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3169D4">
        <w:rPr>
          <w:rFonts w:ascii="Calibri" w:hAnsi="Calibri" w:cs="Calibri"/>
        </w:rPr>
        <w:t>esting</w:t>
      </w:r>
      <w:r w:rsidR="00D04798">
        <w:rPr>
          <w:rFonts w:ascii="Calibri" w:hAnsi="Calibri" w:cs="Calibri"/>
        </w:rPr>
        <w:t xml:space="preserve"> should be done</w:t>
      </w:r>
      <w:r w:rsidR="003169D4">
        <w:rPr>
          <w:rFonts w:ascii="Calibri" w:hAnsi="Calibri" w:cs="Calibri"/>
        </w:rPr>
        <w:t xml:space="preserve"> on </w:t>
      </w:r>
      <w:r w:rsidR="00D04798">
        <w:rPr>
          <w:rFonts w:ascii="Calibri" w:hAnsi="Calibri" w:cs="Calibri"/>
        </w:rPr>
        <w:t xml:space="preserve">latest version </w:t>
      </w:r>
      <w:r w:rsidR="003169D4">
        <w:rPr>
          <w:rFonts w:ascii="Calibri" w:hAnsi="Calibri" w:cs="Calibri"/>
        </w:rPr>
        <w:t>all browsers (FF, Chrome, IE, Edge)</w:t>
      </w:r>
      <w:r w:rsidR="00D04798">
        <w:rPr>
          <w:rFonts w:ascii="Calibri" w:hAnsi="Calibri" w:cs="Calibri"/>
        </w:rPr>
        <w:t xml:space="preserve"> and on OS (Windows 10)</w:t>
      </w:r>
      <w:r w:rsidR="00471843">
        <w:rPr>
          <w:rFonts w:ascii="Calibri" w:hAnsi="Calibri" w:cs="Calibri"/>
        </w:rPr>
        <w:t>, Different resolutions, zoom in and zoom out</w:t>
      </w:r>
    </w:p>
    <w:p w14:paraId="315C6074" w14:textId="7BCA0D5C" w:rsidR="00CE1FD2" w:rsidRDefault="00CE1FD2" w:rsidP="00CE1FD2">
      <w:pPr>
        <w:ind w:left="720"/>
        <w:rPr>
          <w:rFonts w:ascii="Calibri" w:hAnsi="Calibri" w:cs="Calibri"/>
        </w:rPr>
      </w:pPr>
    </w:p>
    <w:p w14:paraId="79009FF4" w14:textId="77777777" w:rsidR="0092234A" w:rsidRDefault="0092234A" w:rsidP="0092234A">
      <w:pPr>
        <w:rPr>
          <w:rFonts w:ascii="Calibri" w:hAnsi="Calibri" w:cs="Calibri"/>
          <w:noProof/>
          <w:sz w:val="22"/>
          <w:szCs w:val="22"/>
        </w:rPr>
      </w:pPr>
    </w:p>
    <w:p w14:paraId="3000B644" w14:textId="77777777" w:rsidR="0092234A" w:rsidRPr="003169D4" w:rsidRDefault="0092234A" w:rsidP="008172FB">
      <w:pPr>
        <w:ind w:left="720"/>
        <w:rPr>
          <w:rFonts w:ascii="Calibri" w:hAnsi="Calibri" w:cs="Calibri"/>
        </w:rPr>
      </w:pPr>
    </w:p>
    <w:p w14:paraId="54E03A53" w14:textId="77777777" w:rsidR="00AA31A6" w:rsidRPr="00BE29F7" w:rsidRDefault="00AA31A6" w:rsidP="00BE29F7">
      <w:pPr>
        <w:pStyle w:val="Heading3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14:paraId="392A5C84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292C100B" w14:textId="77777777" w:rsidR="00A96D53" w:rsidRPr="009F7358" w:rsidRDefault="003169D4" w:rsidP="00A96D53">
      <w:pPr>
        <w:rPr>
          <w:rFonts w:ascii="Calibri" w:hAnsi="Calibri" w:cs="Calibri"/>
        </w:rPr>
      </w:pPr>
      <w:r>
        <w:rPr>
          <w:rFonts w:ascii="Calibri" w:hAnsi="Calibri" w:cs="Calibri"/>
        </w:rPr>
        <w:t>Any feature not mentioned in scope</w:t>
      </w:r>
    </w:p>
    <w:p w14:paraId="1A70328A" w14:textId="77777777"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lastRenderedPageBreak/>
        <w:t>Quality Objective</w:t>
      </w:r>
      <w:bookmarkEnd w:id="10"/>
    </w:p>
    <w:p w14:paraId="5D4FA8FB" w14:textId="77777777"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14:paraId="54127EA6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14:paraId="64917B7F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14:paraId="3C3BA522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14:paraId="573AD5B4" w14:textId="77777777"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14:paraId="072537C1" w14:textId="77777777"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14:paraId="39D8A707" w14:textId="77777777" w:rsidR="00714AF2" w:rsidRPr="009F7358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14:paraId="478C8F0F" w14:textId="77777777"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76591248" w14:textId="77777777" w:rsidR="00446221" w:rsidRPr="009F7358" w:rsidRDefault="00446221" w:rsidP="00446221">
      <w:pPr>
        <w:pStyle w:val="Heading2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  <w:r w:rsidR="00270C62" w:rsidRPr="009F7358">
        <w:rPr>
          <w:rFonts w:ascii="Calibri" w:hAnsi="Calibri" w:cs="Calibri"/>
          <w:noProof/>
        </w:rPr>
        <w:t xml:space="preserve"> </w:t>
      </w:r>
    </w:p>
    <w:p w14:paraId="521F3A35" w14:textId="77777777" w:rsidR="00A96D53" w:rsidRPr="009F7358" w:rsidRDefault="00A96D53" w:rsidP="00A96D53">
      <w:pPr>
        <w:rPr>
          <w:rFonts w:ascii="Calibri" w:hAnsi="Calibri" w:cs="Calibri"/>
        </w:rPr>
      </w:pPr>
      <w:bookmarkStart w:id="13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 w:rsidR="00BE29F7"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 w:rsidR="00BE29F7"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14:paraId="1308EC62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</w:p>
    <w:p w14:paraId="58611902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</w:p>
    <w:p w14:paraId="20093E6A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Configuration Manager</w:t>
      </w:r>
    </w:p>
    <w:p w14:paraId="1DAC3670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</w:p>
    <w:p w14:paraId="72B11690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</w:p>
    <w:p w14:paraId="0EBB9524" w14:textId="77777777" w:rsidR="00270C62" w:rsidRPr="00270C62" w:rsidRDefault="00A96D53" w:rsidP="00270C62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Amongst others </w:t>
      </w:r>
    </w:p>
    <w:bookmarkEnd w:id="13"/>
    <w:p w14:paraId="6D16030E" w14:textId="77777777"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14:paraId="00801ACA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4" w:name="_Toc420154052"/>
      <w:r w:rsidRPr="009F7358">
        <w:rPr>
          <w:rFonts w:ascii="Calibri" w:hAnsi="Calibri" w:cs="Calibri"/>
          <w:noProof/>
        </w:rPr>
        <w:t>Test Methodology</w:t>
      </w:r>
      <w:bookmarkEnd w:id="14"/>
    </w:p>
    <w:p w14:paraId="4D905DAC" w14:textId="77777777"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5" w:name="_Toc420154053"/>
      <w:r>
        <w:rPr>
          <w:rFonts w:ascii="Calibri" w:hAnsi="Calibri" w:cs="Calibri"/>
          <w:noProof/>
        </w:rPr>
        <w:t>Overview</w:t>
      </w:r>
      <w:bookmarkEnd w:id="15"/>
    </w:p>
    <w:p w14:paraId="3666625B" w14:textId="77777777" w:rsidR="00270C62" w:rsidRDefault="0041476D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UI Testing</w:t>
      </w:r>
      <w:r w:rsidR="00280F46">
        <w:rPr>
          <w:rFonts w:ascii="Calibri" w:hAnsi="Calibri" w:cs="Calibri"/>
          <w:noProof/>
          <w:sz w:val="22"/>
          <w:szCs w:val="22"/>
        </w:rPr>
        <w:t>:</w:t>
      </w:r>
    </w:p>
    <w:p w14:paraId="10D81E52" w14:textId="77777777" w:rsidR="00280F46" w:rsidRDefault="00280F46" w:rsidP="00280F46">
      <w:pPr>
        <w:numPr>
          <w:ilvl w:val="1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For Web Test :</w:t>
      </w:r>
    </w:p>
    <w:p w14:paraId="4E0FDA6C" w14:textId="75BACD9B" w:rsidR="00280F46" w:rsidRDefault="00280F46" w:rsidP="00280F46">
      <w:pPr>
        <w:numPr>
          <w:ilvl w:val="2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Testing wil</w:t>
      </w:r>
      <w:r w:rsidR="0041476D">
        <w:rPr>
          <w:rFonts w:ascii="Calibri" w:hAnsi="Calibri" w:cs="Calibri"/>
          <w:noProof/>
          <w:sz w:val="22"/>
          <w:szCs w:val="22"/>
        </w:rPr>
        <w:t>l be don</w:t>
      </w:r>
      <w:r w:rsidR="00EC55B5">
        <w:rPr>
          <w:rFonts w:ascii="Calibri" w:hAnsi="Calibri" w:cs="Calibri"/>
          <w:noProof/>
          <w:sz w:val="22"/>
          <w:szCs w:val="22"/>
        </w:rPr>
        <w:t>e</w:t>
      </w:r>
      <w:r w:rsidR="0041476D">
        <w:rPr>
          <w:rFonts w:ascii="Calibri" w:hAnsi="Calibri" w:cs="Calibri"/>
          <w:noProof/>
          <w:sz w:val="22"/>
          <w:szCs w:val="22"/>
        </w:rPr>
        <w:t xml:space="preserve"> on all browers (IE, Edge, Chrome , Firefox)</w:t>
      </w:r>
    </w:p>
    <w:p w14:paraId="513B48A2" w14:textId="77777777" w:rsidR="0041476D" w:rsidRDefault="0041476D" w:rsidP="00280F46">
      <w:pPr>
        <w:numPr>
          <w:ilvl w:val="2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Different  resolution should be tested</w:t>
      </w:r>
    </w:p>
    <w:p w14:paraId="6A5E622A" w14:textId="77777777" w:rsidR="0041476D" w:rsidRDefault="0041476D" w:rsidP="0041476D">
      <w:pPr>
        <w:numPr>
          <w:ilvl w:val="2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Zoom in / Zoom out</w:t>
      </w:r>
    </w:p>
    <w:p w14:paraId="15261910" w14:textId="77777777" w:rsidR="0041476D" w:rsidRPr="0041476D" w:rsidRDefault="0041476D" w:rsidP="0041476D">
      <w:pPr>
        <w:ind w:left="2160"/>
        <w:rPr>
          <w:rFonts w:ascii="Calibri" w:hAnsi="Calibri" w:cs="Calibri"/>
          <w:noProof/>
          <w:sz w:val="22"/>
          <w:szCs w:val="22"/>
        </w:rPr>
      </w:pPr>
    </w:p>
    <w:p w14:paraId="719C260B" w14:textId="77777777" w:rsidR="00280F46" w:rsidRDefault="00280F46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Functionality testing</w:t>
      </w:r>
      <w:r w:rsidR="0041476D">
        <w:rPr>
          <w:rFonts w:ascii="Calibri" w:hAnsi="Calibri" w:cs="Calibri"/>
          <w:noProof/>
          <w:sz w:val="22"/>
          <w:szCs w:val="22"/>
        </w:rPr>
        <w:t>:</w:t>
      </w:r>
    </w:p>
    <w:p w14:paraId="0E6C6CC9" w14:textId="1262A80C" w:rsidR="0041476D" w:rsidRDefault="0041476D" w:rsidP="0041476D">
      <w:pPr>
        <w:numPr>
          <w:ilvl w:val="1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Functionality should </w:t>
      </w:r>
      <w:r w:rsidR="008C6363">
        <w:rPr>
          <w:rFonts w:ascii="Calibri" w:hAnsi="Calibri" w:cs="Calibri"/>
          <w:noProof/>
          <w:sz w:val="22"/>
          <w:szCs w:val="22"/>
        </w:rPr>
        <w:t>be</w:t>
      </w:r>
      <w:r>
        <w:rPr>
          <w:rFonts w:ascii="Calibri" w:hAnsi="Calibri" w:cs="Calibri"/>
          <w:noProof/>
          <w:sz w:val="22"/>
          <w:szCs w:val="22"/>
        </w:rPr>
        <w:t xml:space="preserve"> tested, Please refer to in scope section where all functionality scenarios are mentioned</w:t>
      </w:r>
    </w:p>
    <w:p w14:paraId="70960700" w14:textId="77777777" w:rsidR="00280F46" w:rsidRDefault="00280F46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Performance testing:</w:t>
      </w:r>
    </w:p>
    <w:p w14:paraId="1BF7C1F4" w14:textId="77777777" w:rsidR="00851555" w:rsidRDefault="00851555" w:rsidP="00851555">
      <w:pPr>
        <w:numPr>
          <w:ilvl w:val="1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NA</w:t>
      </w:r>
    </w:p>
    <w:p w14:paraId="27C3F044" w14:textId="71F6967A" w:rsidR="00280F46" w:rsidRDefault="00280F46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Installation</w:t>
      </w:r>
      <w:r w:rsidR="00EC55B5">
        <w:rPr>
          <w:rFonts w:ascii="Calibri" w:hAnsi="Calibri" w:cs="Calibri"/>
          <w:noProof/>
          <w:sz w:val="22"/>
          <w:szCs w:val="22"/>
        </w:rPr>
        <w:t>:</w:t>
      </w:r>
    </w:p>
    <w:p w14:paraId="22E52258" w14:textId="70EC83A1" w:rsidR="00EC55B5" w:rsidRDefault="00851555" w:rsidP="00EC55B5">
      <w:pPr>
        <w:numPr>
          <w:ilvl w:val="1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NA</w:t>
      </w:r>
    </w:p>
    <w:p w14:paraId="4B6341F1" w14:textId="77777777" w:rsidR="00280F46" w:rsidRDefault="00280F46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Compatability</w:t>
      </w:r>
      <w:r w:rsidR="00EC55B5">
        <w:rPr>
          <w:rFonts w:ascii="Calibri" w:hAnsi="Calibri" w:cs="Calibri"/>
          <w:noProof/>
          <w:sz w:val="22"/>
          <w:szCs w:val="22"/>
        </w:rPr>
        <w:t>:</w:t>
      </w:r>
    </w:p>
    <w:p w14:paraId="39E58854" w14:textId="5A48B9A1" w:rsidR="00EC55B5" w:rsidRDefault="00EC55B5" w:rsidP="00EC55B5">
      <w:pPr>
        <w:numPr>
          <w:ilvl w:val="1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For Web : it should be tesed on (</w:t>
      </w:r>
      <w:r w:rsidR="00EE13C0">
        <w:rPr>
          <w:rFonts w:ascii="Calibri" w:hAnsi="Calibri" w:cs="Calibri"/>
          <w:noProof/>
          <w:sz w:val="22"/>
          <w:szCs w:val="22"/>
        </w:rPr>
        <w:t>(IE, Edge, Chrome , Firefox )on</w:t>
      </w:r>
      <w:r w:rsidR="00347EDE">
        <w:rPr>
          <w:rFonts w:ascii="Calibri" w:hAnsi="Calibri" w:cs="Calibri"/>
          <w:noProof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t>Windows 10</w:t>
      </w:r>
    </w:p>
    <w:p w14:paraId="36CF3DEE" w14:textId="77777777" w:rsidR="0041476D" w:rsidRDefault="0041476D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Security:</w:t>
      </w:r>
    </w:p>
    <w:p w14:paraId="3BB6ED25" w14:textId="6F04489D" w:rsidR="00EC55B5" w:rsidRDefault="00851555" w:rsidP="00EC55B5">
      <w:pPr>
        <w:numPr>
          <w:ilvl w:val="1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NA</w:t>
      </w:r>
    </w:p>
    <w:p w14:paraId="0C2B7F89" w14:textId="4D869501" w:rsidR="00D81407" w:rsidRDefault="00D81407" w:rsidP="00D81407">
      <w:pPr>
        <w:rPr>
          <w:rFonts w:ascii="Calibri" w:hAnsi="Calibri"/>
          <w:sz w:val="24"/>
          <w:szCs w:val="24"/>
          <w:lang w:val="en-CA"/>
        </w:rPr>
      </w:pPr>
    </w:p>
    <w:p w14:paraId="3F0F25A0" w14:textId="4896A0EA" w:rsidR="00D81407" w:rsidRDefault="00D81407" w:rsidP="00D81407">
      <w:pPr>
        <w:rPr>
          <w:rFonts w:ascii="Calibri" w:hAnsi="Calibri"/>
          <w:sz w:val="24"/>
          <w:szCs w:val="24"/>
          <w:lang w:val="en-CA"/>
        </w:rPr>
      </w:pPr>
      <w:r>
        <w:rPr>
          <w:rFonts w:ascii="Calibri" w:hAnsi="Calibri"/>
          <w:sz w:val="24"/>
          <w:szCs w:val="24"/>
          <w:lang w:val="en-CA"/>
        </w:rPr>
        <w:t>Note:</w:t>
      </w:r>
    </w:p>
    <w:p w14:paraId="6B89B526" w14:textId="121F17B5" w:rsidR="00D81407" w:rsidRPr="00D81407" w:rsidRDefault="00D81407" w:rsidP="00D81407">
      <w:pPr>
        <w:numPr>
          <w:ilvl w:val="0"/>
          <w:numId w:val="33"/>
        </w:numPr>
        <w:rPr>
          <w:rFonts w:ascii="Calibri" w:hAnsi="Calibri"/>
          <w:sz w:val="24"/>
          <w:szCs w:val="24"/>
          <w:lang w:val="en-CA"/>
        </w:rPr>
      </w:pPr>
      <w:r w:rsidRPr="00D81407">
        <w:rPr>
          <w:rFonts w:ascii="Calibri" w:hAnsi="Calibri"/>
          <w:sz w:val="24"/>
          <w:szCs w:val="24"/>
          <w:lang w:val="en-CA"/>
        </w:rPr>
        <w:t>Black Box testing technique</w:t>
      </w:r>
      <w:r w:rsidR="00EF4697">
        <w:rPr>
          <w:rFonts w:ascii="Calibri" w:hAnsi="Calibri"/>
          <w:sz w:val="24"/>
          <w:szCs w:val="24"/>
          <w:lang w:val="en-CA"/>
        </w:rPr>
        <w:t>s</w:t>
      </w:r>
      <w:r w:rsidRPr="00D81407">
        <w:rPr>
          <w:rFonts w:ascii="Calibri" w:hAnsi="Calibri"/>
          <w:sz w:val="24"/>
          <w:szCs w:val="24"/>
          <w:lang w:val="en-CA"/>
        </w:rPr>
        <w:t xml:space="preserve"> shall be </w:t>
      </w:r>
      <w:r w:rsidR="00304C4C">
        <w:rPr>
          <w:rFonts w:ascii="Calibri" w:hAnsi="Calibri"/>
          <w:sz w:val="24"/>
          <w:szCs w:val="24"/>
          <w:lang w:val="en-CA"/>
        </w:rPr>
        <w:t>used</w:t>
      </w:r>
    </w:p>
    <w:p w14:paraId="18A420C4" w14:textId="77777777" w:rsidR="00D81407" w:rsidRDefault="00D81407" w:rsidP="00D81407">
      <w:pPr>
        <w:rPr>
          <w:rFonts w:ascii="Calibri" w:hAnsi="Calibri" w:cs="Calibri"/>
          <w:noProof/>
          <w:sz w:val="22"/>
          <w:szCs w:val="22"/>
        </w:rPr>
      </w:pPr>
    </w:p>
    <w:p w14:paraId="144C0466" w14:textId="77777777" w:rsidR="005F076D" w:rsidRPr="009F7358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14:paraId="43517B9F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6" w:name="_Toc140901776"/>
      <w:bookmarkStart w:id="17" w:name="_Toc141078779"/>
      <w:bookmarkStart w:id="18" w:name="_Toc141079433"/>
      <w:bookmarkStart w:id="19" w:name="_Toc141080119"/>
      <w:bookmarkStart w:id="20" w:name="_Toc420154055"/>
      <w:bookmarkEnd w:id="16"/>
      <w:bookmarkEnd w:id="17"/>
      <w:bookmarkEnd w:id="18"/>
      <w:bookmarkEnd w:id="19"/>
      <w:r w:rsidRPr="009F7358">
        <w:rPr>
          <w:rFonts w:ascii="Calibri" w:hAnsi="Calibri" w:cs="Calibri"/>
          <w:noProof/>
        </w:rPr>
        <w:t>Bug Triage</w:t>
      </w:r>
      <w:bookmarkEnd w:id="20"/>
    </w:p>
    <w:p w14:paraId="28004FF1" w14:textId="77777777"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2F078779" w14:textId="77777777" w:rsidR="00C56825" w:rsidRPr="009F7358" w:rsidRDefault="00E5732E" w:rsidP="00C56825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14:paraId="4EE50C44" w14:textId="77777777"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14:paraId="44146857" w14:textId="77777777" w:rsidR="00C56825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="00E5732E" w:rsidRPr="009F7358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w14:paraId="5DF3B110" w14:textId="77777777" w:rsidR="00C31284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>o prioritize</w:t>
      </w:r>
      <w:r w:rsidR="00B16C15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bugs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and determine a schedule for all “To Be Fixed Bugs’.</w:t>
      </w:r>
      <w:r w:rsidR="00C31284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28322409" w14:textId="77777777"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14:paraId="269D3D85" w14:textId="77777777"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14:paraId="794DDF65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1" w:name="_Toc420154057"/>
      <w:r w:rsidRPr="009F7358">
        <w:rPr>
          <w:rFonts w:ascii="Calibri" w:hAnsi="Calibri" w:cs="Calibri"/>
          <w:noProof/>
        </w:rPr>
        <w:t>Test Completeness</w:t>
      </w:r>
      <w:bookmarkEnd w:id="21"/>
    </w:p>
    <w:p w14:paraId="3B801BDB" w14:textId="77777777" w:rsidR="002F60F8" w:rsidRPr="003873BE" w:rsidRDefault="002F60F8" w:rsidP="002F60F8">
      <w:pPr>
        <w:rPr>
          <w:rFonts w:ascii="Calibri" w:hAnsi="Calibri" w:cs="Calibri"/>
          <w:b/>
          <w:bCs/>
          <w:noProof/>
          <w:sz w:val="22"/>
          <w:szCs w:val="22"/>
        </w:rPr>
      </w:pPr>
      <w:r w:rsidRPr="003873BE">
        <w:rPr>
          <w:rFonts w:ascii="Calibri" w:hAnsi="Calibri" w:cs="Calibri"/>
          <w:b/>
          <w:bCs/>
          <w:noProof/>
          <w:sz w:val="22"/>
          <w:szCs w:val="22"/>
        </w:rPr>
        <w:t>Entry Criteria:</w:t>
      </w:r>
    </w:p>
    <w:p w14:paraId="3CB96545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>Code is done</w:t>
      </w:r>
    </w:p>
    <w:p w14:paraId="2F6ED133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 xml:space="preserve">Testing env is ready </w:t>
      </w:r>
    </w:p>
    <w:p w14:paraId="495C4FCB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>Testcases are created</w:t>
      </w:r>
    </w:p>
    <w:p w14:paraId="756DF669" w14:textId="77777777" w:rsidR="002F60F8" w:rsidRDefault="002F60F8" w:rsidP="002F60F8">
      <w:pPr>
        <w:rPr>
          <w:rFonts w:ascii="Calibri" w:hAnsi="Calibri" w:cs="Calibri"/>
          <w:noProof/>
          <w:sz w:val="22"/>
          <w:szCs w:val="22"/>
        </w:rPr>
      </w:pPr>
    </w:p>
    <w:p w14:paraId="169307EB" w14:textId="77777777" w:rsidR="002F60F8" w:rsidRDefault="002F60F8" w:rsidP="002F60F8">
      <w:pPr>
        <w:rPr>
          <w:rFonts w:ascii="Calibri" w:hAnsi="Calibri" w:cs="Calibri"/>
          <w:noProof/>
          <w:sz w:val="22"/>
          <w:szCs w:val="22"/>
        </w:rPr>
      </w:pPr>
    </w:p>
    <w:p w14:paraId="21A379E5" w14:textId="77777777" w:rsidR="002F60F8" w:rsidRPr="002F60F8" w:rsidRDefault="002F60F8" w:rsidP="002F60F8">
      <w:pPr>
        <w:rPr>
          <w:rFonts w:ascii="Calibri" w:hAnsi="Calibri" w:cs="Calibri"/>
          <w:b/>
          <w:bCs/>
          <w:noProof/>
          <w:sz w:val="22"/>
          <w:szCs w:val="22"/>
        </w:rPr>
      </w:pPr>
      <w:r w:rsidRPr="002F60F8">
        <w:rPr>
          <w:rFonts w:ascii="Calibri" w:hAnsi="Calibri" w:cs="Calibri"/>
          <w:b/>
          <w:bCs/>
          <w:noProof/>
          <w:sz w:val="22"/>
          <w:szCs w:val="22"/>
        </w:rPr>
        <w:t>Exist Criteria:</w:t>
      </w:r>
    </w:p>
    <w:p w14:paraId="17881086" w14:textId="77777777" w:rsidR="00270C62" w:rsidRPr="009F7358" w:rsidRDefault="00270C62" w:rsidP="002F60F8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14:paraId="59EE9F59" w14:textId="77777777"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w14:paraId="3263FBCA" w14:textId="77777777"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14:paraId="40BF41C9" w14:textId="77777777" w:rsidR="005F076D" w:rsidRPr="009F7358" w:rsidRDefault="005F076D" w:rsidP="00A836FB">
      <w:pPr>
        <w:pStyle w:val="Heading1"/>
        <w:rPr>
          <w:rFonts w:ascii="Calibri" w:hAnsi="Calibri" w:cs="Calibri"/>
        </w:rPr>
      </w:pPr>
      <w:bookmarkStart w:id="22" w:name="_Toc140901782"/>
      <w:bookmarkStart w:id="23" w:name="_Toc420154059"/>
      <w:bookmarkEnd w:id="22"/>
      <w:r w:rsidRPr="009F7358">
        <w:rPr>
          <w:rFonts w:ascii="Calibri" w:hAnsi="Calibri" w:cs="Calibri"/>
        </w:rPr>
        <w:t>Resource &amp; Environment Needs</w:t>
      </w:r>
      <w:bookmarkEnd w:id="23"/>
    </w:p>
    <w:p w14:paraId="044B87DA" w14:textId="77777777"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60A762C7" w14:textId="77777777"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4" w:name="_Toc420154060"/>
      <w:r w:rsidRPr="009F7358">
        <w:rPr>
          <w:rFonts w:ascii="Calibri" w:hAnsi="Calibri" w:cs="Calibri"/>
        </w:rPr>
        <w:t>Testing Tools</w:t>
      </w:r>
      <w:bookmarkEnd w:id="24"/>
    </w:p>
    <w:p w14:paraId="1085490F" w14:textId="77777777"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14:paraId="645072FA" w14:textId="1611F6B0" w:rsidR="00BE1BF8" w:rsidRDefault="0041476D" w:rsidP="007639FC">
      <w:pPr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Selenium</w:t>
      </w:r>
      <w:r w:rsidR="007639FC">
        <w:rPr>
          <w:rFonts w:ascii="Calibri" w:hAnsi="Calibri" w:cs="Calibri"/>
          <w:sz w:val="22"/>
          <w:szCs w:val="22"/>
        </w:rPr>
        <w:t xml:space="preserve"> tool is used for automation</w:t>
      </w:r>
    </w:p>
    <w:p w14:paraId="5CF1EBB4" w14:textId="77777777" w:rsidR="005F076D" w:rsidRPr="009F7358" w:rsidRDefault="005F076D">
      <w:pPr>
        <w:rPr>
          <w:rFonts w:ascii="Calibri" w:hAnsi="Calibri" w:cs="Calibri"/>
          <w:color w:val="000000"/>
          <w:sz w:val="22"/>
          <w:szCs w:val="22"/>
          <w:u w:val="single"/>
        </w:rPr>
      </w:pPr>
    </w:p>
    <w:p w14:paraId="47EC317B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5" w:name="_Toc420154061"/>
      <w:r w:rsidRPr="009F7358">
        <w:rPr>
          <w:rFonts w:ascii="Calibri" w:hAnsi="Calibri" w:cs="Calibri"/>
          <w:noProof/>
        </w:rPr>
        <w:t>Test Environment</w:t>
      </w:r>
      <w:bookmarkEnd w:id="25"/>
    </w:p>
    <w:p w14:paraId="4B331466" w14:textId="77777777" w:rsidR="00213018" w:rsidRPr="009F7358" w:rsidRDefault="00213018">
      <w:pPr>
        <w:rPr>
          <w:rFonts w:ascii="Calibri" w:hAnsi="Calibri" w:cs="Calibri"/>
          <w:color w:val="000000"/>
        </w:rPr>
      </w:pPr>
    </w:p>
    <w:p w14:paraId="01A2694C" w14:textId="77777777" w:rsidR="005F076D" w:rsidRPr="009F7358" w:rsidRDefault="00B50096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-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4EAE2CB9" w14:textId="77777777"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14:paraId="33053807" w14:textId="47CD6FE1" w:rsidR="00D3201A" w:rsidRDefault="004416D6" w:rsidP="009E658A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Windows </w:t>
      </w:r>
      <w:r w:rsidR="00D3201A">
        <w:rPr>
          <w:rFonts w:ascii="Calibri" w:hAnsi="Calibri" w:cs="Calibri"/>
          <w:color w:val="000000"/>
          <w:sz w:val="22"/>
          <w:szCs w:val="22"/>
        </w:rPr>
        <w:t>10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14761894" w14:textId="77777777" w:rsidR="00D3201A" w:rsidRPr="009F7358" w:rsidRDefault="00D3201A" w:rsidP="00D3201A">
      <w:pPr>
        <w:rPr>
          <w:rFonts w:ascii="Calibri" w:hAnsi="Calibri" w:cs="Calibri"/>
          <w:color w:val="000000"/>
          <w:sz w:val="22"/>
          <w:szCs w:val="22"/>
        </w:rPr>
      </w:pPr>
    </w:p>
    <w:p w14:paraId="78CA4768" w14:textId="77777777" w:rsidR="009E658A" w:rsidRPr="00CA2C2C" w:rsidRDefault="009E658A" w:rsidP="009E658A">
      <w:pPr>
        <w:pStyle w:val="Heading1"/>
        <w:rPr>
          <w:lang w:val="en-CA"/>
        </w:rPr>
      </w:pPr>
      <w:bookmarkStart w:id="26" w:name="_Ref303028446"/>
      <w:bookmarkStart w:id="27" w:name="_Toc379444935"/>
      <w:r w:rsidRPr="00CA2C2C">
        <w:rPr>
          <w:lang w:val="en-CA"/>
        </w:rPr>
        <w:t>Risk Identification &amp; Planning</w:t>
      </w:r>
      <w:bookmarkEnd w:id="26"/>
      <w:bookmarkEnd w:id="27"/>
    </w:p>
    <w:p w14:paraId="03226196" w14:textId="77777777" w:rsidR="009E658A" w:rsidRPr="00CA2C2C" w:rsidRDefault="009E658A" w:rsidP="009E658A">
      <w:pPr>
        <w:rPr>
          <w:rFonts w:ascii="Calibri" w:hAnsi="Calibri"/>
          <w:sz w:val="24"/>
          <w:szCs w:val="24"/>
          <w:lang w:val="en-CA"/>
        </w:rPr>
      </w:pPr>
      <w:r w:rsidRPr="00CA2C2C">
        <w:rPr>
          <w:rFonts w:ascii="Calibri" w:hAnsi="Calibri"/>
          <w:sz w:val="24"/>
          <w:szCs w:val="24"/>
          <w:lang w:val="en-CA"/>
        </w:rPr>
        <w:t>The below lists potential foreseen risks that should be taken into consideration from quality perspective:</w:t>
      </w:r>
    </w:p>
    <w:p w14:paraId="59067442" w14:textId="77777777" w:rsidR="009E658A" w:rsidRPr="00CA2C2C" w:rsidRDefault="009E658A" w:rsidP="009E658A">
      <w:pPr>
        <w:rPr>
          <w:rFonts w:ascii="Calibri" w:hAnsi="Calibri" w:cs="Calibri"/>
          <w:sz w:val="24"/>
          <w:szCs w:val="24"/>
          <w:lang w:val="en-CA"/>
        </w:rPr>
      </w:pPr>
    </w:p>
    <w:tbl>
      <w:tblPr>
        <w:tblW w:w="95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82"/>
        <w:gridCol w:w="3841"/>
        <w:gridCol w:w="2890"/>
      </w:tblGrid>
      <w:tr w:rsidR="00652DEC" w:rsidRPr="00F64FA4" w14:paraId="72F4B95A" w14:textId="77777777" w:rsidTr="00652DEC">
        <w:trPr>
          <w:trHeight w:val="267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67A6EDBB" w14:textId="77777777" w:rsidR="009E658A" w:rsidRPr="00652DEC" w:rsidRDefault="009E658A" w:rsidP="00652DEC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652DEC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Risk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09FB030B" w14:textId="77777777" w:rsidR="009E658A" w:rsidRPr="00652DEC" w:rsidRDefault="009E658A" w:rsidP="00652DEC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652DEC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Possible Impact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DB063E1" w14:textId="77777777" w:rsidR="009E658A" w:rsidRPr="00652DEC" w:rsidRDefault="009E658A" w:rsidP="00652DEC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652DEC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Mitigation</w:t>
            </w:r>
          </w:p>
        </w:tc>
      </w:tr>
      <w:tr w:rsidR="00652DEC" w:rsidRPr="00F64FA4" w14:paraId="733D390D" w14:textId="77777777" w:rsidTr="00652DEC">
        <w:trPr>
          <w:trHeight w:val="720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77B366" w14:textId="19F6A733" w:rsidR="009E658A" w:rsidRPr="00652DEC" w:rsidRDefault="009E658A" w:rsidP="00997595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proofErr w:type="gramStart"/>
            <w:r w:rsidRPr="00652DEC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Requirement  </w:t>
            </w:r>
            <w:r w:rsidR="00626EE9" w:rsidRPr="00652DEC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is</w:t>
            </w:r>
            <w:proofErr w:type="gramEnd"/>
            <w:r w:rsidR="00626EE9" w:rsidRPr="00652DEC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 Vague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FB1A417" w14:textId="77777777" w:rsidR="009E658A" w:rsidRPr="00652DEC" w:rsidRDefault="009E658A" w:rsidP="00652DE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CA"/>
              </w:rPr>
            </w:pPr>
            <w:r w:rsidRPr="00652DEC">
              <w:rPr>
                <w:sz w:val="24"/>
                <w:szCs w:val="24"/>
                <w:lang w:val="en-CA"/>
              </w:rPr>
              <w:t>Impact covering all scenarios</w:t>
            </w:r>
          </w:p>
          <w:p w14:paraId="582A13B7" w14:textId="30C48F13" w:rsidR="00626EE9" w:rsidRPr="00652DEC" w:rsidRDefault="00626EE9" w:rsidP="00652DEC">
            <w:pPr>
              <w:pStyle w:val="ListParagraph"/>
              <w:ind w:left="360"/>
              <w:rPr>
                <w:sz w:val="24"/>
                <w:szCs w:val="24"/>
                <w:lang w:val="en-CA"/>
              </w:rPr>
            </w:pP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4E1309" w14:textId="0B59F43E" w:rsidR="009E658A" w:rsidRPr="00652DEC" w:rsidRDefault="00626EE9" w:rsidP="00652DEC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652DEC">
              <w:rPr>
                <w:rFonts w:cs="Calibri"/>
                <w:sz w:val="24"/>
                <w:szCs w:val="24"/>
                <w:lang w:val="en-CA"/>
              </w:rPr>
              <w:t xml:space="preserve">QA to regularly </w:t>
            </w:r>
            <w:proofErr w:type="gramStart"/>
            <w:r w:rsidRPr="00652DEC">
              <w:rPr>
                <w:rFonts w:cs="Calibri"/>
                <w:sz w:val="24"/>
                <w:szCs w:val="24"/>
                <w:lang w:val="en-CA"/>
              </w:rPr>
              <w:t>check  and</w:t>
            </w:r>
            <w:proofErr w:type="gramEnd"/>
            <w:r w:rsidRPr="00652DEC">
              <w:rPr>
                <w:rFonts w:cs="Calibri"/>
                <w:sz w:val="24"/>
                <w:szCs w:val="24"/>
                <w:lang w:val="en-CA"/>
              </w:rPr>
              <w:t xml:space="preserve"> review Requirement and raise Product Owner any ambiguity</w:t>
            </w:r>
          </w:p>
        </w:tc>
      </w:tr>
      <w:tr w:rsidR="00626EE9" w:rsidRPr="00F64FA4" w14:paraId="3B98C214" w14:textId="77777777" w:rsidTr="00652DEC">
        <w:trPr>
          <w:trHeight w:val="720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D618B63" w14:textId="1072B1EF" w:rsidR="00626EE9" w:rsidRPr="00652DEC" w:rsidRDefault="00626EE9" w:rsidP="00997595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652DEC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Blocker Issue 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2D2178" w14:textId="19C2883D" w:rsidR="00626EE9" w:rsidRPr="00652DEC" w:rsidRDefault="00626EE9" w:rsidP="00652DE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CA"/>
              </w:rPr>
            </w:pPr>
            <w:r w:rsidRPr="00652DEC">
              <w:rPr>
                <w:sz w:val="24"/>
                <w:szCs w:val="24"/>
                <w:lang w:val="en-CA"/>
              </w:rPr>
              <w:t xml:space="preserve">QA is Blocked and </w:t>
            </w:r>
            <w:proofErr w:type="gramStart"/>
            <w:r w:rsidRPr="00652DEC">
              <w:rPr>
                <w:sz w:val="24"/>
                <w:szCs w:val="24"/>
                <w:lang w:val="en-CA"/>
              </w:rPr>
              <w:t>cause  missing</w:t>
            </w:r>
            <w:proofErr w:type="gramEnd"/>
            <w:r w:rsidRPr="00652DEC">
              <w:rPr>
                <w:sz w:val="24"/>
                <w:szCs w:val="24"/>
                <w:lang w:val="en-CA"/>
              </w:rPr>
              <w:t xml:space="preserve"> deadline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869BD87" w14:textId="0B121DD6" w:rsidR="00626EE9" w:rsidRPr="00652DEC" w:rsidRDefault="00626EE9" w:rsidP="00652DEC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652DEC">
              <w:rPr>
                <w:rFonts w:cs="Calibri"/>
                <w:sz w:val="24"/>
                <w:szCs w:val="24"/>
                <w:lang w:val="en-CA"/>
              </w:rPr>
              <w:t xml:space="preserve">Follow up with development team to fix the issue and raise to scrum master </w:t>
            </w:r>
          </w:p>
        </w:tc>
      </w:tr>
      <w:tr w:rsidR="00626EE9" w:rsidRPr="00F64FA4" w14:paraId="70883282" w14:textId="77777777" w:rsidTr="00652DEC">
        <w:trPr>
          <w:trHeight w:val="720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9DB4B9F" w14:textId="5DF5F292" w:rsidR="00626EE9" w:rsidRPr="00652DEC" w:rsidRDefault="00626EE9" w:rsidP="00997595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652DEC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Environment is not available 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CF0B6A7" w14:textId="6D3E5CE6" w:rsidR="00626EE9" w:rsidRPr="00652DEC" w:rsidRDefault="00626EE9" w:rsidP="00652DE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CA"/>
              </w:rPr>
            </w:pPr>
            <w:r w:rsidRPr="00652DEC">
              <w:rPr>
                <w:sz w:val="24"/>
                <w:szCs w:val="24"/>
                <w:lang w:val="en-CA"/>
              </w:rPr>
              <w:t xml:space="preserve">Testing Coverage is affected 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99BFEBB" w14:textId="00C2A19B" w:rsidR="00626EE9" w:rsidRPr="00652DEC" w:rsidRDefault="00626EE9" w:rsidP="00652DEC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652DEC">
              <w:rPr>
                <w:rFonts w:cs="Calibri"/>
                <w:sz w:val="24"/>
                <w:szCs w:val="24"/>
                <w:lang w:val="en-CA"/>
              </w:rPr>
              <w:t xml:space="preserve">QA Should contact Scrum Master and raise the </w:t>
            </w:r>
            <w:proofErr w:type="gramStart"/>
            <w:r w:rsidRPr="00652DEC">
              <w:rPr>
                <w:rFonts w:cs="Calibri"/>
                <w:sz w:val="24"/>
                <w:szCs w:val="24"/>
                <w:lang w:val="en-CA"/>
              </w:rPr>
              <w:t>issue ,</w:t>
            </w:r>
            <w:proofErr w:type="gramEnd"/>
            <w:r w:rsidRPr="00652DEC">
              <w:rPr>
                <w:rFonts w:cs="Calibri"/>
                <w:sz w:val="24"/>
                <w:szCs w:val="24"/>
                <w:lang w:val="en-CA"/>
              </w:rPr>
              <w:t xml:space="preserve"> Also if Possible contact the IT </w:t>
            </w:r>
          </w:p>
        </w:tc>
      </w:tr>
    </w:tbl>
    <w:p w14:paraId="11999E31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4D5668A9" w14:textId="77777777" w:rsidR="00145196" w:rsidRPr="00BE29F7" w:rsidRDefault="00145196" w:rsidP="00145196">
      <w:pPr>
        <w:pStyle w:val="Heading1"/>
        <w:rPr>
          <w:rFonts w:ascii="Calibri" w:hAnsi="Calibri" w:cs="Calibri"/>
          <w:noProof/>
        </w:rPr>
      </w:pPr>
      <w:bookmarkStart w:id="28" w:name="_Toc351975668"/>
      <w:bookmarkStart w:id="29" w:name="_Toc68064300"/>
      <w:bookmarkStart w:id="30" w:name="_Toc118515458"/>
      <w:bookmarkStart w:id="31" w:name="_Toc420154062"/>
      <w:r w:rsidRPr="00BE29F7">
        <w:rPr>
          <w:rFonts w:ascii="Calibri" w:hAnsi="Calibri" w:cs="Calibri"/>
          <w:noProof/>
        </w:rPr>
        <w:t>Terms/Acronyms</w:t>
      </w:r>
      <w:bookmarkEnd w:id="28"/>
      <w:bookmarkEnd w:id="29"/>
      <w:bookmarkEnd w:id="30"/>
      <w:bookmarkEnd w:id="31"/>
      <w:r w:rsidRPr="00BE29F7">
        <w:rPr>
          <w:rFonts w:ascii="Calibri" w:hAnsi="Calibri" w:cs="Calibri"/>
          <w:noProof/>
        </w:rPr>
        <w:t xml:space="preserve"> </w:t>
      </w:r>
    </w:p>
    <w:p w14:paraId="06F9F157" w14:textId="77777777" w:rsidR="00352628" w:rsidRPr="00BE29F7" w:rsidRDefault="00BE29F7" w:rsidP="0035262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w14:paraId="3DAC5732" w14:textId="77777777" w:rsidR="00373836" w:rsidRPr="00BE29F7" w:rsidRDefault="00373836" w:rsidP="00352628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 w14:paraId="70E4E97E" w14:textId="77777777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1799E2AC" w14:textId="77777777"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05999B3B" w14:textId="77777777"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 w14:paraId="09F56F12" w14:textId="77777777">
        <w:tc>
          <w:tcPr>
            <w:tcW w:w="2160" w:type="dxa"/>
          </w:tcPr>
          <w:p w14:paraId="18DE766B" w14:textId="77777777" w:rsidR="00145196" w:rsidRPr="00BE29F7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2971B33A" w14:textId="77777777" w:rsidR="00145196" w:rsidRPr="009F7358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9F7358" w14:paraId="13646EDE" w14:textId="77777777">
        <w:tc>
          <w:tcPr>
            <w:tcW w:w="2160" w:type="dxa"/>
          </w:tcPr>
          <w:p w14:paraId="27B2C574" w14:textId="77777777"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104DCAA9" w14:textId="77777777"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14:paraId="362B3A24" w14:textId="338D179E" w:rsidR="005F6E7E" w:rsidRDefault="005F6E7E" w:rsidP="005F6E7E">
      <w:pPr>
        <w:pStyle w:val="SGBulletLevel3"/>
        <w:numPr>
          <w:ilvl w:val="0"/>
          <w:numId w:val="0"/>
        </w:numPr>
        <w:rPr>
          <w:rFonts w:ascii="Calibri" w:hAnsi="Calibri" w:cs="Calibri"/>
        </w:rPr>
      </w:pPr>
    </w:p>
    <w:p w14:paraId="729095A2" w14:textId="5D8F0053" w:rsidR="005F6E7E" w:rsidRPr="001A47B0" w:rsidRDefault="005F6E7E" w:rsidP="005F6E7E">
      <w:pPr>
        <w:pStyle w:val="Heading1"/>
        <w:rPr>
          <w:lang w:val="en-CA"/>
        </w:rPr>
      </w:pPr>
      <w:bookmarkStart w:id="32" w:name="_Toc379444945"/>
      <w:r w:rsidRPr="001A47B0">
        <w:rPr>
          <w:lang w:val="en-CA"/>
        </w:rPr>
        <w:t>Assumptions</w:t>
      </w:r>
      <w:bookmarkEnd w:id="32"/>
    </w:p>
    <w:p w14:paraId="40799E38" w14:textId="6AF80006" w:rsidR="00145196" w:rsidRPr="00851555" w:rsidRDefault="005F6E7E" w:rsidP="00312569">
      <w:pPr>
        <w:numPr>
          <w:ilvl w:val="0"/>
          <w:numId w:val="45"/>
        </w:numPr>
        <w:rPr>
          <w:rFonts w:ascii="Calibri" w:hAnsi="Calibri" w:cs="Calibri"/>
        </w:rPr>
      </w:pPr>
      <w:r w:rsidRPr="00851555">
        <w:rPr>
          <w:rFonts w:ascii="Calibri" w:hAnsi="Calibri"/>
          <w:sz w:val="24"/>
          <w:szCs w:val="24"/>
          <w:lang w:val="en-CA"/>
        </w:rPr>
        <w:t xml:space="preserve">Some Assumptions have been made </w:t>
      </w:r>
      <w:r w:rsidR="00851555">
        <w:rPr>
          <w:rFonts w:ascii="Calibri" w:hAnsi="Calibri"/>
          <w:sz w:val="24"/>
          <w:szCs w:val="24"/>
          <w:lang w:val="en-CA"/>
        </w:rPr>
        <w:t xml:space="preserve">that following Browsers are the ones Supported (IE11, Chrome, </w:t>
      </w:r>
      <w:proofErr w:type="spellStart"/>
      <w:r w:rsidR="00851555">
        <w:rPr>
          <w:rFonts w:ascii="Calibri" w:hAnsi="Calibri"/>
          <w:sz w:val="24"/>
          <w:szCs w:val="24"/>
          <w:lang w:val="en-CA"/>
        </w:rPr>
        <w:t>firefox</w:t>
      </w:r>
      <w:proofErr w:type="spellEnd"/>
      <w:r w:rsidR="00851555">
        <w:rPr>
          <w:rFonts w:ascii="Calibri" w:hAnsi="Calibri"/>
          <w:sz w:val="24"/>
          <w:szCs w:val="24"/>
          <w:lang w:val="en-CA"/>
        </w:rPr>
        <w:t xml:space="preserve"> and Edge)</w:t>
      </w:r>
    </w:p>
    <w:sectPr w:rsidR="00145196" w:rsidRPr="00851555" w:rsidSect="00CA36D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2D6E" w14:textId="77777777" w:rsidR="00B634CE" w:rsidRDefault="00B634CE">
      <w:r>
        <w:separator/>
      </w:r>
    </w:p>
  </w:endnote>
  <w:endnote w:type="continuationSeparator" w:id="0">
    <w:p w14:paraId="4D4B98A9" w14:textId="77777777" w:rsidR="00B634CE" w:rsidRDefault="00B6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3A2C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62AD5" w14:textId="77777777" w:rsidR="00B634CE" w:rsidRDefault="00B634CE">
      <w:r>
        <w:separator/>
      </w:r>
    </w:p>
  </w:footnote>
  <w:footnote w:type="continuationSeparator" w:id="0">
    <w:p w14:paraId="40E9F6DF" w14:textId="77777777" w:rsidR="00B634CE" w:rsidRDefault="00B6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F878" w14:textId="77777777" w:rsidR="00BE29F7" w:rsidRPr="00EB318D" w:rsidRDefault="00BE29F7">
    <w:pPr>
      <w:pStyle w:val="Header"/>
      <w:rPr>
        <w:rFonts w:ascii="Calibri" w:hAnsi="Calibri" w:cs="Calibri"/>
      </w:rPr>
    </w:pPr>
    <w:r w:rsidRPr="00EB318D">
      <w:rPr>
        <w:rFonts w:ascii="Calibri" w:hAnsi="Calibri" w:cs="Calibri"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</w:rPr>
        <w:t>www.guru99.com</w:t>
      </w:r>
    </w:hyperlink>
    <w:r w:rsidRPr="00EB318D">
      <w:rPr>
        <w:rFonts w:ascii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78B0"/>
    <w:multiLevelType w:val="hybridMultilevel"/>
    <w:tmpl w:val="A0C66DCC"/>
    <w:lvl w:ilvl="0" w:tplc="927E6694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081C4F"/>
    <w:multiLevelType w:val="hybridMultilevel"/>
    <w:tmpl w:val="E08A93E4"/>
    <w:lvl w:ilvl="0" w:tplc="F75AF29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F12C7"/>
    <w:multiLevelType w:val="hybridMultilevel"/>
    <w:tmpl w:val="3662A89E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B7A37"/>
    <w:multiLevelType w:val="hybridMultilevel"/>
    <w:tmpl w:val="B1F8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442BB"/>
    <w:multiLevelType w:val="hybridMultilevel"/>
    <w:tmpl w:val="82846DCC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3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E3B1D"/>
    <w:multiLevelType w:val="hybridMultilevel"/>
    <w:tmpl w:val="84D66DAE"/>
    <w:lvl w:ilvl="0" w:tplc="71A427F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93BB8"/>
    <w:multiLevelType w:val="hybridMultilevel"/>
    <w:tmpl w:val="8416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831CA"/>
    <w:multiLevelType w:val="hybridMultilevel"/>
    <w:tmpl w:val="7756A652"/>
    <w:lvl w:ilvl="0" w:tplc="61F467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32"/>
  </w:num>
  <w:num w:numId="8">
    <w:abstractNumId w:val="13"/>
  </w:num>
  <w:num w:numId="9">
    <w:abstractNumId w:val="22"/>
  </w:num>
  <w:num w:numId="10">
    <w:abstractNumId w:val="12"/>
  </w:num>
  <w:num w:numId="11">
    <w:abstractNumId w:val="30"/>
  </w:num>
  <w:num w:numId="12">
    <w:abstractNumId w:val="18"/>
  </w:num>
  <w:num w:numId="13">
    <w:abstractNumId w:val="25"/>
  </w:num>
  <w:num w:numId="14">
    <w:abstractNumId w:val="29"/>
  </w:num>
  <w:num w:numId="15">
    <w:abstractNumId w:val="36"/>
  </w:num>
  <w:num w:numId="16">
    <w:abstractNumId w:val="41"/>
  </w:num>
  <w:num w:numId="17">
    <w:abstractNumId w:val="17"/>
  </w:num>
  <w:num w:numId="18">
    <w:abstractNumId w:val="6"/>
  </w:num>
  <w:num w:numId="19">
    <w:abstractNumId w:val="9"/>
  </w:num>
  <w:num w:numId="20">
    <w:abstractNumId w:val="28"/>
  </w:num>
  <w:num w:numId="21">
    <w:abstractNumId w:val="38"/>
  </w:num>
  <w:num w:numId="22">
    <w:abstractNumId w:val="2"/>
  </w:num>
  <w:num w:numId="23">
    <w:abstractNumId w:val="11"/>
  </w:num>
  <w:num w:numId="24">
    <w:abstractNumId w:val="27"/>
  </w:num>
  <w:num w:numId="25">
    <w:abstractNumId w:val="7"/>
  </w:num>
  <w:num w:numId="26">
    <w:abstractNumId w:val="39"/>
  </w:num>
  <w:num w:numId="27">
    <w:abstractNumId w:val="16"/>
  </w:num>
  <w:num w:numId="28">
    <w:abstractNumId w:val="19"/>
  </w:num>
  <w:num w:numId="29">
    <w:abstractNumId w:val="26"/>
  </w:num>
  <w:num w:numId="30">
    <w:abstractNumId w:val="21"/>
  </w:num>
  <w:num w:numId="31">
    <w:abstractNumId w:val="31"/>
  </w:num>
  <w:num w:numId="32">
    <w:abstractNumId w:val="33"/>
  </w:num>
  <w:num w:numId="33">
    <w:abstractNumId w:val="24"/>
  </w:num>
  <w:num w:numId="34">
    <w:abstractNumId w:val="14"/>
  </w:num>
  <w:num w:numId="35">
    <w:abstractNumId w:val="34"/>
  </w:num>
  <w:num w:numId="36">
    <w:abstractNumId w:val="8"/>
  </w:num>
  <w:num w:numId="37">
    <w:abstractNumId w:val="15"/>
  </w:num>
  <w:num w:numId="38">
    <w:abstractNumId w:val="37"/>
  </w:num>
  <w:num w:numId="39">
    <w:abstractNumId w:val="35"/>
  </w:num>
  <w:num w:numId="40">
    <w:abstractNumId w:val="3"/>
  </w:num>
  <w:num w:numId="41">
    <w:abstractNumId w:val="4"/>
  </w:num>
  <w:num w:numId="42">
    <w:abstractNumId w:val="20"/>
  </w:num>
  <w:num w:numId="43">
    <w:abstractNumId w:val="40"/>
  </w:num>
  <w:num w:numId="44">
    <w:abstractNumId w:val="2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27CE8"/>
    <w:rsid w:val="000307C0"/>
    <w:rsid w:val="00047ECB"/>
    <w:rsid w:val="00056EAE"/>
    <w:rsid w:val="00073698"/>
    <w:rsid w:val="00076828"/>
    <w:rsid w:val="00081780"/>
    <w:rsid w:val="000851A1"/>
    <w:rsid w:val="00085BF4"/>
    <w:rsid w:val="00090C55"/>
    <w:rsid w:val="000921FB"/>
    <w:rsid w:val="0009298D"/>
    <w:rsid w:val="000A0BE2"/>
    <w:rsid w:val="000A282F"/>
    <w:rsid w:val="000B0AE5"/>
    <w:rsid w:val="000C3123"/>
    <w:rsid w:val="000E2234"/>
    <w:rsid w:val="000F604E"/>
    <w:rsid w:val="00105942"/>
    <w:rsid w:val="00106FAE"/>
    <w:rsid w:val="001244BB"/>
    <w:rsid w:val="00125090"/>
    <w:rsid w:val="001263F0"/>
    <w:rsid w:val="00126A32"/>
    <w:rsid w:val="00137069"/>
    <w:rsid w:val="0014510E"/>
    <w:rsid w:val="00145196"/>
    <w:rsid w:val="0015312A"/>
    <w:rsid w:val="00156F25"/>
    <w:rsid w:val="00160264"/>
    <w:rsid w:val="00194678"/>
    <w:rsid w:val="001A1F30"/>
    <w:rsid w:val="001A5A56"/>
    <w:rsid w:val="001C3C21"/>
    <w:rsid w:val="001E3F73"/>
    <w:rsid w:val="001E7745"/>
    <w:rsid w:val="00211AC2"/>
    <w:rsid w:val="00213018"/>
    <w:rsid w:val="0021554F"/>
    <w:rsid w:val="00217542"/>
    <w:rsid w:val="002222F9"/>
    <w:rsid w:val="0023685B"/>
    <w:rsid w:val="00251F16"/>
    <w:rsid w:val="00252A1C"/>
    <w:rsid w:val="0025583D"/>
    <w:rsid w:val="00270C62"/>
    <w:rsid w:val="00272FE4"/>
    <w:rsid w:val="002762AE"/>
    <w:rsid w:val="00280F46"/>
    <w:rsid w:val="002B589E"/>
    <w:rsid w:val="002F1F67"/>
    <w:rsid w:val="002F60F8"/>
    <w:rsid w:val="00304C4C"/>
    <w:rsid w:val="003169D4"/>
    <w:rsid w:val="00327624"/>
    <w:rsid w:val="0033266F"/>
    <w:rsid w:val="00347EDE"/>
    <w:rsid w:val="00352628"/>
    <w:rsid w:val="00373836"/>
    <w:rsid w:val="00374ED8"/>
    <w:rsid w:val="00380FD7"/>
    <w:rsid w:val="003873BE"/>
    <w:rsid w:val="003C2FF9"/>
    <w:rsid w:val="0040658E"/>
    <w:rsid w:val="00406BB6"/>
    <w:rsid w:val="00407CCD"/>
    <w:rsid w:val="0041476D"/>
    <w:rsid w:val="00415526"/>
    <w:rsid w:val="004416D6"/>
    <w:rsid w:val="00446221"/>
    <w:rsid w:val="00463AB3"/>
    <w:rsid w:val="004674AC"/>
    <w:rsid w:val="00470D3D"/>
    <w:rsid w:val="00471843"/>
    <w:rsid w:val="004864B2"/>
    <w:rsid w:val="004A37A3"/>
    <w:rsid w:val="004B560E"/>
    <w:rsid w:val="004B58A0"/>
    <w:rsid w:val="004C0930"/>
    <w:rsid w:val="004E77FA"/>
    <w:rsid w:val="004F0162"/>
    <w:rsid w:val="004F09C6"/>
    <w:rsid w:val="00507C3F"/>
    <w:rsid w:val="00524B46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5F6E7E"/>
    <w:rsid w:val="00614CCF"/>
    <w:rsid w:val="006158FC"/>
    <w:rsid w:val="00626EE9"/>
    <w:rsid w:val="00634D7A"/>
    <w:rsid w:val="00652951"/>
    <w:rsid w:val="00652DEC"/>
    <w:rsid w:val="00663A39"/>
    <w:rsid w:val="006722DC"/>
    <w:rsid w:val="00672B3F"/>
    <w:rsid w:val="0068297A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639FC"/>
    <w:rsid w:val="00790FE0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172FB"/>
    <w:rsid w:val="00826290"/>
    <w:rsid w:val="00834CC5"/>
    <w:rsid w:val="00835DF2"/>
    <w:rsid w:val="00851555"/>
    <w:rsid w:val="0085498F"/>
    <w:rsid w:val="008B349D"/>
    <w:rsid w:val="008B7947"/>
    <w:rsid w:val="008C19C3"/>
    <w:rsid w:val="008C5EDF"/>
    <w:rsid w:val="008C6363"/>
    <w:rsid w:val="008C647E"/>
    <w:rsid w:val="008C6DDC"/>
    <w:rsid w:val="008D3C12"/>
    <w:rsid w:val="008D7C8A"/>
    <w:rsid w:val="008E5C14"/>
    <w:rsid w:val="0090450F"/>
    <w:rsid w:val="00911A93"/>
    <w:rsid w:val="0092234A"/>
    <w:rsid w:val="00924D01"/>
    <w:rsid w:val="009250BD"/>
    <w:rsid w:val="009272EA"/>
    <w:rsid w:val="00930948"/>
    <w:rsid w:val="00984D1D"/>
    <w:rsid w:val="00985923"/>
    <w:rsid w:val="00987157"/>
    <w:rsid w:val="009A7DC2"/>
    <w:rsid w:val="009C23ED"/>
    <w:rsid w:val="009C364D"/>
    <w:rsid w:val="009E144C"/>
    <w:rsid w:val="009E1EFE"/>
    <w:rsid w:val="009E29A8"/>
    <w:rsid w:val="009E4ECA"/>
    <w:rsid w:val="009E658A"/>
    <w:rsid w:val="009F0480"/>
    <w:rsid w:val="009F1D18"/>
    <w:rsid w:val="009F7358"/>
    <w:rsid w:val="00A06EBF"/>
    <w:rsid w:val="00A2350E"/>
    <w:rsid w:val="00A2473C"/>
    <w:rsid w:val="00A30B1D"/>
    <w:rsid w:val="00A33C6E"/>
    <w:rsid w:val="00A3501D"/>
    <w:rsid w:val="00A51E11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47D3"/>
    <w:rsid w:val="00AE6982"/>
    <w:rsid w:val="00B07D1B"/>
    <w:rsid w:val="00B16C15"/>
    <w:rsid w:val="00B32F95"/>
    <w:rsid w:val="00B50096"/>
    <w:rsid w:val="00B579D0"/>
    <w:rsid w:val="00B634CE"/>
    <w:rsid w:val="00B64ADF"/>
    <w:rsid w:val="00B676C2"/>
    <w:rsid w:val="00B86829"/>
    <w:rsid w:val="00B94E6D"/>
    <w:rsid w:val="00BB3046"/>
    <w:rsid w:val="00BC0EC6"/>
    <w:rsid w:val="00BC6583"/>
    <w:rsid w:val="00BC727C"/>
    <w:rsid w:val="00BD24E6"/>
    <w:rsid w:val="00BD3E01"/>
    <w:rsid w:val="00BE1BF8"/>
    <w:rsid w:val="00BE29F7"/>
    <w:rsid w:val="00BE4AB8"/>
    <w:rsid w:val="00C00EE3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749DC"/>
    <w:rsid w:val="00C80A69"/>
    <w:rsid w:val="00CA189A"/>
    <w:rsid w:val="00CA36D2"/>
    <w:rsid w:val="00CB02E2"/>
    <w:rsid w:val="00CE0F77"/>
    <w:rsid w:val="00CE1FD2"/>
    <w:rsid w:val="00CE2631"/>
    <w:rsid w:val="00D018B2"/>
    <w:rsid w:val="00D03A5D"/>
    <w:rsid w:val="00D04798"/>
    <w:rsid w:val="00D06C3F"/>
    <w:rsid w:val="00D30C86"/>
    <w:rsid w:val="00D3201A"/>
    <w:rsid w:val="00D33391"/>
    <w:rsid w:val="00D33FCD"/>
    <w:rsid w:val="00D37195"/>
    <w:rsid w:val="00D373DB"/>
    <w:rsid w:val="00D560EE"/>
    <w:rsid w:val="00D62DEE"/>
    <w:rsid w:val="00D81407"/>
    <w:rsid w:val="00D86172"/>
    <w:rsid w:val="00D964B8"/>
    <w:rsid w:val="00DA3FAE"/>
    <w:rsid w:val="00DA6077"/>
    <w:rsid w:val="00DB4B3C"/>
    <w:rsid w:val="00DD1427"/>
    <w:rsid w:val="00DD3487"/>
    <w:rsid w:val="00DD621F"/>
    <w:rsid w:val="00DD749B"/>
    <w:rsid w:val="00DE1961"/>
    <w:rsid w:val="00E078FE"/>
    <w:rsid w:val="00E13BE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2110"/>
    <w:rsid w:val="00EB318D"/>
    <w:rsid w:val="00EB4630"/>
    <w:rsid w:val="00EC04C1"/>
    <w:rsid w:val="00EC55B5"/>
    <w:rsid w:val="00EE13C0"/>
    <w:rsid w:val="00EF4697"/>
    <w:rsid w:val="00F007EA"/>
    <w:rsid w:val="00F12DC2"/>
    <w:rsid w:val="00F14732"/>
    <w:rsid w:val="00F1692B"/>
    <w:rsid w:val="00F30DD1"/>
    <w:rsid w:val="00F34512"/>
    <w:rsid w:val="00F365F9"/>
    <w:rsid w:val="00F37B58"/>
    <w:rsid w:val="00F445C2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8AADA"/>
  <w15:chartTrackingRefBased/>
  <w15:docId w15:val="{6A057877-3BFB-4CCF-9EDE-451917FD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9E658A"/>
    <w:rPr>
      <w:rFonts w:ascii="Calibri" w:eastAsia="Calibri" w:hAnsi="Calibr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sid w:val="009E658A"/>
    <w:rPr>
      <w:rFonts w:ascii="Calibri" w:eastAsia="Calibri" w:hAnsi="Calibri" w:cs="Arial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95051-94FF-41E2-9A3A-CD7527CC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5077</CharactersWithSpaces>
  <SharedDoc>false</SharedDoc>
  <HLinks>
    <vt:vector size="24" baseType="variant">
      <vt:variant>
        <vt:i4>524294</vt:i4>
      </vt:variant>
      <vt:variant>
        <vt:i4>60</vt:i4>
      </vt:variant>
      <vt:variant>
        <vt:i4>0</vt:i4>
      </vt:variant>
      <vt:variant>
        <vt:i4>5</vt:i4>
      </vt:variant>
      <vt:variant>
        <vt:lpwstr>https://deviceatlas.com/blog/most-popular-smartphones</vt:lpwstr>
      </vt:variant>
      <vt:variant>
        <vt:lpwstr/>
      </vt:variant>
      <vt:variant>
        <vt:i4>917507</vt:i4>
      </vt:variant>
      <vt:variant>
        <vt:i4>57</vt:i4>
      </vt:variant>
      <vt:variant>
        <vt:i4>0</vt:i4>
      </vt:variant>
      <vt:variant>
        <vt:i4>5</vt:i4>
      </vt:variant>
      <vt:variant>
        <vt:lpwstr>https://developer.apple.com/design/tips/</vt:lpwstr>
      </vt:variant>
      <vt:variant>
        <vt:lpwstr/>
      </vt:variant>
      <vt:variant>
        <vt:i4>917507</vt:i4>
      </vt:variant>
      <vt:variant>
        <vt:i4>54</vt:i4>
      </vt:variant>
      <vt:variant>
        <vt:i4>0</vt:i4>
      </vt:variant>
      <vt:variant>
        <vt:i4>5</vt:i4>
      </vt:variant>
      <vt:variant>
        <vt:lpwstr>https://developer.apple.com/design/tips/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Amaal Mohammed</cp:lastModifiedBy>
  <cp:revision>10</cp:revision>
  <cp:lastPrinted>2006-07-28T20:16:00Z</cp:lastPrinted>
  <dcterms:created xsi:type="dcterms:W3CDTF">2020-11-25T11:08:00Z</dcterms:created>
  <dcterms:modified xsi:type="dcterms:W3CDTF">2020-11-25T11:28:00Z</dcterms:modified>
</cp:coreProperties>
</file>