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the number of the month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switch (num)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printf("January");break;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printf("February");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printf("March");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printf("April");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printf("May");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printf("June");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printf("July");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printf("August");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case 9: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printf("September");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case 10: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printf("October");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case 11: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printf("November");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case 12: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printf("December");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printf("Invalid number");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