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CalculateFactorial(n)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if (n &gt; 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return n*CalculateFactorial(n-1);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clrscr();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int num, factorial;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printf("Enter the number to get factorial \n");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scanf("%d", &amp;num);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factorial = CalculateFactorial(num);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printf("%d! = %d", num, factorial);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