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 Agent Layman’s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 is anything (like a robot, software, or machine) that can </w:t>
      </w:r>
      <w:r w:rsidDel="00000000" w:rsidR="00000000" w:rsidRPr="00000000">
        <w:rPr>
          <w:b w:val="1"/>
          <w:rtl w:val="0"/>
        </w:rPr>
        <w:t xml:space="preserve">see or sense its surroundings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 (like eyes or cameras), and then </w:t>
      </w:r>
      <w:r w:rsidDel="00000000" w:rsidR="00000000" w:rsidRPr="00000000">
        <w:rPr>
          <w:b w:val="1"/>
          <w:rtl w:val="0"/>
        </w:rPr>
        <w:t xml:space="preserve">do something</w:t>
      </w:r>
      <w:r w:rsidDel="00000000" w:rsidR="00000000" w:rsidRPr="00000000">
        <w:rPr>
          <w:rtl w:val="0"/>
        </w:rPr>
        <w:t xml:space="preserve"> in that surrounding using </w:t>
      </w:r>
      <w:r w:rsidDel="00000000" w:rsidR="00000000" w:rsidRPr="00000000">
        <w:rPr>
          <w:b w:val="1"/>
          <w:rtl w:val="0"/>
        </w:rPr>
        <w:t xml:space="preserve">actuators</w:t>
      </w:r>
      <w:r w:rsidDel="00000000" w:rsidR="00000000" w:rsidRPr="00000000">
        <w:rPr>
          <w:rtl w:val="0"/>
        </w:rPr>
        <w:t xml:space="preserve"> (like hands, wheels, or motors).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Sensors -----------------&gt; Agent -----------------&gt; Actuators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                                 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|                                    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v                                                   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Environment &lt;----------------------------------------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it mean by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‘Environment’</w:t>
      </w:r>
      <w:r w:rsidDel="00000000" w:rsidR="00000000" w:rsidRPr="00000000">
        <w:rPr>
          <w:b w:val="1"/>
          <w:sz w:val="24"/>
          <w:szCs w:val="24"/>
          <w:rtl w:val="0"/>
        </w:rPr>
        <w:t xml:space="preserve"> in AI Agent:</w:t>
      </w:r>
      <w:r w:rsidDel="00000000" w:rsidR="00000000" w:rsidRPr="00000000">
        <w:rPr>
          <w:rtl w:val="0"/>
        </w:rPr>
        <w:br w:type="textWrapping"/>
        <w:t xml:space="preserve">The environment is simply the </w:t>
      </w:r>
      <w:r w:rsidDel="00000000" w:rsidR="00000000" w:rsidRPr="00000000">
        <w:rPr>
          <w:b w:val="1"/>
          <w:rtl w:val="0"/>
        </w:rPr>
        <w:t xml:space="preserve">surroundings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situation</w:t>
      </w:r>
      <w:r w:rsidDel="00000000" w:rsidR="00000000" w:rsidRPr="00000000">
        <w:rPr>
          <w:rtl w:val="0"/>
        </w:rPr>
        <w:t xml:space="preserve"> the AI is placed in. It's where the AI gets information from and tries to do something useful.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Agent</w:t>
      </w:r>
      <w:r w:rsidDel="00000000" w:rsidR="00000000" w:rsidRPr="00000000">
        <w:rPr>
          <w:sz w:val="16"/>
          <w:szCs w:val="16"/>
          <w:rtl w:val="0"/>
        </w:rPr>
        <w:t xml:space="preserve">: Robot vacuum cleaner </w:t>
        <w:br w:type="textWrapping"/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Environment</w:t>
      </w:r>
      <w:r w:rsidDel="00000000" w:rsidR="00000000" w:rsidRPr="00000000">
        <w:rPr>
          <w:sz w:val="16"/>
          <w:szCs w:val="1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house: walls, furniture, dirt patches</w:t>
        <w:br w:type="textWrapping"/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Sensors</w:t>
      </w:r>
      <w:r w:rsidDel="00000000" w:rsidR="00000000" w:rsidRPr="00000000">
        <w:rPr>
          <w:sz w:val="16"/>
          <w:szCs w:val="16"/>
          <w:rtl w:val="0"/>
        </w:rPr>
        <w:t xml:space="preserve">: Bump sensors, dirt sensors</w:t>
        <w:br w:type="textWrapping"/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Actuators</w:t>
      </w:r>
      <w:r w:rsidDel="00000000" w:rsidR="00000000" w:rsidRPr="00000000">
        <w:rPr>
          <w:sz w:val="16"/>
          <w:szCs w:val="16"/>
          <w:rtl w:val="0"/>
        </w:rPr>
        <w:t xml:space="preserve">: Wheels to move, brush to clean</w:t>
        <w:br w:type="textWrapping"/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Interaction</w:t>
      </w:r>
      <w:r w:rsidDel="00000000" w:rsidR="00000000" w:rsidRPr="00000000">
        <w:rPr>
          <w:sz w:val="16"/>
          <w:szCs w:val="16"/>
          <w:rtl w:val="0"/>
        </w:rPr>
        <w:t xml:space="preserve">: It detects a dirty floor and moves to clean 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Percept: </w:t>
      </w:r>
      <w:r w:rsidDel="00000000" w:rsidR="00000000" w:rsidRPr="00000000">
        <w:rPr>
          <w:rtl w:val="0"/>
        </w:rPr>
        <w:t xml:space="preserve">The Contents the Agents Sensor’s are Perceiving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Percept Sequence:</w:t>
      </w:r>
      <w:r w:rsidDel="00000000" w:rsidR="00000000" w:rsidRPr="00000000">
        <w:rPr>
          <w:rtl w:val="0"/>
        </w:rPr>
        <w:t xml:space="preserve"> The Complete history of things the agent has ever perceived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Concept of Rationality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rational agent acts to </w:t>
      </w:r>
      <w:r w:rsidDel="00000000" w:rsidR="00000000" w:rsidRPr="00000000">
        <w:rPr>
          <w:b w:val="1"/>
          <w:rtl w:val="0"/>
        </w:rPr>
        <w:t xml:space="preserve">maximize expected performance</w:t>
      </w:r>
      <w:r w:rsidDel="00000000" w:rsidR="00000000" w:rsidRPr="00000000">
        <w:rPr>
          <w:rtl w:val="0"/>
        </w:rPr>
        <w:t xml:space="preserve"> based on its </w:t>
      </w:r>
      <w:r w:rsidDel="00000000" w:rsidR="00000000" w:rsidRPr="00000000">
        <w:rPr>
          <w:b w:val="1"/>
          <w:rtl w:val="0"/>
        </w:rPr>
        <w:t xml:space="preserve">percepts and knowledge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p78flzcy1k6h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Key Elements: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Performance Measure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Defines what counts as success for the agent.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Percept Sequence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The complete history of what the agent has perceived so far.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Knowledge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What the agent knows about the environment, including built-in and learned knowledge.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Available Actions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The agent chooses from the actions it can actually perform.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Autonomy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A rational agent improves by learning from experience rather than relying only on built-in rules.</w:t>
        <w:br w:type="textWrapping"/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f0vjmtypwx1h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Clarifications: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Rational ≠ Perfect</w:t>
        <w:br w:type="textWrapping"/>
        <w:t xml:space="preserve"> It means doing the best with what’s known, not guaranteeing success.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Rational ≠ Omniscient</w:t>
        <w:br w:type="textWrapping"/>
        <w:t xml:space="preserve"> The agent doesn’t know the future, it just makes the best possible decision given the current information.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============</w:t>
      </w: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Types of Agents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Simple Reflex Agent: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Simple Reflex Agent</w:t>
      </w:r>
      <w:r w:rsidDel="00000000" w:rsidR="00000000" w:rsidRPr="00000000">
        <w:rPr>
          <w:rtl w:val="0"/>
        </w:rPr>
        <w:t xml:space="preserve"> is the most basic kind of agent.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looks at the current situation</w:t>
      </w:r>
      <w:r w:rsidDel="00000000" w:rsidR="00000000" w:rsidRPr="00000000">
        <w:rPr>
          <w:rtl w:val="0"/>
        </w:rPr>
        <w:t xml:space="preserve"> (percept) and </w:t>
      </w:r>
      <w:r w:rsidDel="00000000" w:rsidR="00000000" w:rsidRPr="00000000">
        <w:rPr>
          <w:b w:val="1"/>
          <w:rtl w:val="0"/>
        </w:rPr>
        <w:t xml:space="preserve">acts immediately</w:t>
      </w:r>
      <w:r w:rsidDel="00000000" w:rsidR="00000000" w:rsidRPr="00000000">
        <w:rPr>
          <w:rtl w:val="0"/>
        </w:rPr>
        <w:t xml:space="preserve"> based on a set of condition–action rules.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{IF condition THEN action}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memory</w:t>
      </w:r>
      <w:r w:rsidDel="00000000" w:rsidR="00000000" w:rsidRPr="00000000">
        <w:rPr>
          <w:sz w:val="20"/>
          <w:szCs w:val="20"/>
          <w:rtl w:val="0"/>
        </w:rPr>
        <w:t xml:space="preserve"> – it can’t remember what it did before.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Fails in partially observable environments</w:t>
      </w:r>
      <w:r w:rsidDel="00000000" w:rsidR="00000000" w:rsidRPr="00000000">
        <w:rPr>
          <w:sz w:val="20"/>
          <w:szCs w:val="20"/>
          <w:rtl w:val="0"/>
        </w:rPr>
        <w:t xml:space="preserve"> – can’t work well if it can’t see the whole situation.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learning</w:t>
      </w:r>
      <w:r w:rsidDel="00000000" w:rsidR="00000000" w:rsidRPr="00000000">
        <w:rPr>
          <w:sz w:val="20"/>
          <w:szCs w:val="20"/>
          <w:rtl w:val="0"/>
        </w:rPr>
        <w:t xml:space="preserve"> – it cannot improve over time.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Simple Reflex Agent chooses actions </w:t>
      </w:r>
      <w:r w:rsidDel="00000000" w:rsidR="00000000" w:rsidRPr="00000000">
        <w:rPr>
          <w:b w:val="1"/>
          <w:rtl w:val="0"/>
        </w:rPr>
        <w:t xml:space="preserve">only based on the current input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fixed rules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is fast and simple, but not smart or flexible.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Based Agent: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Model-Based Agent</w:t>
      </w:r>
      <w:r w:rsidDel="00000000" w:rsidR="00000000" w:rsidRPr="00000000">
        <w:rPr>
          <w:rtl w:val="0"/>
        </w:rPr>
        <w:t xml:space="preserve"> is smarter than a simple reflex agent.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keeps track of the world</w:t>
      </w:r>
      <w:r w:rsidDel="00000000" w:rsidR="00000000" w:rsidRPr="00000000">
        <w:rPr>
          <w:rtl w:val="0"/>
        </w:rPr>
        <w:t xml:space="preserve">, not just the current percept.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vkt2zfpyy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Perceives</w:t>
      </w:r>
      <w:r w:rsidDel="00000000" w:rsidR="00000000" w:rsidRPr="00000000">
        <w:rPr>
          <w:sz w:val="20"/>
          <w:szCs w:val="20"/>
          <w:rtl w:val="0"/>
        </w:rPr>
        <w:t xml:space="preserve"> the current state from sensors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Updates internal model</w:t>
      </w:r>
      <w:r w:rsidDel="00000000" w:rsidR="00000000" w:rsidRPr="00000000">
        <w:rPr>
          <w:sz w:val="20"/>
          <w:szCs w:val="20"/>
          <w:rtl w:val="0"/>
        </w:rPr>
        <w:t xml:space="preserve"> (a memory of what the world is like)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Uses rules</w:t>
      </w:r>
      <w:r w:rsidDel="00000000" w:rsidR="00000000" w:rsidRPr="00000000">
        <w:rPr>
          <w:sz w:val="20"/>
          <w:szCs w:val="20"/>
          <w:rtl w:val="0"/>
        </w:rPr>
        <w:t xml:space="preserve"> ("if [condition], then [action]") just like a simple agent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Chooses action</w:t>
      </w:r>
      <w:r w:rsidDel="00000000" w:rsidR="00000000" w:rsidRPr="00000000">
        <w:rPr>
          <w:sz w:val="20"/>
          <w:szCs w:val="20"/>
          <w:rtl w:val="0"/>
        </w:rPr>
        <w:t xml:space="preserve"> based on: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percept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state (past info)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sik55hmkvr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Limitations: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 rule-based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 doesn’t plan ahead or optimize goals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learning (unless combined with learning components)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svq9z9y54dcs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Goal-Based Agent: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Goal-Based Agent decides what to do by considering its </w:t>
      </w: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 — specific outcomes it wants to achieve.</w:t>
        <w:br w:type="textWrapping"/>
        <w:t xml:space="preserve"> It does </w:t>
      </w:r>
      <w:r w:rsidDel="00000000" w:rsidR="00000000" w:rsidRPr="00000000">
        <w:rPr>
          <w:b w:val="1"/>
          <w:rtl w:val="0"/>
        </w:rPr>
        <w:t xml:space="preserve">not just react</w:t>
      </w:r>
      <w:r w:rsidDel="00000000" w:rsidR="00000000" w:rsidRPr="00000000">
        <w:rPr>
          <w:rtl w:val="0"/>
        </w:rPr>
        <w:t xml:space="preserve">, it </w:t>
      </w:r>
      <w:r w:rsidDel="00000000" w:rsidR="00000000" w:rsidRPr="00000000">
        <w:rPr>
          <w:b w:val="1"/>
          <w:rtl w:val="0"/>
        </w:rPr>
        <w:t xml:space="preserve">thinks ahead</w:t>
      </w:r>
      <w:r w:rsidDel="00000000" w:rsidR="00000000" w:rsidRPr="00000000">
        <w:rPr>
          <w:rtl w:val="0"/>
        </w:rPr>
        <w:t xml:space="preserve"> and chooses actions that help reach the goal.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{IF action leads to goal THEN do action}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 a model of the world – can predict the effects of actions.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handle new situations – it reasons to find a path to the goal.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Still rule-based, but more flexible – actions depend on goals, not just current conditions.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Goal-Based Agent chooses actions by comparing possible future outcomes to its goals.</w:t>
        <w:br w:type="textWrapping"/>
        <w:t xml:space="preserve"> It is more intelligent than reflex agents but still does not measure how </w:t>
      </w: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 different goals are.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idadknt9mb09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Utility-Based Agent: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Utility-Based Agent goes one step further than goal-based agents.</w:t>
        <w:br w:type="textWrapping"/>
        <w:t xml:space="preserve"> It tries to </w:t>
      </w:r>
      <w:r w:rsidDel="00000000" w:rsidR="00000000" w:rsidRPr="00000000">
        <w:rPr>
          <w:b w:val="1"/>
          <w:rtl w:val="0"/>
        </w:rPr>
        <w:t xml:space="preserve">maximize happiness or satisfaction</w:t>
      </w:r>
      <w:r w:rsidDel="00000000" w:rsidR="00000000" w:rsidRPr="00000000">
        <w:rPr>
          <w:rtl w:val="0"/>
        </w:rPr>
        <w:t xml:space="preserve">, not just reach any goal.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{IF action leads to highest utility THEN do action}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utility function</w:t>
      </w:r>
      <w:r w:rsidDel="00000000" w:rsidR="00000000" w:rsidRPr="00000000">
        <w:rPr>
          <w:rtl w:val="0"/>
        </w:rPr>
        <w:t xml:space="preserve"> – a way to measure how good or bad an outcome is.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compare multiple goals – and choose the one that gives the </w:t>
      </w:r>
      <w:r w:rsidDel="00000000" w:rsidR="00000000" w:rsidRPr="00000000">
        <w:rPr>
          <w:b w:val="1"/>
          <w:rtl w:val="0"/>
        </w:rPr>
        <w:t xml:space="preserve">best overall 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trade-offs – useful in complex environments with conflicting goals.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Utility-Based Agent chooses actions that maximize expected utility.</w:t>
        <w:br w:type="textWrapping"/>
        <w:t xml:space="preserve"> It is the most flexible and intelligent kind of agent among these, but also the most complex to design.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SImple Flow chart for preparing the Agents</w:t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1: Prepare Model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└── [Create any ML/CNN Model, in this case:]------&gt; full_model.keras (CNN for fundus classification)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✅ Why: We  need perception first; it feeds the agent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2: Create Sensor Module (sensor.py)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└── Loads model, preprocesses image, returns (class, confidence)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✅ Why: Abstracts perception logic, reusable across agents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3: Define Simple Decision Logic (decision.py)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  └── Uses rules like: if confidence &gt; threshold → "Refer"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✅ Why: Decouples decision-making from perception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4: Implement Agent Loop (agent_loop.py)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  └── Controls: → perceive → decide → act (log/store action)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✅ Why: Core logic of the agent; lets you run simulations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5: Add Simulated Environment (environment.py)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└── Returns reward or penalty based on action vs. true label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✅ Why: Enables evaluation of agent behavior, not just accuracy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6: Run Agent Demo Notebook (agent_demo.ipynb)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└── Iterate over test images, log predictions/actions/rewards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✅ Why: Manual testing &amp; debugging of loop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Step 7: Evaluate &amp; Improve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|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├── Add confidence calibration (utility agent)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├── Add internal memory/state (model-based)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└── Add learning (Q-learning, RL)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✅ Why: Evolve agent to be more intelligent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Visual Representation of Agent Execution Flow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|   Input Image     |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|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v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      +-----------------------+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|   Sensor Module   | ---&gt; |  (class, confidence)  |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      +-----------------------+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|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v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| Decision Module   | ---&gt; Action: "Refer" / "Monitor" / "No action"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|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v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|  Environment Sim  | ---&gt; Reward / Penalty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|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v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|   Log Outcome     |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+-------------------+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