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77777777" w:rsidR="009140AA" w:rsidRPr="00E50138" w:rsidRDefault="003749EE" w:rsidP="009140AA">
      <w:pPr>
        <w:spacing w:line="360" w:lineRule="auto"/>
        <w:jc w:val="left"/>
        <w:rPr>
          <w:rFonts w:cs="Times New Roman"/>
          <w:bCs/>
          <w:sz w:val="28"/>
          <w:szCs w:val="28"/>
        </w:rPr>
      </w:pPr>
      <w:r>
        <w:rPr>
          <w:rFonts w:cs="Times New Roman"/>
          <w:bCs/>
          <w:sz w:val="28"/>
          <w:szCs w:val="28"/>
        </w:rPr>
        <w:t>23 / September /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3986B84D" w:rsidR="003749EE" w:rsidRPr="003C3843" w:rsidRDefault="00C0548D" w:rsidP="003749EE">
      <w:pPr>
        <w:spacing w:line="360" w:lineRule="auto"/>
        <w:jc w:val="left"/>
        <w:rPr>
          <w:rFonts w:cs="Times New Roman"/>
          <w:sz w:val="28"/>
          <w:szCs w:val="28"/>
          <w:lang w:val="en-US"/>
        </w:rPr>
      </w:pPr>
      <w:r w:rsidRPr="00C0548D">
        <w:rPr>
          <w:rFonts w:cs="Times New Roman"/>
          <w:sz w:val="28"/>
          <w:szCs w:val="28"/>
        </w:rPr>
        <w:t>Dr. Giulio Napolitano</w:t>
      </w:r>
      <w:r>
        <w:rPr>
          <w:rFonts w:cs="Times New Roman"/>
          <w:sz w:val="28"/>
          <w:szCs w:val="28"/>
        </w:rPr>
        <w:t xml:space="preserve">, </w:t>
      </w:r>
      <w:r w:rsidRPr="00C0548D">
        <w:rPr>
          <w:rFonts w:cs="Times New Roman"/>
          <w:sz w:val="28"/>
          <w:szCs w:val="28"/>
        </w:rPr>
        <w:t>Dr. Syed Arslan Abbas Rizvi</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77777777"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3,286</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77777777" w:rsidR="00B95BE1" w:rsidRPr="00E50138" w:rsidRDefault="00DA7B67" w:rsidP="00444668">
            <w:pPr>
              <w:spacing w:line="360" w:lineRule="auto"/>
              <w:jc w:val="left"/>
              <w:rPr>
                <w:rFonts w:cs="Times New Roman"/>
                <w:bCs/>
              </w:rPr>
            </w:pPr>
            <w:r>
              <w:rPr>
                <w:rFonts w:cs="Times New Roman"/>
                <w:bCs/>
              </w:rPr>
              <w:t>23 / September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77777777" w:rsidR="00754BF3" w:rsidRPr="00E50138" w:rsidRDefault="002A2BB0" w:rsidP="00AE6024">
      <w:pPr>
        <w:spacing w:line="360" w:lineRule="auto"/>
        <w:ind w:left="360"/>
        <w:rPr>
          <w:rFonts w:cs="Times New Roman"/>
          <w:u w:val="single"/>
        </w:rPr>
      </w:pPr>
      <w:hyperlink r:id="rId11" w:history="1">
        <w:r>
          <w:rPr>
            <w:rStyle w:val="Hyperlink"/>
            <w:rFonts w:cs="Times New Roman"/>
            <w:u w:val="single"/>
          </w:rPr>
          <w:t>https://github.com/Amaan9136</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4980" w14:textId="77777777" w:rsidR="002A2BB0" w:rsidRPr="00E50138" w:rsidRDefault="002A2BB0" w:rsidP="00AE6024">
      <w:pPr>
        <w:spacing w:line="360" w:lineRule="auto"/>
        <w:ind w:left="360"/>
        <w:rPr>
          <w:rFonts w:cs="Times New Roman"/>
          <w:u w:val="single"/>
        </w:rPr>
      </w:pPr>
      <w:hyperlink r:id="rId12" w:history="1">
        <w:r>
          <w:rPr>
            <w:rStyle w:val="Hyperlink"/>
            <w:rFonts w:cs="Times New Roman"/>
            <w:u w:val="single"/>
          </w:rPr>
          <w:t>https://github.com/Amaan9136</w:t>
        </w:r>
      </w:hyperlink>
    </w:p>
    <w:p w14:paraId="74E4A7B6" w14:textId="77777777" w:rsidR="009D7812" w:rsidRPr="00E50138" w:rsidRDefault="009D7812" w:rsidP="00EA1ABF">
      <w:pPr>
        <w:spacing w:line="360" w:lineRule="auto"/>
        <w:rPr>
          <w:rFonts w:cs="Times New Roman"/>
          <w:sz w:val="22"/>
          <w:szCs w:val="22"/>
          <w:u w:val="single"/>
        </w:rPr>
      </w:pPr>
      <w:r>
        <w:rPr>
          <w:rFonts w:cs="Times New Roman"/>
          <w:b/>
          <w:bCs/>
          <w:sz w:val="28"/>
          <w:szCs w:val="28"/>
          <w:u w:val="single"/>
        </w:rPr>
        <w:br w:type="page"/>
      </w:r>
    </w:p>
    <w:p w14:paraId="0302E6D5" w14:textId="77777777" w:rsidR="006274A6" w:rsidRPr="00E50138" w:rsidRDefault="006274A6" w:rsidP="00035C89">
      <w:pPr>
        <w:spacing w:line="276" w:lineRule="auto"/>
        <w:rPr>
          <w:rFonts w:cs="Times New Roman"/>
          <w:b/>
          <w:bCs/>
          <w:sz w:val="28"/>
          <w:szCs w:val="28"/>
          <w:lang w:val="en-US"/>
        </w:rPr>
      </w:pPr>
      <w:r>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rFonts w:cstheme="minorBidi"/>
        </w:rPr>
      </w:sdtEndPr>
      <w:sdtContent>
        <w:p w14:paraId="615A54A0" w14:textId="1F604D9A" w:rsidR="00937D01"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707424" w:history="1">
            <w:r w:rsidR="00937D01" w:rsidRPr="00645466">
              <w:rPr>
                <w:rStyle w:val="Hyperlink"/>
                <w:noProof/>
              </w:rPr>
              <w:t>Abstract</w:t>
            </w:r>
            <w:r w:rsidR="00937D01">
              <w:rPr>
                <w:noProof/>
                <w:webHidden/>
              </w:rPr>
              <w:tab/>
            </w:r>
            <w:r w:rsidR="00937D01">
              <w:rPr>
                <w:noProof/>
                <w:webHidden/>
              </w:rPr>
              <w:fldChar w:fldCharType="begin"/>
            </w:r>
            <w:r w:rsidR="00937D01">
              <w:rPr>
                <w:noProof/>
                <w:webHidden/>
              </w:rPr>
              <w:instrText xml:space="preserve"> PAGEREF _Toc241707424 \h </w:instrText>
            </w:r>
            <w:r w:rsidR="00937D01">
              <w:rPr>
                <w:noProof/>
                <w:webHidden/>
              </w:rPr>
            </w:r>
            <w:r w:rsidR="00937D01">
              <w:rPr>
                <w:noProof/>
                <w:webHidden/>
              </w:rPr>
              <w:fldChar w:fldCharType="separate"/>
            </w:r>
            <w:r w:rsidR="00937D01">
              <w:rPr>
                <w:noProof/>
                <w:webHidden/>
              </w:rPr>
              <w:t>6</w:t>
            </w:r>
            <w:r w:rsidR="00937D01">
              <w:rPr>
                <w:noProof/>
                <w:webHidden/>
              </w:rPr>
              <w:fldChar w:fldCharType="end"/>
            </w:r>
          </w:hyperlink>
        </w:p>
        <w:p w14:paraId="616D599C" w14:textId="776BE643" w:rsidR="00937D01" w:rsidRDefault="00937D01">
          <w:pPr>
            <w:pStyle w:val="TOC1"/>
            <w:rPr>
              <w:rFonts w:asciiTheme="minorHAnsi" w:eastAsiaTheme="minorEastAsia" w:hAnsiTheme="minorHAnsi"/>
              <w:noProof/>
              <w:lang w:val="en-US"/>
            </w:rPr>
          </w:pPr>
          <w:hyperlink w:anchor="_Toc241707425" w:history="1">
            <w:r w:rsidRPr="00645466">
              <w:rPr>
                <w:rStyle w:val="Hyperlink"/>
                <w:noProof/>
              </w:rPr>
              <w:t>Introduction</w:t>
            </w:r>
            <w:r>
              <w:rPr>
                <w:noProof/>
                <w:webHidden/>
              </w:rPr>
              <w:tab/>
            </w:r>
            <w:r>
              <w:rPr>
                <w:noProof/>
                <w:webHidden/>
              </w:rPr>
              <w:fldChar w:fldCharType="begin"/>
            </w:r>
            <w:r>
              <w:rPr>
                <w:noProof/>
                <w:webHidden/>
              </w:rPr>
              <w:instrText xml:space="preserve"> PAGEREF _Toc241707425 \h </w:instrText>
            </w:r>
            <w:r>
              <w:rPr>
                <w:noProof/>
                <w:webHidden/>
              </w:rPr>
            </w:r>
            <w:r>
              <w:rPr>
                <w:noProof/>
                <w:webHidden/>
              </w:rPr>
              <w:fldChar w:fldCharType="separate"/>
            </w:r>
            <w:r>
              <w:rPr>
                <w:noProof/>
                <w:webHidden/>
              </w:rPr>
              <w:t>7</w:t>
            </w:r>
            <w:r>
              <w:rPr>
                <w:noProof/>
                <w:webHidden/>
              </w:rPr>
              <w:fldChar w:fldCharType="end"/>
            </w:r>
          </w:hyperlink>
        </w:p>
        <w:p w14:paraId="3B13AD8F" w14:textId="63B2E78D" w:rsidR="00937D01" w:rsidRDefault="00937D01">
          <w:pPr>
            <w:pStyle w:val="TOC1"/>
            <w:rPr>
              <w:rFonts w:asciiTheme="minorHAnsi" w:eastAsiaTheme="minorEastAsia" w:hAnsiTheme="minorHAnsi"/>
              <w:noProof/>
              <w:lang w:val="en-US"/>
            </w:rPr>
          </w:pPr>
          <w:hyperlink w:anchor="_Toc241707426" w:history="1">
            <w:r w:rsidRPr="00645466">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_Toc241707426 \h </w:instrText>
            </w:r>
            <w:r>
              <w:rPr>
                <w:noProof/>
                <w:webHidden/>
              </w:rPr>
            </w:r>
            <w:r>
              <w:rPr>
                <w:noProof/>
                <w:webHidden/>
              </w:rPr>
              <w:fldChar w:fldCharType="separate"/>
            </w:r>
            <w:r>
              <w:rPr>
                <w:noProof/>
                <w:webHidden/>
              </w:rPr>
              <w:t>8</w:t>
            </w:r>
            <w:r>
              <w:rPr>
                <w:noProof/>
                <w:webHidden/>
              </w:rPr>
              <w:fldChar w:fldCharType="end"/>
            </w:r>
          </w:hyperlink>
        </w:p>
        <w:p w14:paraId="7CF61266" w14:textId="3BDEB512" w:rsidR="00937D01" w:rsidRDefault="00937D01">
          <w:pPr>
            <w:pStyle w:val="TOC2"/>
            <w:rPr>
              <w:rFonts w:asciiTheme="minorHAnsi" w:eastAsiaTheme="minorEastAsia" w:hAnsiTheme="minorHAnsi"/>
              <w:noProof/>
              <w:lang w:val="en-US"/>
            </w:rPr>
          </w:pPr>
          <w:hyperlink w:anchor="_Toc241707427" w:history="1">
            <w:r w:rsidRPr="00645466">
              <w:rPr>
                <w:rStyle w:val="Hyperlink"/>
                <w:noProof/>
              </w:rPr>
              <w:t>3.1 Project Definition</w:t>
            </w:r>
            <w:r>
              <w:rPr>
                <w:noProof/>
                <w:webHidden/>
              </w:rPr>
              <w:tab/>
            </w:r>
            <w:r>
              <w:rPr>
                <w:noProof/>
                <w:webHidden/>
              </w:rPr>
              <w:fldChar w:fldCharType="begin"/>
            </w:r>
            <w:r>
              <w:rPr>
                <w:noProof/>
                <w:webHidden/>
              </w:rPr>
              <w:instrText xml:space="preserve"> PAGEREF _Toc241707427 \h </w:instrText>
            </w:r>
            <w:r>
              <w:rPr>
                <w:noProof/>
                <w:webHidden/>
              </w:rPr>
            </w:r>
            <w:r>
              <w:rPr>
                <w:noProof/>
                <w:webHidden/>
              </w:rPr>
              <w:fldChar w:fldCharType="separate"/>
            </w:r>
            <w:r>
              <w:rPr>
                <w:noProof/>
                <w:webHidden/>
              </w:rPr>
              <w:t>8</w:t>
            </w:r>
            <w:r>
              <w:rPr>
                <w:noProof/>
                <w:webHidden/>
              </w:rPr>
              <w:fldChar w:fldCharType="end"/>
            </w:r>
          </w:hyperlink>
        </w:p>
        <w:p w14:paraId="072CCFE4" w14:textId="37459111" w:rsidR="00937D01" w:rsidRDefault="00937D01">
          <w:pPr>
            <w:pStyle w:val="TOC2"/>
            <w:rPr>
              <w:rFonts w:asciiTheme="minorHAnsi" w:eastAsiaTheme="minorEastAsia" w:hAnsiTheme="minorHAnsi"/>
              <w:noProof/>
              <w:lang w:val="en-US"/>
            </w:rPr>
          </w:pPr>
          <w:hyperlink w:anchor="_Toc241707428" w:history="1">
            <w:r w:rsidRPr="00645466">
              <w:rPr>
                <w:rStyle w:val="Hyperlink"/>
                <w:noProof/>
              </w:rPr>
              <w:t>3.2 Literature Review</w:t>
            </w:r>
            <w:r>
              <w:rPr>
                <w:noProof/>
                <w:webHidden/>
              </w:rPr>
              <w:tab/>
            </w:r>
            <w:r>
              <w:rPr>
                <w:noProof/>
                <w:webHidden/>
              </w:rPr>
              <w:fldChar w:fldCharType="begin"/>
            </w:r>
            <w:r>
              <w:rPr>
                <w:noProof/>
                <w:webHidden/>
              </w:rPr>
              <w:instrText xml:space="preserve"> PAGEREF _Toc241707428 \h </w:instrText>
            </w:r>
            <w:r>
              <w:rPr>
                <w:noProof/>
                <w:webHidden/>
              </w:rPr>
            </w:r>
            <w:r>
              <w:rPr>
                <w:noProof/>
                <w:webHidden/>
              </w:rPr>
              <w:fldChar w:fldCharType="separate"/>
            </w:r>
            <w:r>
              <w:rPr>
                <w:noProof/>
                <w:webHidden/>
              </w:rPr>
              <w:t>8</w:t>
            </w:r>
            <w:r>
              <w:rPr>
                <w:noProof/>
                <w:webHidden/>
              </w:rPr>
              <w:fldChar w:fldCharType="end"/>
            </w:r>
          </w:hyperlink>
        </w:p>
        <w:p w14:paraId="5D30029E" w14:textId="274D6AF5" w:rsidR="00937D01" w:rsidRDefault="00937D01">
          <w:pPr>
            <w:pStyle w:val="TOC2"/>
            <w:rPr>
              <w:rFonts w:asciiTheme="minorHAnsi" w:eastAsiaTheme="minorEastAsia" w:hAnsiTheme="minorHAnsi"/>
              <w:noProof/>
              <w:lang w:val="en-US"/>
            </w:rPr>
          </w:pPr>
          <w:hyperlink w:anchor="_Toc241707429" w:history="1">
            <w:r w:rsidRPr="00645466">
              <w:rPr>
                <w:rStyle w:val="Hyperlink"/>
                <w:noProof/>
              </w:rPr>
              <w:t>3.3 Design and Implementation</w:t>
            </w:r>
            <w:r>
              <w:rPr>
                <w:noProof/>
                <w:webHidden/>
              </w:rPr>
              <w:tab/>
            </w:r>
            <w:r>
              <w:rPr>
                <w:noProof/>
                <w:webHidden/>
              </w:rPr>
              <w:fldChar w:fldCharType="begin"/>
            </w:r>
            <w:r>
              <w:rPr>
                <w:noProof/>
                <w:webHidden/>
              </w:rPr>
              <w:instrText xml:space="preserve"> PAGEREF _Toc241707429 \h </w:instrText>
            </w:r>
            <w:r>
              <w:rPr>
                <w:noProof/>
                <w:webHidden/>
              </w:rPr>
            </w:r>
            <w:r>
              <w:rPr>
                <w:noProof/>
                <w:webHidden/>
              </w:rPr>
              <w:fldChar w:fldCharType="separate"/>
            </w:r>
            <w:r>
              <w:rPr>
                <w:noProof/>
                <w:webHidden/>
              </w:rPr>
              <w:t>9</w:t>
            </w:r>
            <w:r>
              <w:rPr>
                <w:noProof/>
                <w:webHidden/>
              </w:rPr>
              <w:fldChar w:fldCharType="end"/>
            </w:r>
          </w:hyperlink>
        </w:p>
        <w:p w14:paraId="15E1485C" w14:textId="6E5FAABF" w:rsidR="00937D01" w:rsidRDefault="00937D01">
          <w:pPr>
            <w:pStyle w:val="TOC2"/>
            <w:rPr>
              <w:rFonts w:asciiTheme="minorHAnsi" w:eastAsiaTheme="minorEastAsia" w:hAnsiTheme="minorHAnsi"/>
              <w:noProof/>
              <w:lang w:val="en-US"/>
            </w:rPr>
          </w:pPr>
          <w:hyperlink w:anchor="_Toc241707430" w:history="1">
            <w:r w:rsidRPr="00645466">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_Toc241707430 \h </w:instrText>
            </w:r>
            <w:r>
              <w:rPr>
                <w:noProof/>
                <w:webHidden/>
              </w:rPr>
            </w:r>
            <w:r>
              <w:rPr>
                <w:noProof/>
                <w:webHidden/>
              </w:rPr>
              <w:fldChar w:fldCharType="separate"/>
            </w:r>
            <w:r>
              <w:rPr>
                <w:noProof/>
                <w:webHidden/>
              </w:rPr>
              <w:t>10</w:t>
            </w:r>
            <w:r>
              <w:rPr>
                <w:noProof/>
                <w:webHidden/>
              </w:rPr>
              <w:fldChar w:fldCharType="end"/>
            </w:r>
          </w:hyperlink>
        </w:p>
        <w:p w14:paraId="7EA1A68B" w14:textId="469A4E41" w:rsidR="00937D01" w:rsidRDefault="00937D01">
          <w:pPr>
            <w:pStyle w:val="TOC2"/>
            <w:rPr>
              <w:rFonts w:asciiTheme="minorHAnsi" w:eastAsiaTheme="minorEastAsia" w:hAnsiTheme="minorHAnsi"/>
              <w:noProof/>
              <w:lang w:val="en-US"/>
            </w:rPr>
          </w:pPr>
          <w:hyperlink w:anchor="_Toc241707431" w:history="1">
            <w:r w:rsidRPr="00645466">
              <w:rPr>
                <w:rStyle w:val="Hyperlink"/>
                <w:noProof/>
              </w:rPr>
              <w:t>3.5 Execution and Testing</w:t>
            </w:r>
            <w:r>
              <w:rPr>
                <w:noProof/>
                <w:webHidden/>
              </w:rPr>
              <w:tab/>
            </w:r>
            <w:r>
              <w:rPr>
                <w:noProof/>
                <w:webHidden/>
              </w:rPr>
              <w:fldChar w:fldCharType="begin"/>
            </w:r>
            <w:r>
              <w:rPr>
                <w:noProof/>
                <w:webHidden/>
              </w:rPr>
              <w:instrText xml:space="preserve"> PAGEREF _Toc241707431 \h </w:instrText>
            </w:r>
            <w:r>
              <w:rPr>
                <w:noProof/>
                <w:webHidden/>
              </w:rPr>
            </w:r>
            <w:r>
              <w:rPr>
                <w:noProof/>
                <w:webHidden/>
              </w:rPr>
              <w:fldChar w:fldCharType="separate"/>
            </w:r>
            <w:r>
              <w:rPr>
                <w:noProof/>
                <w:webHidden/>
              </w:rPr>
              <w:t>11</w:t>
            </w:r>
            <w:r>
              <w:rPr>
                <w:noProof/>
                <w:webHidden/>
              </w:rPr>
              <w:fldChar w:fldCharType="end"/>
            </w:r>
          </w:hyperlink>
        </w:p>
        <w:p w14:paraId="1A7F1A62" w14:textId="5A74618F" w:rsidR="00937D01" w:rsidRDefault="00937D01">
          <w:pPr>
            <w:pStyle w:val="TOC2"/>
            <w:rPr>
              <w:rFonts w:asciiTheme="minorHAnsi" w:eastAsiaTheme="minorEastAsia" w:hAnsiTheme="minorHAnsi"/>
              <w:noProof/>
              <w:lang w:val="en-US"/>
            </w:rPr>
          </w:pPr>
          <w:hyperlink w:anchor="_Toc241707432" w:history="1">
            <w:r w:rsidRPr="00645466">
              <w:rPr>
                <w:rStyle w:val="Hyperlink"/>
                <w:noProof/>
              </w:rPr>
              <w:t>3.6 Evaluation and Reflection</w:t>
            </w:r>
            <w:r>
              <w:rPr>
                <w:noProof/>
                <w:webHidden/>
              </w:rPr>
              <w:tab/>
            </w:r>
            <w:r>
              <w:rPr>
                <w:noProof/>
                <w:webHidden/>
              </w:rPr>
              <w:fldChar w:fldCharType="begin"/>
            </w:r>
            <w:r>
              <w:rPr>
                <w:noProof/>
                <w:webHidden/>
              </w:rPr>
              <w:instrText xml:space="preserve"> PAGEREF _Toc241707432 \h </w:instrText>
            </w:r>
            <w:r>
              <w:rPr>
                <w:noProof/>
                <w:webHidden/>
              </w:rPr>
            </w:r>
            <w:r>
              <w:rPr>
                <w:noProof/>
                <w:webHidden/>
              </w:rPr>
              <w:fldChar w:fldCharType="separate"/>
            </w:r>
            <w:r>
              <w:rPr>
                <w:noProof/>
                <w:webHidden/>
              </w:rPr>
              <w:t>12</w:t>
            </w:r>
            <w:r>
              <w:rPr>
                <w:noProof/>
                <w:webHidden/>
              </w:rPr>
              <w:fldChar w:fldCharType="end"/>
            </w:r>
          </w:hyperlink>
        </w:p>
        <w:p w14:paraId="1923ED0F" w14:textId="60D7C081" w:rsidR="00937D01" w:rsidRDefault="00937D01">
          <w:pPr>
            <w:pStyle w:val="TOC1"/>
            <w:rPr>
              <w:rFonts w:asciiTheme="minorHAnsi" w:eastAsiaTheme="minorEastAsia" w:hAnsiTheme="minorHAnsi"/>
              <w:noProof/>
              <w:lang w:val="en-US"/>
            </w:rPr>
          </w:pPr>
          <w:hyperlink w:anchor="_Toc241707433" w:history="1">
            <w:r w:rsidRPr="00645466">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_Toc241707433 \h </w:instrText>
            </w:r>
            <w:r>
              <w:rPr>
                <w:noProof/>
                <w:webHidden/>
              </w:rPr>
            </w:r>
            <w:r>
              <w:rPr>
                <w:noProof/>
                <w:webHidden/>
              </w:rPr>
              <w:fldChar w:fldCharType="separate"/>
            </w:r>
            <w:r>
              <w:rPr>
                <w:noProof/>
                <w:webHidden/>
              </w:rPr>
              <w:t>14</w:t>
            </w:r>
            <w:r>
              <w:rPr>
                <w:noProof/>
                <w:webHidden/>
              </w:rPr>
              <w:fldChar w:fldCharType="end"/>
            </w:r>
          </w:hyperlink>
        </w:p>
        <w:p w14:paraId="124A088E" w14:textId="5289B641" w:rsidR="00937D01" w:rsidRDefault="00937D01">
          <w:pPr>
            <w:pStyle w:val="TOC2"/>
            <w:rPr>
              <w:rFonts w:asciiTheme="minorHAnsi" w:eastAsiaTheme="minorEastAsia" w:hAnsiTheme="minorHAnsi"/>
              <w:noProof/>
              <w:lang w:val="en-US"/>
            </w:rPr>
          </w:pPr>
          <w:hyperlink w:anchor="_Toc241707434" w:history="1">
            <w:r w:rsidRPr="00645466">
              <w:rPr>
                <w:rStyle w:val="Hyperlink"/>
                <w:noProof/>
              </w:rPr>
              <w:t>4.1 Project Definition</w:t>
            </w:r>
            <w:r>
              <w:rPr>
                <w:noProof/>
                <w:webHidden/>
              </w:rPr>
              <w:tab/>
            </w:r>
            <w:r>
              <w:rPr>
                <w:noProof/>
                <w:webHidden/>
              </w:rPr>
              <w:fldChar w:fldCharType="begin"/>
            </w:r>
            <w:r>
              <w:rPr>
                <w:noProof/>
                <w:webHidden/>
              </w:rPr>
              <w:instrText xml:space="preserve"> PAGEREF _Toc241707434 \h </w:instrText>
            </w:r>
            <w:r>
              <w:rPr>
                <w:noProof/>
                <w:webHidden/>
              </w:rPr>
            </w:r>
            <w:r>
              <w:rPr>
                <w:noProof/>
                <w:webHidden/>
              </w:rPr>
              <w:fldChar w:fldCharType="separate"/>
            </w:r>
            <w:r>
              <w:rPr>
                <w:noProof/>
                <w:webHidden/>
              </w:rPr>
              <w:t>14</w:t>
            </w:r>
            <w:r>
              <w:rPr>
                <w:noProof/>
                <w:webHidden/>
              </w:rPr>
              <w:fldChar w:fldCharType="end"/>
            </w:r>
          </w:hyperlink>
        </w:p>
        <w:p w14:paraId="3D36FA97" w14:textId="12B6383C" w:rsidR="00937D01" w:rsidRDefault="00937D01">
          <w:pPr>
            <w:pStyle w:val="TOC2"/>
            <w:rPr>
              <w:rFonts w:asciiTheme="minorHAnsi" w:eastAsiaTheme="minorEastAsia" w:hAnsiTheme="minorHAnsi"/>
              <w:noProof/>
              <w:lang w:val="en-US"/>
            </w:rPr>
          </w:pPr>
          <w:hyperlink w:anchor="_Toc241707435" w:history="1">
            <w:r w:rsidRPr="00645466">
              <w:rPr>
                <w:rStyle w:val="Hyperlink"/>
                <w:noProof/>
              </w:rPr>
              <w:t>4.2 Design and Implementation</w:t>
            </w:r>
            <w:r>
              <w:rPr>
                <w:noProof/>
                <w:webHidden/>
              </w:rPr>
              <w:tab/>
            </w:r>
            <w:r>
              <w:rPr>
                <w:noProof/>
                <w:webHidden/>
              </w:rPr>
              <w:fldChar w:fldCharType="begin"/>
            </w:r>
            <w:r>
              <w:rPr>
                <w:noProof/>
                <w:webHidden/>
              </w:rPr>
              <w:instrText xml:space="preserve"> PAGEREF _Toc241707435 \h </w:instrText>
            </w:r>
            <w:r>
              <w:rPr>
                <w:noProof/>
                <w:webHidden/>
              </w:rPr>
            </w:r>
            <w:r>
              <w:rPr>
                <w:noProof/>
                <w:webHidden/>
              </w:rPr>
              <w:fldChar w:fldCharType="separate"/>
            </w:r>
            <w:r>
              <w:rPr>
                <w:noProof/>
                <w:webHidden/>
              </w:rPr>
              <w:t>14</w:t>
            </w:r>
            <w:r>
              <w:rPr>
                <w:noProof/>
                <w:webHidden/>
              </w:rPr>
              <w:fldChar w:fldCharType="end"/>
            </w:r>
          </w:hyperlink>
        </w:p>
        <w:p w14:paraId="013845E1" w14:textId="2C15A3AE" w:rsidR="00937D01" w:rsidRDefault="00937D01">
          <w:pPr>
            <w:pStyle w:val="TOC2"/>
            <w:rPr>
              <w:rFonts w:asciiTheme="minorHAnsi" w:eastAsiaTheme="minorEastAsia" w:hAnsiTheme="minorHAnsi"/>
              <w:noProof/>
              <w:lang w:val="en-US"/>
            </w:rPr>
          </w:pPr>
          <w:hyperlink w:anchor="_Toc241707436" w:history="1">
            <w:r w:rsidRPr="00645466">
              <w:rPr>
                <w:rStyle w:val="Hyperlink"/>
                <w:noProof/>
              </w:rPr>
              <w:t>4.3 Execution and Testing</w:t>
            </w:r>
            <w:r>
              <w:rPr>
                <w:noProof/>
                <w:webHidden/>
              </w:rPr>
              <w:tab/>
            </w:r>
            <w:r>
              <w:rPr>
                <w:noProof/>
                <w:webHidden/>
              </w:rPr>
              <w:fldChar w:fldCharType="begin"/>
            </w:r>
            <w:r>
              <w:rPr>
                <w:noProof/>
                <w:webHidden/>
              </w:rPr>
              <w:instrText xml:space="preserve"> PAGEREF _Toc241707436 \h </w:instrText>
            </w:r>
            <w:r>
              <w:rPr>
                <w:noProof/>
                <w:webHidden/>
              </w:rPr>
            </w:r>
            <w:r>
              <w:rPr>
                <w:noProof/>
                <w:webHidden/>
              </w:rPr>
              <w:fldChar w:fldCharType="separate"/>
            </w:r>
            <w:r>
              <w:rPr>
                <w:noProof/>
                <w:webHidden/>
              </w:rPr>
              <w:t>17</w:t>
            </w:r>
            <w:r>
              <w:rPr>
                <w:noProof/>
                <w:webHidden/>
              </w:rPr>
              <w:fldChar w:fldCharType="end"/>
            </w:r>
          </w:hyperlink>
        </w:p>
        <w:p w14:paraId="66DD861A" w14:textId="6EF4C396" w:rsidR="00937D01" w:rsidRDefault="00937D01">
          <w:pPr>
            <w:pStyle w:val="TOC2"/>
            <w:rPr>
              <w:rFonts w:asciiTheme="minorHAnsi" w:eastAsiaTheme="minorEastAsia" w:hAnsiTheme="minorHAnsi"/>
              <w:noProof/>
              <w:lang w:val="en-US"/>
            </w:rPr>
          </w:pPr>
          <w:hyperlink w:anchor="_Toc241707437" w:history="1">
            <w:r w:rsidRPr="00645466">
              <w:rPr>
                <w:rStyle w:val="Hyperlink"/>
                <w:noProof/>
              </w:rPr>
              <w:t>4.4 Evaluation and Reflection</w:t>
            </w:r>
            <w:r>
              <w:rPr>
                <w:noProof/>
                <w:webHidden/>
              </w:rPr>
              <w:tab/>
            </w:r>
            <w:r>
              <w:rPr>
                <w:noProof/>
                <w:webHidden/>
              </w:rPr>
              <w:fldChar w:fldCharType="begin"/>
            </w:r>
            <w:r>
              <w:rPr>
                <w:noProof/>
                <w:webHidden/>
              </w:rPr>
              <w:instrText xml:space="preserve"> PAGEREF _Toc241707437 \h </w:instrText>
            </w:r>
            <w:r>
              <w:rPr>
                <w:noProof/>
                <w:webHidden/>
              </w:rPr>
            </w:r>
            <w:r>
              <w:rPr>
                <w:noProof/>
                <w:webHidden/>
              </w:rPr>
              <w:fldChar w:fldCharType="separate"/>
            </w:r>
            <w:r>
              <w:rPr>
                <w:noProof/>
                <w:webHidden/>
              </w:rPr>
              <w:t>21</w:t>
            </w:r>
            <w:r>
              <w:rPr>
                <w:noProof/>
                <w:webHidden/>
              </w:rPr>
              <w:fldChar w:fldCharType="end"/>
            </w:r>
          </w:hyperlink>
        </w:p>
        <w:p w14:paraId="5B6E8A95" w14:textId="09877435" w:rsidR="00937D01" w:rsidRDefault="00937D01">
          <w:pPr>
            <w:pStyle w:val="TOC1"/>
            <w:rPr>
              <w:rFonts w:asciiTheme="minorHAnsi" w:eastAsiaTheme="minorEastAsia" w:hAnsiTheme="minorHAnsi"/>
              <w:noProof/>
              <w:lang w:val="en-US"/>
            </w:rPr>
          </w:pPr>
          <w:hyperlink w:anchor="_Toc241707438" w:history="1">
            <w:r w:rsidRPr="00645466">
              <w:rPr>
                <w:rStyle w:val="Hyperlink"/>
                <w:noProof/>
              </w:rPr>
              <w:t>Combined Evaluation and Reflection</w:t>
            </w:r>
            <w:r>
              <w:rPr>
                <w:noProof/>
                <w:webHidden/>
              </w:rPr>
              <w:tab/>
            </w:r>
            <w:r>
              <w:rPr>
                <w:noProof/>
                <w:webHidden/>
              </w:rPr>
              <w:fldChar w:fldCharType="begin"/>
            </w:r>
            <w:r>
              <w:rPr>
                <w:noProof/>
                <w:webHidden/>
              </w:rPr>
              <w:instrText xml:space="preserve"> PAGEREF _Toc241707438 \h </w:instrText>
            </w:r>
            <w:r>
              <w:rPr>
                <w:noProof/>
                <w:webHidden/>
              </w:rPr>
            </w:r>
            <w:r>
              <w:rPr>
                <w:noProof/>
                <w:webHidden/>
              </w:rPr>
              <w:fldChar w:fldCharType="separate"/>
            </w:r>
            <w:r>
              <w:rPr>
                <w:noProof/>
                <w:webHidden/>
              </w:rPr>
              <w:t>23</w:t>
            </w:r>
            <w:r>
              <w:rPr>
                <w:noProof/>
                <w:webHidden/>
              </w:rPr>
              <w:fldChar w:fldCharType="end"/>
            </w:r>
          </w:hyperlink>
        </w:p>
        <w:p w14:paraId="3AC75417" w14:textId="0CB9002F" w:rsidR="00937D01" w:rsidRDefault="00937D01">
          <w:pPr>
            <w:pStyle w:val="TOC1"/>
            <w:rPr>
              <w:rFonts w:asciiTheme="minorHAnsi" w:eastAsiaTheme="minorEastAsia" w:hAnsiTheme="minorHAnsi"/>
              <w:noProof/>
              <w:lang w:val="en-US"/>
            </w:rPr>
          </w:pPr>
          <w:hyperlink w:anchor="_Toc241707439" w:history="1">
            <w:r w:rsidRPr="00645466">
              <w:rPr>
                <w:rStyle w:val="Hyperlink"/>
                <w:noProof/>
              </w:rPr>
              <w:t>Concluding Remarks</w:t>
            </w:r>
            <w:r>
              <w:rPr>
                <w:noProof/>
                <w:webHidden/>
              </w:rPr>
              <w:tab/>
            </w:r>
            <w:r>
              <w:rPr>
                <w:noProof/>
                <w:webHidden/>
              </w:rPr>
              <w:fldChar w:fldCharType="begin"/>
            </w:r>
            <w:r>
              <w:rPr>
                <w:noProof/>
                <w:webHidden/>
              </w:rPr>
              <w:instrText xml:space="preserve"> PAGEREF _Toc241707439 \h </w:instrText>
            </w:r>
            <w:r>
              <w:rPr>
                <w:noProof/>
                <w:webHidden/>
              </w:rPr>
            </w:r>
            <w:r>
              <w:rPr>
                <w:noProof/>
                <w:webHidden/>
              </w:rPr>
              <w:fldChar w:fldCharType="separate"/>
            </w:r>
            <w:r>
              <w:rPr>
                <w:noProof/>
                <w:webHidden/>
              </w:rPr>
              <w:t>24</w:t>
            </w:r>
            <w:r>
              <w:rPr>
                <w:noProof/>
                <w:webHidden/>
              </w:rPr>
              <w:fldChar w:fldCharType="end"/>
            </w:r>
          </w:hyperlink>
        </w:p>
        <w:p w14:paraId="0BF1C7A8" w14:textId="71196086" w:rsidR="00937D01" w:rsidRDefault="00937D01">
          <w:pPr>
            <w:pStyle w:val="TOC1"/>
            <w:rPr>
              <w:rFonts w:asciiTheme="minorHAnsi" w:eastAsiaTheme="minorEastAsia" w:hAnsiTheme="minorHAnsi"/>
              <w:noProof/>
              <w:lang w:val="en-US"/>
            </w:rPr>
          </w:pPr>
          <w:hyperlink w:anchor="_Toc241707440" w:history="1">
            <w:r w:rsidRPr="00645466">
              <w:rPr>
                <w:rStyle w:val="Hyperlink"/>
                <w:noProof/>
              </w:rPr>
              <w:t>Acknowledgement</w:t>
            </w:r>
            <w:r>
              <w:rPr>
                <w:noProof/>
                <w:webHidden/>
              </w:rPr>
              <w:tab/>
            </w:r>
            <w:r>
              <w:rPr>
                <w:noProof/>
                <w:webHidden/>
              </w:rPr>
              <w:fldChar w:fldCharType="begin"/>
            </w:r>
            <w:r>
              <w:rPr>
                <w:noProof/>
                <w:webHidden/>
              </w:rPr>
              <w:instrText xml:space="preserve"> PAGEREF _Toc241707440 \h </w:instrText>
            </w:r>
            <w:r>
              <w:rPr>
                <w:noProof/>
                <w:webHidden/>
              </w:rPr>
            </w:r>
            <w:r>
              <w:rPr>
                <w:noProof/>
                <w:webHidden/>
              </w:rPr>
              <w:fldChar w:fldCharType="separate"/>
            </w:r>
            <w:r>
              <w:rPr>
                <w:noProof/>
                <w:webHidden/>
              </w:rPr>
              <w:t>25</w:t>
            </w:r>
            <w:r>
              <w:rPr>
                <w:noProof/>
                <w:webHidden/>
              </w:rPr>
              <w:fldChar w:fldCharType="end"/>
            </w:r>
          </w:hyperlink>
        </w:p>
        <w:p w14:paraId="55852E94" w14:textId="0417A08B" w:rsidR="00937D01" w:rsidRDefault="00937D01">
          <w:pPr>
            <w:pStyle w:val="TOC1"/>
            <w:rPr>
              <w:rFonts w:asciiTheme="minorHAnsi" w:eastAsiaTheme="minorEastAsia" w:hAnsiTheme="minorHAnsi"/>
              <w:noProof/>
              <w:lang w:val="en-US"/>
            </w:rPr>
          </w:pPr>
          <w:hyperlink w:anchor="_Toc241707441" w:history="1">
            <w:r w:rsidRPr="00645466">
              <w:rPr>
                <w:rStyle w:val="Hyperlink"/>
                <w:noProof/>
              </w:rPr>
              <w:t>References</w:t>
            </w:r>
            <w:r>
              <w:rPr>
                <w:noProof/>
                <w:webHidden/>
              </w:rPr>
              <w:tab/>
            </w:r>
            <w:r>
              <w:rPr>
                <w:noProof/>
                <w:webHidden/>
              </w:rPr>
              <w:fldChar w:fldCharType="begin"/>
            </w:r>
            <w:r>
              <w:rPr>
                <w:noProof/>
                <w:webHidden/>
              </w:rPr>
              <w:instrText xml:space="preserve"> PAGEREF _Toc241707441 \h </w:instrText>
            </w:r>
            <w:r>
              <w:rPr>
                <w:noProof/>
                <w:webHidden/>
              </w:rPr>
            </w:r>
            <w:r>
              <w:rPr>
                <w:noProof/>
                <w:webHidden/>
              </w:rPr>
              <w:fldChar w:fldCharType="separate"/>
            </w:r>
            <w:r>
              <w:rPr>
                <w:noProof/>
                <w:webHidden/>
              </w:rPr>
              <w:t>26</w:t>
            </w:r>
            <w:r>
              <w:rPr>
                <w:noProof/>
                <w:webHidden/>
              </w:rPr>
              <w:fldChar w:fldCharType="end"/>
            </w:r>
          </w:hyperlink>
        </w:p>
        <w:p w14:paraId="3E7CA0FC" w14:textId="7158C698"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0080AE79" w14:textId="65EC46E0" w:rsidR="0027537E" w:rsidRDefault="00AB562E" w:rsidP="0027537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707818" w:history="1">
        <w:r w:rsidR="0027537E" w:rsidRPr="00A20153">
          <w:rPr>
            <w:rStyle w:val="Hyperlink"/>
            <w:noProof/>
          </w:rPr>
          <w:t>Figure 1: Task 1 pipeline, from the floor-plan sketch and URDF generation through the semantic layer and camera rendering to the query helpers and outputs.</w:t>
        </w:r>
        <w:r w:rsidR="0027537E">
          <w:rPr>
            <w:noProof/>
            <w:webHidden/>
          </w:rPr>
          <w:tab/>
        </w:r>
        <w:r w:rsidR="0027537E">
          <w:rPr>
            <w:noProof/>
            <w:webHidden/>
          </w:rPr>
          <w:fldChar w:fldCharType="begin"/>
        </w:r>
        <w:r w:rsidR="0027537E">
          <w:rPr>
            <w:noProof/>
            <w:webHidden/>
          </w:rPr>
          <w:instrText xml:space="preserve"> PAGEREF _Toc241707818 \h </w:instrText>
        </w:r>
        <w:r w:rsidR="0027537E">
          <w:rPr>
            <w:noProof/>
            <w:webHidden/>
          </w:rPr>
        </w:r>
        <w:r w:rsidR="0027537E">
          <w:rPr>
            <w:noProof/>
            <w:webHidden/>
          </w:rPr>
          <w:fldChar w:fldCharType="separate"/>
        </w:r>
        <w:r w:rsidR="0027537E">
          <w:rPr>
            <w:noProof/>
            <w:webHidden/>
          </w:rPr>
          <w:t>9</w:t>
        </w:r>
        <w:r w:rsidR="0027537E">
          <w:rPr>
            <w:noProof/>
            <w:webHidden/>
          </w:rPr>
          <w:fldChar w:fldCharType="end"/>
        </w:r>
      </w:hyperlink>
    </w:p>
    <w:p w14:paraId="63B20C1B" w14:textId="0F60E08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19" w:history="1">
        <w:r w:rsidRPr="00A20153">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_Toc241707819 \h </w:instrText>
        </w:r>
        <w:r>
          <w:rPr>
            <w:noProof/>
            <w:webHidden/>
          </w:rPr>
        </w:r>
        <w:r>
          <w:rPr>
            <w:noProof/>
            <w:webHidden/>
          </w:rPr>
          <w:fldChar w:fldCharType="separate"/>
        </w:r>
        <w:r>
          <w:rPr>
            <w:noProof/>
            <w:webHidden/>
          </w:rPr>
          <w:t>12</w:t>
        </w:r>
        <w:r>
          <w:rPr>
            <w:noProof/>
            <w:webHidden/>
          </w:rPr>
          <w:fldChar w:fldCharType="end"/>
        </w:r>
      </w:hyperlink>
    </w:p>
    <w:p w14:paraId="408751D5" w14:textId="03C6782B"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0" w:history="1">
        <w:r w:rsidRPr="00A20153">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_Toc241707820 \h </w:instrText>
        </w:r>
        <w:r>
          <w:rPr>
            <w:noProof/>
            <w:webHidden/>
          </w:rPr>
        </w:r>
        <w:r>
          <w:rPr>
            <w:noProof/>
            <w:webHidden/>
          </w:rPr>
          <w:fldChar w:fldCharType="separate"/>
        </w:r>
        <w:r>
          <w:rPr>
            <w:noProof/>
            <w:webHidden/>
          </w:rPr>
          <w:t>15</w:t>
        </w:r>
        <w:r>
          <w:rPr>
            <w:noProof/>
            <w:webHidden/>
          </w:rPr>
          <w:fldChar w:fldCharType="end"/>
        </w:r>
      </w:hyperlink>
    </w:p>
    <w:p w14:paraId="225B3E82" w14:textId="4C2ECDEE"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1" w:history="1">
        <w:r w:rsidRPr="00A20153">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_Toc241707821 \h </w:instrText>
        </w:r>
        <w:r>
          <w:rPr>
            <w:noProof/>
            <w:webHidden/>
          </w:rPr>
        </w:r>
        <w:r>
          <w:rPr>
            <w:noProof/>
            <w:webHidden/>
          </w:rPr>
          <w:fldChar w:fldCharType="separate"/>
        </w:r>
        <w:r>
          <w:rPr>
            <w:noProof/>
            <w:webHidden/>
          </w:rPr>
          <w:t>16</w:t>
        </w:r>
        <w:r>
          <w:rPr>
            <w:noProof/>
            <w:webHidden/>
          </w:rPr>
          <w:fldChar w:fldCharType="end"/>
        </w:r>
      </w:hyperlink>
    </w:p>
    <w:p w14:paraId="2179CACF" w14:textId="7EF85532"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2" w:history="1">
        <w:r w:rsidRPr="00A20153">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_Toc241707822 \h </w:instrText>
        </w:r>
        <w:r>
          <w:rPr>
            <w:noProof/>
            <w:webHidden/>
          </w:rPr>
        </w:r>
        <w:r>
          <w:rPr>
            <w:noProof/>
            <w:webHidden/>
          </w:rPr>
          <w:fldChar w:fldCharType="separate"/>
        </w:r>
        <w:r>
          <w:rPr>
            <w:noProof/>
            <w:webHidden/>
          </w:rPr>
          <w:t>18</w:t>
        </w:r>
        <w:r>
          <w:rPr>
            <w:noProof/>
            <w:webHidden/>
          </w:rPr>
          <w:fldChar w:fldCharType="end"/>
        </w:r>
      </w:hyperlink>
    </w:p>
    <w:p w14:paraId="586628E9" w14:textId="6D7B3C39"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3" w:history="1">
        <w:r w:rsidRPr="00A20153">
          <w:rPr>
            <w:rStyle w:val="Hyperlink"/>
            <w:noProof/>
          </w:rPr>
          <w:t>Figure 6: Gazebo client on TheConstruct.ai: robot near the charging dock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_Toc241707823 \h </w:instrText>
        </w:r>
        <w:r>
          <w:rPr>
            <w:noProof/>
            <w:webHidden/>
          </w:rPr>
        </w:r>
        <w:r>
          <w:rPr>
            <w:noProof/>
            <w:webHidden/>
          </w:rPr>
          <w:fldChar w:fldCharType="separate"/>
        </w:r>
        <w:r>
          <w:rPr>
            <w:noProof/>
            <w:webHidden/>
          </w:rPr>
          <w:t>18</w:t>
        </w:r>
        <w:r>
          <w:rPr>
            <w:noProof/>
            <w:webHidden/>
          </w:rPr>
          <w:fldChar w:fldCharType="end"/>
        </w:r>
      </w:hyperlink>
    </w:p>
    <w:p w14:paraId="623C57F2" w14:textId="570BF728"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4" w:history="1">
        <w:r w:rsidRPr="00A20153">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_Toc241707824 \h </w:instrText>
        </w:r>
        <w:r>
          <w:rPr>
            <w:noProof/>
            <w:webHidden/>
          </w:rPr>
        </w:r>
        <w:r>
          <w:rPr>
            <w:noProof/>
            <w:webHidden/>
          </w:rPr>
          <w:fldChar w:fldCharType="separate"/>
        </w:r>
        <w:r>
          <w:rPr>
            <w:noProof/>
            <w:webHidden/>
          </w:rPr>
          <w:t>19</w:t>
        </w:r>
        <w:r>
          <w:rPr>
            <w:noProof/>
            <w:webHidden/>
          </w:rPr>
          <w:fldChar w:fldCharType="end"/>
        </w:r>
      </w:hyperlink>
    </w:p>
    <w:p w14:paraId="4006CEEF" w14:textId="337018EF"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5" w:history="1">
        <w:r w:rsidRPr="00A20153">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_Toc241707825 \h </w:instrText>
        </w:r>
        <w:r>
          <w:rPr>
            <w:noProof/>
            <w:webHidden/>
          </w:rPr>
        </w:r>
        <w:r>
          <w:rPr>
            <w:noProof/>
            <w:webHidden/>
          </w:rPr>
          <w:fldChar w:fldCharType="separate"/>
        </w:r>
        <w:r>
          <w:rPr>
            <w:noProof/>
            <w:webHidden/>
          </w:rPr>
          <w:t>19</w:t>
        </w:r>
        <w:r>
          <w:rPr>
            <w:noProof/>
            <w:webHidden/>
          </w:rPr>
          <w:fldChar w:fldCharType="end"/>
        </w:r>
      </w:hyperlink>
    </w:p>
    <w:p w14:paraId="603D6F81" w14:textId="42634A14"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6" w:history="1">
        <w:r w:rsidRPr="00A20153">
          <w:rPr>
            <w:rStyle w:val="Hyperlink"/>
            <w:noProof/>
          </w:rPr>
          <w:t>Figure 9: monitor_node's mission summary, captured while the mission was in progress.</w:t>
        </w:r>
        <w:r>
          <w:rPr>
            <w:noProof/>
            <w:webHidden/>
          </w:rPr>
          <w:tab/>
        </w:r>
        <w:r>
          <w:rPr>
            <w:noProof/>
            <w:webHidden/>
          </w:rPr>
          <w:fldChar w:fldCharType="begin"/>
        </w:r>
        <w:r>
          <w:rPr>
            <w:noProof/>
            <w:webHidden/>
          </w:rPr>
          <w:instrText xml:space="preserve"> PAGEREF _Toc241707826 \h </w:instrText>
        </w:r>
        <w:r>
          <w:rPr>
            <w:noProof/>
            <w:webHidden/>
          </w:rPr>
        </w:r>
        <w:r>
          <w:rPr>
            <w:noProof/>
            <w:webHidden/>
          </w:rPr>
          <w:fldChar w:fldCharType="separate"/>
        </w:r>
        <w:r>
          <w:rPr>
            <w:noProof/>
            <w:webHidden/>
          </w:rPr>
          <w:t>20</w:t>
        </w:r>
        <w:r>
          <w:rPr>
            <w:noProof/>
            <w:webHidden/>
          </w:rPr>
          <w:fldChar w:fldCharType="end"/>
        </w:r>
      </w:hyperlink>
    </w:p>
    <w:p w14:paraId="2FEB890C" w14:textId="6BC861B0" w:rsidR="0027537E" w:rsidRDefault="0027537E" w:rsidP="0027537E">
      <w:pPr>
        <w:pStyle w:val="TableofFigures"/>
        <w:tabs>
          <w:tab w:val="right" w:leader="dot" w:pos="9016"/>
        </w:tabs>
        <w:spacing w:line="360" w:lineRule="auto"/>
        <w:rPr>
          <w:rFonts w:asciiTheme="minorHAnsi" w:eastAsiaTheme="minorEastAsia" w:hAnsiTheme="minorHAnsi"/>
          <w:noProof/>
          <w:lang w:val="en-US"/>
        </w:rPr>
      </w:pPr>
      <w:hyperlink w:anchor="_Toc241707827" w:history="1">
        <w:r w:rsidRPr="00A20153">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_Toc241707827 \h </w:instrText>
        </w:r>
        <w:r>
          <w:rPr>
            <w:noProof/>
            <w:webHidden/>
          </w:rPr>
        </w:r>
        <w:r>
          <w:rPr>
            <w:noProof/>
            <w:webHidden/>
          </w:rPr>
          <w:fldChar w:fldCharType="separate"/>
        </w:r>
        <w:r>
          <w:rPr>
            <w:noProof/>
            <w:webHidden/>
          </w:rPr>
          <w:t>21</w:t>
        </w:r>
        <w:r>
          <w:rPr>
            <w:noProof/>
            <w:webHidden/>
          </w:rPr>
          <w:fldChar w:fldCharType="end"/>
        </w:r>
      </w:hyperlink>
    </w:p>
    <w:p w14:paraId="57DA6949" w14:textId="79F55B63" w:rsidR="00F04545" w:rsidRPr="00E50138" w:rsidRDefault="00AB562E" w:rsidP="0027537E">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334FB9DF" w14:textId="31660F62" w:rsidR="007F0FF1" w:rsidRDefault="0034111A" w:rsidP="007F0FF1">
      <w:pPr>
        <w:pStyle w:val="TableofFigures"/>
        <w:tabs>
          <w:tab w:val="right" w:leader="dot" w:pos="9016"/>
        </w:tabs>
        <w:spacing w:before="240" w:line="360" w:lineRule="auto"/>
        <w:rPr>
          <w:rFonts w:asciiTheme="minorHAnsi" w:eastAsiaTheme="minorEastAsia" w:hAnsiTheme="minorHAnsi"/>
          <w:noProof/>
          <w:lang w:val="en-US"/>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1707606" w:history="1">
        <w:r w:rsidR="007F0FF1" w:rsidRPr="007F4751">
          <w:rPr>
            <w:rStyle w:val="Hyperlink"/>
            <w:noProof/>
          </w:rPr>
          <w:t>Table 1: Semantic object registry as printed by print_object_roles() (14 objects, excluding the robot).</w:t>
        </w:r>
        <w:r w:rsidR="007F0FF1">
          <w:rPr>
            <w:noProof/>
            <w:webHidden/>
          </w:rPr>
          <w:tab/>
        </w:r>
        <w:r w:rsidR="007F0FF1">
          <w:rPr>
            <w:noProof/>
            <w:webHidden/>
          </w:rPr>
          <w:fldChar w:fldCharType="begin"/>
        </w:r>
        <w:r w:rsidR="007F0FF1">
          <w:rPr>
            <w:noProof/>
            <w:webHidden/>
          </w:rPr>
          <w:instrText xml:space="preserve"> PAGEREF _Toc241707606 \h </w:instrText>
        </w:r>
        <w:r w:rsidR="007F0FF1">
          <w:rPr>
            <w:noProof/>
            <w:webHidden/>
          </w:rPr>
        </w:r>
        <w:r w:rsidR="007F0FF1">
          <w:rPr>
            <w:noProof/>
            <w:webHidden/>
          </w:rPr>
          <w:fldChar w:fldCharType="separate"/>
        </w:r>
        <w:r w:rsidR="007F0FF1">
          <w:rPr>
            <w:noProof/>
            <w:webHidden/>
          </w:rPr>
          <w:t>10</w:t>
        </w:r>
        <w:r w:rsidR="007F0FF1">
          <w:rPr>
            <w:noProof/>
            <w:webHidden/>
          </w:rPr>
          <w:fldChar w:fldCharType="end"/>
        </w:r>
      </w:hyperlink>
    </w:p>
    <w:p w14:paraId="149A6E64" w14:textId="5E670430" w:rsidR="007F0FF1" w:rsidRDefault="007F0FF1" w:rsidP="007F0FF1">
      <w:pPr>
        <w:pStyle w:val="TableofFigures"/>
        <w:tabs>
          <w:tab w:val="right" w:leader="dot" w:pos="9016"/>
        </w:tabs>
        <w:spacing w:line="360" w:lineRule="auto"/>
        <w:rPr>
          <w:rFonts w:asciiTheme="minorHAnsi" w:eastAsiaTheme="minorEastAsia" w:hAnsiTheme="minorHAnsi"/>
          <w:noProof/>
          <w:lang w:val="en-US"/>
        </w:rPr>
      </w:pPr>
      <w:hyperlink w:anchor="_Toc241707607" w:history="1">
        <w:r w:rsidRPr="007F4751">
          <w:rPr>
            <w:rStyle w:val="Hyperlink"/>
            <w:noProof/>
          </w:rPr>
          <w:t>Table 2: ROS2 node architecture.</w:t>
        </w:r>
        <w:r>
          <w:rPr>
            <w:noProof/>
            <w:webHidden/>
          </w:rPr>
          <w:tab/>
        </w:r>
        <w:r>
          <w:rPr>
            <w:noProof/>
            <w:webHidden/>
          </w:rPr>
          <w:fldChar w:fldCharType="begin"/>
        </w:r>
        <w:r>
          <w:rPr>
            <w:noProof/>
            <w:webHidden/>
          </w:rPr>
          <w:instrText xml:space="preserve"> PAGEREF _Toc241707607 \h </w:instrText>
        </w:r>
        <w:r>
          <w:rPr>
            <w:noProof/>
            <w:webHidden/>
          </w:rPr>
        </w:r>
        <w:r>
          <w:rPr>
            <w:noProof/>
            <w:webHidden/>
          </w:rPr>
          <w:fldChar w:fldCharType="separate"/>
        </w:r>
        <w:r>
          <w:rPr>
            <w:noProof/>
            <w:webHidden/>
          </w:rPr>
          <w:t>15</w:t>
        </w:r>
        <w:r>
          <w:rPr>
            <w:noProof/>
            <w:webHidden/>
          </w:rPr>
          <w:fldChar w:fldCharType="end"/>
        </w:r>
      </w:hyperlink>
    </w:p>
    <w:p w14:paraId="0389A5A8" w14:textId="13421F31" w:rsidR="007F0FF1" w:rsidRDefault="007F0FF1" w:rsidP="007F0FF1">
      <w:pPr>
        <w:pStyle w:val="TableofFigures"/>
        <w:tabs>
          <w:tab w:val="right" w:leader="dot" w:pos="9016"/>
        </w:tabs>
        <w:spacing w:line="360" w:lineRule="auto"/>
        <w:rPr>
          <w:rFonts w:asciiTheme="minorHAnsi" w:eastAsiaTheme="minorEastAsia" w:hAnsiTheme="minorHAnsi"/>
          <w:noProof/>
          <w:lang w:val="en-US"/>
        </w:rPr>
      </w:pPr>
      <w:hyperlink w:anchor="_Toc241707608" w:history="1">
        <w:r w:rsidRPr="007F4751">
          <w:rPr>
            <w:rStyle w:val="Hyperlink"/>
            <w:noProof/>
          </w:rPr>
          <w:t>Table 3: Finite state machine (six states).</w:t>
        </w:r>
        <w:r>
          <w:rPr>
            <w:noProof/>
            <w:webHidden/>
          </w:rPr>
          <w:tab/>
        </w:r>
        <w:r>
          <w:rPr>
            <w:noProof/>
            <w:webHidden/>
          </w:rPr>
          <w:fldChar w:fldCharType="begin"/>
        </w:r>
        <w:r>
          <w:rPr>
            <w:noProof/>
            <w:webHidden/>
          </w:rPr>
          <w:instrText xml:space="preserve"> PAGEREF _Toc241707608 \h </w:instrText>
        </w:r>
        <w:r>
          <w:rPr>
            <w:noProof/>
            <w:webHidden/>
          </w:rPr>
        </w:r>
        <w:r>
          <w:rPr>
            <w:noProof/>
            <w:webHidden/>
          </w:rPr>
          <w:fldChar w:fldCharType="separate"/>
        </w:r>
        <w:r>
          <w:rPr>
            <w:noProof/>
            <w:webHidden/>
          </w:rPr>
          <w:t>16</w:t>
        </w:r>
        <w:r>
          <w:rPr>
            <w:noProof/>
            <w:webHidden/>
          </w:rPr>
          <w:fldChar w:fldCharType="end"/>
        </w:r>
      </w:hyperlink>
    </w:p>
    <w:p w14:paraId="52A4E1C4" w14:textId="7F1BE571" w:rsidR="007F0FF1" w:rsidRDefault="007F0FF1" w:rsidP="007F0FF1">
      <w:pPr>
        <w:pStyle w:val="TableofFigures"/>
        <w:tabs>
          <w:tab w:val="right" w:leader="dot" w:pos="9016"/>
        </w:tabs>
        <w:spacing w:line="360" w:lineRule="auto"/>
        <w:rPr>
          <w:rFonts w:asciiTheme="minorHAnsi" w:eastAsiaTheme="minorEastAsia" w:hAnsiTheme="minorHAnsi"/>
          <w:noProof/>
          <w:lang w:val="en-US"/>
        </w:rPr>
      </w:pPr>
      <w:hyperlink w:anchor="_Toc241707609" w:history="1">
        <w:r w:rsidRPr="007F4751">
          <w:rPr>
            <w:rStyle w:val="Hyperlink"/>
            <w:noProof/>
          </w:rPr>
          <w:t>Table 4: Mission summary logged by monitor_node on TheConstruct.ai, Rosject XctZpczWOA, while the mission was in progress.</w:t>
        </w:r>
        <w:r>
          <w:rPr>
            <w:noProof/>
            <w:webHidden/>
          </w:rPr>
          <w:tab/>
        </w:r>
        <w:r>
          <w:rPr>
            <w:noProof/>
            <w:webHidden/>
          </w:rPr>
          <w:fldChar w:fldCharType="begin"/>
        </w:r>
        <w:r>
          <w:rPr>
            <w:noProof/>
            <w:webHidden/>
          </w:rPr>
          <w:instrText xml:space="preserve"> PAGEREF _Toc241707609 \h </w:instrText>
        </w:r>
        <w:r>
          <w:rPr>
            <w:noProof/>
            <w:webHidden/>
          </w:rPr>
        </w:r>
        <w:r>
          <w:rPr>
            <w:noProof/>
            <w:webHidden/>
          </w:rPr>
          <w:fldChar w:fldCharType="separate"/>
        </w:r>
        <w:r>
          <w:rPr>
            <w:noProof/>
            <w:webHidden/>
          </w:rPr>
          <w:t>20</w:t>
        </w:r>
        <w:r>
          <w:rPr>
            <w:noProof/>
            <w:webHidden/>
          </w:rPr>
          <w:fldChar w:fldCharType="end"/>
        </w:r>
      </w:hyperlink>
    </w:p>
    <w:p w14:paraId="111E025A" w14:textId="1A75FDD6" w:rsidR="00283C68" w:rsidRPr="00E50138" w:rsidRDefault="0034111A" w:rsidP="007F0FF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77777777" w:rsidR="00283C68" w:rsidRPr="00E50138" w:rsidRDefault="00283C68" w:rsidP="005C2E2A">
      <w:pPr>
        <w:spacing w:line="360" w:lineRule="auto"/>
        <w:rPr>
          <w:rFonts w:cs="Times New Roman"/>
        </w:rPr>
      </w:pPr>
      <w:r>
        <w:rPr>
          <w:rFonts w:cs="Times New Roman"/>
        </w:rPr>
        <w:t xml:space="preserve">Date: </w:t>
      </w:r>
      <w:r>
        <w:rPr>
          <w:rFonts w:cs="Times New Roman"/>
          <w:u w:val="dotted"/>
        </w:rPr>
        <w:t>23 / September /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abstract"/>
      <w:bookmarkStart w:id="1" w:name="_Toc241707424"/>
      <w:r>
        <w:lastRenderedPageBreak/>
        <w:t>Abstract</w:t>
      </w:r>
      <w:bookmarkEnd w:id="1"/>
    </w:p>
    <w:p w14:paraId="3870D104" w14:textId="78A7E5FC" w:rsidR="005A7299" w:rsidRDefault="00941723" w:rsidP="008F1E24">
      <w:pPr>
        <w:spacing w:after="180" w:line="360" w:lineRule="auto"/>
        <w:rPr>
          <w:rFonts w:eastAsia="Times New Roman" w:cs="Times New Roman"/>
          <w:b/>
          <w:bCs/>
          <w:color w:val="000000"/>
          <w:kern w:val="0"/>
          <w:sz w:val="32"/>
          <w:szCs w:val="32"/>
          <w:lang w:eastAsia="en-GB"/>
          <w14:ligatures w14:val="none"/>
        </w:rPr>
      </w:pPr>
      <w:r w:rsidRPr="00941723">
        <w:rPr>
          <w:rFonts w:eastAsia="Times New Roman" w:cs="Times New Roman"/>
          <w:color w:val="000000"/>
          <w:kern w:val="0"/>
          <w:lang w:eastAsia="en-GB"/>
          <w14:ligatures w14:val="none"/>
        </w:rPr>
        <w:t>This report covers two practical exercises for the Robotics Software and Programming module. Task 1 is a PyBullet simulation of a small inspection and light-warehousing room. It uses five custom URDF object categories, a two-wheel robot, fourteen placed objects and six camera viewpoints. A dictionary called semantic_db stores each object's role and supports role lookup and nearest-target queries. Task 2 is a TurtleBot3 patrol robot in ROS2 with a six-state finite state machine. It runs in a custom Gazebo warehouse world with eight pallet obstacles and four checkpoints, one of which is the charging dock. The robot uses path planning, LIDAR and odometry</w:t>
      </w:r>
      <w:r w:rsidR="004A417C">
        <w:rPr>
          <w:rFonts w:eastAsia="Times New Roman" w:cs="Times New Roman"/>
          <w:color w:val="000000"/>
          <w:kern w:val="0"/>
          <w:lang w:eastAsia="en-GB"/>
          <w14:ligatures w14:val="none"/>
        </w:rPr>
        <w:t>-</w:t>
      </w:r>
      <w:r w:rsidRPr="00941723">
        <w:rPr>
          <w:rFonts w:eastAsia="Times New Roman" w:cs="Times New Roman"/>
          <w:color w:val="000000"/>
          <w:kern w:val="0"/>
          <w:lang w:eastAsia="en-GB"/>
          <w14:ligatures w14:val="none"/>
        </w:rPr>
        <w:t>based obstacle avoidance and a keyboard interaction node. A monitoring node logs state transitions and mission metrics. Task 2 was run to MISSION_COMPLETE on TheConstruct.ai in Rosject XctZpczWOA. A local ROS2 Jazzy and Gazebo Harmonic workspace was used for extra checks.</w:t>
      </w:r>
      <w:bookmarkStart w:id="2" w:name="introduction"/>
      <w:bookmarkEnd w:id="0"/>
      <w:r w:rsidR="005A7299">
        <w:rPr>
          <w:rFonts w:eastAsia="Times New Roman" w:cs="Times New Roman"/>
          <w:b/>
          <w:bCs/>
          <w:color w:val="000000"/>
          <w:kern w:val="0"/>
          <w:sz w:val="32"/>
          <w:szCs w:val="32"/>
          <w:lang w:eastAsia="en-GB"/>
          <w14:ligatures w14:val="none"/>
        </w:rPr>
        <w:br w:type="page"/>
      </w:r>
    </w:p>
    <w:p w14:paraId="5B0F5ABF" w14:textId="758FF736" w:rsidR="00915970" w:rsidRPr="00915970" w:rsidRDefault="00915970" w:rsidP="005A7299">
      <w:pPr>
        <w:pStyle w:val="Heading1"/>
      </w:pPr>
      <w:bookmarkStart w:id="3" w:name="_Toc241707425"/>
      <w:r>
        <w:lastRenderedPageBreak/>
        <w:t>Introduction</w:t>
      </w:r>
      <w:bookmarkEnd w:id="3"/>
    </w:p>
    <w:p w14:paraId="7719387C" w14:textId="453E4CAA"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 xml:space="preserve">The module asks us to design, build and test robot software in simulation, </w:t>
      </w:r>
      <w:r w:rsidR="00C21842" w:rsidRPr="00C21842">
        <w:rPr>
          <w:rFonts w:eastAsia="Times New Roman" w:cs="Times New Roman"/>
          <w:color w:val="000000"/>
          <w:kern w:val="0"/>
          <w:lang w:eastAsia="en-GB"/>
          <w14:ligatures w14:val="none"/>
        </w:rPr>
        <w:t>with no physical hardware</w:t>
      </w:r>
      <w:r w:rsidR="00C21842">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brief, Dynamic Robotics Simulation and Autonomous System Design, sets out two stages of increasing complexity: an interactive PyBullet environment with object-level semantics, and a ROS2-based autonomous system with sensing, navigation, human interaction and self-monitoring. </w:t>
      </w:r>
      <w:r w:rsidR="00E822A0" w:rsidRPr="00E822A0">
        <w:rPr>
          <w:rFonts w:eastAsia="Times New Roman" w:cs="Times New Roman"/>
          <w:color w:val="000000"/>
          <w:kern w:val="0"/>
          <w:lang w:eastAsia="en-GB"/>
          <w14:ligatures w14:val="none"/>
        </w:rPr>
        <w:t>The two stages use different tools, but the guidelines ask for one report, so both are covered here using the BSBI template.</w:t>
      </w:r>
    </w:p>
    <w:p w14:paraId="1D98EADB" w14:textId="422A7080" w:rsidR="00915970" w:rsidRPr="00915970" w:rsidRDefault="00F2787C" w:rsidP="00915970">
      <w:pPr>
        <w:spacing w:after="180" w:line="360" w:lineRule="auto"/>
        <w:rPr>
          <w:rFonts w:eastAsia="Times New Roman" w:cs="Times New Roman"/>
          <w:color w:val="000000"/>
          <w:kern w:val="0"/>
          <w:lang w:eastAsia="en-GB"/>
          <w14:ligatures w14:val="none"/>
        </w:rPr>
      </w:pPr>
      <w:r w:rsidRPr="00F2787C">
        <w:rPr>
          <w:rFonts w:eastAsia="Times New Roman" w:cs="Times New Roman"/>
          <w:color w:val="000000"/>
          <w:kern w:val="0"/>
          <w:lang w:eastAsia="en-GB"/>
          <w14:ligatures w14:val="none"/>
        </w:rPr>
        <w:t>In Task 1, every object in the simulated room gets a role (obstacle, target, landmark, shelf or charger) that is stored and can be looked up in code. Task 2 applies the idea to a moving robot that reads LIDAR and odometry, switches between behaviour states, and reports what it did and why</w:t>
      </w:r>
      <w:r w:rsidR="007B212C">
        <w:rPr>
          <w:rFonts w:eastAsia="Times New Roman" w:cs="Times New Roman"/>
          <w:color w:val="000000"/>
          <w:kern w:val="0"/>
          <w:lang w:eastAsia="en-GB"/>
          <w14:ligatures w14:val="none"/>
        </w:rPr>
        <w:t>.</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707426"/>
      <w:r>
        <w:lastRenderedPageBreak/>
        <w:t>Task 1: Interactive PyBullet Environment with Object Semantics</w:t>
      </w:r>
      <w:bookmarkEnd w:id="5"/>
    </w:p>
    <w:p w14:paraId="74004140" w14:textId="77777777" w:rsidR="00915970" w:rsidRPr="00915970" w:rsidRDefault="00915970" w:rsidP="005A7299">
      <w:pPr>
        <w:pStyle w:val="Heading2"/>
      </w:pPr>
      <w:bookmarkStart w:id="6" w:name="project-definition"/>
      <w:bookmarkStart w:id="7" w:name="_Toc241707427"/>
      <w:r>
        <w:t>3.1 Project Definition</w:t>
      </w:r>
      <w:bookmarkEnd w:id="7"/>
    </w:p>
    <w:p w14:paraId="47712D5B" w14:textId="77777777" w:rsidR="00437070" w:rsidRDefault="00437D39" w:rsidP="00915970">
      <w:pPr>
        <w:spacing w:after="180" w:line="360" w:lineRule="auto"/>
        <w:rPr>
          <w:rFonts w:eastAsia="Times New Roman" w:cs="Times New Roman"/>
          <w:color w:val="000000"/>
          <w:kern w:val="0"/>
          <w:lang w:eastAsia="en-GB"/>
          <w14:ligatures w14:val="none"/>
        </w:rPr>
      </w:pPr>
      <w:r w:rsidRPr="00437D39">
        <w:rPr>
          <w:rFonts w:eastAsia="Times New Roman" w:cs="Times New Roman"/>
          <w:color w:val="000000"/>
          <w:kern w:val="0"/>
          <w:lang w:eastAsia="en-GB"/>
          <w14:ligatures w14:val="none"/>
        </w:rPr>
        <w:t>The objective of Task 1 was a PyBullet scene where code could look up the role of each object as well as its position. I sketched the room on paper before writing any code. It was a six by four metre space with a single entrance</w:t>
      </w:r>
      <w:r w:rsidR="00915970">
        <w:rPr>
          <w:rFonts w:eastAsia="Times New Roman" w:cs="Times New Roman"/>
          <w:color w:val="000000"/>
          <w:kern w:val="0"/>
          <w:lang w:eastAsia="en-GB"/>
          <w14:ligatures w14:val="none"/>
        </w:rPr>
        <w:t>, a central aisle, storage shelving along the back wall, a charging dock near the entrance, and reference landmarks at each corner.</w:t>
      </w:r>
      <w:r w:rsidR="00ED715C">
        <w:rPr>
          <w:rFonts w:eastAsia="Times New Roman" w:cs="Times New Roman"/>
          <w:color w:val="000000"/>
          <w:kern w:val="0"/>
          <w:lang w:eastAsia="en-GB"/>
          <w14:ligatures w14:val="none"/>
        </w:rPr>
        <w:t xml:space="preserve"> </w:t>
      </w:r>
      <w:r w:rsidR="00ED715C" w:rsidRPr="00ED715C">
        <w:rPr>
          <w:rFonts w:eastAsia="Times New Roman" w:cs="Times New Roman"/>
          <w:color w:val="000000"/>
          <w:kern w:val="0"/>
          <w:lang w:eastAsia="en-GB"/>
          <w14:ligatures w14:val="none"/>
        </w:rPr>
        <w:t>I then turned the sketch into URDF categories and coordinates, so</w:t>
      </w:r>
      <w:r w:rsidR="00437070">
        <w:rPr>
          <w:rFonts w:eastAsia="Times New Roman" w:cs="Times New Roman"/>
          <w:color w:val="000000"/>
          <w:kern w:val="0"/>
          <w:lang w:eastAsia="en-GB"/>
          <w14:ligatures w14:val="none"/>
        </w:rPr>
        <w:t xml:space="preserve"> </w:t>
      </w:r>
      <w:r w:rsidR="00437070" w:rsidRPr="00437070">
        <w:rPr>
          <w:rFonts w:eastAsia="Times New Roman" w:cs="Times New Roman"/>
          <w:color w:val="000000"/>
          <w:kern w:val="0"/>
          <w:lang w:eastAsia="en-GB"/>
          <w14:ligatures w14:val="none"/>
        </w:rPr>
        <w:t>every object sits where I placed it.</w:t>
      </w:r>
    </w:p>
    <w:p w14:paraId="0D85F391" w14:textId="1769FC9F"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 xml:space="preserve">The finished scene has fourteen objects in five URDF categories, </w:t>
      </w:r>
      <w:r w:rsidR="00010F6D" w:rsidRPr="00010F6D">
        <w:rPr>
          <w:rFonts w:eastAsia="Times New Roman" w:cs="Times New Roman"/>
          <w:color w:val="000000"/>
          <w:kern w:val="0"/>
          <w:lang w:eastAsia="en-GB"/>
          <w14:ligatures w14:val="none"/>
        </w:rPr>
        <w:t>which is above the brief's minimum of eight objects and four models. It also has a two-wheel robot that I moved between camera renders to show movement. All objects are URDF boxes and cylinders with no imported meshes, so the notebook is self-contained</w:t>
      </w:r>
      <w:r w:rsidRPr="00A70816">
        <w:rPr>
          <w:rFonts w:eastAsia="Times New Roman" w:cs="Times New Roman"/>
          <w:color w:val="000000"/>
          <w:kern w:val="0"/>
          <w:lang w:eastAsia="en-GB"/>
          <w14:ligatures w14:val="none"/>
        </w:rPr>
        <w:t>. I considered richer datasets such as SceneNet RGB-D (McCormac et al., 2017) but left them for future work.</w:t>
      </w:r>
    </w:p>
    <w:p w14:paraId="66DDBB38" w14:textId="77777777" w:rsidR="00915970" w:rsidRDefault="00915970" w:rsidP="005A7299">
      <w:pPr>
        <w:pStyle w:val="Heading2"/>
      </w:pPr>
      <w:bookmarkStart w:id="8" w:name="design-and-implementation"/>
      <w:bookmarkStart w:id="9" w:name="_Toc241707428"/>
      <w:bookmarkEnd w:id="6"/>
      <w:r>
        <w:t>3.2 Literature Review</w:t>
      </w:r>
      <w:bookmarkEnd w:id="9"/>
    </w:p>
    <w:p w14:paraId="6364405D" w14:textId="496152B2" w:rsidR="003022EB" w:rsidRDefault="00136A53">
      <w:pPr>
        <w:spacing w:after="120" w:line="360" w:lineRule="auto"/>
        <w:rPr>
          <w:rFonts w:eastAsia="Times New Roman" w:cs="Times New Roman"/>
          <w:color w:val="000000"/>
          <w:kern w:val="0"/>
          <w:lang w:eastAsia="en-GB"/>
          <w14:ligatures w14:val="none"/>
        </w:rPr>
      </w:pPr>
      <w:r w:rsidRPr="00136A53">
        <w:rPr>
          <w:rFonts w:eastAsia="Times New Roman" w:cs="Times New Roman"/>
          <w:color w:val="000000"/>
          <w:kern w:val="0"/>
          <w:lang w:eastAsia="en-GB"/>
          <w14:ligatures w14:val="none"/>
        </w:rPr>
        <w:t>Three areas of work informed Task 1. These were simulators, semantic representation and labelled scenes.</w:t>
      </w:r>
    </w:p>
    <w:p w14:paraId="180614A4" w14:textId="66A87493"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PyBullet exposes the Bullet physics engine through Python, loads URDF models and includes a CPU renderer (Coumans and Bai, 2021; PyBullet, 2023), so the notebook runs headless in Colab. </w:t>
      </w:r>
      <w:r w:rsidR="00820134" w:rsidRPr="00820134">
        <w:rPr>
          <w:rFonts w:eastAsia="Times New Roman" w:cs="Times New Roman"/>
          <w:color w:val="000000"/>
          <w:kern w:val="0"/>
          <w:lang w:eastAsia="en-GB"/>
          <w14:ligatures w14:val="none"/>
        </w:rPr>
        <w:t>Collins et al. (2021) review simulators across robotics.</w:t>
      </w:r>
      <w:r w:rsidR="005E47B3">
        <w:rPr>
          <w:rFonts w:eastAsia="Times New Roman" w:cs="Times New Roman"/>
          <w:color w:val="000000"/>
          <w:kern w:val="0"/>
          <w:lang w:eastAsia="en-GB"/>
          <w14:ligatures w14:val="none"/>
        </w:rPr>
        <w:t xml:space="preserve"> </w:t>
      </w:r>
      <w:r w:rsidR="00501C9A" w:rsidRPr="00501C9A">
        <w:rPr>
          <w:rFonts w:eastAsia="Times New Roman" w:cs="Times New Roman"/>
          <w:color w:val="000000"/>
          <w:kern w:val="0"/>
          <w:lang w:eastAsia="en-GB"/>
          <w14:ligatures w14:val="none"/>
        </w:rPr>
        <w:t>Task 1 needs only scene building and rendering, so PyBullet's light setup was enough.</w:t>
      </w:r>
    </w:p>
    <w:p w14:paraId="3C529DC9" w14:textId="5F89E939"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Kostavelis and Gasteratos (2015) survey semantic mapping for mobile robots, noting its role in human-robot interaction, knowledge representation and planning. </w:t>
      </w:r>
      <w:r w:rsidR="0068702D" w:rsidRPr="0068702D">
        <w:rPr>
          <w:rFonts w:eastAsia="Times New Roman" w:cs="Times New Roman"/>
          <w:color w:val="000000"/>
          <w:kern w:val="0"/>
          <w:lang w:eastAsia="en-GB"/>
          <w14:ligatures w14:val="none"/>
        </w:rPr>
        <w:t>The registry I built is a very simple version of that idea. I assign the labels by hand, so code can ask what an object is as well as where it is.</w:t>
      </w:r>
    </w:p>
    <w:p w14:paraId="487C096D" w14:textId="4EA7425C"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SceneNet RGB-D, a large synthetic indoor dataset with ground-truth labels. </w:t>
      </w:r>
      <w:r w:rsidR="00E23726" w:rsidRPr="00E23726">
        <w:rPr>
          <w:rFonts w:eastAsia="Times New Roman" w:cs="Times New Roman"/>
          <w:color w:val="000000"/>
          <w:kern w:val="0"/>
          <w:lang w:eastAsia="en-GB"/>
          <w14:ligatures w14:val="none"/>
        </w:rPr>
        <w:t>Task 1 is a much smaller, hand-made scene that trades realism for full control over the labels. Duckett et al. (2018) note that field robots must interpret unstructured surroundings reliably.</w:t>
      </w:r>
    </w:p>
    <w:p w14:paraId="59827988" w14:textId="6B230642" w:rsidR="003022EB" w:rsidRDefault="005436B8">
      <w:pPr>
        <w:spacing w:before="120" w:after="180" w:line="360" w:lineRule="auto"/>
        <w:rPr>
          <w:rFonts w:eastAsia="Times New Roman" w:cs="Times New Roman"/>
          <w:color w:val="000000"/>
          <w:kern w:val="0"/>
          <w:lang w:eastAsia="en-GB"/>
          <w14:ligatures w14:val="none"/>
        </w:rPr>
      </w:pPr>
      <w:r w:rsidRPr="005436B8">
        <w:rPr>
          <w:rFonts w:eastAsia="Times New Roman" w:cs="Times New Roman"/>
          <w:color w:val="000000"/>
          <w:kern w:val="0"/>
          <w:lang w:eastAsia="en-GB"/>
          <w14:ligatures w14:val="none"/>
        </w:rPr>
        <w:t>Because I assign the labels, Task 1 shows how role queries work and does not test perception (Section 3.6).</w:t>
      </w:r>
    </w:p>
    <w:p w14:paraId="7D7D3590" w14:textId="77777777" w:rsidR="00193566" w:rsidRPr="005A7299" w:rsidRDefault="00193566" w:rsidP="00193566">
      <w:pPr>
        <w:pStyle w:val="Heading2"/>
        <w:spacing w:before="240"/>
      </w:pPr>
      <w:bookmarkStart w:id="10" w:name="_Toc241707429"/>
      <w:r>
        <w:lastRenderedPageBreak/>
        <w:t>3.3 Design and Implementation</w:t>
      </w:r>
      <w:bookmarkEnd w:id="10"/>
    </w:p>
    <w:p w14:paraId="477CC960" w14:textId="6D06AF11" w:rsidR="00915970"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The notebook (Task1_PyBullet_Object_Semantics.ipynb) has nine executable cells. The setup cell imports pybullet, pybullet_data, numpy and matplotlib, and installs pybullet if it is missing, so the notebook runs in Google Colab or locally. The generation cell writes six URDF files to disk. These are an obstacle (crate), a target zone, a landmark, a shelf, a charging dock and a two-wheel robot with a box chassis and two cylindrical wheels. The environment cell connects to PyBullet in DIRECT mode and loads a ground plane from the bundled pybullet_data assets. It then places the fourteen objects and the robot at the coordinates from my floor sketch. These are four crate obstacles flanking the aisle, three target zones (pickup, an off-aisle inspection point and drop-off), four corner landmarks, two back-wall shelves and one charging dock. Figure 1 shows the pipeline.</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62A758C2">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3"/>
                    <a:srcRect t="10934" b="5049"/>
                    <a:stretch>
                      <a:fillRect/>
                    </a:stretch>
                  </pic:blipFill>
                  <pic:spPr bwMode="auto">
                    <a:xfrm>
                      <a:off x="0" y="0"/>
                      <a:ext cx="5903280" cy="3000375"/>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07218C9B" w:rsidR="003022EB" w:rsidRDefault="00000000">
      <w:pPr>
        <w:pStyle w:val="FigureStyle"/>
      </w:pPr>
      <w:bookmarkStart w:id="11" w:name="_Toc241707818"/>
      <w:r>
        <w:t xml:space="preserve">Figure </w:t>
      </w:r>
      <w:r>
        <w:fldChar w:fldCharType="begin"/>
      </w:r>
      <w:r>
        <w:instrText xml:space="preserve"> SEQ Figure \* ARABIC </w:instrText>
      </w:r>
      <w:r>
        <w:fldChar w:fldCharType="separate"/>
      </w:r>
      <w:r w:rsidR="00BE2D15">
        <w:rPr>
          <w:noProof/>
        </w:rPr>
        <w:t>1</w:t>
      </w:r>
      <w:r>
        <w:fldChar w:fldCharType="end"/>
      </w:r>
      <w:r>
        <w:t>: Task 1 pipeline, from the floor-plan sketch and URDF generation through the semantic layer and camera rendering to the query helpers and outputs.</w:t>
      </w:r>
      <w:bookmarkEnd w:id="11"/>
    </w:p>
    <w:p w14:paraId="3E9A480C" w14:textId="4840280C" w:rsidR="00DB2A23" w:rsidRDefault="004D2C37" w:rsidP="00F869BF">
      <w:pPr>
        <w:spacing w:before="240"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t>The semantic layer, semantic_db, is a plain Python dictionary. Each PyBullet body id maps to a role string and an (x, y, z) position. Table 1 shows it as printed. Three helper functions use it. get_objects_by_role filters by role string. get_nearest_target measures the Euclidean distance from the robot's current base position to every target and returns the closest. print_object_roles prints the whole registry.</w:t>
      </w:r>
    </w:p>
    <w:p w14:paraId="5504F42B" w14:textId="77777777" w:rsidR="00086CEE" w:rsidRDefault="00086CEE" w:rsidP="00915970">
      <w:pPr>
        <w:spacing w:after="180" w:line="360" w:lineRule="auto"/>
        <w:rPr>
          <w:rFonts w:eastAsia="Times New Roman" w:cs="Times New Roman"/>
          <w:color w:val="000000"/>
          <w:kern w:val="0"/>
          <w:lang w:eastAsia="en-GB"/>
          <w14:ligatures w14:val="none"/>
        </w:rPr>
      </w:pPr>
    </w:p>
    <w:p w14:paraId="623FAD65" w14:textId="39CEFE77" w:rsidR="004D2C37" w:rsidRPr="00915970" w:rsidRDefault="004D2C37" w:rsidP="00915970">
      <w:pPr>
        <w:spacing w:after="180" w:line="360" w:lineRule="auto"/>
        <w:rPr>
          <w:rFonts w:eastAsia="Times New Roman" w:cs="Times New Roman"/>
          <w:color w:val="000000"/>
          <w:kern w:val="0"/>
          <w:lang w:eastAsia="en-GB"/>
          <w14:ligatures w14:val="none"/>
        </w:rPr>
      </w:pPr>
      <w:r w:rsidRPr="004D2C37">
        <w:rPr>
          <w:rFonts w:eastAsia="Times New Roman" w:cs="Times New Roman"/>
          <w:color w:val="000000"/>
          <w:kern w:val="0"/>
          <w:lang w:eastAsia="en-GB"/>
          <w14:ligatures w14:val="none"/>
        </w:rPr>
        <w:lastRenderedPageBreak/>
        <w:t>The rendering cell sets up six camera viewpoints with computeViewMatrix and computeProjectionMatrixFOV (PyBullet, 2023). The brief requires three, and I rendered six as an extension. Only the robot moves between renders and every other object stays fixed. getCameraImage then captures a 480 by 360 RGB array for each viewpoint.</w:t>
      </w:r>
    </w:p>
    <w:p w14:paraId="5B2AC1E3" w14:textId="408B2D51" w:rsidR="00915970" w:rsidRPr="00915970" w:rsidRDefault="00EE7127" w:rsidP="00915970">
      <w:pPr>
        <w:spacing w:after="180" w:line="360" w:lineRule="auto"/>
        <w:rPr>
          <w:rFonts w:eastAsia="Times New Roman" w:cs="Times New Roman"/>
          <w:color w:val="000000"/>
          <w:kern w:val="0"/>
          <w:lang w:eastAsia="en-GB"/>
          <w14:ligatures w14:val="none"/>
        </w:rPr>
      </w:pPr>
      <w:r w:rsidRPr="00EE7127">
        <w:rPr>
          <w:rFonts w:eastAsia="Times New Roman" w:cs="Times New Roman"/>
          <w:color w:val="000000"/>
          <w:kern w:val="0"/>
          <w:lang w:eastAsia="en-GB"/>
          <w14:ligatures w14:val="none"/>
        </w:rPr>
        <w:t>I used Python 3, PyBullet, NumPy and Matplotlib.</w:t>
      </w:r>
      <w:r w:rsidR="00B81ED7">
        <w:rPr>
          <w:rFonts w:eastAsia="Times New Roman" w:cs="Times New Roman"/>
          <w:color w:val="000000"/>
          <w:kern w:val="0"/>
          <w:lang w:eastAsia="en-GB"/>
          <w14:ligatures w14:val="none"/>
        </w:rPr>
        <w:t xml:space="preserve"> The </w:t>
      </w:r>
      <w:r w:rsidR="00B81ED7" w:rsidRPr="00B81ED7">
        <w:rPr>
          <w:rFonts w:eastAsia="Times New Roman" w:cs="Times New Roman"/>
          <w:color w:val="000000"/>
          <w:kern w:val="0"/>
          <w:lang w:eastAsia="en-GB"/>
          <w14:ligatures w14:val="none"/>
        </w:rPr>
        <w:t>notebook has no perception model. Roles are set when the scene is built, so it cannot work out a role from an image (see Section 3.6)</w:t>
      </w:r>
      <w:r w:rsidRPr="00EE7127">
        <w:rPr>
          <w:rFonts w:eastAsia="Times New Roman" w:cs="Times New Roman"/>
          <w:color w:val="000000"/>
          <w:kern w:val="0"/>
          <w:lang w:eastAsia="en-GB"/>
          <w14:ligatures w14:val="none"/>
        </w:rPr>
        <w:t>.</w:t>
      </w:r>
    </w:p>
    <w:p w14:paraId="125D10BD" w14:textId="765BD775" w:rsidR="00F66A78" w:rsidRPr="00F66A78" w:rsidRDefault="00F66A78" w:rsidP="00F66A78">
      <w:pPr>
        <w:pStyle w:val="TableStyle"/>
        <w:spacing w:before="240"/>
      </w:pPr>
      <w:bookmarkStart w:id="12" w:name="_Toc241707606"/>
      <w:r>
        <w:t xml:space="preserve">Table </w:t>
      </w:r>
      <w:r>
        <w:fldChar w:fldCharType="begin"/>
      </w:r>
      <w:r>
        <w:instrText xml:space="preserve"> SEQ Table \* ARABIC </w:instrText>
      </w:r>
      <w:r>
        <w:fldChar w:fldCharType="separate"/>
      </w:r>
      <w:r w:rsidR="00C635E4">
        <w:rPr>
          <w:noProof/>
        </w:rPr>
        <w:t>1</w:t>
      </w:r>
      <w:r>
        <w:fldChar w:fldCharType="end"/>
      </w:r>
      <w:r>
        <w:t>: Semantic object registry as printed by print_object_roles() (14 objects, excluding the robot).</w:t>
      </w:r>
      <w:bookmarkEnd w:id="12"/>
    </w:p>
    <w:tbl>
      <w:tblPr>
        <w:tblStyle w:val="Table1"/>
        <w:tblW w:w="0" w:type="auto"/>
        <w:jc w:val="center"/>
        <w:tblLook w:val="0020" w:firstRow="1" w:lastRow="0" w:firstColumn="0" w:lastColumn="0" w:noHBand="0" w:noVBand="0"/>
      </w:tblPr>
      <w:tblGrid>
        <w:gridCol w:w="906"/>
        <w:gridCol w:w="972"/>
        <w:gridCol w:w="1783"/>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915970" w:rsidRDefault="00915970" w:rsidP="00915970">
            <w:pPr>
              <w:spacing w:after="36"/>
              <w:jc w:val="left"/>
              <w:rPr>
                <w:b/>
                <w:bCs/>
              </w:rPr>
            </w:pPr>
            <w:r>
              <w:rPr>
                <w:b/>
                <w:bCs/>
              </w:rPr>
              <w:t>body_id</w:t>
            </w:r>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915970" w:rsidRDefault="00915970" w:rsidP="00915970">
            <w:pPr>
              <w:spacing w:after="36"/>
              <w:jc w:val="left"/>
              <w:rPr>
                <w:b/>
                <w:bCs/>
              </w:rPr>
            </w:pPr>
            <w:r>
              <w:rPr>
                <w:b/>
                <w:bCs/>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915970" w:rsidRDefault="00915970" w:rsidP="00915970">
            <w:pPr>
              <w:spacing w:after="36"/>
              <w:jc w:val="left"/>
              <w:rPr>
                <w:b/>
                <w:bCs/>
              </w:rPr>
            </w:pPr>
            <w:r>
              <w:rPr>
                <w:b/>
                <w:bCs/>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915970" w:rsidRDefault="00915970" w:rsidP="00915970">
            <w:pPr>
              <w:spacing w:after="36"/>
              <w:jc w:val="left"/>
            </w:pPr>
            <w:r>
              <w:t>1</w:t>
            </w:r>
          </w:p>
        </w:tc>
        <w:tc>
          <w:tcPr>
            <w:tcW w:w="0" w:type="auto"/>
            <w:tcBorders>
              <w:top w:val="double" w:sz="4" w:space="0" w:color="auto"/>
              <w:left w:val="double" w:sz="4" w:space="0" w:color="auto"/>
              <w:right w:val="double" w:sz="4" w:space="0" w:color="auto"/>
            </w:tcBorders>
          </w:tcPr>
          <w:p w14:paraId="3BCB9F0A" w14:textId="77777777" w:rsidR="00915970" w:rsidRPr="00915970" w:rsidRDefault="00915970" w:rsidP="00915970">
            <w:pPr>
              <w:spacing w:after="36"/>
              <w:jc w:val="left"/>
            </w:pPr>
            <w:r>
              <w:t>obstacle</w:t>
            </w:r>
          </w:p>
        </w:tc>
        <w:tc>
          <w:tcPr>
            <w:tcW w:w="0" w:type="auto"/>
            <w:tcBorders>
              <w:top w:val="double" w:sz="4" w:space="0" w:color="auto"/>
              <w:left w:val="double" w:sz="4" w:space="0" w:color="auto"/>
              <w:right w:val="double" w:sz="4" w:space="0" w:color="auto"/>
            </w:tcBorders>
          </w:tcPr>
          <w:p w14:paraId="0DA10CD1" w14:textId="77777777" w:rsidR="00915970" w:rsidRPr="00915970" w:rsidRDefault="00915970" w:rsidP="00915970">
            <w:pPr>
              <w:spacing w:after="36"/>
              <w:jc w:val="left"/>
            </w:pPr>
            <w: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915970" w:rsidRDefault="00915970" w:rsidP="00915970">
            <w:pPr>
              <w:spacing w:after="36"/>
              <w:jc w:val="left"/>
            </w:pPr>
            <w:r>
              <w:t>2</w:t>
            </w:r>
          </w:p>
        </w:tc>
        <w:tc>
          <w:tcPr>
            <w:tcW w:w="0" w:type="auto"/>
            <w:tcBorders>
              <w:left w:val="double" w:sz="4" w:space="0" w:color="auto"/>
              <w:right w:val="double" w:sz="4" w:space="0" w:color="auto"/>
            </w:tcBorders>
          </w:tcPr>
          <w:p w14:paraId="6AFED795"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4DA1685D" w14:textId="77777777" w:rsidR="00915970" w:rsidRPr="00915970" w:rsidRDefault="00915970" w:rsidP="00915970">
            <w:pPr>
              <w:spacing w:after="36"/>
              <w:jc w:val="left"/>
            </w:pPr>
            <w: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915970" w:rsidRDefault="00915970" w:rsidP="00915970">
            <w:pPr>
              <w:spacing w:after="36"/>
              <w:jc w:val="left"/>
            </w:pPr>
            <w:r>
              <w:t>3</w:t>
            </w:r>
          </w:p>
        </w:tc>
        <w:tc>
          <w:tcPr>
            <w:tcW w:w="0" w:type="auto"/>
            <w:tcBorders>
              <w:left w:val="double" w:sz="4" w:space="0" w:color="auto"/>
              <w:right w:val="double" w:sz="4" w:space="0" w:color="auto"/>
            </w:tcBorders>
          </w:tcPr>
          <w:p w14:paraId="6231812F"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2035C92F" w14:textId="77777777" w:rsidR="00915970" w:rsidRPr="00915970" w:rsidRDefault="00915970" w:rsidP="00915970">
            <w:pPr>
              <w:spacing w:after="36"/>
              <w:jc w:val="left"/>
            </w:pPr>
            <w: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915970" w:rsidRDefault="00915970" w:rsidP="00915970">
            <w:pPr>
              <w:spacing w:after="36"/>
              <w:jc w:val="left"/>
            </w:pPr>
            <w:r>
              <w:t>4</w:t>
            </w:r>
          </w:p>
        </w:tc>
        <w:tc>
          <w:tcPr>
            <w:tcW w:w="0" w:type="auto"/>
            <w:tcBorders>
              <w:left w:val="double" w:sz="4" w:space="0" w:color="auto"/>
              <w:right w:val="double" w:sz="4" w:space="0" w:color="auto"/>
            </w:tcBorders>
          </w:tcPr>
          <w:p w14:paraId="028138D8"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326E5F88" w14:textId="77777777" w:rsidR="00915970" w:rsidRPr="00915970" w:rsidRDefault="00915970" w:rsidP="00915970">
            <w:pPr>
              <w:spacing w:after="36"/>
              <w:jc w:val="left"/>
            </w:pPr>
            <w: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915970" w:rsidRDefault="00915970" w:rsidP="00915970">
            <w:pPr>
              <w:spacing w:after="36"/>
              <w:jc w:val="left"/>
            </w:pPr>
            <w:r>
              <w:t>5</w:t>
            </w:r>
          </w:p>
        </w:tc>
        <w:tc>
          <w:tcPr>
            <w:tcW w:w="0" w:type="auto"/>
            <w:tcBorders>
              <w:left w:val="double" w:sz="4" w:space="0" w:color="auto"/>
              <w:right w:val="double" w:sz="4" w:space="0" w:color="auto"/>
            </w:tcBorders>
          </w:tcPr>
          <w:p w14:paraId="78934970"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45753769" w14:textId="77777777" w:rsidR="00915970" w:rsidRPr="00915970" w:rsidRDefault="00915970" w:rsidP="00915970">
            <w:pPr>
              <w:spacing w:after="36"/>
              <w:jc w:val="left"/>
            </w:pPr>
            <w: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915970" w:rsidRDefault="00915970" w:rsidP="00915970">
            <w:pPr>
              <w:spacing w:after="36"/>
              <w:jc w:val="left"/>
            </w:pPr>
            <w:r>
              <w:t>6</w:t>
            </w:r>
          </w:p>
        </w:tc>
        <w:tc>
          <w:tcPr>
            <w:tcW w:w="0" w:type="auto"/>
            <w:tcBorders>
              <w:left w:val="double" w:sz="4" w:space="0" w:color="auto"/>
              <w:right w:val="double" w:sz="4" w:space="0" w:color="auto"/>
            </w:tcBorders>
          </w:tcPr>
          <w:p w14:paraId="4A164E1D"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54BF8F57" w14:textId="77777777" w:rsidR="00915970" w:rsidRPr="00915970" w:rsidRDefault="00915970" w:rsidP="00915970">
            <w:pPr>
              <w:spacing w:after="36"/>
              <w:jc w:val="left"/>
            </w:pPr>
            <w: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915970" w:rsidRDefault="00915970" w:rsidP="00915970">
            <w:pPr>
              <w:spacing w:after="36"/>
              <w:jc w:val="left"/>
            </w:pPr>
            <w:r>
              <w:t>7</w:t>
            </w:r>
          </w:p>
        </w:tc>
        <w:tc>
          <w:tcPr>
            <w:tcW w:w="0" w:type="auto"/>
            <w:tcBorders>
              <w:left w:val="double" w:sz="4" w:space="0" w:color="auto"/>
              <w:right w:val="double" w:sz="4" w:space="0" w:color="auto"/>
            </w:tcBorders>
          </w:tcPr>
          <w:p w14:paraId="3A4F0855"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04FF8278" w14:textId="77777777" w:rsidR="00915970" w:rsidRPr="00915970" w:rsidRDefault="00915970" w:rsidP="00915970">
            <w:pPr>
              <w:spacing w:after="36"/>
              <w:jc w:val="left"/>
            </w:pPr>
            <w: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915970" w:rsidRDefault="00915970" w:rsidP="00915970">
            <w:pPr>
              <w:spacing w:after="36"/>
              <w:jc w:val="left"/>
            </w:pPr>
            <w:r>
              <w:t>8</w:t>
            </w:r>
          </w:p>
        </w:tc>
        <w:tc>
          <w:tcPr>
            <w:tcW w:w="0" w:type="auto"/>
            <w:tcBorders>
              <w:left w:val="double" w:sz="4" w:space="0" w:color="auto"/>
              <w:right w:val="double" w:sz="4" w:space="0" w:color="auto"/>
            </w:tcBorders>
          </w:tcPr>
          <w:p w14:paraId="40BA1F55"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F50DB5E" w14:textId="77777777" w:rsidR="00915970" w:rsidRPr="00915970" w:rsidRDefault="00915970" w:rsidP="00915970">
            <w:pPr>
              <w:spacing w:after="36"/>
              <w:jc w:val="left"/>
            </w:pPr>
            <w: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915970" w:rsidRDefault="00915970" w:rsidP="00915970">
            <w:pPr>
              <w:spacing w:after="36"/>
              <w:jc w:val="left"/>
            </w:pPr>
            <w:r>
              <w:t>9</w:t>
            </w:r>
          </w:p>
        </w:tc>
        <w:tc>
          <w:tcPr>
            <w:tcW w:w="0" w:type="auto"/>
            <w:tcBorders>
              <w:left w:val="double" w:sz="4" w:space="0" w:color="auto"/>
              <w:right w:val="double" w:sz="4" w:space="0" w:color="auto"/>
            </w:tcBorders>
          </w:tcPr>
          <w:p w14:paraId="181020A8"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DC19809" w14:textId="77777777" w:rsidR="00915970" w:rsidRPr="00915970" w:rsidRDefault="00915970" w:rsidP="00915970">
            <w:pPr>
              <w:spacing w:after="36"/>
              <w:jc w:val="left"/>
            </w:pPr>
            <w: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915970" w:rsidRDefault="00915970" w:rsidP="00915970">
            <w:pPr>
              <w:spacing w:after="36"/>
              <w:jc w:val="left"/>
            </w:pPr>
            <w:r>
              <w:t>10</w:t>
            </w:r>
          </w:p>
        </w:tc>
        <w:tc>
          <w:tcPr>
            <w:tcW w:w="0" w:type="auto"/>
            <w:tcBorders>
              <w:left w:val="double" w:sz="4" w:space="0" w:color="auto"/>
              <w:right w:val="double" w:sz="4" w:space="0" w:color="auto"/>
            </w:tcBorders>
          </w:tcPr>
          <w:p w14:paraId="461AADCF"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088AB0B3" w14:textId="77777777" w:rsidR="00915970" w:rsidRPr="00915970" w:rsidRDefault="00915970" w:rsidP="00915970">
            <w:pPr>
              <w:spacing w:after="36"/>
              <w:jc w:val="left"/>
            </w:pPr>
            <w: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915970" w:rsidRDefault="00915970" w:rsidP="00915970">
            <w:pPr>
              <w:spacing w:after="36"/>
              <w:jc w:val="left"/>
            </w:pPr>
            <w:r>
              <w:t>11</w:t>
            </w:r>
          </w:p>
        </w:tc>
        <w:tc>
          <w:tcPr>
            <w:tcW w:w="0" w:type="auto"/>
            <w:tcBorders>
              <w:left w:val="double" w:sz="4" w:space="0" w:color="auto"/>
              <w:right w:val="double" w:sz="4" w:space="0" w:color="auto"/>
            </w:tcBorders>
          </w:tcPr>
          <w:p w14:paraId="45B1EFED"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564E22B3" w14:textId="77777777" w:rsidR="00915970" w:rsidRPr="00915970" w:rsidRDefault="00915970" w:rsidP="00915970">
            <w:pPr>
              <w:spacing w:after="36"/>
              <w:jc w:val="left"/>
            </w:pPr>
            <w: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915970" w:rsidRDefault="00915970" w:rsidP="00915970">
            <w:pPr>
              <w:spacing w:after="36"/>
              <w:jc w:val="left"/>
            </w:pPr>
            <w:r>
              <w:t>12</w:t>
            </w:r>
          </w:p>
        </w:tc>
        <w:tc>
          <w:tcPr>
            <w:tcW w:w="0" w:type="auto"/>
            <w:tcBorders>
              <w:left w:val="double" w:sz="4" w:space="0" w:color="auto"/>
              <w:right w:val="double" w:sz="4" w:space="0" w:color="auto"/>
            </w:tcBorders>
          </w:tcPr>
          <w:p w14:paraId="3F1C29C3"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367AFA87" w14:textId="77777777" w:rsidR="00915970" w:rsidRPr="00915970" w:rsidRDefault="00915970" w:rsidP="00915970">
            <w:pPr>
              <w:spacing w:after="36"/>
              <w:jc w:val="left"/>
            </w:pPr>
            <w: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915970" w:rsidRDefault="00915970" w:rsidP="00915970">
            <w:pPr>
              <w:spacing w:after="36"/>
              <w:jc w:val="left"/>
            </w:pPr>
            <w:r>
              <w:t>13</w:t>
            </w:r>
          </w:p>
        </w:tc>
        <w:tc>
          <w:tcPr>
            <w:tcW w:w="0" w:type="auto"/>
            <w:tcBorders>
              <w:left w:val="double" w:sz="4" w:space="0" w:color="auto"/>
              <w:right w:val="double" w:sz="4" w:space="0" w:color="auto"/>
            </w:tcBorders>
          </w:tcPr>
          <w:p w14:paraId="41D1E9B4"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2CFF7DED" w14:textId="77777777" w:rsidR="00915970" w:rsidRPr="00915970" w:rsidRDefault="00915970" w:rsidP="00915970">
            <w:pPr>
              <w:spacing w:after="36"/>
              <w:jc w:val="left"/>
            </w:pPr>
            <w: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915970" w:rsidRDefault="00915970" w:rsidP="00915970">
            <w:pPr>
              <w:spacing w:after="36"/>
              <w:jc w:val="left"/>
            </w:pPr>
            <w:r>
              <w:t>14</w:t>
            </w:r>
          </w:p>
        </w:tc>
        <w:tc>
          <w:tcPr>
            <w:tcW w:w="0" w:type="auto"/>
            <w:tcBorders>
              <w:left w:val="double" w:sz="4" w:space="0" w:color="auto"/>
              <w:bottom w:val="double" w:sz="4" w:space="0" w:color="auto"/>
              <w:right w:val="double" w:sz="4" w:space="0" w:color="auto"/>
            </w:tcBorders>
          </w:tcPr>
          <w:p w14:paraId="24617C2A" w14:textId="77777777" w:rsidR="00915970" w:rsidRPr="00915970" w:rsidRDefault="00915970" w:rsidP="00915970">
            <w:pPr>
              <w:spacing w:after="36"/>
              <w:jc w:val="left"/>
            </w:pPr>
            <w:r>
              <w:t>charger</w:t>
            </w:r>
          </w:p>
        </w:tc>
        <w:tc>
          <w:tcPr>
            <w:tcW w:w="0" w:type="auto"/>
            <w:tcBorders>
              <w:left w:val="double" w:sz="4" w:space="0" w:color="auto"/>
              <w:bottom w:val="double" w:sz="4" w:space="0" w:color="auto"/>
              <w:right w:val="double" w:sz="4" w:space="0" w:color="auto"/>
            </w:tcBorders>
          </w:tcPr>
          <w:p w14:paraId="4AE523E9" w14:textId="77777777" w:rsidR="00915970" w:rsidRPr="00915970" w:rsidRDefault="00915970" w:rsidP="00915970">
            <w:pPr>
              <w:spacing w:after="36"/>
              <w:jc w:val="left"/>
            </w:pPr>
            <w: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execution-and-testing"/>
      <w:bookmarkStart w:id="15" w:name="_Toc241707430"/>
      <w:bookmarkEnd w:id="8"/>
      <w:r>
        <w:rPr>
          <w:rFonts w:eastAsiaTheme="majorEastAsia"/>
        </w:rPr>
        <w:t>3.4 Code Implementation</w:t>
      </w:r>
      <w:bookmarkEnd w:id="13"/>
      <w:bookmarkEnd w:id="15"/>
    </w:p>
    <w:p w14:paraId="3A269567" w14:textId="451C1F0A"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system is implemented as a Python Jupyter notebook, </w:t>
      </w:r>
      <w:r w:rsidR="00E340C0" w:rsidRPr="00E340C0">
        <w:rPr>
          <w:rFonts w:eastAsia="Times New Roman" w:cs="Times New Roman"/>
          <w:color w:val="000000"/>
          <w:kern w:val="0"/>
          <w:lang w:eastAsia="en-GB"/>
          <w14:ligatures w14:val="none"/>
        </w:rPr>
        <w:t>and it runs locally or in Colab</w:t>
      </w:r>
      <w:r>
        <w:rPr>
          <w:rFonts w:eastAsia="Times New Roman" w:cs="Times New Roman"/>
          <w:color w:val="000000"/>
          <w:kern w:val="0"/>
          <w:lang w:eastAsia="en-GB"/>
          <w14:ligatures w14:val="none"/>
        </w:rPr>
        <w:t xml:space="preserve">. </w:t>
      </w:r>
      <w:r w:rsidR="00A529C6" w:rsidRPr="00A529C6">
        <w:rPr>
          <w:rFonts w:eastAsia="Times New Roman" w:cs="Times New Roman"/>
          <w:color w:val="000000"/>
          <w:kern w:val="0"/>
          <w:lang w:eastAsia="en-GB"/>
          <w14:ligatures w14:val="none"/>
        </w:rPr>
        <w:t xml:space="preserve">The excerpts below </w:t>
      </w:r>
      <w:r w:rsidR="00891EF1" w:rsidRPr="00A529C6">
        <w:rPr>
          <w:rFonts w:eastAsia="Times New Roman" w:cs="Times New Roman"/>
          <w:color w:val="000000"/>
          <w:kern w:val="0"/>
          <w:lang w:eastAsia="en-GB"/>
          <w14:ligatures w14:val="none"/>
        </w:rPr>
        <w:t>show</w:t>
      </w:r>
      <w:r w:rsidR="00A529C6" w:rsidRPr="00A529C6">
        <w:rPr>
          <w:rFonts w:eastAsia="Times New Roman" w:cs="Times New Roman"/>
          <w:color w:val="000000"/>
          <w:kern w:val="0"/>
          <w:lang w:eastAsia="en-GB"/>
          <w14:ligatures w14:val="none"/>
        </w:rPr>
        <w:t xml:space="preserve"> the main parts of the notebook.</w:t>
      </w:r>
    </w:p>
    <w:p w14:paraId="753E6229"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lastRenderedPageBreak/>
        <w:t>OBSTACLE_URDF = """&lt;?xml version="1.0"?&gt;</w:t>
      </w:r>
    </w:p>
    <w:p w14:paraId="03D208A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 name="obstacle"&gt;</w:t>
      </w:r>
    </w:p>
    <w:p w14:paraId="2BA2C8C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 name="base_link"&gt;</w:t>
      </w:r>
    </w:p>
    <w:p w14:paraId="1EFE746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&lt;visual&gt;&lt;geometry&gt;</w:t>
      </w:r>
    </w:p>
    <w:p w14:paraId="22C39C8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0.5"/&gt;&lt;/geometry&gt;&lt;/visual&gt;</w:t>
      </w:r>
    </w:p>
    <w:p w14:paraId="4557F6F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&lt;collision&gt;&lt;geometry&gt;</w:t>
      </w:r>
    </w:p>
    <w:p w14:paraId="5AA9AC4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0.5"/&gt;&lt;/geometry&gt;&lt;/collision&gt;</w:t>
      </w:r>
    </w:p>
    <w:p w14:paraId="3A4418F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&lt;inertial&gt;&lt;mass value="0"/&gt;&lt;/inertial&gt;</w:t>
      </w:r>
    </w:p>
    <w:p w14:paraId="617F3D8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&lt;/link&gt;</w:t>
      </w:r>
    </w:p>
    <w:p w14:paraId="696971C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&lt;/robot&gt;"""</w:t>
      </w:r>
    </w:p>
    <w:p w14:paraId="0D3E2560"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URDF_PATHS["obstacle"] = write_urdf("obstacle.urdf", OBSTACLE_URDF)</w:t>
      </w:r>
    </w:p>
    <w:p w14:paraId="242C9E0E"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Semantic layer and query (cell 5):</w:t>
      </w:r>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semantic_db</w:t>
      </w:r>
      <w:r>
        <w:rPr>
          <w:rFonts w:eastAsia="Times New Roman" w:cs="Times New Roman"/>
          <w:color w:val="000000"/>
          <w:kern w:val="0"/>
          <w:lang w:eastAsia="en-GB"/>
          <w14:ligatures w14:val="none"/>
        </w:rPr>
        <w:t xml:space="preserve"> maps body ids to roles; </w:t>
      </w:r>
      <w:r>
        <w:rPr>
          <w:rFonts w:eastAsia="Times New Roman" w:cs="Times New Roman"/>
          <w:color w:val="000000"/>
          <w:kern w:val="0"/>
          <w:sz w:val="22"/>
          <w:lang w:eastAsia="en-GB"/>
          <w14:ligatures w14:val="none"/>
        </w:rPr>
        <w:t>get_nearest_target</w:t>
      </w:r>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semantic_db = {}</w:t>
      </w:r>
    </w:p>
    <w:p w14:paraId="6035996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for body_id, role, pos in object_ids:</w:t>
      </w:r>
    </w:p>
    <w:p w14:paraId="034B1DC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semantic_db[body_id] = {"role": role, "position": pos}</w:t>
      </w:r>
    </w:p>
    <w:p w14:paraId="73C2EDFA" w14:textId="77777777" w:rsidR="003022EB" w:rsidRPr="005F73DB" w:rsidRDefault="003022EB">
      <w:pPr>
        <w:keepNext/>
        <w:keepLines/>
        <w:shd w:val="clear" w:color="auto" w:fill="3B3838" w:themeFill="background2" w:themeFillShade="40"/>
        <w:spacing w:line="240" w:lineRule="auto"/>
        <w:jc w:val="left"/>
        <w:rPr>
          <w:rFonts w:ascii="Courier New" w:hAnsi="Courier New" w:cs="Courier New"/>
          <w:sz w:val="22"/>
          <w:szCs w:val="22"/>
        </w:rPr>
      </w:pPr>
    </w:p>
    <w:p w14:paraId="18308BF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def get_nearest_target(robot_body_id):</w:t>
      </w:r>
    </w:p>
    <w:p w14:paraId="1976E5D7"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robot_pos, _ = p.getBasePositionAndOrientation(robot_body_id)</w:t>
      </w:r>
    </w:p>
    <w:p w14:paraId="015C31C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targets = get_objects_by_role("target")</w:t>
      </w:r>
    </w:p>
    <w:p w14:paraId="48EECD3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best, best_dist = None, float("inf")</w:t>
      </w:r>
    </w:p>
    <w:p w14:paraId="0C430DE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for body_id, pos in targets:</w:t>
      </w:r>
    </w:p>
    <w:p w14:paraId="0379E75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dist = math.dist(robot_pos, pos)</w:t>
      </w:r>
    </w:p>
    <w:p w14:paraId="76AD78F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if dist &lt; best_dist:</w:t>
      </w:r>
    </w:p>
    <w:p w14:paraId="780716B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best_dist, best = dist, (body_id, pos)</w:t>
      </w:r>
    </w:p>
    <w:p w14:paraId="43003DA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return {"body_id": best[0], "position": best[1],</w:t>
      </w:r>
    </w:p>
    <w:p w14:paraId="7B4B2123"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"distance": best_dist}</w:t>
      </w:r>
    </w:p>
    <w:p w14:paraId="0C432F42" w14:textId="77777777" w:rsidR="003022EB" w:rsidRDefault="00000000">
      <w:pPr>
        <w:spacing w:after="120" w:line="360" w:lineRule="auto"/>
        <w:rPr>
          <w:rFonts w:eastAsia="Times New Roman" w:cs="Times New Roman"/>
          <w:color w:val="000000"/>
          <w:kern w:val="0"/>
          <w:lang w:eastAsia="en-GB"/>
          <w14:ligatures w14:val="none"/>
        </w:rPr>
      </w:pPr>
      <w:r w:rsidRPr="00D75367">
        <w:rPr>
          <w:rFonts w:eastAsia="Times New Roman" w:cs="Times New Roman"/>
          <w:i/>
          <w:iCs/>
          <w:color w:val="000000"/>
          <w:kern w:val="0"/>
          <w:u w:val="single"/>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def render_view(camera_eye, camera_target, up_vector=(0, 0, 1)):</w:t>
      </w:r>
    </w:p>
    <w:p w14:paraId="18B9EF9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view = p.computeViewMatrix(camera_eye, camera_target, up_vector)</w:t>
      </w:r>
    </w:p>
    <w:p w14:paraId="3029E0B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proj = p.computeProjectionMatrixFOV(</w:t>
      </w:r>
    </w:p>
    <w:p w14:paraId="519E3999"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fov=60, aspect=IMG_WIDTH / IMG_HEIGHT,</w:t>
      </w:r>
    </w:p>
    <w:p w14:paraId="3E14851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nearVal=NEAR_PLANE, farVal=FAR_PLANE)</w:t>
      </w:r>
    </w:p>
    <w:p w14:paraId="34437DE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_, _, rgb, _, _ = p.getCameraImage(</w:t>
      </w:r>
    </w:p>
    <w:p w14:paraId="1C41F4F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IMG_WIDTH, IMG_HEIGHT, view, proj,</w:t>
      </w:r>
    </w:p>
    <w:p w14:paraId="2960613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renderer=p.ER_TINY_RENDERER)</w:t>
      </w:r>
    </w:p>
    <w:p w14:paraId="717EEDAC"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return np.reshape(rgb, (IMG_HEIGHT, IMG_WIDTH, 4))[:, :, :3]</w:t>
      </w:r>
    </w:p>
    <w:p w14:paraId="2D70C623" w14:textId="77777777" w:rsidR="00915970" w:rsidRPr="005A7299" w:rsidRDefault="00915970" w:rsidP="005A7299">
      <w:pPr>
        <w:pStyle w:val="Heading2"/>
        <w:spacing w:before="240"/>
      </w:pPr>
      <w:bookmarkStart w:id="16" w:name="_Toc241707431"/>
      <w:r>
        <w:t>3.5 Execution and Testing</w:t>
      </w:r>
      <w:bookmarkEnd w:id="16"/>
    </w:p>
    <w:p w14:paraId="5A6E00DC" w14:textId="668E02BF" w:rsidR="00915970" w:rsidRPr="00915970" w:rsidRDefault="005000E2" w:rsidP="00915970">
      <w:pPr>
        <w:spacing w:after="180" w:line="360" w:lineRule="auto"/>
        <w:rPr>
          <w:rFonts w:eastAsia="Times New Roman" w:cs="Times New Roman"/>
          <w:color w:val="000000"/>
          <w:kern w:val="0"/>
          <w:lang w:eastAsia="en-GB"/>
          <w14:ligatures w14:val="none"/>
        </w:rPr>
      </w:pPr>
      <w:r w:rsidRPr="005000E2">
        <w:rPr>
          <w:rFonts w:eastAsia="Times New Roman" w:cs="Times New Roman"/>
          <w:color w:val="000000"/>
          <w:kern w:val="0"/>
          <w:lang w:eastAsia="en-GB"/>
          <w14:ligatures w14:val="none"/>
        </w:rPr>
        <w:t>I ran the notebook top to bottom in a local Python 3.12 environment with PyBullet 3.2.7</w:t>
      </w:r>
      <w:r w:rsidR="00915970">
        <w:rPr>
          <w:rFonts w:eastAsia="Times New Roman" w:cs="Times New Roman"/>
          <w:color w:val="000000"/>
          <w:kern w:val="0"/>
          <w:lang w:eastAsia="en-GB"/>
          <w14:ligatures w14:val="none"/>
        </w:rPr>
        <w:t xml:space="preserve">. The completed notebook is hosted publicly on GitHub at </w:t>
      </w:r>
      <w:r w:rsidR="00915970">
        <w:rPr>
          <w:rFonts w:eastAsia="Times New Roman" w:cs="Times New Roman"/>
          <w:color w:val="000000"/>
          <w:kern w:val="0"/>
          <w:sz w:val="22"/>
          <w:lang w:eastAsia="en-GB"/>
          <w14:ligatures w14:val="none"/>
        </w:rPr>
        <w:t>github.com/Amaan9136/bsbi-assignments</w:t>
      </w:r>
      <w:r w:rsidR="00915970">
        <w:rPr>
          <w:rFonts w:eastAsia="Times New Roman" w:cs="Times New Roman"/>
          <w:color w:val="000000"/>
          <w:kern w:val="0"/>
          <w:lang w:eastAsia="en-GB"/>
          <w14:ligatures w14:val="none"/>
        </w:rPr>
        <w:t xml:space="preserve">, under </w:t>
      </w:r>
      <w:r w:rsidR="00915970">
        <w:rPr>
          <w:rFonts w:eastAsia="Times New Roman" w:cs="Times New Roman"/>
          <w:color w:val="000000"/>
          <w:kern w:val="0"/>
          <w:sz w:val="22"/>
          <w:lang w:eastAsia="en-GB"/>
          <w14:ligatures w14:val="none"/>
        </w:rPr>
        <w:t>Sem2/Robotics Software and Programming/task1-code/Task1_PyBullet_Object_Semantics.ipynb</w:t>
      </w:r>
      <w:r w:rsidR="00915970">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 xml:space="preserve">and </w:t>
      </w:r>
      <w:r w:rsidR="00C7230D" w:rsidRPr="00C7230D">
        <w:rPr>
          <w:rFonts w:eastAsia="Times New Roman" w:cs="Times New Roman"/>
          <w:color w:val="000000"/>
          <w:kern w:val="0"/>
          <w:lang w:eastAsia="en-GB"/>
          <w14:ligatures w14:val="none"/>
        </w:rPr>
        <w:t>opens in Google Colab via</w:t>
      </w:r>
      <w:r w:rsidR="00C7230D">
        <w:rPr>
          <w:rFonts w:eastAsia="Times New Roman" w:cs="Times New Roman"/>
          <w:color w:val="000000"/>
          <w:kern w:val="0"/>
          <w:lang w:eastAsia="en-GB"/>
          <w14:ligatures w14:val="none"/>
        </w:rPr>
        <w:t xml:space="preserve"> </w:t>
      </w:r>
      <w:hyperlink r:id="rId14" w:history="1">
        <w:r w:rsidR="00AF0BAA">
          <w:rPr>
            <w:rStyle w:val="Hyperlink"/>
            <w:rFonts w:eastAsia="Times New Roman" w:cs="Times New Roman"/>
            <w:kern w:val="0"/>
            <w:sz w:val="22"/>
            <w:lang w:eastAsia="en-GB"/>
            <w14:ligatures w14:val="none"/>
          </w:rPr>
          <w:t>https://colab.research.google.com/github/Amaan9136/bsbi-</w:t>
        </w:r>
        <w:r w:rsidR="00AF0BAA">
          <w:rPr>
            <w:rStyle w:val="Hyperlink"/>
            <w:rFonts w:eastAsia="Times New Roman" w:cs="Times New Roman"/>
            <w:kern w:val="0"/>
            <w:sz w:val="22"/>
            <w:lang w:eastAsia="en-GB"/>
            <w14:ligatures w14:val="none"/>
          </w:rPr>
          <w:lastRenderedPageBreak/>
          <w:t>assignments/blob/main/Sem2/Robotics%20Software%20and%20Programming/task1-code/Task1_PyBullet_Object_Semantics.ipynb</w:t>
        </w:r>
      </w:hyperlink>
      <w:r w:rsidR="00DC2BDE">
        <w:rPr>
          <w:rFonts w:eastAsia="Times New Roman" w:cs="Times New Roman"/>
          <w:color w:val="000000"/>
          <w:kern w:val="0"/>
          <w:lang w:eastAsia="en-GB"/>
          <w14:ligatures w14:val="none"/>
        </w:rPr>
        <w:t xml:space="preserve">. </w:t>
      </w:r>
      <w:r w:rsidR="00DC2BDE" w:rsidRPr="00DC2BDE">
        <w:rPr>
          <w:rFonts w:eastAsia="Times New Roman" w:cs="Times New Roman"/>
          <w:color w:val="000000"/>
          <w:kern w:val="0"/>
          <w:lang w:eastAsia="en-GB"/>
          <w14:ligatures w14:val="none"/>
        </w:rPr>
        <w:t>All nine cells ran without errors.</w:t>
      </w:r>
    </w:p>
    <w:p w14:paraId="4923D116" w14:textId="76660C68" w:rsidR="00915970" w:rsidRPr="00915970" w:rsidRDefault="00CB57C5" w:rsidP="00915970">
      <w:pPr>
        <w:spacing w:after="180" w:line="360" w:lineRule="auto"/>
        <w:rPr>
          <w:rFonts w:eastAsia="Times New Roman" w:cs="Times New Roman"/>
          <w:color w:val="000000"/>
          <w:kern w:val="0"/>
          <w:lang w:eastAsia="en-GB"/>
          <w14:ligatures w14:val="none"/>
        </w:rPr>
      </w:pPr>
      <w:r w:rsidRPr="00CB57C5">
        <w:rPr>
          <w:rFonts w:eastAsia="Times New Roman" w:cs="Times New Roman"/>
          <w:color w:val="000000"/>
          <w:kern w:val="0"/>
          <w:lang w:eastAsia="en-GB"/>
          <w14:ligatures w14:val="none"/>
        </w:rPr>
        <w:t>Figure 2 shows the six rendered viewpoints and the robot pose in each. The cameras are fixed. Viewpoint 1 looks down on the whole room, and viewpoints 2 to 6 are oblique views from different sides. The robot stands at (0.0, 0.0), (3.0, 0.0), (5.5, 0.0), (1.5, 0.15), (3.0, 1.6) and (5.0, -1.5) in viewpoints 1 to 6. The overhead view shows every object and the robot. The other views show the same objects from the side.</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5"/>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7016395A" w:rsidR="00915970" w:rsidRPr="00C41493" w:rsidRDefault="00C41493" w:rsidP="00C41493">
      <w:pPr>
        <w:pStyle w:val="FigureStyle"/>
      </w:pPr>
      <w:bookmarkStart w:id="17" w:name="_Toc241707819"/>
      <w:r>
        <w:t xml:space="preserve">Figure </w:t>
      </w:r>
      <w:r>
        <w:fldChar w:fldCharType="begin"/>
      </w:r>
      <w:r>
        <w:instrText xml:space="preserve"> SEQ Figure \* ARABIC </w:instrText>
      </w:r>
      <w:r>
        <w:fldChar w:fldCharType="separate"/>
      </w:r>
      <w:r w:rsidR="00BE2D15">
        <w:rPr>
          <w:noProof/>
        </w:rPr>
        <w:t>2</w:t>
      </w:r>
      <w:r>
        <w:fldChar w:fldCharType="end"/>
      </w:r>
      <w:r>
        <w:t>: Six PyBullet camera viewpoints, robot repositioned between renders while all other objects remain fixed.</w:t>
      </w:r>
      <w:bookmarkEnd w:id="17"/>
    </w:p>
    <w:p w14:paraId="29CADA96" w14:textId="16F66633" w:rsidR="00915970" w:rsidRPr="00915970" w:rsidRDefault="004542C2" w:rsidP="00915970">
      <w:pPr>
        <w:spacing w:after="180" w:line="360" w:lineRule="auto"/>
        <w:rPr>
          <w:rFonts w:eastAsia="Times New Roman" w:cs="Times New Roman"/>
          <w:color w:val="000000"/>
          <w:kern w:val="0"/>
          <w:lang w:eastAsia="en-GB"/>
          <w14:ligatures w14:val="none"/>
        </w:rPr>
      </w:pPr>
      <w:r w:rsidRPr="004542C2">
        <w:rPr>
          <w:rFonts w:eastAsia="Times New Roman" w:cs="Times New Roman"/>
          <w:color w:val="000000"/>
          <w:kern w:val="0"/>
          <w:lang w:eastAsia="en-GB"/>
          <w14:ligatures w14:val="none"/>
        </w:rPr>
        <w:t>In cell 8 I moved the robot to (5.5, 0.0, 0.1), next to the drop-off target, and ran all three helper functions. print_object_roles printed the fourteen-row registry in Table 1. get_objects_by_role("obstacle") returned the four crate obstacles (ids 1 to 4) and get_objects_by_role("shelf") returned the two shelves (ids 12 and 13). get_nearest_target returned body id 7, the drop-off target at (5.50, 0.00, 0.01), at a distance of 0.092 m.</w:t>
      </w:r>
    </w:p>
    <w:p w14:paraId="66307193" w14:textId="77777777" w:rsidR="00915970" w:rsidRPr="005A7299" w:rsidRDefault="00915970" w:rsidP="005A7299">
      <w:pPr>
        <w:pStyle w:val="Heading2"/>
      </w:pPr>
      <w:bookmarkStart w:id="18" w:name="evaluation-and-reflection"/>
      <w:bookmarkStart w:id="19" w:name="_Toc241707432"/>
      <w:bookmarkEnd w:id="14"/>
      <w:r>
        <w:t>3.6 Evaluation and Reflection</w:t>
      </w:r>
      <w:bookmarkEnd w:id="19"/>
    </w:p>
    <w:p w14:paraId="6B82005F" w14:textId="7542BC94" w:rsidR="00915970" w:rsidRPr="00915970" w:rsidRDefault="004A371A" w:rsidP="00915970">
      <w:pPr>
        <w:spacing w:after="180" w:line="360" w:lineRule="auto"/>
        <w:rPr>
          <w:rFonts w:eastAsia="Times New Roman" w:cs="Times New Roman"/>
          <w:color w:val="000000"/>
          <w:kern w:val="0"/>
          <w:lang w:eastAsia="en-GB"/>
          <w14:ligatures w14:val="none"/>
        </w:rPr>
      </w:pPr>
      <w:r w:rsidRPr="004A371A">
        <w:rPr>
          <w:rFonts w:eastAsia="Times New Roman" w:cs="Times New Roman"/>
          <w:color w:val="000000"/>
          <w:kern w:val="0"/>
          <w:lang w:eastAsia="en-GB"/>
          <w14:ligatures w14:val="none"/>
        </w:rPr>
        <w:t xml:space="preserve">The hardest part was keeping the camera framing consistent while the robot moved. My first version worked out each camera position from the robot's pose. The framing kept shifting, and in one configuration the robot left the frame completely. I changed the cameras to fixed </w:t>
      </w:r>
      <w:r w:rsidRPr="004A371A">
        <w:rPr>
          <w:rFonts w:eastAsia="Times New Roman" w:cs="Times New Roman"/>
          <w:color w:val="000000"/>
          <w:kern w:val="0"/>
          <w:lang w:eastAsia="en-GB"/>
          <w14:ligatures w14:val="none"/>
        </w:rPr>
        <w:lastRenderedPageBreak/>
        <w:t>positions based on the room bounds and moved only the robot between renders. I then increased the views from three to six so the objects could be checked from more angles. I also tried assigning roles by matching URDF filenames to role strings when the objects were loaded. I rejected this because it was more error-prone. Passing the role explicitly in SCENE_LAYOUT keeps every role in one place where it is easy to check.</w:t>
      </w:r>
    </w:p>
    <w:p w14:paraId="755532E5" w14:textId="21F21136" w:rsidR="00915970" w:rsidRPr="00915970" w:rsidRDefault="004A18E1" w:rsidP="00915970">
      <w:pPr>
        <w:spacing w:after="180" w:line="360" w:lineRule="auto"/>
        <w:rPr>
          <w:rFonts w:eastAsia="Times New Roman" w:cs="Times New Roman"/>
          <w:color w:val="000000"/>
          <w:kern w:val="0"/>
          <w:lang w:eastAsia="en-GB"/>
          <w14:ligatures w14:val="none"/>
        </w:rPr>
      </w:pPr>
      <w:r w:rsidRPr="004A18E1">
        <w:rPr>
          <w:rFonts w:eastAsia="Times New Roman" w:cs="Times New Roman"/>
          <w:color w:val="000000"/>
          <w:kern w:val="0"/>
          <w:lang w:eastAsia="en-GB"/>
          <w14:ligatures w14:val="none"/>
        </w:rPr>
        <w:t>The main limitation is that I set the labels by hand. The robot cannot recognise a role from how an object looks. The brief asks for an interpretable environment and not a perception system, so this was acceptable for Task 1. An improvement would be to train a lightweight classifier on SceneNet RGB-D (McCormac et al., 2017) to predict a role from the images captured in Section 3.5. In a real warehouse, a wrong role could mean the robot drives into an obstacle or ignores a target, so I kept the link between geometry and role explicit.</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8"/>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707433"/>
      <w:r>
        <w:lastRenderedPageBreak/>
        <w:t>Task 2: Goal-Oriented Autonomous Robot with Monitoring (ROS2)</w:t>
      </w:r>
      <w:bookmarkEnd w:id="21"/>
    </w:p>
    <w:p w14:paraId="2711387C" w14:textId="77777777" w:rsidR="00915970" w:rsidRPr="005A7299" w:rsidRDefault="00915970" w:rsidP="005A7299">
      <w:pPr>
        <w:pStyle w:val="Heading2"/>
      </w:pPr>
      <w:bookmarkStart w:id="22" w:name="project-definition-1"/>
      <w:bookmarkStart w:id="23" w:name="_Toc241707434"/>
      <w:r>
        <w:t>4.1 Project Definition</w:t>
      </w:r>
      <w:bookmarkEnd w:id="23"/>
    </w:p>
    <w:p w14:paraId="5AB0B5A7" w14:textId="6853574D"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The use case for Task 2 is a warehouse inspection patrol robot. A TurtleBot3 starts at the charging dock, visits a closed loop of four checkpoints around a warehouse bay, avoids pallet obstacles on the way, accepts simple operator commands and reports on its own performance. I chose this scenario because one mission covers goal navigation, obstacle avoidance, keyboard interaction and monitoring.</w:t>
      </w:r>
    </w:p>
    <w:p w14:paraId="4835A1E2" w14:textId="140F628E" w:rsidR="00915970" w:rsidRPr="00915970" w:rsidRDefault="008068D0" w:rsidP="00915970">
      <w:pPr>
        <w:spacing w:after="180" w:line="360" w:lineRule="auto"/>
        <w:rPr>
          <w:rFonts w:eastAsia="Times New Roman" w:cs="Times New Roman"/>
          <w:color w:val="000000"/>
          <w:kern w:val="0"/>
          <w:lang w:eastAsia="en-GB"/>
          <w14:ligatures w14:val="none"/>
        </w:rPr>
      </w:pPr>
      <w:r w:rsidRPr="008068D0">
        <w:rPr>
          <w:rFonts w:eastAsia="Times New Roman" w:cs="Times New Roman"/>
          <w:color w:val="000000"/>
          <w:kern w:val="0"/>
          <w:lang w:eastAsia="en-GB"/>
          <w14:ligatures w14:val="none"/>
        </w:rPr>
        <w:t>The package, semantic_nav_monitor, targets TheConstruct.ai running ROS2 Humble (Open-Source Robotics Foundation, 2024) with Gazebo Classic and the standard TurtleBot3 stack (ROBOTIS, 2023). I developed and tested it on TheConstruct.ai (TheConstruct, 2023) in Rosject XctZpczWOA (URL identifier 1051220, app.theconstruct.ai/desktop/rosject/1051220), workspace ros2_ws. The free tier does not give a permanent shareable URL, so I made the project public under the title XctZpczWOA, which is the unique name the brief asks for. I also used a local Ubuntu 24.04 workspace with ROS2 Jazzy and Gazebo Harmonic (Open Robotics, 2024) to view the LIDAR rays, the camera feed and the planned-path toggle outside the browser. The GitHub folder holds this Jazzy and Harmonic version. The Rosject copy uses a Gazebo Classic launch file and world. The local build was an extra check and not the submission platform.</w:t>
      </w:r>
    </w:p>
    <w:p w14:paraId="4C902940" w14:textId="506C8B34" w:rsidR="00915970" w:rsidRP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The custom Gazebo world, warehouse_inspection, is a walled bay of 7 m by 7 m. It comes as a Classic .world for TheConstruct.ai and a Harmonic .sdf for local checks. It contains eight pallet stacks (two per patrol leg), three small pylons on the first leg, three coloured checkpoint markers and a green charging dock marker at the origin. The robot is a TurtleBot3 Burger with a forward camera (burger_cam). Its 360-degree LIDAR publishes /scan and its wheel odometry publishes /odom.</w:t>
      </w:r>
    </w:p>
    <w:p w14:paraId="518B6766" w14:textId="77777777" w:rsidR="00915970" w:rsidRPr="005A7299" w:rsidRDefault="00915970" w:rsidP="005A7299">
      <w:pPr>
        <w:pStyle w:val="Heading2"/>
      </w:pPr>
      <w:bookmarkStart w:id="24" w:name="design-and-implementation-1"/>
      <w:bookmarkStart w:id="25" w:name="_Toc241707435"/>
      <w:bookmarkEnd w:id="22"/>
      <w:r>
        <w:t>4.2 Design and Implementation</w:t>
      </w:r>
      <w:bookmarkEnd w:id="25"/>
    </w:p>
    <w:p w14:paraId="6C0A8427" w14:textId="526532AC" w:rsidR="00915970" w:rsidRDefault="00361C09" w:rsidP="00915970">
      <w:pPr>
        <w:spacing w:after="180" w:line="360" w:lineRule="auto"/>
        <w:rPr>
          <w:rFonts w:eastAsia="Times New Roman" w:cs="Times New Roman"/>
          <w:color w:val="000000"/>
          <w:kern w:val="0"/>
          <w:lang w:eastAsia="en-GB"/>
          <w14:ligatures w14:val="none"/>
        </w:rPr>
      </w:pPr>
      <w:r w:rsidRPr="00361C09">
        <w:rPr>
          <w:rFonts w:eastAsia="Times New Roman" w:cs="Times New Roman"/>
          <w:color w:val="000000"/>
          <w:kern w:val="0"/>
          <w:lang w:eastAsia="en-GB"/>
          <w14:ligatures w14:val="none"/>
        </w:rPr>
        <w:t xml:space="preserve">The package contains four ROS2 nodes (Quigley, Gerkey and Smart, 2015), summarised in Table 2. mission_controller is the only node that commands the robot. monitor_node only observes. keyboard_hri_node reads single keypresses without needing Enter. path_visualizer_node draws the planned route in the Gazebo Sim client and does not affect the </w:t>
      </w:r>
      <w:r w:rsidRPr="00361C09">
        <w:rPr>
          <w:rFonts w:eastAsia="Times New Roman" w:cs="Times New Roman"/>
          <w:color w:val="000000"/>
          <w:kern w:val="0"/>
          <w:lang w:eastAsia="en-GB"/>
          <w14:ligatures w14:val="none"/>
        </w:rPr>
        <w:lastRenderedPageBreak/>
        <w:t>robot's behaviour. It needs the gz command line tool, so it works only in the Harmonic build. Figure 3 shows the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6"/>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5A0EA816" w:rsidR="003022EB" w:rsidRDefault="00000000">
      <w:pPr>
        <w:pStyle w:val="FigureStyle"/>
      </w:pPr>
      <w:bookmarkStart w:id="26" w:name="_Toc241707820"/>
      <w:r>
        <w:t xml:space="preserve">Figure </w:t>
      </w:r>
      <w:r>
        <w:fldChar w:fldCharType="begin"/>
      </w:r>
      <w:r>
        <w:instrText xml:space="preserve"> SEQ Figure \* ARABIC </w:instrText>
      </w:r>
      <w:r>
        <w:fldChar w:fldCharType="separate"/>
      </w:r>
      <w:r w:rsidR="00BE2D15">
        <w:rPr>
          <w:noProof/>
        </w:rPr>
        <w:t>3</w:t>
      </w:r>
      <w:r>
        <w:fldChar w:fldCharType="end"/>
      </w:r>
      <w:r>
        <w:t>: ROS2 node and topic architecture of the semantic_nav_monitor package, showing operator input, the four nodes and the Gazebo simulation.</w:t>
      </w:r>
      <w:bookmarkEnd w:id="26"/>
    </w:p>
    <w:p w14:paraId="343B2EB7" w14:textId="42036065" w:rsidR="00F66A78" w:rsidRDefault="00F66A78" w:rsidP="00F66A78">
      <w:pPr>
        <w:pStyle w:val="TableStyle"/>
        <w:spacing w:before="240"/>
      </w:pPr>
      <w:bookmarkStart w:id="27" w:name="_Toc241707607"/>
      <w:r>
        <w:t xml:space="preserve">Table </w:t>
      </w:r>
      <w:r>
        <w:fldChar w:fldCharType="begin"/>
      </w:r>
      <w:r>
        <w:instrText xml:space="preserve"> SEQ Table \* ARABIC </w:instrText>
      </w:r>
      <w:r>
        <w:fldChar w:fldCharType="separate"/>
      </w:r>
      <w:r w:rsidR="00C635E4">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915970" w:rsidRDefault="00915970" w:rsidP="00915970">
            <w:pPr>
              <w:spacing w:after="36"/>
              <w:jc w:val="center"/>
              <w:rPr>
                <w:b/>
                <w:bCs/>
              </w:rPr>
            </w:pPr>
            <w:r>
              <w:rPr>
                <w:b/>
                <w:bCs/>
              </w:rPr>
              <w:t>Node</w:t>
            </w:r>
          </w:p>
        </w:tc>
        <w:tc>
          <w:tcPr>
            <w:tcW w:w="1224" w:type="pct"/>
            <w:tcBorders>
              <w:bottom w:val="none" w:sz="0" w:space="0" w:color="auto"/>
            </w:tcBorders>
          </w:tcPr>
          <w:p w14:paraId="760D842B" w14:textId="77777777" w:rsidR="00915970" w:rsidRPr="00915970" w:rsidRDefault="00915970" w:rsidP="00915970">
            <w:pPr>
              <w:spacing w:after="36"/>
              <w:jc w:val="center"/>
              <w:rPr>
                <w:b/>
                <w:bCs/>
              </w:rPr>
            </w:pPr>
            <w:r>
              <w:rPr>
                <w:b/>
                <w:bCs/>
              </w:rPr>
              <w:t>Subscribes</w:t>
            </w:r>
          </w:p>
        </w:tc>
        <w:tc>
          <w:tcPr>
            <w:tcW w:w="1224" w:type="pct"/>
            <w:tcBorders>
              <w:bottom w:val="none" w:sz="0" w:space="0" w:color="auto"/>
            </w:tcBorders>
          </w:tcPr>
          <w:p w14:paraId="7F945F87" w14:textId="77777777" w:rsidR="00915970" w:rsidRPr="00915970" w:rsidRDefault="00915970" w:rsidP="00915970">
            <w:pPr>
              <w:spacing w:after="36"/>
              <w:jc w:val="center"/>
              <w:rPr>
                <w:b/>
                <w:bCs/>
              </w:rPr>
            </w:pPr>
            <w:r>
              <w:rPr>
                <w:b/>
                <w:bCs/>
              </w:rPr>
              <w:t>Publishes</w:t>
            </w:r>
          </w:p>
        </w:tc>
        <w:tc>
          <w:tcPr>
            <w:tcW w:w="1290" w:type="pct"/>
            <w:tcBorders>
              <w:bottom w:val="none" w:sz="0" w:space="0" w:color="auto"/>
            </w:tcBorders>
          </w:tcPr>
          <w:p w14:paraId="7A21AC42" w14:textId="77777777" w:rsidR="00915970" w:rsidRPr="00915970" w:rsidRDefault="00915970" w:rsidP="00915970">
            <w:pPr>
              <w:spacing w:after="36"/>
              <w:jc w:val="center"/>
              <w:rPr>
                <w:b/>
                <w:bCs/>
              </w:rPr>
            </w:pPr>
            <w:r>
              <w:rPr>
                <w:b/>
                <w:bCs/>
              </w:rPr>
              <w:t>Role</w:t>
            </w:r>
          </w:p>
        </w:tc>
      </w:tr>
      <w:tr w:rsidR="00915970" w:rsidRPr="00915970" w14:paraId="6B927BD8" w14:textId="77777777" w:rsidTr="00F66A78">
        <w:trPr>
          <w:jc w:val="center"/>
        </w:trPr>
        <w:tc>
          <w:tcPr>
            <w:tcW w:w="1261" w:type="pct"/>
          </w:tcPr>
          <w:p w14:paraId="6DC80986" w14:textId="77777777" w:rsidR="00915970" w:rsidRPr="00915970" w:rsidRDefault="00915970" w:rsidP="00915970">
            <w:pPr>
              <w:spacing w:after="36"/>
              <w:jc w:val="left"/>
            </w:pPr>
            <w:r>
              <w:t>mission_controller</w:t>
            </w:r>
          </w:p>
        </w:tc>
        <w:tc>
          <w:tcPr>
            <w:tcW w:w="1224" w:type="pct"/>
          </w:tcPr>
          <w:p w14:paraId="2E224401" w14:textId="77777777" w:rsidR="00915970" w:rsidRPr="00915970" w:rsidRDefault="00915970" w:rsidP="00915970">
            <w:pPr>
              <w:spacing w:after="36"/>
              <w:jc w:val="left"/>
            </w:pPr>
            <w:r>
              <w:t>/scan, /odom, /hri_command</w:t>
            </w:r>
          </w:p>
        </w:tc>
        <w:tc>
          <w:tcPr>
            <w:tcW w:w="1224" w:type="pct"/>
          </w:tcPr>
          <w:p w14:paraId="7397AA9C" w14:textId="77777777" w:rsidR="00915970" w:rsidRPr="00915970" w:rsidRDefault="00915970" w:rsidP="00915970">
            <w:pPr>
              <w:spacing w:after="36"/>
              <w:jc w:val="left"/>
            </w:pPr>
            <w:r>
              <w:t>/cmd_vel, /mission_state, /planned_path</w:t>
            </w:r>
          </w:p>
        </w:tc>
        <w:tc>
          <w:tcPr>
            <w:tcW w:w="1290" w:type="pct"/>
          </w:tcPr>
          <w:p w14:paraId="1C79111E" w14:textId="77777777" w:rsidR="00915970" w:rsidRPr="00915970" w:rsidRDefault="00915970" w:rsidP="00915970">
            <w:pPr>
              <w:spacing w:after="36"/>
              <w:jc w:val="left"/>
            </w:pPr>
            <w: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915970" w:rsidRDefault="00915970" w:rsidP="00915970">
            <w:pPr>
              <w:spacing w:after="36"/>
              <w:jc w:val="left"/>
            </w:pPr>
            <w:r>
              <w:t>monitor_node</w:t>
            </w:r>
          </w:p>
        </w:tc>
        <w:tc>
          <w:tcPr>
            <w:tcW w:w="1224" w:type="pct"/>
          </w:tcPr>
          <w:p w14:paraId="15507DDB" w14:textId="77777777" w:rsidR="00915970" w:rsidRPr="00915970" w:rsidRDefault="00915970" w:rsidP="00915970">
            <w:pPr>
              <w:spacing w:after="36"/>
              <w:jc w:val="left"/>
            </w:pPr>
            <w:r>
              <w:t>/mission_state, /odom</w:t>
            </w:r>
          </w:p>
        </w:tc>
        <w:tc>
          <w:tcPr>
            <w:tcW w:w="1224" w:type="pct"/>
          </w:tcPr>
          <w:p w14:paraId="4BF8E558" w14:textId="77777777" w:rsidR="00915970" w:rsidRPr="00915970" w:rsidRDefault="00915970" w:rsidP="00915970">
            <w:pPr>
              <w:spacing w:after="36"/>
              <w:jc w:val="left"/>
            </w:pPr>
            <w:r>
              <w:t>(console log only)</w:t>
            </w:r>
          </w:p>
        </w:tc>
        <w:tc>
          <w:tcPr>
            <w:tcW w:w="1290" w:type="pct"/>
          </w:tcPr>
          <w:p w14:paraId="26832FF2" w14:textId="77777777" w:rsidR="00915970" w:rsidRPr="00915970" w:rsidRDefault="00915970" w:rsidP="00915970">
            <w:pPr>
              <w:spacing w:after="36"/>
              <w:jc w:val="left"/>
            </w:pPr>
            <w:r>
              <w:t>Logs transitions; computes time-per-state, distance, obstacle count</w:t>
            </w:r>
          </w:p>
        </w:tc>
      </w:tr>
      <w:tr w:rsidR="00915970" w:rsidRPr="00915970" w14:paraId="477F69D3" w14:textId="77777777" w:rsidTr="00F66A78">
        <w:trPr>
          <w:jc w:val="center"/>
        </w:trPr>
        <w:tc>
          <w:tcPr>
            <w:tcW w:w="1261" w:type="pct"/>
          </w:tcPr>
          <w:p w14:paraId="6AD79241" w14:textId="77777777" w:rsidR="00915970" w:rsidRPr="00915970" w:rsidRDefault="00915970" w:rsidP="00915970">
            <w:pPr>
              <w:spacing w:after="36"/>
              <w:jc w:val="left"/>
            </w:pPr>
            <w:r>
              <w:t>keyboard_hri_node</w:t>
            </w:r>
          </w:p>
        </w:tc>
        <w:tc>
          <w:tcPr>
            <w:tcW w:w="1224" w:type="pct"/>
          </w:tcPr>
          <w:p w14:paraId="6B12AC3D" w14:textId="77777777" w:rsidR="00915970" w:rsidRPr="00915970" w:rsidRDefault="00915970" w:rsidP="00915970">
            <w:pPr>
              <w:spacing w:after="36"/>
              <w:jc w:val="left"/>
            </w:pPr>
            <w:r>
              <w:t>terminal keypresses</w:t>
            </w:r>
          </w:p>
        </w:tc>
        <w:tc>
          <w:tcPr>
            <w:tcW w:w="1224" w:type="pct"/>
          </w:tcPr>
          <w:p w14:paraId="46669E44" w14:textId="77777777" w:rsidR="00915970" w:rsidRPr="00915970" w:rsidRDefault="00915970" w:rsidP="00915970">
            <w:pPr>
              <w:spacing w:after="36"/>
              <w:jc w:val="left"/>
            </w:pPr>
            <w:r>
              <w:t>/hri_command, /show_planned_path</w:t>
            </w:r>
          </w:p>
        </w:tc>
        <w:tc>
          <w:tcPr>
            <w:tcW w:w="1290" w:type="pct"/>
          </w:tcPr>
          <w:p w14:paraId="69D26527" w14:textId="77777777" w:rsidR="00915970" w:rsidRPr="00915970" w:rsidRDefault="00915970" w:rsidP="00915970">
            <w:pPr>
              <w:spacing w:after="36"/>
              <w:jc w:val="left"/>
            </w:pPr>
            <w:r>
              <w:t>Single-key HRI: s start, p pause, x stop, v toggle path, q quit</w:t>
            </w:r>
          </w:p>
        </w:tc>
      </w:tr>
      <w:tr w:rsidR="00915970" w:rsidRPr="00915970" w14:paraId="24B5DE58" w14:textId="77777777" w:rsidTr="00F66A78">
        <w:trPr>
          <w:jc w:val="center"/>
        </w:trPr>
        <w:tc>
          <w:tcPr>
            <w:tcW w:w="1261" w:type="pct"/>
          </w:tcPr>
          <w:p w14:paraId="7E0BA9A0" w14:textId="77777777" w:rsidR="00915970" w:rsidRPr="00915970" w:rsidRDefault="00915970" w:rsidP="00915970">
            <w:pPr>
              <w:spacing w:after="36"/>
              <w:jc w:val="left"/>
            </w:pPr>
            <w:r>
              <w:t>path_visualizer_node</w:t>
            </w:r>
          </w:p>
        </w:tc>
        <w:tc>
          <w:tcPr>
            <w:tcW w:w="1224" w:type="pct"/>
          </w:tcPr>
          <w:p w14:paraId="2077677F" w14:textId="77777777" w:rsidR="00915970" w:rsidRPr="00915970" w:rsidRDefault="00915970" w:rsidP="00915970">
            <w:pPr>
              <w:spacing w:after="36"/>
              <w:jc w:val="left"/>
            </w:pPr>
            <w:r>
              <w:t>/planned_path, /show_planned_path</w:t>
            </w:r>
          </w:p>
        </w:tc>
        <w:tc>
          <w:tcPr>
            <w:tcW w:w="1224" w:type="pct"/>
          </w:tcPr>
          <w:p w14:paraId="1FCA3D18" w14:textId="77777777" w:rsidR="00915970" w:rsidRPr="00915970" w:rsidRDefault="00915970" w:rsidP="00915970">
            <w:pPr>
              <w:spacing w:after="36"/>
              <w:jc w:val="left"/>
            </w:pPr>
            <w:r>
              <w:t>spawns/removes Gazebo line entities</w:t>
            </w:r>
          </w:p>
        </w:tc>
        <w:tc>
          <w:tcPr>
            <w:tcW w:w="1290" w:type="pct"/>
          </w:tcPr>
          <w:p w14:paraId="2C967FE9" w14:textId="77777777" w:rsidR="00915970" w:rsidRPr="00915970" w:rsidRDefault="00915970" w:rsidP="00915970">
            <w:pPr>
              <w:spacing w:after="36"/>
              <w:jc w:val="left"/>
            </w:pPr>
            <w:r>
              <w:t>Draws or hides the planned route in the Gazebo client</w:t>
            </w:r>
          </w:p>
        </w:tc>
      </w:tr>
    </w:tbl>
    <w:p w14:paraId="701FA17E" w14:textId="7C0F786A" w:rsidR="00915970" w:rsidRPr="00915970" w:rsidRDefault="0003005A" w:rsidP="0003005A">
      <w:pPr>
        <w:spacing w:before="240" w:after="180" w:line="360" w:lineRule="auto"/>
        <w:rPr>
          <w:rFonts w:eastAsia="Times New Roman" w:cs="Times New Roman"/>
          <w:color w:val="000000"/>
          <w:kern w:val="0"/>
          <w:lang w:eastAsia="en-GB"/>
          <w14:ligatures w14:val="none"/>
        </w:rPr>
      </w:pPr>
      <w:r w:rsidRPr="0003005A">
        <w:rPr>
          <w:rFonts w:eastAsia="Times New Roman" w:cs="Times New Roman"/>
          <w:color w:val="000000"/>
          <w:kern w:val="0"/>
          <w:lang w:eastAsia="en-GB"/>
          <w14:ligatures w14:val="none"/>
        </w:rPr>
        <w:lastRenderedPageBreak/>
        <w:t>mission_controller implements six states. The brief's minimum is five, and I added PLANNING ahead of NAVIGATE. Table 3 lists each state's trigger and behaviour as defined in the MissionState enum. Figure 4 shows the transitions.</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7"/>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1ABBE7EA" w:rsidR="003022EB" w:rsidRDefault="00000000">
      <w:pPr>
        <w:pStyle w:val="FigureStyle"/>
      </w:pPr>
      <w:bookmarkStart w:id="28" w:name="_Toc241707821"/>
      <w:r>
        <w:t xml:space="preserve">Figure </w:t>
      </w:r>
      <w:r>
        <w:fldChar w:fldCharType="begin"/>
      </w:r>
      <w:r>
        <w:instrText xml:space="preserve"> SEQ Figure \* ARABIC </w:instrText>
      </w:r>
      <w:r>
        <w:fldChar w:fldCharType="separate"/>
      </w:r>
      <w:r w:rsidR="00BE2D15">
        <w:rPr>
          <w:noProof/>
        </w:rPr>
        <w:t>4</w:t>
      </w:r>
      <w:r>
        <w:fldChar w:fldCharType="end"/>
      </w:r>
      <w:r>
        <w:t>: Six-state finite state machine in mission_controller, with the REVERSE, ORIENT and COMMIT sub-phases shown beneath their parent states.</w:t>
      </w:r>
      <w:bookmarkEnd w:id="28"/>
    </w:p>
    <w:p w14:paraId="6DD56BC8" w14:textId="40D2D667" w:rsidR="00F66A78" w:rsidRDefault="00F66A78" w:rsidP="00F66A78">
      <w:pPr>
        <w:pStyle w:val="TableStyle"/>
        <w:spacing w:before="240"/>
      </w:pPr>
      <w:bookmarkStart w:id="29" w:name="_Toc241707608"/>
      <w:r>
        <w:t xml:space="preserve">Table </w:t>
      </w:r>
      <w:r>
        <w:fldChar w:fldCharType="begin"/>
      </w:r>
      <w:r>
        <w:instrText xml:space="preserve"> SEQ Table \* ARABIC </w:instrText>
      </w:r>
      <w:r>
        <w:fldChar w:fldCharType="separate"/>
      </w:r>
      <w:r w:rsidR="00C635E4">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194"/>
        <w:gridCol w:w="3186"/>
        <w:gridCol w:w="3616"/>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915970" w:rsidRDefault="00915970" w:rsidP="00915970">
            <w:pPr>
              <w:spacing w:after="36"/>
              <w:jc w:val="center"/>
              <w:rPr>
                <w:b/>
                <w:bCs/>
              </w:rPr>
            </w:pPr>
            <w:r>
              <w:rPr>
                <w:b/>
                <w:bCs/>
              </w:rPr>
              <w:t>State</w:t>
            </w:r>
          </w:p>
        </w:tc>
        <w:tc>
          <w:tcPr>
            <w:tcW w:w="0" w:type="auto"/>
            <w:tcBorders>
              <w:bottom w:val="none" w:sz="0" w:space="0" w:color="auto"/>
            </w:tcBorders>
          </w:tcPr>
          <w:p w14:paraId="7C8020C9" w14:textId="77777777" w:rsidR="00915970" w:rsidRPr="00915970" w:rsidRDefault="00915970" w:rsidP="00915970">
            <w:pPr>
              <w:spacing w:after="36"/>
              <w:jc w:val="center"/>
              <w:rPr>
                <w:b/>
                <w:bCs/>
              </w:rPr>
            </w:pPr>
            <w:r>
              <w:rPr>
                <w:b/>
                <w:bCs/>
              </w:rPr>
              <w:t>Entered when</w:t>
            </w:r>
          </w:p>
        </w:tc>
        <w:tc>
          <w:tcPr>
            <w:tcW w:w="0" w:type="auto"/>
            <w:tcBorders>
              <w:bottom w:val="none" w:sz="0" w:space="0" w:color="auto"/>
            </w:tcBorders>
          </w:tcPr>
          <w:p w14:paraId="5A76BD33" w14:textId="77777777" w:rsidR="00915970" w:rsidRPr="00915970" w:rsidRDefault="00915970" w:rsidP="00915970">
            <w:pPr>
              <w:spacing w:after="36"/>
              <w:jc w:val="center"/>
              <w:rPr>
                <w:b/>
                <w:bCs/>
              </w:rPr>
            </w:pPr>
            <w:r>
              <w:rPr>
                <w:b/>
                <w:bCs/>
              </w:rPr>
              <w:t>Behaviour</w:t>
            </w:r>
          </w:p>
        </w:tc>
      </w:tr>
      <w:tr w:rsidR="00915970" w:rsidRPr="00915970" w14:paraId="20ADCA4D" w14:textId="77777777" w:rsidTr="005E3B57">
        <w:trPr>
          <w:jc w:val="center"/>
        </w:trPr>
        <w:tc>
          <w:tcPr>
            <w:tcW w:w="0" w:type="auto"/>
          </w:tcPr>
          <w:p w14:paraId="2F579A95" w14:textId="77777777" w:rsidR="00915970" w:rsidRPr="00915970" w:rsidRDefault="00915970" w:rsidP="00915970">
            <w:pPr>
              <w:spacing w:after="36"/>
              <w:jc w:val="left"/>
            </w:pPr>
            <w:r>
              <w:t>IDLE</w:t>
            </w:r>
          </w:p>
        </w:tc>
        <w:tc>
          <w:tcPr>
            <w:tcW w:w="0" w:type="auto"/>
          </w:tcPr>
          <w:p w14:paraId="4ED20A3D" w14:textId="102135C7" w:rsidR="00915970" w:rsidRPr="00915970" w:rsidRDefault="008676C8" w:rsidP="00915970">
            <w:pPr>
              <w:spacing w:after="36"/>
              <w:jc w:val="left"/>
            </w:pPr>
            <w:r w:rsidRPr="008676C8">
              <w:t>At launch, or after the mission abort</w:t>
            </w:r>
            <w:r w:rsidR="00667A5A">
              <w:t>s</w:t>
            </w:r>
          </w:p>
        </w:tc>
        <w:tc>
          <w:tcPr>
            <w:tcW w:w="0" w:type="auto"/>
          </w:tcPr>
          <w:p w14:paraId="6ADFA445" w14:textId="77777777" w:rsidR="00915970" w:rsidRPr="00915970" w:rsidRDefault="00915970" w:rsidP="00915970">
            <w:pPr>
              <w:spacing w:after="36"/>
              <w:jc w:val="left"/>
            </w:pPr>
            <w:r>
              <w:t xml:space="preserve">Stationary, waiting for a </w:t>
            </w:r>
            <w:r>
              <w:rPr>
                <w:sz w:val="22"/>
              </w:rPr>
              <w:t>start</w:t>
            </w:r>
            <w:r>
              <w:t xml:space="preserve"> command</w:t>
            </w:r>
          </w:p>
        </w:tc>
      </w:tr>
      <w:tr w:rsidR="00915970" w:rsidRPr="00915970" w14:paraId="69F44ADF" w14:textId="77777777" w:rsidTr="005E3B57">
        <w:trPr>
          <w:jc w:val="center"/>
        </w:trPr>
        <w:tc>
          <w:tcPr>
            <w:tcW w:w="0" w:type="auto"/>
          </w:tcPr>
          <w:p w14:paraId="4636C0B7" w14:textId="77777777" w:rsidR="00915970" w:rsidRPr="00915970" w:rsidRDefault="00915970" w:rsidP="00915970">
            <w:pPr>
              <w:spacing w:after="36"/>
              <w:jc w:val="left"/>
            </w:pPr>
            <w:r>
              <w:t>PLANNING</w:t>
            </w:r>
          </w:p>
        </w:tc>
        <w:tc>
          <w:tcPr>
            <w:tcW w:w="0" w:type="auto"/>
          </w:tcPr>
          <w:p w14:paraId="3D8C1707" w14:textId="77777777" w:rsidR="00915970" w:rsidRPr="00915970" w:rsidRDefault="00915970" w:rsidP="00915970">
            <w:pPr>
              <w:spacing w:after="36"/>
              <w:jc w:val="left"/>
            </w:pPr>
            <w:r>
              <w:rPr>
                <w:sz w:val="22"/>
              </w:rPr>
              <w:t>start</w:t>
            </w:r>
            <w:r>
              <w:t xml:space="preserve"> received</w:t>
            </w:r>
          </w:p>
        </w:tc>
        <w:tc>
          <w:tcPr>
            <w:tcW w:w="0" w:type="auto"/>
          </w:tcPr>
          <w:p w14:paraId="425C4C9F" w14:textId="77777777" w:rsidR="00915970" w:rsidRPr="00915970" w:rsidRDefault="00915970" w:rsidP="00915970">
            <w:pPr>
              <w:spacing w:after="36"/>
              <w:jc w:val="left"/>
            </w:pPr>
            <w:r>
              <w:t xml:space="preserve">Builds the four-checkpoint route as a </w:t>
            </w:r>
            <w:r>
              <w:rPr>
                <w:sz w:val="22"/>
              </w:rPr>
              <w:t>nav_msgs/Path</w:t>
            </w:r>
            <w:r>
              <w:t>, publishes it once, then hands off immediately</w:t>
            </w:r>
          </w:p>
        </w:tc>
      </w:tr>
      <w:tr w:rsidR="00915970" w:rsidRPr="00915970" w14:paraId="4B4FA8B2" w14:textId="77777777" w:rsidTr="005E3B57">
        <w:trPr>
          <w:jc w:val="center"/>
        </w:trPr>
        <w:tc>
          <w:tcPr>
            <w:tcW w:w="0" w:type="auto"/>
          </w:tcPr>
          <w:p w14:paraId="5BE9486B" w14:textId="77777777" w:rsidR="00915970" w:rsidRPr="00915970" w:rsidRDefault="00915970" w:rsidP="00915970">
            <w:pPr>
              <w:spacing w:after="36"/>
              <w:jc w:val="left"/>
            </w:pPr>
            <w:r>
              <w:t>NAVIGATE</w:t>
            </w:r>
          </w:p>
        </w:tc>
        <w:tc>
          <w:tcPr>
            <w:tcW w:w="0" w:type="auto"/>
          </w:tcPr>
          <w:p w14:paraId="1F8C10EE" w14:textId="77777777" w:rsidR="00915970" w:rsidRPr="00915970" w:rsidRDefault="00915970" w:rsidP="00915970">
            <w:pPr>
              <w:spacing w:after="36"/>
              <w:jc w:val="left"/>
            </w:pPr>
            <w:r>
              <w:t>After planning, or once an obstacle is cleared</w:t>
            </w:r>
          </w:p>
        </w:tc>
        <w:tc>
          <w:tcPr>
            <w:tcW w:w="0" w:type="auto"/>
          </w:tcPr>
          <w:p w14:paraId="5B724F0E" w14:textId="77777777" w:rsidR="00915970" w:rsidRPr="00915970" w:rsidRDefault="00915970" w:rsidP="00915970">
            <w:pPr>
              <w:spacing w:after="36"/>
              <w:jc w:val="left"/>
            </w:pPr>
            <w: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915970" w:rsidRDefault="00915970" w:rsidP="00915970">
            <w:pPr>
              <w:spacing w:after="36"/>
              <w:jc w:val="left"/>
            </w:pPr>
            <w:r>
              <w:t>AVOID_OBSTACLE</w:t>
            </w:r>
          </w:p>
        </w:tc>
        <w:tc>
          <w:tcPr>
            <w:tcW w:w="0" w:type="auto"/>
          </w:tcPr>
          <w:p w14:paraId="21DE1AEA" w14:textId="77777777" w:rsidR="00915970" w:rsidRPr="00915970" w:rsidRDefault="00915970" w:rsidP="00915970">
            <w:pPr>
              <w:spacing w:after="36"/>
              <w:jc w:val="left"/>
            </w:pPr>
            <w:r>
              <w:t>Forward clearance below 0.32 m for three consecutive control cycles, or an odometry-based stall</w:t>
            </w:r>
          </w:p>
        </w:tc>
        <w:tc>
          <w:tcPr>
            <w:tcW w:w="0" w:type="auto"/>
          </w:tcPr>
          <w:p w14:paraId="60BB38BB" w14:textId="61976BBB" w:rsidR="00915970" w:rsidRPr="00915970" w:rsidRDefault="00667A5A" w:rsidP="00915970">
            <w:pPr>
              <w:spacing w:after="36"/>
              <w:jc w:val="left"/>
            </w:pPr>
            <w:r w:rsidRPr="00667A5A">
              <w:t>Reverses if closer than 0.20 m (REVERSE), then rotates to a LIDAR-probed clear heading (ORIENT)</w:t>
            </w:r>
          </w:p>
        </w:tc>
      </w:tr>
      <w:tr w:rsidR="00915970" w:rsidRPr="00915970" w14:paraId="66FA0CBC" w14:textId="77777777" w:rsidTr="005E3B57">
        <w:trPr>
          <w:jc w:val="center"/>
        </w:trPr>
        <w:tc>
          <w:tcPr>
            <w:tcW w:w="0" w:type="auto"/>
          </w:tcPr>
          <w:p w14:paraId="7ED048F3" w14:textId="77777777" w:rsidR="00915970" w:rsidRPr="00915970" w:rsidRDefault="00915970" w:rsidP="00915970">
            <w:pPr>
              <w:spacing w:after="36"/>
              <w:jc w:val="left"/>
            </w:pPr>
            <w:r>
              <w:t>REPLAN</w:t>
            </w:r>
          </w:p>
        </w:tc>
        <w:tc>
          <w:tcPr>
            <w:tcW w:w="0" w:type="auto"/>
          </w:tcPr>
          <w:p w14:paraId="178B921C" w14:textId="77777777" w:rsidR="00915970" w:rsidRPr="00915970" w:rsidRDefault="00915970" w:rsidP="00915970">
            <w:pPr>
              <w:spacing w:after="36"/>
              <w:jc w:val="left"/>
            </w:pPr>
            <w:r>
              <w:t>A clear heading has been reached</w:t>
            </w:r>
          </w:p>
        </w:tc>
        <w:tc>
          <w:tcPr>
            <w:tcW w:w="0" w:type="auto"/>
          </w:tcPr>
          <w:p w14:paraId="6070EB26" w14:textId="77777777" w:rsidR="00915970" w:rsidRPr="00915970" w:rsidRDefault="00915970" w:rsidP="00915970">
            <w:pPr>
              <w:spacing w:after="36"/>
              <w:jc w:val="left"/>
            </w:pPr>
            <w:r>
              <w:t>Drives forward roughly 0.45 m along that heading (COMMIT) before resuming Navigate</w:t>
            </w:r>
          </w:p>
        </w:tc>
      </w:tr>
      <w:tr w:rsidR="00915970" w:rsidRPr="00915970" w14:paraId="26C40B60" w14:textId="77777777" w:rsidTr="005E3B57">
        <w:trPr>
          <w:jc w:val="center"/>
        </w:trPr>
        <w:tc>
          <w:tcPr>
            <w:tcW w:w="0" w:type="auto"/>
          </w:tcPr>
          <w:p w14:paraId="21C772C6" w14:textId="77777777" w:rsidR="00915970" w:rsidRPr="00915970" w:rsidRDefault="00915970" w:rsidP="00915970">
            <w:pPr>
              <w:spacing w:after="36"/>
              <w:jc w:val="left"/>
            </w:pPr>
            <w:r>
              <w:t>MISSION_COMPLETE</w:t>
            </w:r>
          </w:p>
        </w:tc>
        <w:tc>
          <w:tcPr>
            <w:tcW w:w="0" w:type="auto"/>
          </w:tcPr>
          <w:p w14:paraId="7B8ACDAC" w14:textId="77777777" w:rsidR="00915970" w:rsidRPr="00915970" w:rsidRDefault="00915970" w:rsidP="00915970">
            <w:pPr>
              <w:spacing w:after="36"/>
              <w:jc w:val="left"/>
            </w:pPr>
            <w:r>
              <w:t xml:space="preserve">All four checkpoints visited, or </w:t>
            </w:r>
            <w:r>
              <w:rPr>
                <w:sz w:val="22"/>
              </w:rPr>
              <w:t>stop</w:t>
            </w:r>
            <w:r>
              <w:t xml:space="preserve"> received</w:t>
            </w:r>
          </w:p>
        </w:tc>
        <w:tc>
          <w:tcPr>
            <w:tcW w:w="0" w:type="auto"/>
          </w:tcPr>
          <w:p w14:paraId="17014516" w14:textId="77777777" w:rsidR="00915970" w:rsidRPr="00915970" w:rsidRDefault="00915970" w:rsidP="00915970">
            <w:pPr>
              <w:spacing w:after="36"/>
              <w:jc w:val="left"/>
            </w:pPr>
            <w:r>
              <w:t>Robot halts; final state published</w:t>
            </w:r>
          </w:p>
        </w:tc>
      </w:tr>
    </w:tbl>
    <w:p w14:paraId="49F5260F" w14:textId="13E13E56" w:rsidR="00915970" w:rsidRPr="00667A5A" w:rsidRDefault="00667A5A" w:rsidP="00667A5A">
      <w:pPr>
        <w:spacing w:before="240" w:after="180" w:line="360" w:lineRule="auto"/>
        <w:rPr>
          <w:rFonts w:eastAsia="Times New Roman" w:cs="Times New Roman"/>
          <w:color w:val="000000"/>
          <w:kern w:val="0"/>
          <w:lang w:val="en-US" w:eastAsia="en-GB"/>
          <w14:ligatures w14:val="none"/>
        </w:rPr>
      </w:pPr>
      <w:r w:rsidRPr="00667A5A">
        <w:rPr>
          <w:rFonts w:eastAsia="Times New Roman" w:cs="Times New Roman"/>
          <w:color w:val="000000"/>
          <w:kern w:val="0"/>
          <w:lang w:eastAsia="en-GB"/>
          <w14:ligatures w14:val="none"/>
        </w:rPr>
        <w:t xml:space="preserve">I made two design decisions that need explaining. First, obstacle avoidance has three phases (REVERSE, ORIENT and COMMIT). The robot probes escape headings at eleven angles per </w:t>
      </w:r>
      <w:r w:rsidRPr="00667A5A">
        <w:rPr>
          <w:rFonts w:eastAsia="Times New Roman" w:cs="Times New Roman"/>
          <w:color w:val="000000"/>
          <w:kern w:val="0"/>
          <w:lang w:eastAsia="en-GB"/>
          <w14:ligatures w14:val="none"/>
        </w:rPr>
        <w:lastRenderedPageBreak/>
        <w:t xml:space="preserve">side using LIDAR and scores each by goal alignment. Among headings with similar alignment it takes the one with more open space. It accepts a heading only with at least 0.21 m of clear runway, which is the robot's half-width (0.11 m) </w:t>
      </w:r>
      <w:r w:rsidR="007D0F1B" w:rsidRPr="007D0F1B">
        <w:rPr>
          <w:rFonts w:eastAsia="Times New Roman" w:cs="Times New Roman"/>
          <w:color w:val="000000"/>
          <w:kern w:val="0"/>
          <w:lang w:eastAsia="en-GB"/>
          <w14:ligatures w14:val="none"/>
        </w:rPr>
        <w:t>plus a 0.05 m lateral margin and a further 0.05 m.</w:t>
      </w:r>
      <w:r w:rsidR="007D0F1B">
        <w:rPr>
          <w:rFonts w:eastAsia="Times New Roman" w:cs="Times New Roman"/>
          <w:color w:val="000000"/>
          <w:kern w:val="0"/>
          <w:lang w:eastAsia="en-GB"/>
          <w14:ligatures w14:val="none"/>
        </w:rPr>
        <w:t xml:space="preserve"> </w:t>
      </w:r>
      <w:r w:rsidRPr="00667A5A">
        <w:rPr>
          <w:rFonts w:eastAsia="Times New Roman" w:cs="Times New Roman"/>
          <w:color w:val="000000"/>
          <w:kern w:val="0"/>
          <w:lang w:eastAsia="en-GB"/>
          <w14:ligatures w14:val="none"/>
        </w:rPr>
        <w:t>An odometry stall check runs alongside. If the robot moves less than 0.05 m in one second of commanded forward motion, it counts as blocked whatever the LIDAR says. After ten failed avoidance attempts the mission aborts to IDLE and needs a new start command. Second, in the Jazzy and Harmonic build the velocity commands are TwistStamped, because the ros_gz_bridge started by the TurtleBot3 launch files expects that type. An extra bridge in an earlier launch file subscribed to /cmd_vel as plain Twist. The type mismatch stopped the robot moving until that bridge was removed.</w:t>
      </w:r>
    </w:p>
    <w:p w14:paraId="5CC1F287" w14:textId="15D549EE" w:rsidR="00915970" w:rsidRPr="00915970" w:rsidRDefault="007F6C0E" w:rsidP="00915970">
      <w:pPr>
        <w:spacing w:after="180" w:line="360" w:lineRule="auto"/>
        <w:rPr>
          <w:rFonts w:eastAsia="Times New Roman" w:cs="Times New Roman"/>
          <w:color w:val="000000"/>
          <w:kern w:val="0"/>
          <w:lang w:eastAsia="en-GB"/>
          <w14:ligatures w14:val="none"/>
        </w:rPr>
      </w:pPr>
      <w:r w:rsidRPr="007F6C0E">
        <w:rPr>
          <w:rFonts w:eastAsia="Times New Roman" w:cs="Times New Roman"/>
          <w:color w:val="000000"/>
          <w:kern w:val="0"/>
          <w:lang w:eastAsia="en-GB"/>
          <w14:ligatures w14:val="none"/>
        </w:rPr>
        <w:t>monitor_node subscribes to /mission_state and /odom. On every state change it logs the transition with a timestamp and adds the elapsed time to the previous state. Each time the robot enters AVOID_OBSTACLE it increments an obstacle-encounter counter. The code comments note that this counter stands in for the brief's collisions metric, since the robot avoids contact. Odometry feeds a running distance total. A five-second timer prints a summary during the mission, and a final summary is printed on MISSION_COMPLETE. Times use the system clock, so they are wall-clock seconds. path_visualizer_node listens on /planned_path. When told to show the path, it spawns thin static box entities along the route through the Gazebo EntityFactory service. The 'v' key or a native GUI panel toggles the line without changing the plan.</w:t>
      </w:r>
    </w:p>
    <w:p w14:paraId="17820029" w14:textId="77777777" w:rsidR="00915970" w:rsidRPr="005A7299" w:rsidRDefault="00915970" w:rsidP="005A7299">
      <w:pPr>
        <w:pStyle w:val="Heading2"/>
      </w:pPr>
      <w:bookmarkStart w:id="30" w:name="execution-and-testing-1"/>
      <w:bookmarkStart w:id="31" w:name="_Toc241707436"/>
      <w:bookmarkEnd w:id="24"/>
      <w:r>
        <w:t>4.3 Execution and Testing</w:t>
      </w:r>
      <w:bookmarkEnd w:id="31"/>
    </w:p>
    <w:p w14:paraId="714CD392" w14:textId="3C9F6859" w:rsidR="00915970" w:rsidRPr="00915970" w:rsidRDefault="00DE2B04" w:rsidP="00915970">
      <w:pPr>
        <w:spacing w:after="180" w:line="360" w:lineRule="auto"/>
        <w:rPr>
          <w:rFonts w:eastAsia="Times New Roman" w:cs="Times New Roman"/>
          <w:color w:val="000000"/>
          <w:kern w:val="0"/>
          <w:lang w:eastAsia="en-GB"/>
          <w14:ligatures w14:val="none"/>
        </w:rPr>
      </w:pPr>
      <w:r w:rsidRPr="00DE2B04">
        <w:rPr>
          <w:rFonts w:eastAsia="Times New Roman" w:cs="Times New Roman"/>
          <w:color w:val="000000"/>
          <w:kern w:val="0"/>
          <w:lang w:eastAsia="en-GB"/>
          <w14:ligatures w14:val="none"/>
        </w:rPr>
        <w:t>I built the package in the Rosject with colcon build --packages-select semantic_nav_monitor and sourced the workspace. After setting TURTLEBOT3_MODEL=burger_cam I ran ros2 launch semantic_nav_monitor semantic_nav_monitor.launch.py in Shell 1 and ros2 run semantic_nav_monitor keyboard_hri_node in Shell 2. Figure 5 shows the Rosject workspace.</w:t>
      </w:r>
      <w:r w:rsidR="007D0F1B">
        <w:rPr>
          <w:rFonts w:eastAsia="Times New Roman" w:cs="Times New Roman"/>
          <w:color w:val="000000"/>
          <w:kern w:val="0"/>
          <w:lang w:eastAsia="en-GB"/>
          <w14:ligatures w14:val="none"/>
        </w:rPr>
        <w:t xml:space="preserve"> </w:t>
      </w:r>
      <w:r w:rsidR="00550A57" w:rsidRPr="00550A57">
        <w:rPr>
          <w:rFonts w:eastAsia="Times New Roman" w:cs="Times New Roman"/>
          <w:color w:val="000000"/>
          <w:kern w:val="0"/>
          <w:lang w:eastAsia="en-GB"/>
          <w14:ligatures w14:val="none"/>
        </w:rPr>
        <w:t>The file explorer shows the Rosject name XctZpczWOA, and mission_controller.py is open in the code editor. The Simulation panel shows the warehouse world with the robot, eight pallets and four checkpoints. A shell is printing monitor_node's summary.</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8"/>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6BBF0AB7" w:rsidR="00915970" w:rsidRPr="00915970" w:rsidRDefault="00C41493" w:rsidP="00C41493">
      <w:pPr>
        <w:pStyle w:val="FigureStyle"/>
        <w:rPr>
          <w:rFonts w:eastAsia="Times New Roman"/>
          <w:color w:val="000000"/>
          <w:kern w:val="0"/>
          <w:lang w:eastAsia="en-GB"/>
          <w14:ligatures w14:val="none"/>
        </w:rPr>
      </w:pPr>
      <w:bookmarkStart w:id="32" w:name="_Toc241707822"/>
      <w:r>
        <w:t xml:space="preserve">Figure </w:t>
      </w:r>
      <w:r>
        <w:fldChar w:fldCharType="begin"/>
      </w:r>
      <w:r>
        <w:instrText xml:space="preserve"> SEQ Figure \* ARABIC </w:instrText>
      </w:r>
      <w:r>
        <w:fldChar w:fldCharType="separate"/>
      </w:r>
      <w:r w:rsidR="00BE2D15">
        <w:rPr>
          <w:noProof/>
        </w:rPr>
        <w:t>5</w:t>
      </w:r>
      <w:r>
        <w:fldChar w:fldCharType="end"/>
      </w:r>
      <w:r>
        <w:t>: TheConstruct.ai Rosject XctZpczWOA: file explorer, mission_controller.py in the code editor, the live Simulation panel, and monitor_node’s summary stream in the shell.</w:t>
      </w:r>
      <w:bookmarkEnd w:id="32"/>
    </w:p>
    <w:p w14:paraId="0CF66039" w14:textId="6D5EEB99"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t>Figure 6 shows the Gazebo client during the run. The status bar shows 00:02:11 of real time, 94,858 iterations and a real-time factor of 0.70, so the simulation was running</w:t>
      </w:r>
      <w:r>
        <w:rPr>
          <w:rFonts w:eastAsia="Times New Roman" w:cs="Times New Roman"/>
          <w:color w:val="000000"/>
          <w:kern w:val="0"/>
          <w:lang w:eastAsia="en-GB"/>
          <w14:ligatures w14:val="none"/>
        </w:rPr>
        <w:t>.</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9"/>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2BE71995" w:rsidR="00915970" w:rsidRPr="00915970" w:rsidRDefault="00C41493" w:rsidP="00C41493">
      <w:pPr>
        <w:pStyle w:val="FigureStyle"/>
        <w:rPr>
          <w:rFonts w:eastAsia="Times New Roman"/>
          <w:color w:val="000000"/>
          <w:kern w:val="0"/>
          <w:lang w:eastAsia="en-GB"/>
          <w14:ligatures w14:val="none"/>
        </w:rPr>
      </w:pPr>
      <w:bookmarkStart w:id="33" w:name="_Toc241707823"/>
      <w:r>
        <w:t xml:space="preserve">Figure </w:t>
      </w:r>
      <w:r>
        <w:fldChar w:fldCharType="begin"/>
      </w:r>
      <w:r>
        <w:instrText xml:space="preserve"> SEQ Figure \* ARABIC </w:instrText>
      </w:r>
      <w:r>
        <w:fldChar w:fldCharType="separate"/>
      </w:r>
      <w:r w:rsidR="00BE2D15">
        <w:rPr>
          <w:noProof/>
        </w:rPr>
        <w:t>6</w:t>
      </w:r>
      <w:r>
        <w:fldChar w:fldCharType="end"/>
      </w:r>
      <w:r>
        <w:t xml:space="preserve">: </w:t>
      </w:r>
      <w:r w:rsidR="0027537E" w:rsidRPr="0027537E">
        <w:t>Gazebo client on TheConstruct.ai: robot near the charging dock among the eight pallet obstacles</w:t>
      </w:r>
      <w:r w:rsidR="0027537E">
        <w:t xml:space="preserve"> </w:t>
      </w:r>
      <w:r>
        <w:t>and checkpoint markers, with elapsed real time and iteration count visible.</w:t>
      </w:r>
      <w:bookmarkEnd w:id="33"/>
    </w:p>
    <w:p w14:paraId="118DFE61" w14:textId="57856B88" w:rsidR="00915970" w:rsidRPr="00915970" w:rsidRDefault="006D6472" w:rsidP="00C41493">
      <w:pPr>
        <w:spacing w:before="240" w:after="180" w:line="360" w:lineRule="auto"/>
        <w:rPr>
          <w:rFonts w:eastAsia="Times New Roman" w:cs="Times New Roman"/>
          <w:color w:val="000000"/>
          <w:kern w:val="0"/>
          <w:lang w:eastAsia="en-GB"/>
          <w14:ligatures w14:val="none"/>
        </w:rPr>
      </w:pPr>
      <w:r w:rsidRPr="006D6472">
        <w:rPr>
          <w:rFonts w:eastAsia="Times New Roman" w:cs="Times New Roman"/>
          <w:color w:val="000000"/>
          <w:kern w:val="0"/>
          <w:lang w:eastAsia="en-GB"/>
          <w14:ligatures w14:val="none"/>
        </w:rPr>
        <w:lastRenderedPageBreak/>
        <w:t>Figure 7 shows keyboard_hri_node in a Rosject shell next to the Simulation panel. The s and p keypresses are echoed as Published HRI command: 'start' and 'pause', and Planned-path line: ON confirms that the path toggle also responded.</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20"/>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6CD39F6C" w:rsidR="00915970" w:rsidRPr="00915970" w:rsidRDefault="00C41493" w:rsidP="00C41493">
      <w:pPr>
        <w:pStyle w:val="FigureStyle"/>
        <w:rPr>
          <w:rFonts w:eastAsia="Times New Roman"/>
          <w:color w:val="000000"/>
          <w:kern w:val="0"/>
          <w:lang w:eastAsia="en-GB"/>
          <w14:ligatures w14:val="none"/>
        </w:rPr>
      </w:pPr>
      <w:bookmarkStart w:id="34" w:name="_Toc241707824"/>
      <w:r>
        <w:t xml:space="preserve">Figure </w:t>
      </w:r>
      <w:r>
        <w:fldChar w:fldCharType="begin"/>
      </w:r>
      <w:r>
        <w:instrText xml:space="preserve"> SEQ Figure \* ARABIC </w:instrText>
      </w:r>
      <w:r>
        <w:fldChar w:fldCharType="separate"/>
      </w:r>
      <w:r w:rsidR="00BE2D15">
        <w:rPr>
          <w:noProof/>
        </w:rPr>
        <w:t>7</w:t>
      </w:r>
      <w:r>
        <w:fldChar w:fldCharType="end"/>
      </w:r>
      <w:r>
        <w:t>: keyboard_hri_node in a Rosject shell: start and pause keypresses published and confirmed, alongside the live Simulation panel.</w:t>
      </w:r>
      <w:bookmarkEnd w:id="34"/>
    </w:p>
    <w:p w14:paraId="7A9D9E7B" w14:textId="1C83AB56"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Figure 8 is a live </w:t>
      </w:r>
      <w:r>
        <w:rPr>
          <w:rFonts w:eastAsia="Times New Roman" w:cs="Times New Roman"/>
          <w:color w:val="000000"/>
          <w:kern w:val="0"/>
          <w:sz w:val="22"/>
          <w:lang w:eastAsia="en-GB"/>
          <w14:ligatures w14:val="none"/>
        </w:rPr>
        <w:t>ros2 topic echo /mission_state</w:t>
      </w:r>
      <w:r>
        <w:rPr>
          <w:rFonts w:eastAsia="Times New Roman" w:cs="Times New Roman"/>
          <w:color w:val="000000"/>
          <w:kern w:val="0"/>
          <w:lang w:eastAsia="en-GB"/>
          <w14:ligatures w14:val="none"/>
        </w:rPr>
        <w:t xml:space="preserve"> capture. Reading oldest to newest, it records AVOID_OBSTACLE, REPLAN, AVOID_OBSTACLE, IDLE, PLANNING, NAVIGATE and finally MISSION_COMPLETE</w:t>
      </w:r>
      <w:r w:rsidR="00D41A11">
        <w:rPr>
          <w:rFonts w:eastAsia="Times New Roman" w:cs="Times New Roman"/>
          <w:color w:val="000000"/>
          <w:kern w:val="0"/>
          <w:lang w:eastAsia="en-GB"/>
          <w14:ligatures w14:val="none"/>
        </w:rPr>
        <w:t xml:space="preserve">. </w:t>
      </w:r>
      <w:r w:rsidR="00D429E5" w:rsidRPr="00D429E5">
        <w:rPr>
          <w:rFonts w:eastAsia="Times New Roman" w:cs="Times New Roman"/>
          <w:color w:val="000000"/>
          <w:kern w:val="0"/>
          <w:lang w:eastAsia="en-GB"/>
          <w14:ligatures w14:val="none"/>
        </w:rPr>
        <w:t>The code only returns to IDLE from AVOID_OBSTACLE after ten failed avoidance attempts, so the mission most likely aborted and I restarted it with s. It then planned again and reached MISSION_COMPLETE.</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1"/>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08FFA5B3" w:rsidR="00915970" w:rsidRPr="00915970" w:rsidRDefault="00C41493" w:rsidP="00C41493">
      <w:pPr>
        <w:pStyle w:val="FigureStyle"/>
        <w:rPr>
          <w:rFonts w:eastAsia="Times New Roman"/>
          <w:color w:val="000000"/>
          <w:kern w:val="0"/>
          <w:lang w:eastAsia="en-GB"/>
          <w14:ligatures w14:val="none"/>
        </w:rPr>
      </w:pPr>
      <w:bookmarkStart w:id="35" w:name="_Toc241707825"/>
      <w:r>
        <w:t xml:space="preserve">Figure </w:t>
      </w:r>
      <w:r>
        <w:fldChar w:fldCharType="begin"/>
      </w:r>
      <w:r>
        <w:instrText xml:space="preserve"> SEQ Figure \* ARABIC </w:instrText>
      </w:r>
      <w:r>
        <w:fldChar w:fldCharType="separate"/>
      </w:r>
      <w:r w:rsidR="00BE2D15">
        <w:rPr>
          <w:noProof/>
        </w:rPr>
        <w:t>8</w:t>
      </w:r>
      <w:r>
        <w:fldChar w:fldCharType="end"/>
      </w:r>
      <w:r>
        <w:t>: Live /mission_state echo showing the robot cycle through AVOID_OBSTACLE, REPLAN, IDLE, PLANNING, NAVIGATE and MISSION_COMPLETE.</w:t>
      </w:r>
      <w:bookmarkEnd w:id="35"/>
    </w:p>
    <w:p w14:paraId="35F3ED87" w14:textId="1F251312" w:rsidR="00915970" w:rsidRPr="00915970" w:rsidRDefault="005D78B1" w:rsidP="00C41493">
      <w:pPr>
        <w:spacing w:before="240" w:after="180" w:line="360" w:lineRule="auto"/>
        <w:rPr>
          <w:rFonts w:eastAsia="Times New Roman" w:cs="Times New Roman"/>
          <w:color w:val="000000"/>
          <w:kern w:val="0"/>
          <w:lang w:eastAsia="en-GB"/>
          <w14:ligatures w14:val="none"/>
        </w:rPr>
      </w:pPr>
      <w:r w:rsidRPr="005D78B1">
        <w:rPr>
          <w:rFonts w:eastAsia="Times New Roman" w:cs="Times New Roman"/>
          <w:color w:val="000000"/>
          <w:kern w:val="0"/>
          <w:lang w:eastAsia="en-GB"/>
          <w14:ligatures w14:val="none"/>
        </w:rPr>
        <w:lastRenderedPageBreak/>
        <w:t>Figure 9 is monitor_node's summary from partway through the run, and Table 4 copies its values. The header still says "in progress", so this is not the final summary. The state times add up to 133.5 s against a total of 172.8 s. monitor_node only adds a state's time when the robot leaves that state, so the state running at the moment of capture is missing.</w:t>
      </w:r>
    </w:p>
    <w:p w14:paraId="0AD437E4" w14:textId="77777777" w:rsidR="00BE2D15" w:rsidRDefault="00915970" w:rsidP="00BE2D15">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797EA9CE">
            <wp:extent cx="5334000" cy="2552103"/>
            <wp:effectExtent l="0" t="0" r="0" b="0"/>
            <wp:docPr id="45" name="Picture" descr="Figure 9. monitor_node’s mission summary, captured shortly before MISSION_COMPLETE."/>
            <wp:cNvGraphicFramePr/>
            <a:graphic xmlns:a="http://schemas.openxmlformats.org/drawingml/2006/main">
              <a:graphicData uri="http://schemas.openxmlformats.org/drawingml/2006/picture">
                <pic:pic xmlns:pic="http://schemas.openxmlformats.org/drawingml/2006/picture">
                  <pic:nvPicPr>
                    <pic:cNvPr id="46" name="Picture" descr="/home/claude/work/screenshots/construct_monitor_summary_metrics.png"/>
                    <pic:cNvPicPr>
                      <a:picLocks noChangeAspect="1" noChangeArrowheads="1"/>
                    </pic:cNvPicPr>
                  </pic:nvPicPr>
                  <pic:blipFill>
                    <a:blip r:embed="rId22"/>
                    <a:stretch>
                      <a:fillRect/>
                    </a:stretch>
                  </pic:blipFill>
                  <pic:spPr bwMode="auto">
                    <a:xfrm>
                      <a:off x="0" y="0"/>
                      <a:ext cx="5334000" cy="2552103"/>
                    </a:xfrm>
                    <a:prstGeom prst="rect">
                      <a:avLst/>
                    </a:prstGeom>
                    <a:noFill/>
                    <a:ln w="9525">
                      <a:noFill/>
                      <a:headEnd/>
                      <a:tailEnd/>
                    </a:ln>
                  </pic:spPr>
                </pic:pic>
              </a:graphicData>
            </a:graphic>
          </wp:inline>
        </w:drawing>
      </w:r>
    </w:p>
    <w:p w14:paraId="69EC32D3" w14:textId="07D9295D" w:rsidR="00C41493" w:rsidRDefault="00BE2D15" w:rsidP="00BE2D15">
      <w:pPr>
        <w:pStyle w:val="FigureStyle"/>
      </w:pPr>
      <w:bookmarkStart w:id="36" w:name="_Toc241707826"/>
      <w:r>
        <w:t xml:space="preserve">Figure </w:t>
      </w:r>
      <w:r>
        <w:fldChar w:fldCharType="begin"/>
      </w:r>
      <w:r>
        <w:instrText xml:space="preserve"> SEQ Figure \* ARABIC </w:instrText>
      </w:r>
      <w:r>
        <w:fldChar w:fldCharType="separate"/>
      </w:r>
      <w:r>
        <w:rPr>
          <w:noProof/>
        </w:rPr>
        <w:t>9</w:t>
      </w:r>
      <w:r>
        <w:fldChar w:fldCharType="end"/>
      </w:r>
      <w:r>
        <w:t>:</w:t>
      </w:r>
      <w:r w:rsidRPr="000E6F42">
        <w:t xml:space="preserve"> monitor_node</w:t>
      </w:r>
      <w:r>
        <w:t>'</w:t>
      </w:r>
      <w:r w:rsidRPr="000E6F42">
        <w:t>s mission summary, captured while the mission was in progress.</w:t>
      </w:r>
      <w:bookmarkEnd w:id="36"/>
    </w:p>
    <w:p w14:paraId="7E70CAF6" w14:textId="6D2246E4" w:rsidR="00C635E4" w:rsidRDefault="00C635E4" w:rsidP="00C635E4">
      <w:pPr>
        <w:pStyle w:val="TableStyle"/>
        <w:spacing w:before="240" w:after="240"/>
      </w:pPr>
      <w:bookmarkStart w:id="37" w:name="_Toc241707609"/>
      <w:r>
        <w:t xml:space="preserve">Table </w:t>
      </w:r>
      <w:r>
        <w:fldChar w:fldCharType="begin"/>
      </w:r>
      <w:r>
        <w:instrText xml:space="preserve"> SEQ Table \* ARABIC </w:instrText>
      </w:r>
      <w:r>
        <w:fldChar w:fldCharType="separate"/>
      </w:r>
      <w:r>
        <w:rPr>
          <w:noProof/>
        </w:rPr>
        <w:t>4</w:t>
      </w:r>
      <w:r>
        <w:fldChar w:fldCharType="end"/>
      </w:r>
      <w:r>
        <w:t xml:space="preserve">: </w:t>
      </w:r>
      <w:r w:rsidRPr="00895F3F">
        <w:t>Mission summary logged by monitor_node on TheConstruct.ai, Rosject XctZpczWOA, while the mission was in progress.</w:t>
      </w:r>
      <w:bookmarkEnd w:id="37"/>
    </w:p>
    <w:tbl>
      <w:tblPr>
        <w:tblStyle w:val="Table1"/>
        <w:tblW w:w="0" w:type="auto"/>
        <w:jc w:val="center"/>
        <w:tblLook w:val="0020" w:firstRow="1" w:lastRow="0" w:firstColumn="0" w:lastColumn="0" w:noHBand="0" w:noVBand="0"/>
      </w:tblPr>
      <w:tblGrid>
        <w:gridCol w:w="2672"/>
        <w:gridCol w:w="872"/>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431C5D57" w:rsidR="00915970" w:rsidRPr="00915970" w:rsidRDefault="00915970" w:rsidP="00915970">
            <w:pPr>
              <w:spacing w:after="36"/>
              <w:jc w:val="left"/>
              <w:rPr>
                <w:b/>
                <w:bCs/>
              </w:rPr>
            </w:pPr>
            <w:r>
              <w:rPr>
                <w:b/>
                <w:bCs/>
              </w:rPr>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915970" w:rsidRDefault="00915970" w:rsidP="00915970">
            <w:pPr>
              <w:spacing w:after="36"/>
              <w:jc w:val="left"/>
              <w:rPr>
                <w:b/>
                <w:bCs/>
              </w:rPr>
            </w:pPr>
            <w:r>
              <w:rPr>
                <w:b/>
                <w:bCs/>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915970" w:rsidRDefault="00915970" w:rsidP="00915970">
            <w:pPr>
              <w:spacing w:after="36"/>
              <w:jc w:val="left"/>
            </w:pPr>
            <w:r>
              <w:t>Total mission time</w:t>
            </w:r>
          </w:p>
        </w:tc>
        <w:tc>
          <w:tcPr>
            <w:tcW w:w="0" w:type="auto"/>
            <w:tcBorders>
              <w:top w:val="double" w:sz="4" w:space="0" w:color="auto"/>
              <w:left w:val="double" w:sz="4" w:space="0" w:color="auto"/>
              <w:right w:val="double" w:sz="4" w:space="0" w:color="auto"/>
            </w:tcBorders>
          </w:tcPr>
          <w:p w14:paraId="701BE446" w14:textId="77777777" w:rsidR="00915970" w:rsidRPr="00915970" w:rsidRDefault="00915970" w:rsidP="00915970">
            <w:pPr>
              <w:spacing w:after="36"/>
              <w:jc w:val="left"/>
            </w:pPr>
            <w: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915970" w:rsidRDefault="00915970" w:rsidP="00915970">
            <w:pPr>
              <w:spacing w:after="36"/>
              <w:jc w:val="left"/>
            </w:pPr>
            <w:r>
              <w:t>Distance travelled</w:t>
            </w:r>
          </w:p>
        </w:tc>
        <w:tc>
          <w:tcPr>
            <w:tcW w:w="0" w:type="auto"/>
            <w:tcBorders>
              <w:left w:val="double" w:sz="4" w:space="0" w:color="auto"/>
              <w:right w:val="double" w:sz="4" w:space="0" w:color="auto"/>
            </w:tcBorders>
          </w:tcPr>
          <w:p w14:paraId="5BA8F531" w14:textId="77777777" w:rsidR="00915970" w:rsidRPr="00915970" w:rsidRDefault="00915970" w:rsidP="00915970">
            <w:pPr>
              <w:spacing w:after="36"/>
              <w:jc w:val="left"/>
            </w:pPr>
            <w: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915970" w:rsidRDefault="00915970" w:rsidP="00915970">
            <w:pPr>
              <w:spacing w:after="36"/>
              <w:jc w:val="left"/>
            </w:pPr>
            <w:r>
              <w:t>Obstacle encounters</w:t>
            </w:r>
          </w:p>
        </w:tc>
        <w:tc>
          <w:tcPr>
            <w:tcW w:w="0" w:type="auto"/>
            <w:tcBorders>
              <w:left w:val="double" w:sz="4" w:space="0" w:color="auto"/>
              <w:right w:val="double" w:sz="4" w:space="0" w:color="auto"/>
            </w:tcBorders>
          </w:tcPr>
          <w:p w14:paraId="44208573" w14:textId="77777777" w:rsidR="00915970" w:rsidRPr="00915970" w:rsidRDefault="00915970" w:rsidP="00915970">
            <w:pPr>
              <w:spacing w:after="36"/>
              <w:jc w:val="left"/>
            </w:pPr>
            <w: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915970" w:rsidRDefault="00915970" w:rsidP="00915970">
            <w:pPr>
              <w:spacing w:after="36"/>
              <w:jc w:val="left"/>
            </w:pPr>
            <w:r>
              <w:t>Time in AVOID_OBSTACLE</w:t>
            </w:r>
          </w:p>
        </w:tc>
        <w:tc>
          <w:tcPr>
            <w:tcW w:w="0" w:type="auto"/>
            <w:tcBorders>
              <w:left w:val="double" w:sz="4" w:space="0" w:color="auto"/>
              <w:right w:val="double" w:sz="4" w:space="0" w:color="auto"/>
            </w:tcBorders>
          </w:tcPr>
          <w:p w14:paraId="21B13248" w14:textId="77777777" w:rsidR="00915970" w:rsidRPr="00915970" w:rsidRDefault="00915970" w:rsidP="00915970">
            <w:pPr>
              <w:spacing w:after="36"/>
              <w:jc w:val="left"/>
            </w:pPr>
            <w: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915970" w:rsidRDefault="00915970" w:rsidP="00915970">
            <w:pPr>
              <w:spacing w:after="36"/>
              <w:jc w:val="left"/>
            </w:pPr>
            <w:r>
              <w:t>Time in IDLE</w:t>
            </w:r>
          </w:p>
        </w:tc>
        <w:tc>
          <w:tcPr>
            <w:tcW w:w="0" w:type="auto"/>
            <w:tcBorders>
              <w:left w:val="double" w:sz="4" w:space="0" w:color="auto"/>
              <w:right w:val="double" w:sz="4" w:space="0" w:color="auto"/>
            </w:tcBorders>
          </w:tcPr>
          <w:p w14:paraId="713E02BD" w14:textId="77777777" w:rsidR="00915970" w:rsidRPr="00915970" w:rsidRDefault="00915970" w:rsidP="00915970">
            <w:pPr>
              <w:spacing w:after="36"/>
              <w:jc w:val="left"/>
            </w:pPr>
            <w: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915970" w:rsidRDefault="00915970" w:rsidP="00915970">
            <w:pPr>
              <w:spacing w:after="36"/>
              <w:jc w:val="left"/>
            </w:pPr>
            <w:r>
              <w:t>Time in NAVIGATE</w:t>
            </w:r>
          </w:p>
        </w:tc>
        <w:tc>
          <w:tcPr>
            <w:tcW w:w="0" w:type="auto"/>
            <w:tcBorders>
              <w:left w:val="double" w:sz="4" w:space="0" w:color="auto"/>
              <w:right w:val="double" w:sz="4" w:space="0" w:color="auto"/>
            </w:tcBorders>
          </w:tcPr>
          <w:p w14:paraId="520D5F12" w14:textId="77777777" w:rsidR="00915970" w:rsidRPr="00915970" w:rsidRDefault="00915970" w:rsidP="00915970">
            <w:pPr>
              <w:spacing w:after="36"/>
              <w:jc w:val="left"/>
            </w:pPr>
            <w: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915970" w:rsidRDefault="00915970" w:rsidP="00915970">
            <w:pPr>
              <w:spacing w:after="36"/>
              <w:jc w:val="left"/>
            </w:pPr>
            <w:r>
              <w:t>Time in PLANNING</w:t>
            </w:r>
          </w:p>
        </w:tc>
        <w:tc>
          <w:tcPr>
            <w:tcW w:w="0" w:type="auto"/>
            <w:tcBorders>
              <w:left w:val="double" w:sz="4" w:space="0" w:color="auto"/>
              <w:right w:val="double" w:sz="4" w:space="0" w:color="auto"/>
            </w:tcBorders>
          </w:tcPr>
          <w:p w14:paraId="239E2930" w14:textId="77777777" w:rsidR="00915970" w:rsidRPr="00915970" w:rsidRDefault="00915970" w:rsidP="00915970">
            <w:pPr>
              <w:spacing w:after="36"/>
              <w:jc w:val="left"/>
            </w:pPr>
            <w: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915970" w:rsidRDefault="00915970" w:rsidP="00915970">
            <w:pPr>
              <w:spacing w:after="36"/>
              <w:jc w:val="left"/>
            </w:pPr>
            <w:r>
              <w:t>Time in REPLAN</w:t>
            </w:r>
          </w:p>
        </w:tc>
        <w:tc>
          <w:tcPr>
            <w:tcW w:w="0" w:type="auto"/>
            <w:tcBorders>
              <w:left w:val="double" w:sz="4" w:space="0" w:color="auto"/>
              <w:bottom w:val="double" w:sz="4" w:space="0" w:color="auto"/>
              <w:right w:val="double" w:sz="4" w:space="0" w:color="auto"/>
            </w:tcBorders>
          </w:tcPr>
          <w:p w14:paraId="2DDE9B0C" w14:textId="77777777" w:rsidR="00915970" w:rsidRPr="00915970" w:rsidRDefault="00915970" w:rsidP="00915970">
            <w:pPr>
              <w:spacing w:after="36"/>
              <w:jc w:val="left"/>
            </w:pPr>
            <w:r>
              <w:t>1.7 s</w:t>
            </w:r>
          </w:p>
        </w:tc>
      </w:tr>
    </w:tbl>
    <w:p w14:paraId="1A92761C" w14:textId="29EC5367" w:rsidR="00915970" w:rsidRPr="00915970" w:rsidRDefault="00275929" w:rsidP="00FD7B05">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The local Jazzy/Harmonic workspace gave one extra view that is hard to capture in the Rosject browser window. Figure 10 shows the LIDAR rays near a pallet obstacle with the forward camera feed beside them. This is the sensing data the AVOID_OBSTACLE logic in Section 4.2 works from.</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3"/>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07EB30C4" w:rsidR="00915970" w:rsidRPr="00915970" w:rsidRDefault="00C41493" w:rsidP="00C41493">
      <w:pPr>
        <w:pStyle w:val="FigureStyle"/>
        <w:rPr>
          <w:rFonts w:eastAsia="Times New Roman"/>
          <w:color w:val="000000"/>
          <w:kern w:val="0"/>
          <w:lang w:eastAsia="en-GB"/>
          <w14:ligatures w14:val="none"/>
        </w:rPr>
      </w:pPr>
      <w:bookmarkStart w:id="38" w:name="_Toc241707827"/>
      <w:r>
        <w:t xml:space="preserve">Figure </w:t>
      </w:r>
      <w:r>
        <w:fldChar w:fldCharType="begin"/>
      </w:r>
      <w:r>
        <w:instrText xml:space="preserve"> SEQ Figure \* ARABIC </w:instrText>
      </w:r>
      <w:r>
        <w:fldChar w:fldCharType="separate"/>
      </w:r>
      <w:r w:rsidR="00BE2D15">
        <w:rPr>
          <w:noProof/>
        </w:rPr>
        <w:t>10</w:t>
      </w:r>
      <w:r>
        <w:fldChar w:fldCharType="end"/>
      </w:r>
      <w:r>
        <w:t>: Local Gazebo Harmonic verification: LIDAR rays visualised around the robot near a pallet obstacle, with the forward camera feed shown alongside.</w:t>
      </w:r>
      <w:bookmarkEnd w:id="38"/>
    </w:p>
    <w:p w14:paraId="5EC8F138" w14:textId="42AA0814" w:rsidR="00915970" w:rsidRPr="00915970" w:rsidRDefault="00275929" w:rsidP="00C41493">
      <w:pPr>
        <w:spacing w:before="240"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The Rosject evidence has five parts. These are the Rosject identity and live simulation (Figure 5), the running world (Figure 6), keyboard HRI with acknowledgement (Figure 7), a state sequence ending in MISSION_COMPLETE (Figure 8) and the logged metrics (Figure 9 and Table 4). The LIDAR view in Figure 10 comes from the local workspace.</w:t>
      </w:r>
    </w:p>
    <w:p w14:paraId="5DDAD286" w14:textId="77777777" w:rsidR="00915970" w:rsidRPr="005A7299" w:rsidRDefault="00915970" w:rsidP="005A7299">
      <w:pPr>
        <w:pStyle w:val="Heading2"/>
      </w:pPr>
      <w:bookmarkStart w:id="39" w:name="evaluation-and-reflection-1"/>
      <w:bookmarkStart w:id="40" w:name="_Toc241707437"/>
      <w:bookmarkEnd w:id="30"/>
      <w:r>
        <w:t>4.4 Evaluation and Reflection</w:t>
      </w:r>
      <w:bookmarkEnd w:id="40"/>
    </w:p>
    <w:p w14:paraId="488F1848" w14:textId="77777777" w:rsidR="002266DA"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 xml:space="preserve">The main problem in development was over-cautious obstacle avoidance. The robot took wide detours around gaps it could have fitted through. The code comments show the cause. The margin was 0.09 m on top of the half-width, so the robot treated itself as about 0.20 m wide. I cut it to 0.05 m. My first scoring rule also picked the heading closest to the goal even with little clearance, so the robot oscillated at gap edges. I changed it to prefer the heading with more open space among similar ones, and I retested after each change. </w:t>
      </w:r>
    </w:p>
    <w:p w14:paraId="2ECB4F13" w14:textId="0025E356" w:rsidR="00915970" w:rsidRPr="00915970" w:rsidRDefault="00275929" w:rsidP="00915970">
      <w:pPr>
        <w:spacing w:after="180" w:line="360" w:lineRule="auto"/>
        <w:rPr>
          <w:rFonts w:eastAsia="Times New Roman" w:cs="Times New Roman"/>
          <w:color w:val="000000"/>
          <w:kern w:val="0"/>
          <w:lang w:eastAsia="en-GB"/>
          <w14:ligatures w14:val="none"/>
        </w:rPr>
      </w:pPr>
      <w:r w:rsidRPr="00275929">
        <w:rPr>
          <w:rFonts w:eastAsia="Times New Roman" w:cs="Times New Roman"/>
          <w:color w:val="000000"/>
          <w:kern w:val="0"/>
          <w:lang w:eastAsia="en-GB"/>
          <w14:ligatures w14:val="none"/>
        </w:rPr>
        <w:t>Table 4 shows eleven obstacle encounters over 12.16 m, with 10.3 s in AVOID_OBSTACLE against 59.8 s in NAVIGATE. The 61.7 s in IDLE most likely includes the wait before the first start and the abort in Figure 8.</w:t>
      </w:r>
    </w:p>
    <w:p w14:paraId="48A55110" w14:textId="0A0B4D54" w:rsidR="00915970" w:rsidRPr="00915970" w:rsidRDefault="008F4001" w:rsidP="00915970">
      <w:pPr>
        <w:spacing w:after="180" w:line="360" w:lineRule="auto"/>
        <w:rPr>
          <w:rFonts w:eastAsia="Times New Roman" w:cs="Times New Roman"/>
          <w:color w:val="000000"/>
          <w:kern w:val="0"/>
          <w:lang w:eastAsia="en-GB"/>
          <w14:ligatures w14:val="none"/>
        </w:rPr>
      </w:pPr>
      <w:r w:rsidRPr="008F4001">
        <w:rPr>
          <w:rFonts w:eastAsia="Times New Roman" w:cs="Times New Roman"/>
          <w:color w:val="000000"/>
          <w:kern w:val="0"/>
          <w:lang w:eastAsia="en-GB"/>
          <w14:ligatures w14:val="none"/>
        </w:rPr>
        <w:t>REPLAN is also simple. It drives forward along a clear heading for 0.45 m and does not plan around the whole obstacle.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A local costmap-based planner, as used within the Nav2 navigation stack (Macenski et al., 2020), </w:t>
      </w:r>
      <w:r w:rsidR="00295E1C" w:rsidRPr="00295E1C">
        <w:rPr>
          <w:rFonts w:eastAsia="Times New Roman" w:cs="Times New Roman"/>
          <w:color w:val="000000"/>
          <w:kern w:val="0"/>
          <w:lang w:eastAsia="en-GB"/>
          <w14:ligatures w14:val="none"/>
        </w:rPr>
        <w:t xml:space="preserve">would route around larger obstacles better, but it is much more work. The pause key also has no resume, because s is only accepted from IDLE. </w:t>
      </w:r>
      <w:r w:rsidR="00295E1C" w:rsidRPr="00295E1C">
        <w:rPr>
          <w:rFonts w:eastAsia="Times New Roman" w:cs="Times New Roman"/>
          <w:color w:val="000000"/>
          <w:kern w:val="0"/>
          <w:lang w:eastAsia="en-GB"/>
          <w14:ligatures w14:val="none"/>
        </w:rPr>
        <w:lastRenderedPageBreak/>
        <w:t>TheConstruct.ai's free tier gives no permanent shareable URL, so the Rosject is shared by its name, XctZpczWOA.</w:t>
      </w:r>
    </w:p>
    <w:p w14:paraId="09239F65" w14:textId="097124F6" w:rsidR="00915970" w:rsidRPr="00915970" w:rsidRDefault="003A5E28" w:rsidP="00915970">
      <w:pPr>
        <w:spacing w:after="180" w:line="360" w:lineRule="auto"/>
        <w:rPr>
          <w:rFonts w:eastAsia="Times New Roman" w:cs="Times New Roman"/>
          <w:color w:val="000000"/>
          <w:kern w:val="0"/>
          <w:lang w:eastAsia="en-GB"/>
          <w14:ligatures w14:val="none"/>
        </w:rPr>
      </w:pPr>
      <w:r w:rsidRPr="003A5E28">
        <w:rPr>
          <w:rFonts w:eastAsia="Times New Roman" w:cs="Times New Roman"/>
          <w:color w:val="000000"/>
          <w:kern w:val="0"/>
          <w:lang w:eastAsia="en-GB"/>
          <w14:ligatures w14:val="none"/>
        </w:rPr>
        <w:t>Explicit states, reactive avoidance with an odometry backup and constant logging are easy to explain to warehouse staff (Siegwart, Nourbakhsh and Scaramuzza, 2011). The figures in Table 4 are the kind an operator could check.</w:t>
      </w:r>
    </w:p>
    <w:bookmarkEnd w:id="20"/>
    <w:bookmarkEnd w:id="39"/>
    <w:p w14:paraId="36A68B3B" w14:textId="77777777" w:rsidR="00811F3C" w:rsidRDefault="00811F3C">
      <w:pPr>
        <w:spacing w:after="160"/>
        <w:jc w:val="left"/>
        <w:rPr>
          <w:rFonts w:eastAsia="Times New Roman" w:cs="Times New Roman"/>
          <w:b/>
          <w:bCs/>
          <w:color w:val="000000"/>
          <w:kern w:val="0"/>
          <w:sz w:val="32"/>
          <w:szCs w:val="28"/>
          <w:lang w:eastAsia="en-GB"/>
          <w14:ligatures w14:val="none"/>
        </w:rPr>
      </w:pPr>
      <w:r>
        <w:br w:type="page"/>
      </w:r>
    </w:p>
    <w:p w14:paraId="2E383059" w14:textId="77777777" w:rsidR="00915970" w:rsidRPr="005A7299" w:rsidRDefault="00915970" w:rsidP="005A7299">
      <w:pPr>
        <w:pStyle w:val="Heading1"/>
      </w:pPr>
      <w:bookmarkStart w:id="41" w:name="_Toc241707438"/>
      <w:r>
        <w:lastRenderedPageBreak/>
        <w:t>Combined Evaluation and Reflection</w:t>
      </w:r>
      <w:bookmarkEnd w:id="41"/>
    </w:p>
    <w:p w14:paraId="3CA39EF9" w14:textId="7A9FF5E5" w:rsidR="00915970" w:rsidRPr="00811F3C" w:rsidRDefault="002E4314" w:rsidP="00915970">
      <w:pPr>
        <w:spacing w:after="180" w:line="360" w:lineRule="auto"/>
        <w:rPr>
          <w:rFonts w:eastAsia="Times New Roman" w:cs="Times New Roman"/>
          <w:color w:val="000000"/>
          <w:kern w:val="0"/>
          <w:lang w:eastAsia="en-GB"/>
          <w14:ligatures w14:val="none"/>
        </w:rPr>
      </w:pPr>
      <w:r w:rsidRPr="002E4314">
        <w:rPr>
          <w:rFonts w:eastAsia="Times New Roman" w:cs="Times New Roman"/>
          <w:color w:val="000000"/>
          <w:kern w:val="0"/>
          <w:lang w:eastAsia="en-GB"/>
          <w14:ligatures w14:val="none"/>
        </w:rPr>
        <w:t>Task 1 gives every object in a static scene a role. I assigned the roles by hand, and the code retrieves them with dictionary lookups, as Table 1 and the nearest-target result in Section 3.5 show. In Task 2 the robot moves between six behaviour states, such as avoiding an obstacle, replanning and completing the mission. It reports which state it is in as it goes.</w:t>
      </w:r>
    </w:p>
    <w:p w14:paraId="6C168BB9" w14:textId="1D7125C7" w:rsidR="00915970" w:rsidRPr="00811F3C" w:rsidRDefault="002E4314" w:rsidP="00915970">
      <w:pPr>
        <w:spacing w:after="180" w:line="360" w:lineRule="auto"/>
        <w:rPr>
          <w:rFonts w:eastAsia="Times New Roman" w:cs="Times New Roman"/>
          <w:b/>
          <w:bCs/>
          <w:color w:val="000000"/>
          <w:kern w:val="0"/>
          <w:lang w:eastAsia="en-GB"/>
          <w14:ligatures w14:val="none"/>
        </w:rPr>
      </w:pPr>
      <w:r w:rsidRPr="002E4314">
        <w:rPr>
          <w:rFonts w:eastAsia="Times New Roman" w:cs="Times New Roman"/>
          <w:color w:val="000000"/>
          <w:kern w:val="0"/>
          <w:lang w:eastAsia="en-GB"/>
          <w14:ligatures w14:val="none"/>
        </w:rPr>
        <w:t>In both tasks a data step fed a decision step. In Task 1 the queries read object positions from PyBullet and semantic_db. In Task 2 the LIDAR and odometry readings drove the state machine. Both were easier to check because the system reported what it was doing. The most useful lesson came from Task 2. The avoidance was too cautious and took several rounds of threshold tuning to fix. A robot can avoid every obstacle and still behave badly, and the monitoring output helped me see that.</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2" w:name="_Toc241707439"/>
      <w:r>
        <w:lastRenderedPageBreak/>
        <w:t>Concluding Remarks</w:t>
      </w:r>
      <w:bookmarkEnd w:id="42"/>
    </w:p>
    <w:p w14:paraId="48D13096" w14:textId="7139A805" w:rsidR="00915970" w:rsidRDefault="001A6D65" w:rsidP="003648C5">
      <w:pPr>
        <w:spacing w:after="180" w:line="360" w:lineRule="auto"/>
        <w:rPr>
          <w:rFonts w:eastAsia="Times New Roman" w:cs="Times New Roman"/>
          <w:color w:val="000000"/>
          <w:kern w:val="0"/>
          <w:lang w:eastAsia="en-GB"/>
          <w14:ligatures w14:val="none"/>
        </w:rPr>
      </w:pPr>
      <w:r w:rsidRPr="001A6D65">
        <w:rPr>
          <w:rFonts w:eastAsia="Times New Roman" w:cs="Times New Roman"/>
          <w:color w:val="000000"/>
          <w:kern w:val="0"/>
          <w:lang w:eastAsia="en-GB"/>
          <w14:ligatures w14:val="none"/>
        </w:rPr>
        <w:t>Task 1 produced a PyBullet room with fourteen labelled objects and six camera views. The role lookups worked as intended, including the nearest-target query, which returned 0.092 m. Task 2 produced a TurtleBot3 patrol in ROS2 that reached MISSION_COMPLETE in Rosject XctZpczWOA. That run was not clean. The state log shows the robot dropping back to IDLE once, and I restarted it. Table 4 also comes from a single run, so I cannot say how repeatable the figures are. With more time I would record an uninterrupted run with the final monitor summary. I would also add a resume key, since pause currently has none. For Task 1 I would try predicting roles from the rendered images. Both tasks taught me more from what went wrong than from what worked first time. The camera framing and the over-cautious avoidance each took several rounds of changes before the results were usable.</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3" w:name="_Toc241707440"/>
      <w:r>
        <w:lastRenderedPageBreak/>
        <w:t>Acknowledgement</w:t>
      </w:r>
      <w:bookmarkEnd w:id="43"/>
    </w:p>
    <w:p w14:paraId="496FED9D" w14:textId="7A66C0E1" w:rsidR="00DA223E" w:rsidRPr="004821F8" w:rsidRDefault="0042535A" w:rsidP="003648C5">
      <w:pPr>
        <w:spacing w:line="360" w:lineRule="auto"/>
        <w:rPr>
          <w:rFonts w:cs="Times New Roman"/>
          <w:b/>
          <w:bCs/>
          <w:i/>
          <w:iCs/>
        </w:rPr>
      </w:pPr>
      <w:r>
        <w:rPr>
          <w:rFonts w:cs="Times New Roman"/>
        </w:rPr>
        <w:t>Perplexity AI (2026) was used to support literature searching, identify potentially relevant academic sources</w:t>
      </w:r>
      <w:r w:rsidR="00387F6E">
        <w:rPr>
          <w:rFonts w:cs="Times New Roman"/>
        </w:rPr>
        <w:t xml:space="preserve">.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4" w:name="_Toc241707441"/>
      <w:r>
        <w:lastRenderedPageBreak/>
        <w:t>References</w:t>
      </w:r>
      <w:bookmarkEnd w:id="44"/>
    </w:p>
    <w:p w14:paraId="5F1D4E94" w14:textId="03E634AE" w:rsidR="003022EB" w:rsidRPr="00C9599F"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Vanderkop, A. and Howard, D. (2021) ‘A Review of Physics Simulators for Robotic Applications.’ IEEE Access 9: 51416-51431. [online] Available from </w:t>
      </w:r>
      <w:hyperlink r:id="rId24">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025C7E47"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PyBullet, a Python Module for Physics Simulation for Games, Robotics and Machine Learning. [online] Available from </w:t>
      </w:r>
      <w:hyperlink r:id="rId25">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[Accessed 20 September 2026]</w:t>
      </w:r>
    </w:p>
    <w:p w14:paraId="31651C9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Duckett, T., Pearson, S., Blackmore, S. and Grieve, B. (2018) Agricultural Robotics: The Future of Robotic Agriculture. UK-RAS White Papers. [online] Available from </w:t>
      </w:r>
      <w:hyperlink r:id="rId26">
        <w:r w:rsidRPr="00C9599F">
          <w:rPr>
            <w:rFonts w:eastAsia="Times New Roman" w:cs="Times New Roman"/>
            <w:color w:val="000000"/>
            <w:kern w:val="0"/>
            <w:lang w:eastAsia="en-GB"/>
            <w14:ligatures w14:val="none"/>
          </w:rPr>
          <w:t>https://arxiv.org/abs/1806.06762</w:t>
        </w:r>
      </w:hyperlink>
      <w:r w:rsidRPr="00C9599F">
        <w:rPr>
          <w:rFonts w:eastAsia="Times New Roman" w:cs="Times New Roman"/>
          <w:color w:val="000000"/>
          <w:kern w:val="0"/>
          <w:lang w:eastAsia="en-GB"/>
          <w14:ligatures w14:val="none"/>
        </w:rPr>
        <w:t xml:space="preserve"> [Accessed 20 September 2026]</w:t>
      </w:r>
    </w:p>
    <w:p w14:paraId="0F06D2E8" w14:textId="072631BF" w:rsidR="003022EB" w:rsidRPr="00C9599F"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Kostavelis, I. and Gasteratos, A. (2015) ‘Semantic mapping for mobile robotics tasks: A survey.’ Robotics and Autonomous Systems 66: 86-103. [online] Available from </w:t>
      </w:r>
      <w:hyperlink r:id="rId27">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13D5D70A"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Gines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McCormac, J., Handa, A., Leutenegger, S. and Davison, A.J. (2017) ‘SceneNet RGB-D: Can 5M Synthetic Images Beat Generic ImageNet Pre-training on Indoor Segmentation?’ In: Proceedings of the IEEE International Conference on Computer Vision (ICCV). Venice, 22-29 October 2017: 2678-2687</w:t>
      </w:r>
    </w:p>
    <w:p w14:paraId="68916124" w14:textId="77777777"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8">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[Accessed 20 September 2026]</w:t>
      </w:r>
    </w:p>
    <w:p w14:paraId="2C488DFA"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9">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[Accessed 20 September 2026]</w:t>
      </w:r>
    </w:p>
    <w:p w14:paraId="03521531" w14:textId="263B3751"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Pr="00C9599F">
        <w:rPr>
          <w:rFonts w:ascii="Times New Roman" w:hAnsi="Times New Roman" w:cs="Times New Roman"/>
        </w:rPr>
        <w:t xml:space="preserve"> [online] Available from https://www.perplexity.ai [Accessed </w:t>
      </w:r>
      <w:r w:rsidR="00841E30">
        <w:rPr>
          <w:rFonts w:ascii="Times New Roman" w:hAnsi="Times New Roman" w:cs="Times New Roman"/>
        </w:rPr>
        <w:t>20</w:t>
      </w:r>
      <w:r w:rsidRPr="00C9599F">
        <w:rPr>
          <w:rFonts w:ascii="Times New Roman" w:hAnsi="Times New Roman" w:cs="Times New Roman"/>
        </w:rPr>
        <w:t xml:space="preserve"> September 2026]</w:t>
      </w:r>
    </w:p>
    <w:p w14:paraId="767B78DF" w14:textId="6457472A"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r w:rsidRPr="00C9599F">
        <w:rPr>
          <w:rFonts w:ascii="Times New Roman" w:eastAsia="Times New Roman" w:hAnsi="Times New Roman" w:cs="Times New Roman"/>
          <w:color w:val="000000"/>
          <w:lang w:eastAsia="en-GB"/>
        </w:rPr>
        <w:t xml:space="preserve">PyBullet (2023) PyBullet Quickstart Guide. [online] Available from </w:t>
      </w:r>
      <w:hyperlink r:id="rId30">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[Accessed 20 September 2026]</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lastRenderedPageBreak/>
        <w:t>Quigley, M., Gerkey, B. and Smart, W.D. (2015) Programming Robots with ROS: A Practical Introduction to the Robot Operating System. Sebastopol, CA: O’Reilly Media</w:t>
      </w:r>
    </w:p>
    <w:p w14:paraId="15EFC036"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31">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[Accessed 20 September 2026]</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Siegwart, R., Nourbakhsh, I.R. and Scaramuzza, D. (2011) Introduction to Autonomous Mobile Robots. 2nd ed. Cambridge, MA: MIT Press</w:t>
      </w:r>
    </w:p>
    <w:p w14:paraId="0105F1A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TheConstruct (2023) ROS2 Basics in 5 Days (Python). [online] Available from </w:t>
      </w:r>
      <w:hyperlink r:id="rId32">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[Accessed 20 September 2026]</w:t>
      </w:r>
    </w:p>
    <w:sectPr w:rsidR="00915970" w:rsidRPr="00C9599F" w:rsidSect="00E20047">
      <w:footerReference w:type="default" r:id="rId3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7CEB9" w14:textId="77777777" w:rsidR="002A75B6" w:rsidRPr="007160FC" w:rsidRDefault="002A75B6" w:rsidP="008F1E77">
      <w:pPr>
        <w:spacing w:line="240" w:lineRule="auto"/>
      </w:pPr>
      <w:r w:rsidRPr="007160FC">
        <w:separator/>
      </w:r>
    </w:p>
  </w:endnote>
  <w:endnote w:type="continuationSeparator" w:id="0">
    <w:p w14:paraId="74FE721A" w14:textId="77777777" w:rsidR="002A75B6" w:rsidRPr="007160FC" w:rsidRDefault="002A75B6"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4BE44" w14:textId="77777777" w:rsidR="002A75B6" w:rsidRPr="007160FC" w:rsidRDefault="002A75B6" w:rsidP="008F1E77">
      <w:pPr>
        <w:spacing w:line="240" w:lineRule="auto"/>
      </w:pPr>
      <w:r w:rsidRPr="007160FC">
        <w:separator/>
      </w:r>
    </w:p>
  </w:footnote>
  <w:footnote w:type="continuationSeparator" w:id="0">
    <w:p w14:paraId="43F1AE09" w14:textId="77777777" w:rsidR="002A75B6" w:rsidRPr="007160FC" w:rsidRDefault="002A75B6"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0F6D"/>
    <w:rsid w:val="00012C41"/>
    <w:rsid w:val="00022145"/>
    <w:rsid w:val="00025895"/>
    <w:rsid w:val="000267FA"/>
    <w:rsid w:val="0003005A"/>
    <w:rsid w:val="000331AA"/>
    <w:rsid w:val="00035C89"/>
    <w:rsid w:val="000506BA"/>
    <w:rsid w:val="0005095B"/>
    <w:rsid w:val="0005194B"/>
    <w:rsid w:val="00061D8A"/>
    <w:rsid w:val="000665BC"/>
    <w:rsid w:val="000668D4"/>
    <w:rsid w:val="00070AFF"/>
    <w:rsid w:val="00071636"/>
    <w:rsid w:val="00075FF6"/>
    <w:rsid w:val="000818AC"/>
    <w:rsid w:val="00085263"/>
    <w:rsid w:val="00085C5D"/>
    <w:rsid w:val="00086CEE"/>
    <w:rsid w:val="000904A1"/>
    <w:rsid w:val="0009180E"/>
    <w:rsid w:val="00097144"/>
    <w:rsid w:val="000A4702"/>
    <w:rsid w:val="000A4F4E"/>
    <w:rsid w:val="000B2036"/>
    <w:rsid w:val="000B24E3"/>
    <w:rsid w:val="000B2A45"/>
    <w:rsid w:val="000B3D9C"/>
    <w:rsid w:val="000B57E9"/>
    <w:rsid w:val="000B587B"/>
    <w:rsid w:val="000B66A7"/>
    <w:rsid w:val="000C0D87"/>
    <w:rsid w:val="000D2362"/>
    <w:rsid w:val="000E22C5"/>
    <w:rsid w:val="000E325C"/>
    <w:rsid w:val="000F5975"/>
    <w:rsid w:val="001011EB"/>
    <w:rsid w:val="00104323"/>
    <w:rsid w:val="00106550"/>
    <w:rsid w:val="001072EC"/>
    <w:rsid w:val="001159C4"/>
    <w:rsid w:val="00115E29"/>
    <w:rsid w:val="00121793"/>
    <w:rsid w:val="001259E1"/>
    <w:rsid w:val="00126891"/>
    <w:rsid w:val="00126FFF"/>
    <w:rsid w:val="00132487"/>
    <w:rsid w:val="0013291D"/>
    <w:rsid w:val="00136A53"/>
    <w:rsid w:val="00136F4A"/>
    <w:rsid w:val="0014156F"/>
    <w:rsid w:val="00156001"/>
    <w:rsid w:val="00160AC4"/>
    <w:rsid w:val="00160C55"/>
    <w:rsid w:val="00175040"/>
    <w:rsid w:val="0017546F"/>
    <w:rsid w:val="0017590B"/>
    <w:rsid w:val="00177437"/>
    <w:rsid w:val="00181A93"/>
    <w:rsid w:val="00193566"/>
    <w:rsid w:val="001A4FDD"/>
    <w:rsid w:val="001A5DB8"/>
    <w:rsid w:val="001A668D"/>
    <w:rsid w:val="001A6D65"/>
    <w:rsid w:val="001B0330"/>
    <w:rsid w:val="001B26A2"/>
    <w:rsid w:val="001B7F51"/>
    <w:rsid w:val="001C2A9E"/>
    <w:rsid w:val="001C5A64"/>
    <w:rsid w:val="001D138B"/>
    <w:rsid w:val="001D5022"/>
    <w:rsid w:val="001D6A07"/>
    <w:rsid w:val="001E318A"/>
    <w:rsid w:val="001E6375"/>
    <w:rsid w:val="001F1ABA"/>
    <w:rsid w:val="002070F0"/>
    <w:rsid w:val="00215B28"/>
    <w:rsid w:val="00221560"/>
    <w:rsid w:val="0022236A"/>
    <w:rsid w:val="002266DA"/>
    <w:rsid w:val="00245590"/>
    <w:rsid w:val="00247511"/>
    <w:rsid w:val="00263AF8"/>
    <w:rsid w:val="00272CC7"/>
    <w:rsid w:val="0027537E"/>
    <w:rsid w:val="00275929"/>
    <w:rsid w:val="0028389B"/>
    <w:rsid w:val="00283C68"/>
    <w:rsid w:val="00284309"/>
    <w:rsid w:val="002857D6"/>
    <w:rsid w:val="00286234"/>
    <w:rsid w:val="002917C7"/>
    <w:rsid w:val="00295E1C"/>
    <w:rsid w:val="002A1FB3"/>
    <w:rsid w:val="002A2BB0"/>
    <w:rsid w:val="002A398D"/>
    <w:rsid w:val="002A4ED6"/>
    <w:rsid w:val="002A5C99"/>
    <w:rsid w:val="002A5FE3"/>
    <w:rsid w:val="002A705B"/>
    <w:rsid w:val="002A75B6"/>
    <w:rsid w:val="002A78F5"/>
    <w:rsid w:val="002B3449"/>
    <w:rsid w:val="002B4891"/>
    <w:rsid w:val="002C1F42"/>
    <w:rsid w:val="002E4314"/>
    <w:rsid w:val="002F5190"/>
    <w:rsid w:val="003022EB"/>
    <w:rsid w:val="00304908"/>
    <w:rsid w:val="00307561"/>
    <w:rsid w:val="0031018A"/>
    <w:rsid w:val="003102F4"/>
    <w:rsid w:val="003117BE"/>
    <w:rsid w:val="00312083"/>
    <w:rsid w:val="003126A3"/>
    <w:rsid w:val="003149F5"/>
    <w:rsid w:val="003255E4"/>
    <w:rsid w:val="003370DF"/>
    <w:rsid w:val="0034111A"/>
    <w:rsid w:val="00345DE3"/>
    <w:rsid w:val="003511C2"/>
    <w:rsid w:val="003611C6"/>
    <w:rsid w:val="00361C09"/>
    <w:rsid w:val="00363A4F"/>
    <w:rsid w:val="00363E89"/>
    <w:rsid w:val="003648C5"/>
    <w:rsid w:val="0036691D"/>
    <w:rsid w:val="0036720E"/>
    <w:rsid w:val="00372F17"/>
    <w:rsid w:val="00372FB7"/>
    <w:rsid w:val="00373CB1"/>
    <w:rsid w:val="003749EE"/>
    <w:rsid w:val="00374DEA"/>
    <w:rsid w:val="00376E41"/>
    <w:rsid w:val="0038192E"/>
    <w:rsid w:val="00381E4B"/>
    <w:rsid w:val="003850F8"/>
    <w:rsid w:val="00385E2C"/>
    <w:rsid w:val="00386144"/>
    <w:rsid w:val="00387F6E"/>
    <w:rsid w:val="00393736"/>
    <w:rsid w:val="003A06CA"/>
    <w:rsid w:val="003A1F89"/>
    <w:rsid w:val="003A3A31"/>
    <w:rsid w:val="003A3C88"/>
    <w:rsid w:val="003A5E28"/>
    <w:rsid w:val="003B371B"/>
    <w:rsid w:val="003C3843"/>
    <w:rsid w:val="003C7333"/>
    <w:rsid w:val="003E0B6C"/>
    <w:rsid w:val="003F27A2"/>
    <w:rsid w:val="003F7360"/>
    <w:rsid w:val="00401CA6"/>
    <w:rsid w:val="00417F08"/>
    <w:rsid w:val="0042535A"/>
    <w:rsid w:val="00425633"/>
    <w:rsid w:val="004257F0"/>
    <w:rsid w:val="00426C53"/>
    <w:rsid w:val="00430E53"/>
    <w:rsid w:val="00437070"/>
    <w:rsid w:val="0043762E"/>
    <w:rsid w:val="00437D39"/>
    <w:rsid w:val="00444668"/>
    <w:rsid w:val="004542C2"/>
    <w:rsid w:val="0045599A"/>
    <w:rsid w:val="00463689"/>
    <w:rsid w:val="00463F7F"/>
    <w:rsid w:val="004668F7"/>
    <w:rsid w:val="00467EE2"/>
    <w:rsid w:val="00471C7D"/>
    <w:rsid w:val="004821F8"/>
    <w:rsid w:val="00494A63"/>
    <w:rsid w:val="0049587A"/>
    <w:rsid w:val="00496842"/>
    <w:rsid w:val="004A18E1"/>
    <w:rsid w:val="004A371A"/>
    <w:rsid w:val="004A417C"/>
    <w:rsid w:val="004A5025"/>
    <w:rsid w:val="004A643F"/>
    <w:rsid w:val="004A7BD8"/>
    <w:rsid w:val="004A7DBB"/>
    <w:rsid w:val="004B0A94"/>
    <w:rsid w:val="004D0357"/>
    <w:rsid w:val="004D2C37"/>
    <w:rsid w:val="004D2DC9"/>
    <w:rsid w:val="004D2F75"/>
    <w:rsid w:val="004D55B7"/>
    <w:rsid w:val="004D6E0B"/>
    <w:rsid w:val="004E09A0"/>
    <w:rsid w:val="004E6049"/>
    <w:rsid w:val="004F0FEA"/>
    <w:rsid w:val="004F16EB"/>
    <w:rsid w:val="004F18AB"/>
    <w:rsid w:val="004F3281"/>
    <w:rsid w:val="005000E2"/>
    <w:rsid w:val="00501C9A"/>
    <w:rsid w:val="00504581"/>
    <w:rsid w:val="005079A4"/>
    <w:rsid w:val="00515250"/>
    <w:rsid w:val="00521862"/>
    <w:rsid w:val="00522696"/>
    <w:rsid w:val="00524C5C"/>
    <w:rsid w:val="00531BF0"/>
    <w:rsid w:val="00533134"/>
    <w:rsid w:val="00533F4C"/>
    <w:rsid w:val="005353E2"/>
    <w:rsid w:val="0053711F"/>
    <w:rsid w:val="00541C74"/>
    <w:rsid w:val="00541DD7"/>
    <w:rsid w:val="0054226E"/>
    <w:rsid w:val="005430F9"/>
    <w:rsid w:val="005436B8"/>
    <w:rsid w:val="00550A57"/>
    <w:rsid w:val="00553ABD"/>
    <w:rsid w:val="00557292"/>
    <w:rsid w:val="005574F6"/>
    <w:rsid w:val="00564203"/>
    <w:rsid w:val="00564342"/>
    <w:rsid w:val="00567428"/>
    <w:rsid w:val="005703D1"/>
    <w:rsid w:val="005759DA"/>
    <w:rsid w:val="00576FE3"/>
    <w:rsid w:val="00583682"/>
    <w:rsid w:val="00584339"/>
    <w:rsid w:val="0058680A"/>
    <w:rsid w:val="005955B6"/>
    <w:rsid w:val="005A3AD5"/>
    <w:rsid w:val="005A4F03"/>
    <w:rsid w:val="005A7295"/>
    <w:rsid w:val="005A7299"/>
    <w:rsid w:val="005B2A81"/>
    <w:rsid w:val="005B4323"/>
    <w:rsid w:val="005B48C9"/>
    <w:rsid w:val="005B6A12"/>
    <w:rsid w:val="005B7CF5"/>
    <w:rsid w:val="005C08B0"/>
    <w:rsid w:val="005C2E2A"/>
    <w:rsid w:val="005C411D"/>
    <w:rsid w:val="005C4156"/>
    <w:rsid w:val="005D1D3B"/>
    <w:rsid w:val="005D66EE"/>
    <w:rsid w:val="005D78B1"/>
    <w:rsid w:val="005E0A84"/>
    <w:rsid w:val="005E4737"/>
    <w:rsid w:val="005E47B3"/>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D44"/>
    <w:rsid w:val="0064589B"/>
    <w:rsid w:val="00646672"/>
    <w:rsid w:val="0064682C"/>
    <w:rsid w:val="00652D7F"/>
    <w:rsid w:val="0065520F"/>
    <w:rsid w:val="00657904"/>
    <w:rsid w:val="00661DB1"/>
    <w:rsid w:val="00662897"/>
    <w:rsid w:val="006643ED"/>
    <w:rsid w:val="00667A5A"/>
    <w:rsid w:val="00670A0A"/>
    <w:rsid w:val="00671906"/>
    <w:rsid w:val="00671A82"/>
    <w:rsid w:val="00675D15"/>
    <w:rsid w:val="006836D7"/>
    <w:rsid w:val="0068491C"/>
    <w:rsid w:val="00686CD3"/>
    <w:rsid w:val="0068702D"/>
    <w:rsid w:val="00690DAF"/>
    <w:rsid w:val="006924E6"/>
    <w:rsid w:val="006A38B5"/>
    <w:rsid w:val="006A474E"/>
    <w:rsid w:val="006B06D2"/>
    <w:rsid w:val="006B41D6"/>
    <w:rsid w:val="006C09E9"/>
    <w:rsid w:val="006C3461"/>
    <w:rsid w:val="006C6AAE"/>
    <w:rsid w:val="006D2540"/>
    <w:rsid w:val="006D2656"/>
    <w:rsid w:val="006D4B4B"/>
    <w:rsid w:val="006D4B7B"/>
    <w:rsid w:val="006D5C63"/>
    <w:rsid w:val="006D6472"/>
    <w:rsid w:val="006E2D58"/>
    <w:rsid w:val="006E5457"/>
    <w:rsid w:val="006F345A"/>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6041E"/>
    <w:rsid w:val="00760AE2"/>
    <w:rsid w:val="007712E2"/>
    <w:rsid w:val="007725CF"/>
    <w:rsid w:val="00774AC4"/>
    <w:rsid w:val="00775735"/>
    <w:rsid w:val="00780942"/>
    <w:rsid w:val="00783F4A"/>
    <w:rsid w:val="00794233"/>
    <w:rsid w:val="007A193C"/>
    <w:rsid w:val="007A3231"/>
    <w:rsid w:val="007A4648"/>
    <w:rsid w:val="007B212C"/>
    <w:rsid w:val="007C315C"/>
    <w:rsid w:val="007C5D89"/>
    <w:rsid w:val="007C6A41"/>
    <w:rsid w:val="007D08E9"/>
    <w:rsid w:val="007D0F1B"/>
    <w:rsid w:val="007D1C89"/>
    <w:rsid w:val="007D2CB0"/>
    <w:rsid w:val="007E2367"/>
    <w:rsid w:val="007E3BC2"/>
    <w:rsid w:val="007F0FF1"/>
    <w:rsid w:val="007F2285"/>
    <w:rsid w:val="007F43D7"/>
    <w:rsid w:val="007F6C0E"/>
    <w:rsid w:val="00802373"/>
    <w:rsid w:val="00803303"/>
    <w:rsid w:val="00806395"/>
    <w:rsid w:val="008068D0"/>
    <w:rsid w:val="00807135"/>
    <w:rsid w:val="00807419"/>
    <w:rsid w:val="008078E9"/>
    <w:rsid w:val="00811F3C"/>
    <w:rsid w:val="00816409"/>
    <w:rsid w:val="00820134"/>
    <w:rsid w:val="00820FD3"/>
    <w:rsid w:val="008307E9"/>
    <w:rsid w:val="00830C63"/>
    <w:rsid w:val="00836F77"/>
    <w:rsid w:val="00837A4C"/>
    <w:rsid w:val="00841E30"/>
    <w:rsid w:val="00845394"/>
    <w:rsid w:val="00846B56"/>
    <w:rsid w:val="00847BDF"/>
    <w:rsid w:val="008530B7"/>
    <w:rsid w:val="0085436B"/>
    <w:rsid w:val="00855A4F"/>
    <w:rsid w:val="008569BB"/>
    <w:rsid w:val="00861743"/>
    <w:rsid w:val="00863BF0"/>
    <w:rsid w:val="0086739B"/>
    <w:rsid w:val="008676C8"/>
    <w:rsid w:val="00872254"/>
    <w:rsid w:val="0087402F"/>
    <w:rsid w:val="00890D3E"/>
    <w:rsid w:val="00891EF1"/>
    <w:rsid w:val="008939F3"/>
    <w:rsid w:val="00897564"/>
    <w:rsid w:val="00897E5C"/>
    <w:rsid w:val="008A3AA4"/>
    <w:rsid w:val="008B0CA1"/>
    <w:rsid w:val="008B3158"/>
    <w:rsid w:val="008B366A"/>
    <w:rsid w:val="008C19A2"/>
    <w:rsid w:val="008C73F7"/>
    <w:rsid w:val="008D0C13"/>
    <w:rsid w:val="008D2F52"/>
    <w:rsid w:val="008E40AA"/>
    <w:rsid w:val="008E4875"/>
    <w:rsid w:val="008F1E24"/>
    <w:rsid w:val="008F1E77"/>
    <w:rsid w:val="008F4001"/>
    <w:rsid w:val="008F4B98"/>
    <w:rsid w:val="009018EA"/>
    <w:rsid w:val="00904A9C"/>
    <w:rsid w:val="009140AA"/>
    <w:rsid w:val="00915970"/>
    <w:rsid w:val="00916A45"/>
    <w:rsid w:val="0092185D"/>
    <w:rsid w:val="00937D01"/>
    <w:rsid w:val="00941723"/>
    <w:rsid w:val="009428F2"/>
    <w:rsid w:val="00954F28"/>
    <w:rsid w:val="00966D7B"/>
    <w:rsid w:val="0097612C"/>
    <w:rsid w:val="00985D08"/>
    <w:rsid w:val="0098608D"/>
    <w:rsid w:val="0098796B"/>
    <w:rsid w:val="009937E1"/>
    <w:rsid w:val="00995396"/>
    <w:rsid w:val="00997386"/>
    <w:rsid w:val="009A081F"/>
    <w:rsid w:val="009B2376"/>
    <w:rsid w:val="009B3D52"/>
    <w:rsid w:val="009B4B77"/>
    <w:rsid w:val="009C680D"/>
    <w:rsid w:val="009C6DD1"/>
    <w:rsid w:val="009D37E3"/>
    <w:rsid w:val="009D485F"/>
    <w:rsid w:val="009D4900"/>
    <w:rsid w:val="009D602C"/>
    <w:rsid w:val="009D7812"/>
    <w:rsid w:val="009D7D31"/>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29C6"/>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202B"/>
    <w:rsid w:val="00AC483C"/>
    <w:rsid w:val="00AC497D"/>
    <w:rsid w:val="00AD2EB1"/>
    <w:rsid w:val="00AE0F4C"/>
    <w:rsid w:val="00AE2206"/>
    <w:rsid w:val="00AE2690"/>
    <w:rsid w:val="00AE3153"/>
    <w:rsid w:val="00AE6024"/>
    <w:rsid w:val="00AE660E"/>
    <w:rsid w:val="00AF0BAA"/>
    <w:rsid w:val="00AF3C84"/>
    <w:rsid w:val="00AF48F2"/>
    <w:rsid w:val="00AF4B65"/>
    <w:rsid w:val="00AF6698"/>
    <w:rsid w:val="00B11627"/>
    <w:rsid w:val="00B23A1F"/>
    <w:rsid w:val="00B2431F"/>
    <w:rsid w:val="00B30F7C"/>
    <w:rsid w:val="00B55520"/>
    <w:rsid w:val="00B62C9E"/>
    <w:rsid w:val="00B6368F"/>
    <w:rsid w:val="00B63824"/>
    <w:rsid w:val="00B666C2"/>
    <w:rsid w:val="00B7331A"/>
    <w:rsid w:val="00B81ED7"/>
    <w:rsid w:val="00B95BE1"/>
    <w:rsid w:val="00B9667B"/>
    <w:rsid w:val="00B97C56"/>
    <w:rsid w:val="00BA05FD"/>
    <w:rsid w:val="00BA0E31"/>
    <w:rsid w:val="00BA6735"/>
    <w:rsid w:val="00BA6C05"/>
    <w:rsid w:val="00BD5405"/>
    <w:rsid w:val="00BE0477"/>
    <w:rsid w:val="00BE2738"/>
    <w:rsid w:val="00BE2D15"/>
    <w:rsid w:val="00BF3FE1"/>
    <w:rsid w:val="00BF6E14"/>
    <w:rsid w:val="00C0548D"/>
    <w:rsid w:val="00C07ADF"/>
    <w:rsid w:val="00C1447D"/>
    <w:rsid w:val="00C21842"/>
    <w:rsid w:val="00C30C94"/>
    <w:rsid w:val="00C32C82"/>
    <w:rsid w:val="00C41493"/>
    <w:rsid w:val="00C4529E"/>
    <w:rsid w:val="00C547EA"/>
    <w:rsid w:val="00C558C5"/>
    <w:rsid w:val="00C55A1E"/>
    <w:rsid w:val="00C56439"/>
    <w:rsid w:val="00C56F11"/>
    <w:rsid w:val="00C609EF"/>
    <w:rsid w:val="00C6163D"/>
    <w:rsid w:val="00C635E4"/>
    <w:rsid w:val="00C7230D"/>
    <w:rsid w:val="00C7680F"/>
    <w:rsid w:val="00C80486"/>
    <w:rsid w:val="00C82A6B"/>
    <w:rsid w:val="00C873EB"/>
    <w:rsid w:val="00C90327"/>
    <w:rsid w:val="00C94584"/>
    <w:rsid w:val="00C94FD8"/>
    <w:rsid w:val="00C9599F"/>
    <w:rsid w:val="00C973AE"/>
    <w:rsid w:val="00C97AD6"/>
    <w:rsid w:val="00CA143C"/>
    <w:rsid w:val="00CA743F"/>
    <w:rsid w:val="00CB4CA7"/>
    <w:rsid w:val="00CB57C5"/>
    <w:rsid w:val="00CB684C"/>
    <w:rsid w:val="00CD210B"/>
    <w:rsid w:val="00CD309D"/>
    <w:rsid w:val="00CD6E67"/>
    <w:rsid w:val="00CF2DBC"/>
    <w:rsid w:val="00CF4824"/>
    <w:rsid w:val="00D00372"/>
    <w:rsid w:val="00D15AA9"/>
    <w:rsid w:val="00D21188"/>
    <w:rsid w:val="00D2471D"/>
    <w:rsid w:val="00D26E92"/>
    <w:rsid w:val="00D31ECF"/>
    <w:rsid w:val="00D3785B"/>
    <w:rsid w:val="00D3793D"/>
    <w:rsid w:val="00D41A11"/>
    <w:rsid w:val="00D41CD3"/>
    <w:rsid w:val="00D429E5"/>
    <w:rsid w:val="00D437D0"/>
    <w:rsid w:val="00D44077"/>
    <w:rsid w:val="00D501E2"/>
    <w:rsid w:val="00D505F3"/>
    <w:rsid w:val="00D539F1"/>
    <w:rsid w:val="00D542A6"/>
    <w:rsid w:val="00D562F2"/>
    <w:rsid w:val="00D576F9"/>
    <w:rsid w:val="00D6605B"/>
    <w:rsid w:val="00D75367"/>
    <w:rsid w:val="00D80079"/>
    <w:rsid w:val="00D819AA"/>
    <w:rsid w:val="00D92657"/>
    <w:rsid w:val="00D944F5"/>
    <w:rsid w:val="00DA223E"/>
    <w:rsid w:val="00DA25A7"/>
    <w:rsid w:val="00DA7337"/>
    <w:rsid w:val="00DA7B67"/>
    <w:rsid w:val="00DB2A23"/>
    <w:rsid w:val="00DC0E3A"/>
    <w:rsid w:val="00DC2BDE"/>
    <w:rsid w:val="00DC3B90"/>
    <w:rsid w:val="00DD236E"/>
    <w:rsid w:val="00DD3A59"/>
    <w:rsid w:val="00DD5C54"/>
    <w:rsid w:val="00DE0758"/>
    <w:rsid w:val="00DE0E11"/>
    <w:rsid w:val="00DE2888"/>
    <w:rsid w:val="00DE2B04"/>
    <w:rsid w:val="00DE53F8"/>
    <w:rsid w:val="00DF0E30"/>
    <w:rsid w:val="00DF4074"/>
    <w:rsid w:val="00DF4385"/>
    <w:rsid w:val="00DF746E"/>
    <w:rsid w:val="00DF77EF"/>
    <w:rsid w:val="00E076AE"/>
    <w:rsid w:val="00E1281A"/>
    <w:rsid w:val="00E12FA0"/>
    <w:rsid w:val="00E20047"/>
    <w:rsid w:val="00E21E8E"/>
    <w:rsid w:val="00E22835"/>
    <w:rsid w:val="00E23726"/>
    <w:rsid w:val="00E26FFF"/>
    <w:rsid w:val="00E30CBE"/>
    <w:rsid w:val="00E340C0"/>
    <w:rsid w:val="00E36007"/>
    <w:rsid w:val="00E36761"/>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22A0"/>
    <w:rsid w:val="00E83C26"/>
    <w:rsid w:val="00E873F0"/>
    <w:rsid w:val="00E90172"/>
    <w:rsid w:val="00E91541"/>
    <w:rsid w:val="00E92ABD"/>
    <w:rsid w:val="00E92EEA"/>
    <w:rsid w:val="00E96DED"/>
    <w:rsid w:val="00E97252"/>
    <w:rsid w:val="00EA1ABF"/>
    <w:rsid w:val="00EA23E1"/>
    <w:rsid w:val="00EA2E30"/>
    <w:rsid w:val="00EA3702"/>
    <w:rsid w:val="00EB1F17"/>
    <w:rsid w:val="00EB582A"/>
    <w:rsid w:val="00EB5AB1"/>
    <w:rsid w:val="00EB6A82"/>
    <w:rsid w:val="00EC6B34"/>
    <w:rsid w:val="00ED0611"/>
    <w:rsid w:val="00ED715C"/>
    <w:rsid w:val="00EE10B7"/>
    <w:rsid w:val="00EE2BB3"/>
    <w:rsid w:val="00EE3885"/>
    <w:rsid w:val="00EE7127"/>
    <w:rsid w:val="00EE72CB"/>
    <w:rsid w:val="00EF1AEB"/>
    <w:rsid w:val="00EF2AD0"/>
    <w:rsid w:val="00EF56E2"/>
    <w:rsid w:val="00F0099C"/>
    <w:rsid w:val="00F04545"/>
    <w:rsid w:val="00F04D97"/>
    <w:rsid w:val="00F064B1"/>
    <w:rsid w:val="00F07FDC"/>
    <w:rsid w:val="00F10737"/>
    <w:rsid w:val="00F11256"/>
    <w:rsid w:val="00F12E0B"/>
    <w:rsid w:val="00F27558"/>
    <w:rsid w:val="00F2787C"/>
    <w:rsid w:val="00F30BD4"/>
    <w:rsid w:val="00F3485F"/>
    <w:rsid w:val="00F35A8B"/>
    <w:rsid w:val="00F36D5E"/>
    <w:rsid w:val="00F41ADD"/>
    <w:rsid w:val="00F5421A"/>
    <w:rsid w:val="00F612A4"/>
    <w:rsid w:val="00F63FDA"/>
    <w:rsid w:val="00F66A78"/>
    <w:rsid w:val="00F70C6A"/>
    <w:rsid w:val="00F73CA8"/>
    <w:rsid w:val="00F73EC1"/>
    <w:rsid w:val="00F834CB"/>
    <w:rsid w:val="00F8644F"/>
    <w:rsid w:val="00F869BF"/>
    <w:rsid w:val="00F93039"/>
    <w:rsid w:val="00F96FDB"/>
    <w:rsid w:val="00F97A09"/>
    <w:rsid w:val="00FA2660"/>
    <w:rsid w:val="00FA4C35"/>
    <w:rsid w:val="00FB614E"/>
    <w:rsid w:val="00FB7ECC"/>
    <w:rsid w:val="00FC2515"/>
    <w:rsid w:val="00FC4841"/>
    <w:rsid w:val="00FD412A"/>
    <w:rsid w:val="00FD797D"/>
    <w:rsid w:val="00FD7B05"/>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arxiv.org/abs/1806.06762"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Amaan9136/bsbi-assignments/tree/main/Sem2/Robotics%20Software%20and%20Programming/task2-code" TargetMode="External"/><Relationship Id="rId17" Type="http://schemas.openxmlformats.org/officeDocument/2006/relationships/image" Target="media/image7.png"/><Relationship Id="rId25" Type="http://schemas.openxmlformats.org/officeDocument/2006/relationships/hyperlink" Target="https://github.com/bulletphysics/bullet3"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azebosim.org/docs/harmon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doi.org/10.1109/ACCESS.2021.3068769" TargetMode="External"/><Relationship Id="rId32" Type="http://schemas.openxmlformats.org/officeDocument/2006/relationships/hyperlink" Target="https://www.theconstruct.ai/"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cs.ros.org/en/humble/index.html"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manual.robotis.com/docs/en/platform/turtlebot3/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lab.research.google.com/github/Amaan9136/bsbi-assignments/blob/main/Sem2/Robotics%20Software%20and%20Programming/task1-code/Task1_PyBullet_Object_Semantics.ipynb" TargetMode="External"/><Relationship Id="rId22" Type="http://schemas.openxmlformats.org/officeDocument/2006/relationships/image" Target="media/image12.png"/><Relationship Id="rId27" Type="http://schemas.openxmlformats.org/officeDocument/2006/relationships/hyperlink" Target="https://doi.org/10.1016/j.robot.2014.12.006" TargetMode="External"/><Relationship Id="rId30" Type="http://schemas.openxmlformats.org/officeDocument/2006/relationships/hyperlink" Target="https://pybullet.org/wordpress/"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2334</TotalTime>
  <Pages>27</Pages>
  <Words>5260</Words>
  <Characters>29983</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482</cp:revision>
  <cp:lastPrinted>2026-09-16T13:00:00Z</cp:lastPrinted>
  <dcterms:created xsi:type="dcterms:W3CDTF">2026-05-27T13:45:00Z</dcterms:created>
  <dcterms:modified xsi:type="dcterms:W3CDTF">2026-09-30T19:33:00Z</dcterms:modified>
</cp:coreProperties>
</file>