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95" w:rsidRDefault="00854F95">
      <w: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5" type="#_x0000_t152" style="width:468.3pt;height:44.35pt" adj="8717" fillcolor="gray" strokeweight="1pt">
            <v:fill r:id="rId7" o:title="Narrow vertical" color2="yellow" type="pattern"/>
            <v:shadow on="t" opacity="52429f" offset="3pt"/>
            <v:textpath style="font-family:&quot;Arial Black&quot;;v-text-kern:t" trim="t" fitpath="t" xscale="f" string="MEHRAN UNIVERSITY OF ENGNEERING &amp; TECHNOLOGY"/>
          </v:shape>
        </w:pict>
      </w:r>
    </w:p>
    <w:p w:rsidR="00854F95" w:rsidRDefault="00854F95" w:rsidP="00854F95">
      <w:pPr>
        <w:tabs>
          <w:tab w:val="left" w:pos="2615"/>
        </w:tabs>
      </w:pPr>
      <w:r>
        <w:tab/>
        <w:t xml:space="preserve">        </w:t>
      </w:r>
      <w:r>
        <w:rPr>
          <w:noProof/>
        </w:rPr>
        <w:drawing>
          <wp:inline distT="0" distB="0" distL="0" distR="0">
            <wp:extent cx="1318260" cy="1089965"/>
            <wp:effectExtent l="19050" t="0" r="0" b="0"/>
            <wp:docPr id="3" name="Picture 3" descr="E:\20210306_111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210306_1116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95" w:rsidRDefault="00854F95" w:rsidP="00854F95">
      <w:pPr>
        <w:tabs>
          <w:tab w:val="left" w:pos="3087"/>
        </w:tabs>
      </w:pPr>
      <w:r>
        <w:tab/>
      </w:r>
      <w:r>
        <w:rPr>
          <w:noProof/>
        </w:rPr>
        <w:drawing>
          <wp:inline distT="0" distB="0" distL="0" distR="0">
            <wp:extent cx="1243583" cy="1089965"/>
            <wp:effectExtent l="19050" t="0" r="0" b="0"/>
            <wp:docPr id="4" name="Picture 4" descr="E:\20210306_11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0210306_1115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13" cy="109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F95" w:rsidRDefault="00854F95" w:rsidP="00854F95">
      <w:pPr>
        <w:keepNext/>
        <w:keepLines/>
        <w:spacing w:before="200" w:after="0"/>
        <w:rPr>
          <w:rFonts w:ascii="Calibri" w:eastAsia="Calibri" w:hAnsi="Calibri" w:cs="Calibri"/>
        </w:rPr>
      </w:pPr>
      <w:r>
        <w:tab/>
        <w:t xml:space="preserve">                                  </w:t>
      </w:r>
      <w:r>
        <w:rPr>
          <w:rFonts w:ascii="Cambria" w:eastAsia="Cambria" w:hAnsi="Cambria" w:cs="Cambria"/>
          <w:b/>
          <w:i/>
          <w:color w:val="4F81BD"/>
          <w:sz w:val="26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75.55pt;height:51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ssignment of IICT"/>
          </v:shape>
        </w:pict>
      </w:r>
    </w:p>
    <w:p w:rsidR="00854F95" w:rsidRDefault="00854F95" w:rsidP="00854F95">
      <w:pPr>
        <w:rPr>
          <w:rFonts w:ascii="Calibri" w:eastAsia="Calibri" w:hAnsi="Calibri" w:cs="Calibri"/>
          <w:b/>
        </w:rPr>
      </w:pPr>
    </w:p>
    <w:p w:rsidR="00854F95" w:rsidRDefault="00854F95" w:rsidP="00854F95">
      <w:pPr>
        <w:rPr>
          <w:rFonts w:ascii="Calibri" w:eastAsia="Calibri" w:hAnsi="Calibri" w:cs="Calibri"/>
          <w:b/>
        </w:rPr>
      </w:pP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Subject             =               Introduction to Information Communication  Technolog</w:t>
      </w:r>
      <w:r w:rsidR="008D15F7">
        <w:rPr>
          <w:rFonts w:ascii="Calibri" w:eastAsia="Calibri" w:hAnsi="Calibri" w:cs="Calibri"/>
          <w:b/>
        </w:rPr>
        <w:t>y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Topic </w:t>
      </w:r>
      <w:r>
        <w:rPr>
          <w:rFonts w:ascii="Calibri" w:eastAsia="Calibri" w:hAnsi="Calibri" w:cs="Calibri"/>
          <w:b/>
        </w:rPr>
        <w:tab/>
        <w:t xml:space="preserve">              =             CMD 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code</w:t>
      </w:r>
      <w:r>
        <w:rPr>
          <w:rFonts w:ascii="Calibri" w:eastAsia="Calibri" w:hAnsi="Calibri" w:cs="Calibri"/>
          <w:b/>
        </w:rPr>
        <w:tab/>
        <w:t xml:space="preserve">            = </w:t>
      </w:r>
      <w:r>
        <w:rPr>
          <w:rFonts w:ascii="Calibri" w:eastAsia="Calibri" w:hAnsi="Calibri" w:cs="Calibri"/>
          <w:b/>
        </w:rPr>
        <w:tab/>
        <w:t>SW113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Submitted to =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Sir  Arsalan Aftab Memon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Submitted by=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Amaar Hussnain Raza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Roll No:      =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20SW015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Section     =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Section -ii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Batch          =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20SW-Batch</w:t>
      </w:r>
    </w:p>
    <w:p w:rsidR="00854F95" w:rsidRDefault="00854F95" w:rsidP="00854F9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Department=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Software Engineering</w:t>
      </w:r>
    </w:p>
    <w:p w:rsidR="005542AE" w:rsidRPr="00792986" w:rsidRDefault="005542AE" w:rsidP="00854F95">
      <w:pPr>
        <w:tabs>
          <w:tab w:val="left" w:pos="1624"/>
        </w:tabs>
      </w:pPr>
    </w:p>
    <w:sectPr w:rsidR="005542AE" w:rsidRPr="00792986" w:rsidSect="00854F9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E1D" w:rsidRDefault="00466E1D" w:rsidP="00792986">
      <w:pPr>
        <w:spacing w:after="0" w:line="240" w:lineRule="auto"/>
      </w:pPr>
      <w:r>
        <w:separator/>
      </w:r>
    </w:p>
  </w:endnote>
  <w:endnote w:type="continuationSeparator" w:id="1">
    <w:p w:rsidR="00466E1D" w:rsidRDefault="00466E1D" w:rsidP="0079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E1D" w:rsidRDefault="00466E1D" w:rsidP="00792986">
      <w:pPr>
        <w:spacing w:after="0" w:line="240" w:lineRule="auto"/>
      </w:pPr>
      <w:r>
        <w:separator/>
      </w:r>
    </w:p>
  </w:footnote>
  <w:footnote w:type="continuationSeparator" w:id="1">
    <w:p w:rsidR="00466E1D" w:rsidRDefault="00466E1D" w:rsidP="0079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F95"/>
    <w:rsid w:val="00466E1D"/>
    <w:rsid w:val="005542AE"/>
    <w:rsid w:val="00792986"/>
    <w:rsid w:val="00854F95"/>
    <w:rsid w:val="008D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986"/>
  </w:style>
  <w:style w:type="paragraph" w:styleId="Footer">
    <w:name w:val="footer"/>
    <w:basedOn w:val="Normal"/>
    <w:link w:val="FooterChar"/>
    <w:uiPriority w:val="99"/>
    <w:semiHidden/>
    <w:unhideWhenUsed/>
    <w:rsid w:val="0079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B864-E09F-4B19-9D52-9746C691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M.Ayan Computers</dc:creator>
  <cp:lastModifiedBy>M.Ayan Computers</cp:lastModifiedBy>
  <cp:revision>3</cp:revision>
  <dcterms:created xsi:type="dcterms:W3CDTF">2021-03-15T11:21:00Z</dcterms:created>
  <dcterms:modified xsi:type="dcterms:W3CDTF">2021-03-15T11:33:00Z</dcterms:modified>
</cp:coreProperties>
</file>