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448" w:rsidRPr="00D819C8" w:rsidRDefault="00A76BF8">
      <w:pPr>
        <w:rPr>
          <w:b/>
          <w:sz w:val="144"/>
          <w:szCs w:val="144"/>
        </w:rPr>
      </w:pPr>
      <w:r w:rsidRPr="00D819C8">
        <w:rPr>
          <w:b/>
          <w:sz w:val="144"/>
          <w:szCs w:val="144"/>
        </w:rPr>
        <w:t>Sdi2-56</w:t>
      </w:r>
    </w:p>
    <w:p w:rsidR="00D819C8" w:rsidRPr="00D819C8" w:rsidRDefault="00D819C8">
      <w:pPr>
        <w:rPr>
          <w:sz w:val="28"/>
          <w:szCs w:val="28"/>
        </w:rPr>
      </w:pPr>
    </w:p>
    <w:p w:rsidR="00D819C8" w:rsidRDefault="00D819C8" w:rsidP="00D819C8">
      <w:pPr>
        <w:jc w:val="right"/>
        <w:rPr>
          <w:sz w:val="28"/>
          <w:szCs w:val="28"/>
        </w:rPr>
      </w:pPr>
    </w:p>
    <w:p w:rsidR="00D819C8" w:rsidRDefault="00D819C8" w:rsidP="00D819C8">
      <w:pPr>
        <w:jc w:val="right"/>
        <w:rPr>
          <w:sz w:val="28"/>
          <w:szCs w:val="28"/>
        </w:rPr>
      </w:pPr>
    </w:p>
    <w:p w:rsidR="00D819C8" w:rsidRDefault="00D819C8" w:rsidP="00D819C8">
      <w:pPr>
        <w:jc w:val="right"/>
        <w:rPr>
          <w:sz w:val="28"/>
          <w:szCs w:val="28"/>
        </w:rPr>
      </w:pPr>
    </w:p>
    <w:p w:rsidR="00D819C8" w:rsidRDefault="00D819C8" w:rsidP="00D819C8">
      <w:pPr>
        <w:jc w:val="right"/>
        <w:rPr>
          <w:sz w:val="28"/>
          <w:szCs w:val="28"/>
        </w:rPr>
      </w:pPr>
    </w:p>
    <w:p w:rsidR="00D819C8" w:rsidRDefault="00D819C8" w:rsidP="00D819C8">
      <w:pPr>
        <w:jc w:val="right"/>
        <w:rPr>
          <w:sz w:val="28"/>
          <w:szCs w:val="28"/>
        </w:rPr>
      </w:pPr>
    </w:p>
    <w:p w:rsidR="00D819C8" w:rsidRDefault="00D819C8" w:rsidP="00D819C8">
      <w:pPr>
        <w:jc w:val="right"/>
        <w:rPr>
          <w:sz w:val="28"/>
          <w:szCs w:val="28"/>
        </w:rPr>
      </w:pPr>
    </w:p>
    <w:p w:rsidR="00D819C8" w:rsidRDefault="00D819C8" w:rsidP="00D819C8">
      <w:pPr>
        <w:jc w:val="right"/>
        <w:rPr>
          <w:sz w:val="28"/>
          <w:szCs w:val="28"/>
        </w:rPr>
      </w:pPr>
    </w:p>
    <w:p w:rsidR="00D819C8" w:rsidRDefault="00D819C8" w:rsidP="00D819C8">
      <w:pPr>
        <w:jc w:val="right"/>
        <w:rPr>
          <w:sz w:val="28"/>
          <w:szCs w:val="28"/>
        </w:rPr>
      </w:pPr>
    </w:p>
    <w:p w:rsidR="00D819C8" w:rsidRDefault="00D819C8" w:rsidP="00D819C8">
      <w:pPr>
        <w:jc w:val="right"/>
        <w:rPr>
          <w:sz w:val="28"/>
          <w:szCs w:val="28"/>
        </w:rPr>
      </w:pPr>
    </w:p>
    <w:p w:rsidR="00D819C8" w:rsidRDefault="00D819C8" w:rsidP="00D819C8">
      <w:pPr>
        <w:jc w:val="right"/>
        <w:rPr>
          <w:sz w:val="28"/>
          <w:szCs w:val="28"/>
        </w:rPr>
      </w:pPr>
    </w:p>
    <w:p w:rsidR="00D819C8" w:rsidRDefault="00D819C8" w:rsidP="00D819C8">
      <w:pPr>
        <w:jc w:val="right"/>
        <w:rPr>
          <w:sz w:val="28"/>
          <w:szCs w:val="28"/>
        </w:rPr>
      </w:pPr>
    </w:p>
    <w:p w:rsidR="00D819C8" w:rsidRDefault="00D819C8" w:rsidP="00D819C8">
      <w:pPr>
        <w:jc w:val="right"/>
        <w:rPr>
          <w:sz w:val="28"/>
          <w:szCs w:val="28"/>
        </w:rPr>
      </w:pPr>
    </w:p>
    <w:p w:rsidR="00D819C8" w:rsidRDefault="00D819C8" w:rsidP="00D819C8">
      <w:pPr>
        <w:jc w:val="right"/>
        <w:rPr>
          <w:sz w:val="28"/>
          <w:szCs w:val="28"/>
        </w:rPr>
      </w:pPr>
    </w:p>
    <w:p w:rsidR="00D819C8" w:rsidRDefault="00D819C8" w:rsidP="00D819C8">
      <w:pPr>
        <w:jc w:val="right"/>
        <w:rPr>
          <w:sz w:val="28"/>
          <w:szCs w:val="28"/>
        </w:rPr>
      </w:pPr>
    </w:p>
    <w:p w:rsidR="00D819C8" w:rsidRDefault="00D819C8" w:rsidP="00D819C8">
      <w:pPr>
        <w:jc w:val="right"/>
        <w:rPr>
          <w:sz w:val="28"/>
          <w:szCs w:val="28"/>
        </w:rPr>
      </w:pPr>
    </w:p>
    <w:p w:rsidR="00D819C8" w:rsidRDefault="00D819C8" w:rsidP="00D819C8">
      <w:pPr>
        <w:jc w:val="right"/>
        <w:rPr>
          <w:sz w:val="28"/>
          <w:szCs w:val="28"/>
        </w:rPr>
      </w:pPr>
    </w:p>
    <w:p w:rsidR="00D819C8" w:rsidRDefault="00D819C8" w:rsidP="00D819C8">
      <w:pPr>
        <w:jc w:val="right"/>
        <w:rPr>
          <w:sz w:val="28"/>
          <w:szCs w:val="28"/>
        </w:rPr>
      </w:pPr>
    </w:p>
    <w:p w:rsidR="00D819C8" w:rsidRDefault="00D819C8" w:rsidP="00D819C8">
      <w:pPr>
        <w:jc w:val="right"/>
        <w:rPr>
          <w:sz w:val="28"/>
          <w:szCs w:val="28"/>
        </w:rPr>
      </w:pPr>
    </w:p>
    <w:p w:rsidR="00D819C8" w:rsidRDefault="00D819C8" w:rsidP="00D819C8">
      <w:pPr>
        <w:jc w:val="right"/>
        <w:rPr>
          <w:sz w:val="28"/>
          <w:szCs w:val="28"/>
        </w:rPr>
      </w:pPr>
    </w:p>
    <w:p w:rsidR="00D819C8" w:rsidRDefault="00A76BF8" w:rsidP="00D819C8">
      <w:pPr>
        <w:jc w:val="right"/>
        <w:rPr>
          <w:sz w:val="28"/>
          <w:szCs w:val="28"/>
        </w:rPr>
      </w:pPr>
      <w:r w:rsidRPr="00D819C8">
        <w:rPr>
          <w:sz w:val="28"/>
          <w:szCs w:val="28"/>
        </w:rPr>
        <w:t>Amable José Valdés Cuervo</w:t>
      </w:r>
    </w:p>
    <w:p w:rsidR="00D819C8" w:rsidRPr="00D819C8" w:rsidRDefault="00D819C8" w:rsidP="00D819C8">
      <w:pPr>
        <w:jc w:val="right"/>
        <w:rPr>
          <w:sz w:val="28"/>
          <w:szCs w:val="28"/>
        </w:rPr>
      </w:pPr>
      <w:r>
        <w:rPr>
          <w:sz w:val="28"/>
          <w:szCs w:val="28"/>
        </w:rPr>
        <w:t>CARLOS PON TU NOMBRE Y APELLIDOS</w:t>
      </w:r>
    </w:p>
    <w:p w:rsidR="00D819C8" w:rsidRDefault="00D819C8">
      <w:r>
        <w:br w:type="page"/>
      </w:r>
    </w:p>
    <w:p w:rsidR="00A76BF8" w:rsidRDefault="00A76BF8"/>
    <w:p w:rsidR="00D819C8" w:rsidRDefault="00A76BF8">
      <w:pPr>
        <w:rPr>
          <w:b/>
          <w:sz w:val="52"/>
          <w:szCs w:val="52"/>
        </w:rPr>
      </w:pPr>
      <w:r w:rsidRPr="00A76BF8">
        <w:rPr>
          <w:b/>
          <w:sz w:val="52"/>
          <w:szCs w:val="52"/>
        </w:rPr>
        <w:t>Pruebas finalizadas</w:t>
      </w:r>
    </w:p>
    <w:p w:rsidR="00D819C8" w:rsidRDefault="00D819C8">
      <w:pPr>
        <w:rPr>
          <w:b/>
          <w:sz w:val="52"/>
          <w:szCs w:val="52"/>
        </w:rPr>
      </w:pPr>
      <w:r>
        <w:rPr>
          <w:b/>
          <w:sz w:val="52"/>
          <w:szCs w:val="52"/>
        </w:rPr>
        <w:br w:type="page"/>
      </w:r>
    </w:p>
    <w:p w:rsidR="00A76BF8" w:rsidRPr="00A76BF8" w:rsidRDefault="00A76BF8">
      <w:pPr>
        <w:rPr>
          <w:b/>
          <w:sz w:val="52"/>
          <w:szCs w:val="52"/>
        </w:rPr>
      </w:pPr>
    </w:p>
    <w:p w:rsidR="00A76BF8" w:rsidRPr="00A76BF8" w:rsidRDefault="00A76BF8">
      <w:pPr>
        <w:rPr>
          <w:b/>
          <w:sz w:val="52"/>
          <w:szCs w:val="52"/>
        </w:rPr>
      </w:pPr>
      <w:r w:rsidRPr="00A76BF8">
        <w:rPr>
          <w:b/>
          <w:sz w:val="52"/>
          <w:szCs w:val="52"/>
        </w:rPr>
        <w:t>Mapa de navegación</w:t>
      </w:r>
    </w:p>
    <w:p w:rsidR="00A8781A" w:rsidRDefault="00A8781A">
      <w:pPr>
        <w:rPr>
          <w:b/>
          <w:sz w:val="52"/>
          <w:szCs w:val="52"/>
        </w:rPr>
      </w:pPr>
      <w:r>
        <w:rPr>
          <w:b/>
          <w:sz w:val="52"/>
          <w:szCs w:val="52"/>
        </w:rPr>
        <w:br w:type="page"/>
      </w:r>
    </w:p>
    <w:p w:rsidR="00A76BF8" w:rsidRPr="00A76BF8" w:rsidRDefault="00A76BF8">
      <w:pPr>
        <w:rPr>
          <w:b/>
          <w:sz w:val="52"/>
          <w:szCs w:val="52"/>
        </w:rPr>
      </w:pPr>
      <w:r w:rsidRPr="00A76BF8">
        <w:rPr>
          <w:b/>
          <w:sz w:val="52"/>
          <w:szCs w:val="52"/>
        </w:rPr>
        <w:lastRenderedPageBreak/>
        <w:t>Aspectos Técnicos</w:t>
      </w:r>
    </w:p>
    <w:p w:rsidR="00A76BF8" w:rsidRDefault="00A76BF8">
      <w:r>
        <w:t>Hemos usado JPA para realizar la práctica. Esto cambia un poco la resolución del problema.</w:t>
      </w:r>
    </w:p>
    <w:p w:rsidR="00621D1C" w:rsidRDefault="00A76BF8">
      <w:r>
        <w:t>No tenemos capa de persistencia propiamente dicho; nosotros contamos con una serie de clases “</w:t>
      </w:r>
      <w:proofErr w:type="spellStart"/>
      <w:r>
        <w:t>Finder</w:t>
      </w:r>
      <w:proofErr w:type="spellEnd"/>
      <w:r>
        <w:t>” con las que buscamos las clases</w:t>
      </w:r>
      <w:r w:rsidR="00621D1C">
        <w:t xml:space="preserve"> en la base de datos.</w:t>
      </w:r>
    </w:p>
    <w:p w:rsidR="00621D1C" w:rsidRDefault="00621D1C">
      <w:r>
        <w:t>La arquitectura del proyecto sigue siendo un N-Capas, pero en este caso solo tenemos dos capas gracias al uso del JPA.</w:t>
      </w:r>
    </w:p>
    <w:p w:rsidR="00621D1C" w:rsidRDefault="00621D1C">
      <w:r>
        <w:rPr>
          <w:noProof/>
          <w:lang w:eastAsia="es-ES"/>
        </w:rPr>
        <w:drawing>
          <wp:inline distT="0" distB="0" distL="0" distR="0">
            <wp:extent cx="5391150" cy="45910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D1C" w:rsidRDefault="00621D1C">
      <w:r>
        <w:t xml:space="preserve">Pero el uso de JPA tiene un precio; hemos tenido que implementar dos modelos: uno para la capa de negocio (con clases con anotaciones </w:t>
      </w:r>
      <w:proofErr w:type="spellStart"/>
      <w:r>
        <w:t>hibernate</w:t>
      </w:r>
      <w:proofErr w:type="spellEnd"/>
      <w:r>
        <w:t>) y otro para la capa de presentación (</w:t>
      </w:r>
      <w:proofErr w:type="spellStart"/>
      <w:r>
        <w:t>DTOs</w:t>
      </w:r>
      <w:proofErr w:type="spellEnd"/>
      <w:r>
        <w:t>). Gracias a esto el sistema es mucho más independiente entre capas ya que la capa de presentación solo trabajará con información (</w:t>
      </w:r>
      <w:proofErr w:type="spellStart"/>
      <w:r>
        <w:t>DTOs</w:t>
      </w:r>
      <w:proofErr w:type="spellEnd"/>
      <w:r>
        <w:t xml:space="preserve"> carentes de funcionalidad) que le llegan desde la capa de negocio y en la capa de negocio se trabajará con clases persistentes y con funcionalidad.</w:t>
      </w:r>
    </w:p>
    <w:p w:rsidR="00A8781A" w:rsidRDefault="00DC2AAF">
      <w:r>
        <w:rPr>
          <w:noProof/>
          <w:lang w:eastAsia="es-ES"/>
        </w:rPr>
        <w:lastRenderedPageBreak/>
        <w:drawing>
          <wp:inline distT="0" distB="0" distL="0" distR="0" wp14:anchorId="591D4C41" wp14:editId="54033F37">
            <wp:extent cx="5400040" cy="6655041"/>
            <wp:effectExtent l="0" t="0" r="0" b="0"/>
            <wp:docPr id="4" name="Imagen 4" descr="C:\Users\amabl\AppData\Local\Microsoft\Windows\INetCache\Content.Word\Negoci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mabl\AppData\Local\Microsoft\Windows\INetCache\Content.Word\Negocio 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655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D1C" w:rsidRDefault="009C720E">
      <w:r>
        <w:t xml:space="preserve">En el anterior diagrama se muestra la capa de negocio del sistema. </w:t>
      </w:r>
      <w:r w:rsidR="00A8781A">
        <w:t xml:space="preserve">En el proyecto se usan </w:t>
      </w:r>
      <w:r>
        <w:t>diversos</w:t>
      </w:r>
      <w:r w:rsidR="00A8781A">
        <w:t xml:space="preserve"> patrones</w:t>
      </w:r>
      <w:r>
        <w:t>, los cuales los más importantes son</w:t>
      </w:r>
      <w:r w:rsidR="00A8781A">
        <w:t>:</w:t>
      </w:r>
    </w:p>
    <w:p w:rsidR="00A8781A" w:rsidRDefault="00DC2AAF" w:rsidP="00A8781A">
      <w:pPr>
        <w:pStyle w:val="Prrafodelista"/>
        <w:numPr>
          <w:ilvl w:val="0"/>
          <w:numId w:val="1"/>
        </w:numPr>
      </w:pPr>
      <w:r>
        <w:t xml:space="preserve">Factory: </w:t>
      </w:r>
      <w:proofErr w:type="spellStart"/>
      <w:r w:rsidR="00A8781A">
        <w:t>ServiceFactory</w:t>
      </w:r>
      <w:proofErr w:type="spellEnd"/>
      <w:r w:rsidR="00A8781A">
        <w:t xml:space="preserve"> </w:t>
      </w:r>
      <w:r w:rsidR="009C720E">
        <w:t>nos creará todas las fachadas disponibles para administrar el sistema</w:t>
      </w:r>
      <w:r w:rsidR="00A8781A">
        <w:t>.</w:t>
      </w:r>
    </w:p>
    <w:p w:rsidR="00A8781A" w:rsidRDefault="00DC2AAF" w:rsidP="00A8781A">
      <w:pPr>
        <w:pStyle w:val="Prrafodelista"/>
        <w:numPr>
          <w:ilvl w:val="0"/>
          <w:numId w:val="1"/>
        </w:numPr>
      </w:pPr>
      <w:proofErr w:type="spellStart"/>
      <w:r>
        <w:t>Fac</w:t>
      </w:r>
      <w:r w:rsidR="00A8781A">
        <w:t>ade</w:t>
      </w:r>
      <w:proofErr w:type="spellEnd"/>
      <w:r w:rsidR="00A8781A">
        <w:t xml:space="preserve">: UserService, TaskService y </w:t>
      </w:r>
      <w:proofErr w:type="spellStart"/>
      <w:r w:rsidR="00A8781A">
        <w:t>CategoryService</w:t>
      </w:r>
      <w:proofErr w:type="spellEnd"/>
      <w:r w:rsidR="00A8781A">
        <w:t xml:space="preserve"> son </w:t>
      </w:r>
      <w:r w:rsidR="00C47B71">
        <w:t>fachadas que proporcionan todos los servicios para administrar los usuarios, tareas y categorías respectivamente.</w:t>
      </w:r>
    </w:p>
    <w:p w:rsidR="00A8781A" w:rsidRDefault="00A8781A" w:rsidP="00A8781A">
      <w:pPr>
        <w:pStyle w:val="Prrafodelista"/>
        <w:numPr>
          <w:ilvl w:val="0"/>
          <w:numId w:val="1"/>
        </w:numPr>
      </w:pPr>
      <w:proofErr w:type="spellStart"/>
      <w:r>
        <w:t>Command</w:t>
      </w:r>
      <w:proofErr w:type="spellEnd"/>
      <w:r>
        <w:t xml:space="preserve">: Hemos creado distintos </w:t>
      </w:r>
      <w:proofErr w:type="spellStart"/>
      <w:r>
        <w:t>actions</w:t>
      </w:r>
      <w:proofErr w:type="spellEnd"/>
      <w:r>
        <w:t xml:space="preserve"> en la capa de negocio. Todas estas clases </w:t>
      </w:r>
      <w:proofErr w:type="spellStart"/>
      <w:r>
        <w:t>actions</w:t>
      </w:r>
      <w:proofErr w:type="spellEnd"/>
      <w:r>
        <w:t xml:space="preserve"> heredan de la clase </w:t>
      </w:r>
      <w:proofErr w:type="spellStart"/>
      <w:r>
        <w:t>Command</w:t>
      </w:r>
      <w:proofErr w:type="spellEnd"/>
      <w:r>
        <w:t>, la cual lo único que tiene es un método llamado “</w:t>
      </w:r>
      <w:proofErr w:type="spellStart"/>
      <w:r>
        <w:t>execute</w:t>
      </w:r>
      <w:proofErr w:type="spellEnd"/>
      <w:r>
        <w:t xml:space="preserve">()”. </w:t>
      </w:r>
      <w:r w:rsidR="00C47B71">
        <w:t xml:space="preserve">La clase </w:t>
      </w:r>
      <w:proofErr w:type="spellStart"/>
      <w:r w:rsidR="00C47B71">
        <w:t>CommandExecutor</w:t>
      </w:r>
      <w:proofErr w:type="spellEnd"/>
      <w:r w:rsidR="00C47B71">
        <w:t>, la cual está presente en todas las fachadas implementadas, ejecuta el método “</w:t>
      </w:r>
      <w:proofErr w:type="spellStart"/>
      <w:r w:rsidR="00C47B71">
        <w:t>execute</w:t>
      </w:r>
      <w:proofErr w:type="spellEnd"/>
      <w:r w:rsidR="00C47B71">
        <w:t xml:space="preserve">()” de estos </w:t>
      </w:r>
      <w:proofErr w:type="spellStart"/>
      <w:r w:rsidR="00C47B71">
        <w:t>actions</w:t>
      </w:r>
      <w:proofErr w:type="spellEnd"/>
      <w:r w:rsidR="00C47B71">
        <w:t xml:space="preserve"> ejecutando la lógica de negocio del sistema.</w:t>
      </w:r>
    </w:p>
    <w:p w:rsidR="00D819C8" w:rsidRDefault="00D819C8" w:rsidP="00D819C8">
      <w:pPr>
        <w:pStyle w:val="Prrafodelista"/>
        <w:numPr>
          <w:ilvl w:val="0"/>
          <w:numId w:val="1"/>
        </w:numPr>
      </w:pPr>
      <w:r>
        <w:lastRenderedPageBreak/>
        <w:t>DTO</w:t>
      </w:r>
      <w:r w:rsidR="009C720E">
        <w:t>: Para transferir entre capas la información</w:t>
      </w:r>
      <w:r>
        <w:t xml:space="preserve"> se usan </w:t>
      </w:r>
      <w:proofErr w:type="spellStart"/>
      <w:r>
        <w:t>DTOs</w:t>
      </w:r>
      <w:proofErr w:type="spellEnd"/>
      <w:r w:rsidR="009C720E">
        <w:t>. La capa de negocio transforma las peticiones en objetos DTO con la información que la capa de presentación necesita</w:t>
      </w:r>
      <w:r>
        <w:t xml:space="preserve"> y la capa de presentación transforma la información que le llega desde el navegador en </w:t>
      </w:r>
      <w:proofErr w:type="spellStart"/>
      <w:r>
        <w:t>DTOs</w:t>
      </w:r>
      <w:proofErr w:type="spellEnd"/>
      <w:r>
        <w:t xml:space="preserve"> para que la capa de negocio pueda trabajar.</w:t>
      </w:r>
    </w:p>
    <w:p w:rsidR="00D819C8" w:rsidRDefault="00D819C8" w:rsidP="00D819C8">
      <w:pPr>
        <w:ind w:left="360"/>
      </w:pPr>
    </w:p>
    <w:p w:rsidR="00D819C8" w:rsidRDefault="00D819C8" w:rsidP="00D819C8">
      <w:pPr>
        <w:ind w:left="360"/>
      </w:pPr>
      <w:r>
        <w:t xml:space="preserve">En la capa de presentación se trabaja programáticamente con los </w:t>
      </w:r>
      <w:proofErr w:type="spellStart"/>
      <w:r>
        <w:t>Beans</w:t>
      </w:r>
      <w:proofErr w:type="spellEnd"/>
      <w:r>
        <w:t xml:space="preserve"> como se ha visto en clase y el diseño de las pantallas cuenta con los distintos </w:t>
      </w:r>
      <w:proofErr w:type="spellStart"/>
      <w:r>
        <w:t>xhtml</w:t>
      </w:r>
      <w:proofErr w:type="spellEnd"/>
      <w:r>
        <w:t xml:space="preserve">. Para facilitar la claridad de código </w:t>
      </w:r>
      <w:proofErr w:type="spellStart"/>
      <w:r>
        <w:t>xhtml</w:t>
      </w:r>
      <w:proofErr w:type="spellEnd"/>
      <w:r>
        <w:t xml:space="preserve"> se han creado distintos </w:t>
      </w:r>
      <w:proofErr w:type="spellStart"/>
      <w:r>
        <w:t>templates</w:t>
      </w:r>
      <w:proofErr w:type="spellEnd"/>
      <w:r>
        <w:t xml:space="preserve"> y/o </w:t>
      </w:r>
      <w:proofErr w:type="spellStart"/>
      <w:r>
        <w:t>snippets</w:t>
      </w:r>
      <w:proofErr w:type="spellEnd"/>
      <w:r>
        <w:t xml:space="preserve"> los cuales son importados a dichos </w:t>
      </w:r>
      <w:proofErr w:type="spellStart"/>
      <w:r>
        <w:t>xhtml</w:t>
      </w:r>
      <w:proofErr w:type="spellEnd"/>
      <w:r>
        <w:t>.</w:t>
      </w:r>
    </w:p>
    <w:p w:rsidR="00D819C8" w:rsidRDefault="00D819C8" w:rsidP="00D819C8">
      <w:pPr>
        <w:ind w:left="360"/>
      </w:pPr>
      <w:r>
        <w:t xml:space="preserve">Los </w:t>
      </w:r>
      <w:proofErr w:type="spellStart"/>
      <w:r>
        <w:t>xhtml</w:t>
      </w:r>
      <w:proofErr w:type="spellEnd"/>
      <w:r>
        <w:t xml:space="preserve"> a los que solamente se puede acceder con un rol de usuario en especial se encuentran en las carpetas correspondientes a su rol dentro de la carpeta /</w:t>
      </w:r>
      <w:proofErr w:type="spellStart"/>
      <w:r>
        <w:t>restricted</w:t>
      </w:r>
      <w:proofErr w:type="spellEnd"/>
      <w:r>
        <w:t>. Para esto se han creado una serie de filtros en la capa de presentación.</w:t>
      </w:r>
      <w:bookmarkStart w:id="0" w:name="_GoBack"/>
      <w:bookmarkEnd w:id="0"/>
    </w:p>
    <w:p w:rsidR="00D819C8" w:rsidRDefault="00D819C8" w:rsidP="00D819C8">
      <w:pPr>
        <w:ind w:left="360"/>
      </w:pPr>
    </w:p>
    <w:sectPr w:rsidR="00D819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A104B0"/>
    <w:multiLevelType w:val="hybridMultilevel"/>
    <w:tmpl w:val="ACA0E056"/>
    <w:lvl w:ilvl="0" w:tplc="24AC47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C67"/>
    <w:rsid w:val="005F2C67"/>
    <w:rsid w:val="00621D1C"/>
    <w:rsid w:val="00725448"/>
    <w:rsid w:val="009C720E"/>
    <w:rsid w:val="00A76BF8"/>
    <w:rsid w:val="00A8781A"/>
    <w:rsid w:val="00BC4958"/>
    <w:rsid w:val="00C47B71"/>
    <w:rsid w:val="00D819C8"/>
    <w:rsid w:val="00DC2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5A0A0"/>
  <w15:chartTrackingRefBased/>
  <w15:docId w15:val="{0E0D952C-20B5-4E3D-8435-D7EE17485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78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400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Amable José Valdés Cuervo</dc:creator>
  <cp:keywords/>
  <dc:description/>
  <cp:lastModifiedBy>Amable José Valdés Cuervo</cp:lastModifiedBy>
  <cp:revision>3</cp:revision>
  <dcterms:created xsi:type="dcterms:W3CDTF">2017-03-24T18:40:00Z</dcterms:created>
  <dcterms:modified xsi:type="dcterms:W3CDTF">2017-03-24T19:56:00Z</dcterms:modified>
</cp:coreProperties>
</file>