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pacing w:before="240" w:after="120" w:line="240"/>
        <w:ind w:right="0" w:left="0" w:firstLine="0"/>
        <w:jc w:val="left"/>
        <w:rPr>
          <w:rFonts w:ascii="Arial" w:hAnsi="Arial" w:cs="Arial" w:eastAsia="Arial"/>
          <w:b/>
          <w:color w:val="auto"/>
          <w:spacing w:val="0"/>
          <w:position w:val="0"/>
          <w:sz w:val="36"/>
          <w:shd w:fill="auto" w:val="clear"/>
        </w:rPr>
      </w:pP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Software Requirements Specification</w:t>
      </w:r>
    </w:p>
    <w:p>
      <w:pPr>
        <w:spacing w:before="0" w:after="40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WISD Registry  Entry Application</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1.4 approved</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Prepared by Bill Conn</w:t>
      </w:r>
    </w:p>
    <w:p>
      <w:pPr>
        <w:spacing w:before="240" w:after="720" w:line="240"/>
        <w:ind w:right="0" w:left="0" w:firstLine="0"/>
        <w:jc w:val="right"/>
        <w:rPr>
          <w:rFonts w:ascii="Arial" w:hAnsi="Arial" w:cs="Arial" w:eastAsia="Arial"/>
          <w:b/>
          <w:color w:val="auto"/>
          <w:spacing w:val="0"/>
          <w:position w:val="0"/>
          <w:sz w:val="28"/>
          <w:shd w:fill="auto" w:val="clear"/>
        </w:rPr>
      </w:pP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August 2, 2018</w:t>
        <w:br/>
        <w:t xml:space="preserve">Updated: July 26, 2020</w:t>
      </w:r>
    </w:p>
    <w:p>
      <w:pPr>
        <w:spacing w:before="240" w:after="720" w:line="240"/>
        <w:ind w:right="0" w:left="0" w:firstLine="0"/>
        <w:jc w:val="right"/>
        <w:rPr>
          <w:rFonts w:ascii="Arial" w:hAnsi="Arial" w:cs="Arial" w:eastAsia="Arial"/>
          <w:b/>
          <w:color w:val="auto"/>
          <w:spacing w:val="0"/>
          <w:position w:val="0"/>
          <w:sz w:val="28"/>
          <w:shd w:fill="auto" w:val="clear"/>
        </w:rPr>
      </w:pPr>
    </w:p>
    <w:p>
      <w:pPr>
        <w:spacing w:before="240" w:after="720" w:line="240"/>
        <w:ind w:right="0" w:left="0" w:firstLine="0"/>
        <w:jc w:val="center"/>
        <w:rPr>
          <w:rFonts w:ascii="Arial" w:hAnsi="Arial" w:cs="Arial" w:eastAsia="Arial"/>
          <w:b/>
          <w:color w:val="auto"/>
          <w:spacing w:val="0"/>
          <w:position w:val="0"/>
          <w:sz w:val="32"/>
          <w:shd w:fill="auto" w:val="clear"/>
        </w:rPr>
      </w:pPr>
    </w:p>
    <w:p>
      <w:pPr>
        <w:pageBreakBefore w:val="true"/>
        <w:numPr>
          <w:ilvl w:val="0"/>
          <w:numId w:val="6"/>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Introduction</w:t>
      </w:r>
    </w:p>
    <w:p>
      <w:pPr>
        <w:keepNext w:val="true"/>
        <w:keepLines w:val="true"/>
        <w:numPr>
          <w:ilvl w:val="0"/>
          <w:numId w:val="6"/>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Purpose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order entry application to allow students of WISD to create students and place  schedule orders into a database. The scope of this SRS is the desktop application and its backend support system.</w:t>
      </w:r>
    </w:p>
    <w:p>
      <w:pPr>
        <w:keepNext w:val="true"/>
        <w:keepLines w:val="true"/>
        <w:numPr>
          <w:ilvl w:val="0"/>
          <w:numId w:val="9"/>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Document Conventions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follows the following conventions:</w:t>
      </w:r>
    </w:p>
    <w:p>
      <w:pPr>
        <w:numPr>
          <w:ilvl w:val="0"/>
          <w:numId w:val="1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Bold</w:t>
      </w:r>
      <w:r>
        <w:rPr>
          <w:rFonts w:ascii="Arial" w:hAnsi="Arial" w:cs="Arial" w:eastAsia="Arial"/>
          <w:color w:val="auto"/>
          <w:spacing w:val="0"/>
          <w:position w:val="0"/>
          <w:sz w:val="22"/>
          <w:shd w:fill="auto" w:val="clear"/>
        </w:rPr>
        <w:t xml:space="preserve"> text signifies user actions.</w:t>
      </w:r>
    </w:p>
    <w:p>
      <w:pPr>
        <w:numPr>
          <w:ilvl w:val="0"/>
          <w:numId w:val="1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Italic</w:t>
      </w:r>
      <w:r>
        <w:rPr>
          <w:rFonts w:ascii="Arial" w:hAnsi="Arial" w:cs="Arial" w:eastAsia="Arial"/>
          <w:color w:val="auto"/>
          <w:spacing w:val="0"/>
          <w:position w:val="0"/>
          <w:sz w:val="22"/>
          <w:shd w:fill="auto" w:val="clear"/>
        </w:rPr>
        <w:t xml:space="preserve"> text signifies existing systems outside the scope of this document.</w:t>
      </w:r>
    </w:p>
    <w:p>
      <w:pPr>
        <w:numPr>
          <w:ilvl w:val="0"/>
          <w:numId w:val="1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 statements are prioritized individually.</w:t>
      </w:r>
    </w:p>
    <w:p>
      <w:pPr>
        <w:keepNext w:val="true"/>
        <w:keepLines w:val="true"/>
        <w:numPr>
          <w:ilvl w:val="0"/>
          <w:numId w:val="11"/>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Intended Audience and Reading Suggestions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serves as a reference for all Capestra Furniture employees who have a stake in its implementation, testing, deployment, and ongoing support, including system architects, developers, test engineers, support engineers, operations, and legal. This document covers multiple facets of the software application. It is recommended that it is first read end-to-end, and then serve as a reference source.</w:t>
      </w:r>
    </w:p>
    <w:p>
      <w:pPr>
        <w:keepNext w:val="true"/>
        <w:keepLines w:val="true"/>
        <w:numPr>
          <w:ilvl w:val="0"/>
          <w:numId w:val="14"/>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Product Scope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will run on Windows desktops but can be ported to mobile devices. It will provide a frontend to WISD backend systems for the purpose of handling student class entry. It will allow students to create schedules, select classes, view students details, view class details, view order details, and view product details.</w:t>
      </w:r>
    </w:p>
    <w:p>
      <w:pPr>
        <w:pageBreakBefore w:val="true"/>
        <w:numPr>
          <w:ilvl w:val="0"/>
          <w:numId w:val="16"/>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Overall Description</w:t>
      </w:r>
    </w:p>
    <w:p>
      <w:pPr>
        <w:keepNext w:val="true"/>
        <w:keepLines w:val="true"/>
        <w:numPr>
          <w:ilvl w:val="0"/>
          <w:numId w:val="16"/>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Product Perspective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WISD Register entry application is a new product that will integrate with WISD third party web site. Students will be provided support to be migrated to the desktop application database.  In future releases, data from this database will be synced to the third-party website or directly linked to the hosting database.</w:t>
      </w:r>
    </w:p>
    <w:p>
      <w:pPr>
        <w:keepNext w:val="true"/>
        <w:keepLines w:val="true"/>
        <w:numPr>
          <w:ilvl w:val="0"/>
          <w:numId w:val="19"/>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Product Functions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Registry order entry application will consist of the following primary features:</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students to log into the application and connect to the database.</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students to add students. </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students to register for a class.</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student to run a report displaying a list current classes as well as those he or she registered for. </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student to run a report displaying the details about a specific class.</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teacher to run a report displaying the details of all students registered for a class.</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teacher to run a report displaying the his or her class schedule.</w:t>
      </w:r>
    </w:p>
    <w:p>
      <w:pPr>
        <w:keepNext w:val="true"/>
        <w:keepLines w:val="true"/>
        <w:numPr>
          <w:ilvl w:val="0"/>
          <w:numId w:val="21"/>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User Types and Characteristics</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teachers will be able to access all part of the application.</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students will have access to Login, Add Student, Select Class, Student Progress, Reports of Class and Student Schedule</w:t>
      </w:r>
    </w:p>
    <w:p>
      <w:pPr>
        <w:keepNext w:val="true"/>
        <w:keepLines w:val="true"/>
        <w:numPr>
          <w:ilvl w:val="0"/>
          <w:numId w:val="21"/>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Operating Environment</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will operate on any device using JRE 8 or higher.</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will be designed to support future versions as well through automatic updates.</w:t>
      </w:r>
    </w:p>
    <w:p>
      <w:pPr>
        <w:keepNext w:val="true"/>
        <w:keepLines w:val="true"/>
        <w:numPr>
          <w:ilvl w:val="0"/>
          <w:numId w:val="26"/>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Design and Implementation Constraints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expected implementation constraints are:</w:t>
      </w:r>
    </w:p>
    <w:p>
      <w:pPr>
        <w:numPr>
          <w:ilvl w:val="0"/>
          <w:numId w:val="2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Java and JavaFX for development.</w:t>
      </w:r>
    </w:p>
    <w:p>
      <w:pPr>
        <w:numPr>
          <w:ilvl w:val="0"/>
          <w:numId w:val="2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NetBeans 8.2. for the IDE.</w:t>
      </w:r>
    </w:p>
    <w:p>
      <w:pPr>
        <w:numPr>
          <w:ilvl w:val="0"/>
          <w:numId w:val="2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MySQL 5.7 for the database.</w:t>
      </w:r>
    </w:p>
    <w:p>
      <w:pPr>
        <w:keepNext w:val="true"/>
        <w:keepLines w:val="true"/>
        <w:numPr>
          <w:ilvl w:val="0"/>
          <w:numId w:val="28"/>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User Documentation</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documentation will include:</w:t>
      </w:r>
    </w:p>
    <w:p>
      <w:pPr>
        <w:numPr>
          <w:ilvl w:val="0"/>
          <w:numId w:val="3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Commented code.</w:t>
      </w:r>
    </w:p>
    <w:p>
      <w:pPr>
        <w:numPr>
          <w:ilvl w:val="0"/>
          <w:numId w:val="3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Presentation of the final implementation.</w:t>
      </w:r>
    </w:p>
    <w:p>
      <w:pPr>
        <w:numPr>
          <w:ilvl w:val="0"/>
          <w:numId w:val="3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Contextual help within the application.</w:t>
      </w:r>
    </w:p>
    <w:p>
      <w:pPr>
        <w:keepNext w:val="true"/>
        <w:keepLines w:val="true"/>
        <w:numPr>
          <w:ilvl w:val="0"/>
          <w:numId w:val="31"/>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Assumptions and Dependencies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list and content will be provided from the third party in a .csv file. Capestra Furniture will also provide a template application to expand on with documentation to explain the application framework.</w:t>
      </w:r>
    </w:p>
    <w:p>
      <w:pPr>
        <w:spacing w:before="0" w:after="240" w:line="240"/>
        <w:ind w:right="0" w:left="0" w:firstLine="0"/>
        <w:jc w:val="left"/>
        <w:rPr>
          <w:rFonts w:ascii="Arial" w:hAnsi="Arial" w:cs="Arial" w:eastAsia="Arial"/>
          <w:i/>
          <w:color w:val="auto"/>
          <w:spacing w:val="0"/>
          <w:position w:val="0"/>
          <w:sz w:val="22"/>
          <w:shd w:fill="auto" w:val="clear"/>
        </w:rPr>
      </w:pPr>
    </w:p>
    <w:p>
      <w:pPr>
        <w:pageBreakBefore w:val="true"/>
        <w:numPr>
          <w:ilvl w:val="0"/>
          <w:numId w:val="34"/>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External Interface Requirements</w:t>
      </w:r>
    </w:p>
    <w:p>
      <w:pPr>
        <w:keepNext w:val="true"/>
        <w:keepLines w:val="true"/>
        <w:numPr>
          <w:ilvl w:val="0"/>
          <w:numId w:val="34"/>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User Interfaces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user interfaces will be provided by the designer/developer of the application:</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 login screen </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student screen.</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Selecting Career Path Screen screen.</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Classes Screen</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Progress/Audit Screen</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 screen for class.</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 screen for student details.</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 screen for class details.</w:t>
      </w:r>
    </w:p>
    <w:p>
      <w:pPr>
        <w:numPr>
          <w:ilvl w:val="0"/>
          <w:numId w:val="3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 screen for teacher schedule details.</w:t>
      </w:r>
    </w:p>
    <w:p>
      <w:pPr>
        <w:keepNext w:val="true"/>
        <w:keepLines w:val="true"/>
        <w:numPr>
          <w:ilvl w:val="0"/>
          <w:numId w:val="37"/>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Hardware Interfaces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software will work with the any OS that supports Java JRE 8. There will be no hardware interfaces that are out of the ordinary. IOS and Android</w:t>
      </w:r>
    </w:p>
    <w:p>
      <w:pPr>
        <w:keepNext w:val="true"/>
        <w:keepLines w:val="true"/>
        <w:numPr>
          <w:ilvl w:val="0"/>
          <w:numId w:val="40"/>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Software Interfaces</w:t>
      </w:r>
    </w:p>
    <w:p>
      <w:pPr>
        <w:numPr>
          <w:ilvl w:val="0"/>
          <w:numId w:val="4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will be written in Java and JavaFX and will interface directly with the MySQL database.</w:t>
      </w:r>
    </w:p>
    <w:p>
      <w:pPr>
        <w:numPr>
          <w:ilvl w:val="0"/>
          <w:numId w:val="4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will not rely on any third-party libraries beyond the Java SDK.</w:t>
      </w:r>
    </w:p>
    <w:p>
      <w:pPr>
        <w:numPr>
          <w:ilvl w:val="0"/>
          <w:numId w:val="4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will be communicated to and from Jacket Registar backend system using the JDBC protocol.</w:t>
      </w:r>
    </w:p>
    <w:p>
      <w:pPr>
        <w:keepNext w:val="true"/>
        <w:keepLines w:val="true"/>
        <w:numPr>
          <w:ilvl w:val="0"/>
          <w:numId w:val="40"/>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Communication Interfaces</w:t>
      </w:r>
    </w:p>
    <w:p>
      <w:pPr>
        <w:numPr>
          <w:ilvl w:val="0"/>
          <w:numId w:val="4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must communicate with MySQL 5.7 (</w:t>
      </w:r>
      <w:r>
        <w:rPr>
          <w:rFonts w:ascii="Arial" w:hAnsi="Arial" w:cs="Arial" w:eastAsia="Arial"/>
          <w:b/>
          <w:color w:val="auto"/>
          <w:spacing w:val="0"/>
          <w:position w:val="0"/>
          <w:sz w:val="22"/>
          <w:shd w:fill="auto" w:val="clear"/>
        </w:rPr>
        <w:t xml:space="preserve">not 8.0</w:t>
      </w:r>
      <w:r>
        <w:rPr>
          <w:rFonts w:ascii="Arial" w:hAnsi="Arial" w:cs="Arial" w:eastAsia="Arial"/>
          <w:color w:val="auto"/>
          <w:spacing w:val="0"/>
          <w:position w:val="0"/>
          <w:sz w:val="22"/>
          <w:shd w:fill="auto" w:val="clear"/>
        </w:rPr>
        <w:t xml:space="preserve">) using JDBC drivers.</w:t>
      </w:r>
    </w:p>
    <w:p>
      <w:pPr>
        <w:pageBreakBefore w:val="true"/>
        <w:numPr>
          <w:ilvl w:val="0"/>
          <w:numId w:val="40"/>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System Features</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provides a menu bar containing two drop-down menus: </w:t>
      </w:r>
      <w:r>
        <w:rPr>
          <w:rFonts w:ascii="Arial" w:hAnsi="Arial" w:cs="Arial" w:eastAsia="Arial"/>
          <w:b/>
          <w:color w:val="auto"/>
          <w:spacing w:val="0"/>
          <w:position w:val="0"/>
          <w:sz w:val="22"/>
          <w:shd w:fill="auto" w:val="clear"/>
        </w:rPr>
        <w:t xml:space="preserve">Action</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Report</w:t>
      </w:r>
      <w:r>
        <w:rPr>
          <w:rFonts w:ascii="Arial" w:hAnsi="Arial" w:cs="Arial" w:eastAsia="Arial"/>
          <w:color w:val="auto"/>
          <w:spacing w:val="0"/>
          <w:position w:val="0"/>
          <w:sz w:val="22"/>
          <w:shd w:fill="auto" w:val="clear"/>
        </w:rPr>
        <w:t xml:space="preserve">. The 4 Actions are: </w:t>
      </w:r>
      <w:r>
        <w:rPr>
          <w:rFonts w:ascii="Arial" w:hAnsi="Arial" w:cs="Arial" w:eastAsia="Arial"/>
          <w:b/>
          <w:color w:val="auto"/>
          <w:spacing w:val="0"/>
          <w:position w:val="0"/>
          <w:sz w:val="22"/>
          <w:shd w:fill="auto" w:val="clear"/>
        </w:rPr>
        <w:t xml:space="preserve">Login</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Add Student</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Select Class, Student Progress</w:t>
      </w:r>
      <w:r>
        <w:rPr>
          <w:rFonts w:ascii="Arial" w:hAnsi="Arial" w:cs="Arial" w:eastAsia="Arial"/>
          <w:color w:val="auto"/>
          <w:spacing w:val="0"/>
          <w:position w:val="0"/>
          <w:sz w:val="22"/>
          <w:shd w:fill="auto" w:val="clear"/>
        </w:rPr>
        <w:t xml:space="preserve">. The 4 Reports are: </w:t>
      </w:r>
      <w:r>
        <w:rPr>
          <w:rFonts w:ascii="Arial" w:hAnsi="Arial" w:cs="Arial" w:eastAsia="Arial"/>
          <w:b/>
          <w:color w:val="auto"/>
          <w:spacing w:val="0"/>
          <w:position w:val="0"/>
          <w:sz w:val="22"/>
          <w:shd w:fill="auto" w:val="clear"/>
        </w:rPr>
        <w:t xml:space="preserve">Class Info</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Student Schedule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Teacher Schedule</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Teacher Roster</w:t>
      </w:r>
      <w:r>
        <w:rPr>
          <w:rFonts w:ascii="Arial" w:hAnsi="Arial" w:cs="Arial" w:eastAsia="Arial"/>
          <w:color w:val="auto"/>
          <w:spacing w:val="0"/>
          <w:position w:val="0"/>
          <w:sz w:val="22"/>
          <w:shd w:fill="auto" w:val="clear"/>
        </w:rPr>
        <w:t xml:space="preserve">.</w:t>
      </w:r>
    </w:p>
    <w:p>
      <w:pPr>
        <w:keepNext w:val="true"/>
        <w:keepLines w:val="true"/>
        <w:numPr>
          <w:ilvl w:val="0"/>
          <w:numId w:val="46"/>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Action: Login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w:t>
        <w:tab/>
        <w:t xml:space="preserve">Description and Priority</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students from WISD have an account in the web site data. All of the student data will be provided through a .csv file  for import into the database. This feature is of high priority.All Teachers will from WISD will have an account in the web site data. They will have access to all reports whereas the students will not except for class info and student schedule.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4.1.2</w:t>
        <w:tab/>
        <w:t xml:space="preserve">Stimulus/Response Sequences</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opens the application for the first time.</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is prompted for username and password to log into the system.</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enters his or her existing account credentials.</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presses the “Login” button.</w:t>
      </w:r>
    </w:p>
    <w:p>
      <w:pPr>
        <w:spacing w:before="0" w:after="240" w:line="240"/>
        <w:ind w:right="0" w:left="135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responds telling if the credentials are valid or not.</w:t>
      </w:r>
    </w:p>
    <w:p>
      <w:pPr>
        <w:spacing w:before="0" w:after="240" w:line="240"/>
        <w:ind w:right="0" w:left="135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4.1.3</w:t>
        <w:tab/>
        <w:t xml:space="preserve">Functional Requirements</w:t>
      </w:r>
    </w:p>
    <w:p>
      <w:pPr>
        <w:spacing w:before="0" w:after="240" w:line="240"/>
        <w:ind w:right="0" w:left="2152"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Render login screen.</w:t>
      </w:r>
    </w:p>
    <w:p>
      <w:pPr>
        <w:spacing w:before="0" w:after="240" w:line="240"/>
        <w:ind w:right="0" w:left="2152"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Validate student/teacher username / password against the database.</w:t>
      </w:r>
    </w:p>
    <w:p>
      <w:pPr>
        <w:spacing w:before="0" w:after="240" w:line="240"/>
        <w:ind w:right="0" w:left="2152"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REQ-3: Check with the database to determine if an account with the entered username already exists.</w:t>
      </w:r>
    </w:p>
    <w:p>
      <w:pPr>
        <w:spacing w:before="0" w:after="240" w:line="240"/>
        <w:ind w:right="0" w:left="2152"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REQ-4: Log the student/teacher into the system. Display a message telling the first name, last name, and ID of the employee who just logged in.</w:t>
      </w:r>
    </w:p>
    <w:p>
      <w:pPr>
        <w:spacing w:before="0" w:after="240" w:line="240"/>
        <w:ind w:right="0" w:left="2152"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REQ-5: An appropriate error message must be displayed if the database is inaccessible.</w:t>
      </w:r>
    </w:p>
    <w:p>
      <w:pPr>
        <w:keepNext w:val="true"/>
        <w:keepLines w:val="true"/>
        <w:numPr>
          <w:ilvl w:val="0"/>
          <w:numId w:val="53"/>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Action: ADD Student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4.2.1</w:t>
        <w:tab/>
        <w:t xml:space="preserve">Description and Priority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should be able to add a career pathway  into the application to be inserted into the database. This feature is of a high priority.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selects “Add Student” from the Action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enters in the customer’s </w:t>
      </w:r>
      <w:r>
        <w:rPr>
          <w:rFonts w:ascii="Arial" w:hAnsi="Arial" w:cs="Arial" w:eastAsia="Arial"/>
          <w:b/>
          <w:color w:val="auto"/>
          <w:spacing w:val="0"/>
          <w:position w:val="0"/>
          <w:sz w:val="22"/>
          <w:shd w:fill="auto" w:val="clear"/>
        </w:rPr>
        <w:t xml:space="preserve">first name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middle name, last name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email address, graduating year</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career pathway</w:t>
      </w:r>
      <w:r>
        <w:rPr>
          <w:rFonts w:ascii="Arial" w:hAnsi="Arial" w:cs="Arial" w:eastAsia="Arial"/>
          <w:color w:val="auto"/>
          <w:spacing w:val="0"/>
          <w:position w:val="0"/>
          <w:sz w:val="22"/>
          <w:shd w:fill="auto" w:val="clear"/>
        </w:rPr>
        <w:t xml:space="preserve">.</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presses the “Add student” button to add the student.</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responds telling if the student was added successfully or if there was an error.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student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Verify that the student was successfully added.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REQ-3: Validate that all of the input fields have been entered.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REQ-4: The successful insertion confirmation message must include the name of the student that was added.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REQ-5: Display any errors (like missing fields) in an appropriate fashion; e.g., beside each input field or above all of the input fields.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REQ-6: All input fields should be cleared if and only if the insertion was successful.</w:t>
      </w:r>
      <w:r>
        <w:rPr>
          <w:rFonts w:ascii="Arial" w:hAnsi="Arial" w:cs="Arial" w:eastAsia="Arial"/>
          <w:i/>
          <w:color w:val="auto"/>
          <w:spacing w:val="0"/>
          <w:position w:val="0"/>
          <w:sz w:val="22"/>
          <w:shd w:fill="auto" w:val="clear"/>
        </w:rPr>
        <w:t xml:space="preserve"> </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REQ-7: A student must not be added if there already is a student with the same first name, last name, and email address in the database. In this case an appropriate message must be displayed. </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REQ-8: A note stating that if you have already been added you can skip this step.</w:t>
      </w:r>
    </w:p>
    <w:p>
      <w:pPr>
        <w:keepNext w:val="true"/>
        <w:keepLines w:val="true"/>
        <w:numPr>
          <w:ilvl w:val="0"/>
          <w:numId w:val="60"/>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Action: Select Class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4.3.1</w:t>
        <w:tab/>
        <w:t xml:space="preserve">Description and Priority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should be able to select up to 4 classes. The student should be able to audit to track progress towards goal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selects “select class” from the Action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a list of classes in a drop down.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a list of career pathways  in a drop down.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selects one career pathway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selects a class (up to 4).</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presses the “select” button to place the order.</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responds telling if the classes was added successfully or if there was an error.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student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Check that there is enough seats to take the course. If not, raise an exception, otherwise, continue.</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REQ-3: Check that the student has taken a prerequist to take the course. If not, raise an exception, otherwise continue</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REQ-4: Insert a record in the </w:t>
      </w:r>
      <w:r>
        <w:rPr>
          <w:rFonts w:ascii="Arial" w:hAnsi="Arial" w:cs="Arial" w:eastAsia="Arial"/>
          <w:b/>
          <w:color w:val="auto"/>
          <w:spacing w:val="0"/>
          <w:position w:val="0"/>
          <w:sz w:val="22"/>
          <w:shd w:fill="auto" w:val="clear"/>
        </w:rPr>
        <w:t xml:space="preserve">student</w:t>
      </w:r>
      <w:r>
        <w:rPr>
          <w:rFonts w:ascii="Arial" w:hAnsi="Arial" w:cs="Arial" w:eastAsia="Arial"/>
          <w:color w:val="auto"/>
          <w:spacing w:val="0"/>
          <w:position w:val="0"/>
          <w:sz w:val="22"/>
          <w:shd w:fill="auto" w:val="clear"/>
        </w:rPr>
        <w:t xml:space="preserve"> table to include in the customer ID, employee ID who is logged in, date of the class being put in, and the class status (approved, not approved)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REQ-5: Insert a record in the </w:t>
      </w:r>
      <w:r>
        <w:rPr>
          <w:rFonts w:ascii="Arial" w:hAnsi="Arial" w:cs="Arial" w:eastAsia="Arial"/>
          <w:b/>
          <w:color w:val="auto"/>
          <w:spacing w:val="0"/>
          <w:position w:val="0"/>
          <w:sz w:val="22"/>
          <w:shd w:fill="auto" w:val="clear"/>
        </w:rPr>
        <w:t xml:space="preserve">class_detail</w:t>
      </w:r>
      <w:r>
        <w:rPr>
          <w:rFonts w:ascii="Arial" w:hAnsi="Arial" w:cs="Arial" w:eastAsia="Arial"/>
          <w:color w:val="auto"/>
          <w:spacing w:val="0"/>
          <w:position w:val="0"/>
          <w:sz w:val="22"/>
          <w:shd w:fill="auto" w:val="clear"/>
        </w:rPr>
        <w:t xml:space="preserve"> table to indicate the selection ID, class ID, .</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REQ-6: Update the </w:t>
      </w:r>
      <w:r>
        <w:rPr>
          <w:rFonts w:ascii="Arial" w:hAnsi="Arial" w:cs="Arial" w:eastAsia="Arial"/>
          <w:b/>
          <w:color w:val="auto"/>
          <w:spacing w:val="0"/>
          <w:position w:val="0"/>
          <w:sz w:val="22"/>
          <w:shd w:fill="auto" w:val="clear"/>
        </w:rPr>
        <w:t xml:space="preserve">class</w:t>
      </w:r>
      <w:r>
        <w:rPr>
          <w:rFonts w:ascii="Arial" w:hAnsi="Arial" w:cs="Arial" w:eastAsia="Arial"/>
          <w:color w:val="auto"/>
          <w:spacing w:val="0"/>
          <w:position w:val="0"/>
          <w:sz w:val="22"/>
          <w:shd w:fill="auto" w:val="clear"/>
        </w:rPr>
        <w:t xml:space="preserve"> table to deduct the number of items ordered.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REQ-7: Display any errors either beside each input field or above all of the input fields.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REQ-8: Validate that all of the input fields have been entered. </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REQ-9: All of the database statements must execute in a database transaction.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REQ-10: All input fields should be cleared if the transaction was successful.</w:t>
      </w:r>
    </w:p>
    <w:p>
      <w:pPr>
        <w:keepNext w:val="true"/>
        <w:keepLines w:val="true"/>
        <w:numPr>
          <w:ilvl w:val="0"/>
          <w:numId w:val="67"/>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Report: Student Schedule Info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4.4.1</w:t>
        <w:tab/>
        <w:t xml:space="preserve">Description and Priority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should display a list of current current classes. This system should display future classes and be able to print out new schedule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selects “Student Schedule” from the Report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responds by displaying the list of current classed. The information displayed must include employee ID, first and last names, and email address. current classes and classes that have been registered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employee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Display an appropriate message if there are no classes for the upcoming semester.</w:t>
      </w:r>
    </w:p>
    <w:p>
      <w:pPr>
        <w:spacing w:before="0" w:after="240" w:line="240"/>
        <w:ind w:right="0" w:left="1350" w:hanging="716"/>
        <w:jc w:val="left"/>
        <w:rPr>
          <w:rFonts w:ascii="Arial" w:hAnsi="Arial" w:cs="Arial" w:eastAsia="Arial"/>
          <w:b/>
          <w:color w:val="000000"/>
          <w:spacing w:val="0"/>
          <w:position w:val="0"/>
          <w:sz w:val="32"/>
          <w:shd w:fill="auto" w:val="clear"/>
        </w:rPr>
      </w:pPr>
      <w:r>
        <w:rPr>
          <w:rFonts w:ascii="Arial" w:hAnsi="Arial" w:cs="Arial" w:eastAsia="Arial"/>
          <w:color w:val="auto"/>
          <w:spacing w:val="0"/>
          <w:position w:val="0"/>
          <w:sz w:val="22"/>
          <w:shd w:fill="auto" w:val="clear"/>
        </w:rPr>
        <w:t xml:space="preserve">REQ-3: All student information must be displayed in tabular form.</w:t>
      </w:r>
    </w:p>
    <w:p>
      <w:pPr>
        <w:keepNext w:val="true"/>
        <w:keepLines w:val="true"/>
        <w:numPr>
          <w:ilvl w:val="0"/>
          <w:numId w:val="72"/>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Report: Teacher Schedule Info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w:t>
        <w:tab/>
        <w:t xml:space="preserve">Description and Priority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should display full details about the specified teacher. This feature is of a high priority.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selects “Teacher Schedule Info” from the Report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soon as the employee selects a specific teacher, the system displays all details about the specified teacher including id, first name, last name, class name, time of class, Number of students in class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teacher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Display an appropriate message if there are no teacher or if no teacher has been selected.</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REQ-3: Teachers are selected using a drop-down list.</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REQ-4: Display full details about the specified Teacher.</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REQ-5: The teacher selection drop-down should remain available during the display of the teacher information, being shown just above the teacher details.</w:t>
      </w:r>
    </w:p>
    <w:p>
      <w:pPr>
        <w:spacing w:before="0" w:after="240" w:line="240"/>
        <w:ind w:right="0" w:left="634" w:hanging="716"/>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81"/>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Report: Teacher Roster Info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w:t>
        <w:tab/>
        <w:t xml:space="preserve">Description and Priority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should display a three-part screen including: (a) List of all students in class; (b) List showing details of students;  This feature is of a high priority.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 selects “Teacher Roster Info” from the Report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top table, the system displays all student details including first name, last name and all contact information for the student, ordered by student's  last name.</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employee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Display an appropriate message if there are no students..</w:t>
      </w:r>
    </w:p>
    <w:p>
      <w:pPr>
        <w:spacing w:before="0" w:after="240" w:line="240"/>
        <w:ind w:right="0" w:left="1350" w:hanging="716"/>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89"/>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Report: Class Info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4.7.1</w:t>
        <w:tab/>
        <w:t xml:space="preserve">Description and Priority</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should display a list containing full details about all classes in inventory. This feature is of a high priority.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4.7.2</w:t>
        <w:tab/>
        <w:t xml:space="preserve">Stimulus/Response Sequences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opens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logs into the application.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student/teacher selects “Class Information” from the Report menu.</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a list showing full details about all classes in inventory including their categories, names, descriptions, pre-requists, and quantities of seats available.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4.7.3</w:t>
        <w:tab/>
        <w:t xml:space="preserve">Functional Requirements</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REQ-1: Verify the teacher/student has logged in.</w:t>
      </w:r>
    </w:p>
    <w:p>
      <w:pPr>
        <w:spacing w:before="0" w:after="240" w:line="240"/>
        <w:ind w:right="0" w:left="1350" w:hanging="7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REQ-2: Display an appropriate message if there are no students/teacher.</w:t>
      </w:r>
    </w:p>
    <w:p>
      <w:pPr>
        <w:spacing w:before="0" w:after="240" w:line="240"/>
        <w:ind w:right="0" w:left="1350" w:hanging="716"/>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pageBreakBefore w:val="true"/>
        <w:numPr>
          <w:ilvl w:val="0"/>
          <w:numId w:val="97"/>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Other Nonfunctional Requirements</w:t>
      </w:r>
    </w:p>
    <w:p>
      <w:pPr>
        <w:keepNext w:val="true"/>
        <w:keepLines w:val="true"/>
        <w:numPr>
          <w:ilvl w:val="0"/>
          <w:numId w:val="97"/>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Performance Requirements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order entry system needs to be fast. This will require the SQL statements to be optimized and the database design to be set up in third normal form.</w:t>
      </w:r>
    </w:p>
    <w:p>
      <w:pPr>
        <w:keepNext w:val="true"/>
        <w:keepLines w:val="true"/>
        <w:numPr>
          <w:ilvl w:val="0"/>
          <w:numId w:val="100"/>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Safety Requirements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has no special safety requirements.</w:t>
      </w:r>
    </w:p>
    <w:p>
      <w:pPr>
        <w:keepNext w:val="true"/>
        <w:keepLines w:val="true"/>
        <w:numPr>
          <w:ilvl w:val="0"/>
          <w:numId w:val="102"/>
        </w:numPr>
        <w:spacing w:before="280" w:after="2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Security Requirements</w:t>
      </w:r>
    </w:p>
    <w:p>
      <w:pPr>
        <w:spacing w:before="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All communications need to be properly authenticated.</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the application interfaces with other systems, it need to be able to handle errors and failures gracefully, with sensible re-try logic and clear messaging for the user.</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WISD is intending to expand this application in the future. Therefore, the application needs to be designed with componentization and reusability in mind.</w:t>
      </w:r>
    </w:p>
    <w:p>
      <w:pPr>
        <w:keepNext w:val="true"/>
        <w:keepLines w:val="true"/>
        <w:spacing w:before="280" w:after="280" w:line="240"/>
        <w:ind w:right="0" w:left="0" w:firstLine="0"/>
        <w:jc w:val="left"/>
        <w:rPr>
          <w:rFonts w:ascii="Arial" w:hAnsi="Arial" w:cs="Arial" w:eastAsia="Arial"/>
          <w:b/>
          <w:color w:val="000000"/>
          <w:spacing w:val="0"/>
          <w:position w:val="0"/>
          <w:sz w:val="32"/>
          <w:shd w:fill="auto" w:val="clear"/>
        </w:rPr>
      </w:pPr>
    </w:p>
    <w:p>
      <w:pPr>
        <w:pageBreakBefore w:val="true"/>
        <w:numPr>
          <w:ilvl w:val="0"/>
          <w:numId w:val="105"/>
        </w:numPr>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Other Requirements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needs to have locally-managed storage.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backend system will interface with Capestra Furniture’s MySQL 5.7 </w:t>
      </w:r>
      <w:r>
        <w:rPr>
          <w:rFonts w:ascii="Arial" w:hAnsi="Arial" w:cs="Arial" w:eastAsia="Arial"/>
          <w:b/>
          <w:color w:val="auto"/>
          <w:spacing w:val="0"/>
          <w:position w:val="0"/>
          <w:sz w:val="22"/>
          <w:shd w:fill="auto" w:val="clear"/>
        </w:rPr>
        <w:t xml:space="preserve">(not 8.0</w:t>
      </w:r>
      <w:r>
        <w:rPr>
          <w:rFonts w:ascii="Arial" w:hAnsi="Arial" w:cs="Arial" w:eastAsia="Arial"/>
          <w:color w:val="auto"/>
          <w:spacing w:val="0"/>
          <w:position w:val="0"/>
          <w:sz w:val="22"/>
          <w:shd w:fill="auto" w:val="clear"/>
        </w:rPr>
        <w:t xml:space="preserve">) database server.</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backend system will communicate with the MySQL database using a JDBC driver.</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needs to be in English, but designed with internationalization in mind for future versions.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minimum tables that are required for the database include: </w:t>
      </w:r>
    </w:p>
    <w:p>
      <w:pPr>
        <w:numPr>
          <w:ilvl w:val="0"/>
          <w:numId w:val="10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 (consists of student related information including </w:t>
      </w:r>
      <w:r>
        <w:rPr>
          <w:rFonts w:ascii="Arial" w:hAnsi="Arial" w:cs="Arial" w:eastAsia="Arial"/>
          <w:b/>
          <w:color w:val="auto"/>
          <w:spacing w:val="0"/>
          <w:position w:val="0"/>
          <w:sz w:val="22"/>
          <w:shd w:fill="auto" w:val="clear"/>
        </w:rPr>
        <w:t xml:space="preserve">first name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last name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email address</w:t>
      </w:r>
      <w:r>
        <w:rPr>
          <w:rFonts w:ascii="Arial" w:hAnsi="Arial" w:cs="Arial" w:eastAsia="Arial"/>
          <w:color w:val="auto"/>
          <w:spacing w:val="0"/>
          <w:position w:val="0"/>
          <w:sz w:val="22"/>
          <w:shd w:fill="auto" w:val="clear"/>
        </w:rPr>
        <w:t xml:space="preserve">, ).</w:t>
      </w:r>
    </w:p>
    <w:p>
      <w:pPr>
        <w:numPr>
          <w:ilvl w:val="0"/>
          <w:numId w:val="10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Teacher (consist of teacher related information including </w:t>
      </w:r>
      <w:r>
        <w:rPr>
          <w:rFonts w:ascii="Arial" w:hAnsi="Arial" w:cs="Arial" w:eastAsia="Arial"/>
          <w:b/>
          <w:color w:val="auto"/>
          <w:spacing w:val="0"/>
          <w:position w:val="0"/>
          <w:sz w:val="22"/>
          <w:shd w:fill="auto" w:val="clear"/>
        </w:rPr>
        <w:t xml:space="preserve">first name, last name, unique id</w:t>
      </w:r>
    </w:p>
    <w:p>
      <w:pPr>
        <w:numPr>
          <w:ilvl w:val="0"/>
          <w:numId w:val="10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Class_table (consists of high-level order information such as the order date, the student who ordered it, ).</w:t>
      </w:r>
    </w:p>
    <w:p>
      <w:pPr>
        <w:numPr>
          <w:ilvl w:val="0"/>
          <w:numId w:val="10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Description (product information including the class name, description, pre-reques, and quantity currently available).</w:t>
      </w:r>
    </w:p>
    <w:p>
      <w:pPr>
        <w:numPr>
          <w:ilvl w:val="0"/>
          <w:numId w:val="10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Career Pathways (list of the categories for the pathways.).</w:t>
      </w:r>
    </w:p>
    <w:p>
      <w:pPr>
        <w:spacing w:before="0" w:after="24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22"/>
          <w:shd w:fill="auto" w:val="clear"/>
        </w:rPr>
      </w:pPr>
    </w:p>
    <w:p>
      <w:pPr>
        <w:pageBreakBefore w:val="true"/>
        <w:spacing w:before="24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Appendix A: Glossary</w:t>
      </w:r>
    </w:p>
    <w:p>
      <w:pPr>
        <w:numPr>
          <w:ilvl w:val="0"/>
          <w:numId w:val="11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API: Application Programming Interface. A definition and implementation of a layer that exposes and provisions certain services to external systems (such as client applications).</w:t>
      </w:r>
    </w:p>
    <w:p>
      <w:pPr>
        <w:numPr>
          <w:ilvl w:val="0"/>
          <w:numId w:val="11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 Local Area Network. A network of a group of related computers and other devices (usually within a home or an office).</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6">
    <w:abstractNumId w:val="150"/>
  </w:num>
  <w:num w:numId="9">
    <w:abstractNumId w:val="144"/>
  </w:num>
  <w:num w:numId="11">
    <w:abstractNumId w:val="138"/>
  </w:num>
  <w:num w:numId="14">
    <w:abstractNumId w:val="132"/>
  </w:num>
  <w:num w:numId="16">
    <w:abstractNumId w:val="126"/>
  </w:num>
  <w:num w:numId="19">
    <w:abstractNumId w:val="120"/>
  </w:num>
  <w:num w:numId="21">
    <w:abstractNumId w:val="114"/>
  </w:num>
  <w:num w:numId="26">
    <w:abstractNumId w:val="108"/>
  </w:num>
  <w:num w:numId="28">
    <w:abstractNumId w:val="102"/>
  </w:num>
  <w:num w:numId="31">
    <w:abstractNumId w:val="96"/>
  </w:num>
  <w:num w:numId="34">
    <w:abstractNumId w:val="90"/>
  </w:num>
  <w:num w:numId="37">
    <w:abstractNumId w:val="84"/>
  </w:num>
  <w:num w:numId="40">
    <w:abstractNumId w:val="78"/>
  </w:num>
  <w:num w:numId="46">
    <w:abstractNumId w:val="72"/>
  </w:num>
  <w:num w:numId="53">
    <w:abstractNumId w:val="66"/>
  </w:num>
  <w:num w:numId="60">
    <w:abstractNumId w:val="60"/>
  </w:num>
  <w:num w:numId="67">
    <w:abstractNumId w:val="54"/>
  </w:num>
  <w:num w:numId="72">
    <w:abstractNumId w:val="48"/>
  </w:num>
  <w:num w:numId="81">
    <w:abstractNumId w:val="42"/>
  </w:num>
  <w:num w:numId="89">
    <w:abstractNumId w:val="36"/>
  </w:num>
  <w:num w:numId="97">
    <w:abstractNumId w:val="30"/>
  </w:num>
  <w:num w:numId="100">
    <w:abstractNumId w:val="24"/>
  </w:num>
  <w:num w:numId="102">
    <w:abstractNumId w:val="18"/>
  </w:num>
  <w:num w:numId="105">
    <w:abstractNumId w:val="12"/>
  </w:num>
  <w:num w:numId="107">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