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F75FB" w14:textId="6B709A65" w:rsidR="00AE7345" w:rsidRDefault="00510C35">
      <w:hyperlink r:id="rId4" w:history="1">
        <w:r w:rsidRPr="00EF5C63">
          <w:rPr>
            <w:rStyle w:val="Hyperlink"/>
          </w:rPr>
          <w:t>https://web.archive.org/web/20250330113115/https://skyx.sky.at/sport/formel1</w:t>
        </w:r>
      </w:hyperlink>
    </w:p>
    <w:p w14:paraId="7C18AA6B" w14:textId="77777777" w:rsidR="00510C35" w:rsidRDefault="00510C35"/>
    <w:sectPr w:rsidR="00510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35"/>
    <w:rsid w:val="00442BE6"/>
    <w:rsid w:val="00510C35"/>
    <w:rsid w:val="00A42FF7"/>
    <w:rsid w:val="00AE7345"/>
    <w:rsid w:val="00C03A17"/>
    <w:rsid w:val="00F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E21123"/>
  <w15:chartTrackingRefBased/>
  <w15:docId w15:val="{9DAC0296-718F-BE49-9660-CDF73926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C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C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C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C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C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C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C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C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0C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archive.org/web/20250330113115/https://skyx.sky.at/sport/formel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amadeus@goesselbauer.org</dc:creator>
  <cp:keywords/>
  <dc:description/>
  <cp:lastModifiedBy>amadeus@goesselbauer.org</cp:lastModifiedBy>
  <cp:revision>1</cp:revision>
  <dcterms:created xsi:type="dcterms:W3CDTF">2025-03-30T11:34:00Z</dcterms:created>
  <dcterms:modified xsi:type="dcterms:W3CDTF">2025-03-30T11:35:00Z</dcterms:modified>
</cp:coreProperties>
</file>