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179" w:rsidRDefault="00E95179" w:rsidP="00E95179">
      <w:pPr>
        <w:pStyle w:val="NormalWeb"/>
        <w:ind w:left="720"/>
        <w:rPr>
          <w:lang w:val="en"/>
        </w:rPr>
      </w:pPr>
      <w:r>
        <w:rPr>
          <w:lang w:val="en"/>
        </w:rPr>
        <w:t xml:space="preserve">The goal of RoslynDom is to present information about your code in the way </w:t>
      </w:r>
      <w:r>
        <w:rPr>
          <w:b/>
          <w:bCs/>
          <w:lang w:val="en"/>
        </w:rPr>
        <w:t>you think</w:t>
      </w:r>
      <w:r>
        <w:rPr>
          <w:lang w:val="en"/>
        </w:rPr>
        <w:t xml:space="preserve"> about your code. </w:t>
      </w:r>
    </w:p>
    <w:p w:rsidR="00E95179" w:rsidRDefault="00E95179" w:rsidP="00E95179">
      <w:pPr>
        <w:pStyle w:val="NormalWeb"/>
        <w:ind w:left="720"/>
        <w:rPr>
          <w:lang w:val="en"/>
        </w:rPr>
      </w:pPr>
      <w:r>
        <w:rPr>
          <w:i/>
          <w:iCs/>
          <w:lang w:val="en"/>
        </w:rPr>
        <w:t xml:space="preserve">A note on VB: I’m building out the C# version first, but I know VB very well and am designing to support later VB creation. If something is at odds with good C# support, I’ll cross that bridge when I get there. </w:t>
      </w:r>
    </w:p>
    <w:p w:rsidR="00E95179" w:rsidRDefault="00E95179" w:rsidP="00E95179">
      <w:pPr>
        <w:pStyle w:val="NormalWeb"/>
        <w:ind w:left="720"/>
        <w:rPr>
          <w:lang w:val="en"/>
        </w:rPr>
      </w:pPr>
      <w:r>
        <w:rPr>
          <w:lang w:val="en"/>
        </w:rPr>
        <w:t xml:space="preserve">You can get RoslynDom on NuGet via the Package Manager in Visual Studio and </w:t>
      </w:r>
      <w:hyperlink r:id="rId5" w:history="1">
        <w:r>
          <w:rPr>
            <w:rStyle w:val="Hyperlink"/>
            <w:rFonts w:eastAsiaTheme="majorEastAsia"/>
            <w:lang w:val="en"/>
          </w:rPr>
          <w:t>here</w:t>
        </w:r>
      </w:hyperlink>
      <w:r>
        <w:rPr>
          <w:lang w:val="en"/>
        </w:rPr>
        <w:t xml:space="preserve"> on GitHub. Keep in mind that it is an early experimental release. </w:t>
      </w:r>
    </w:p>
    <w:p w:rsidR="00E95179" w:rsidRDefault="00E95179" w:rsidP="00E95179">
      <w:pPr>
        <w:pStyle w:val="NormalWeb"/>
        <w:ind w:left="720"/>
        <w:rPr>
          <w:lang w:val="en"/>
        </w:rPr>
      </w:pPr>
      <w:r>
        <w:rPr>
          <w:lang w:val="en"/>
        </w:rPr>
        <w:t xml:space="preserve">RoslynDom celebrates the awesome .NET Compiler Platform, but also respects that the .NET Compiler Platform is built as a compiler, and you are not a compiler. </w:t>
      </w:r>
    </w:p>
    <w:p w:rsidR="00E95179" w:rsidRDefault="00E95179" w:rsidP="00E95179">
      <w:pPr>
        <w:pStyle w:val="Heading3"/>
        <w:ind w:left="720"/>
        <w:rPr>
          <w:lang w:val="en"/>
        </w:rPr>
      </w:pPr>
      <w:r>
        <w:rPr>
          <w:lang w:val="en"/>
        </w:rPr>
        <w:t>Introduction</w:t>
      </w:r>
    </w:p>
    <w:p w:rsidR="00E95179" w:rsidRDefault="00E95179" w:rsidP="00E95179">
      <w:pPr>
        <w:pStyle w:val="NormalWeb"/>
        <w:ind w:left="720"/>
        <w:rPr>
          <w:lang w:val="en"/>
        </w:rPr>
      </w:pPr>
      <w:r>
        <w:rPr>
          <w:lang w:val="en"/>
        </w:rPr>
        <w:t xml:space="preserve">I started from the outside, highest level of code in a single file and am working inward - beginning with the structure and working inwards to statements and eventually expressions. Support for multiple files is coming – but not until I’ve completed work on statements. </w:t>
      </w:r>
    </w:p>
    <w:p w:rsidR="00E95179" w:rsidRDefault="00E95179" w:rsidP="00E95179">
      <w:pPr>
        <w:pStyle w:val="NormalWeb"/>
        <w:ind w:left="720"/>
        <w:rPr>
          <w:lang w:val="en"/>
        </w:rPr>
      </w:pPr>
      <w:r>
        <w:rPr>
          <w:lang w:val="en"/>
        </w:rPr>
        <w:t xml:space="preserve">By structural, I mean artifacts that organize your code - namespaces, classes, structures, etc. This post shows how to use RoslynDom to query code. Changing code is a different post. You can rather easily change the RoslynDom– outputting a new tree with your changes is currently buggy. In the meantime, most RoslynDom items expose the SyntaxNode it was created from, and where practical the corresponding ISymbol (SyntaxNode and ISymbol are part of the .NET Compiler Platform). You can use RoslynDom to get to the right location in your code, and then use .NET Compiler Platform techniques. </w:t>
      </w:r>
    </w:p>
    <w:p w:rsidR="00E95179" w:rsidRDefault="00E95179" w:rsidP="00E95179">
      <w:pPr>
        <w:pStyle w:val="NormalWeb"/>
        <w:ind w:left="720"/>
        <w:rPr>
          <w:lang w:val="en"/>
        </w:rPr>
      </w:pPr>
      <w:r>
        <w:rPr>
          <w:lang w:val="en"/>
        </w:rPr>
        <w:t xml:space="preserve">You can find more about the scenarios I wrote RoslynDom to support </w:t>
      </w:r>
      <w:hyperlink r:id="rId6" w:history="1">
        <w:r>
          <w:rPr>
            <w:rStyle w:val="Hyperlink"/>
            <w:rFonts w:eastAsiaTheme="majorEastAsia"/>
            <w:lang w:val="en"/>
          </w:rPr>
          <w:t>here</w:t>
        </w:r>
      </w:hyperlink>
      <w:r>
        <w:rPr>
          <w:lang w:val="en"/>
        </w:rPr>
        <w:t xml:space="preserve">. If you have a tool idea and want me to make RoslynDom friendly to what you’re doing, let’s talk. </w:t>
      </w:r>
    </w:p>
    <w:p w:rsidR="00E95179" w:rsidRDefault="00E95179" w:rsidP="00E95179">
      <w:pPr>
        <w:pStyle w:val="NormalWeb"/>
        <w:ind w:left="720"/>
        <w:rPr>
          <w:lang w:val="en"/>
        </w:rPr>
      </w:pPr>
      <w:r>
        <w:rPr>
          <w:lang w:val="en"/>
        </w:rPr>
        <w:t xml:space="preserve">This post has walk-throughs of how you can use RoslynDom today. RoslynDom is a library to build tools from – it is not itself a tool. One tool that has been built on top of it is Jim Christopher’s </w:t>
      </w:r>
      <w:hyperlink r:id="rId7" w:history="1">
        <w:r>
          <w:rPr>
            <w:rStyle w:val="Hyperlink"/>
            <w:rFonts w:eastAsiaTheme="majorEastAsia"/>
            <w:lang w:val="en"/>
          </w:rPr>
          <w:t>RoslynDom-Provider</w:t>
        </w:r>
      </w:hyperlink>
      <w:r>
        <w:rPr>
          <w:lang w:val="en"/>
        </w:rPr>
        <w:t xml:space="preserve">. </w:t>
      </w:r>
    </w:p>
    <w:p w:rsidR="00E95179" w:rsidRDefault="00E95179" w:rsidP="00E95179">
      <w:pPr>
        <w:pStyle w:val="Heading3"/>
        <w:ind w:left="720"/>
        <w:rPr>
          <w:lang w:val="en"/>
        </w:rPr>
      </w:pPr>
      <w:r>
        <w:rPr>
          <w:lang w:val="en"/>
        </w:rPr>
        <w:t xml:space="preserve">Retrieving Namespaces </w:t>
      </w:r>
    </w:p>
    <w:p w:rsidR="00E95179" w:rsidRDefault="00E95179" w:rsidP="00E95179">
      <w:pPr>
        <w:pStyle w:val="NormalWeb"/>
        <w:ind w:left="720"/>
        <w:rPr>
          <w:lang w:val="en"/>
        </w:rPr>
      </w:pPr>
      <w:r>
        <w:rPr>
          <w:lang w:val="en"/>
        </w:rPr>
        <w:t xml:space="preserve">A namespace is a logical container. It’s orthogonal to the structure of your running application and tools like ObjectBrowser offer alternate physical (assembly/module) and logical (namespace) trees. </w:t>
      </w:r>
    </w:p>
    <w:p w:rsidR="00E95179" w:rsidRDefault="00E95179" w:rsidP="00E95179">
      <w:pPr>
        <w:pStyle w:val="NormalWeb"/>
        <w:ind w:left="720"/>
        <w:rPr>
          <w:lang w:val="en"/>
        </w:rPr>
      </w:pPr>
      <w:r>
        <w:rPr>
          <w:lang w:val="en"/>
        </w:rPr>
        <w:t xml:space="preserve">RoslynDom sets out to give access to your code the way you think about it, and you might think about it differently at different times. Both of these statements are true: </w:t>
      </w:r>
    </w:p>
    <w:p w:rsidR="00E95179" w:rsidRDefault="00E95179" w:rsidP="00E95179">
      <w:pPr>
        <w:numPr>
          <w:ilvl w:val="0"/>
          <w:numId w:val="3"/>
        </w:numPr>
        <w:spacing w:before="100" w:beforeAutospacing="1" w:after="100" w:afterAutospacing="1" w:line="240" w:lineRule="auto"/>
        <w:ind w:left="1440"/>
        <w:rPr>
          <w:lang w:val="en"/>
        </w:rPr>
      </w:pPr>
      <w:r>
        <w:rPr>
          <w:lang w:val="en"/>
        </w:rPr>
        <w:lastRenderedPageBreak/>
        <w:t>A namespace is a dot delimited string attached to a class or other type to give it a more complete and hopefully unique name (in-&gt;out)</w:t>
      </w:r>
    </w:p>
    <w:p w:rsidR="00E95179" w:rsidRDefault="00E95179" w:rsidP="00E95179">
      <w:pPr>
        <w:numPr>
          <w:ilvl w:val="0"/>
          <w:numId w:val="3"/>
        </w:numPr>
        <w:spacing w:before="100" w:beforeAutospacing="1" w:after="100" w:afterAutospacing="1" w:line="240" w:lineRule="auto"/>
        <w:ind w:left="1440"/>
        <w:rPr>
          <w:lang w:val="en"/>
        </w:rPr>
      </w:pPr>
      <w:r>
        <w:rPr>
          <w:lang w:val="en"/>
        </w:rPr>
        <w:t>A namespace is an identifier that you put at the top of a file that groups the contained code with related code in different files (in-out)</w:t>
      </w:r>
    </w:p>
    <w:p w:rsidR="00E95179" w:rsidRDefault="00E95179" w:rsidP="00E95179">
      <w:pPr>
        <w:pStyle w:val="NormalWeb"/>
        <w:ind w:left="720"/>
        <w:rPr>
          <w:lang w:val="en"/>
        </w:rPr>
      </w:pPr>
      <w:r>
        <w:rPr>
          <w:lang w:val="en"/>
        </w:rPr>
        <w:t xml:space="preserve">A namespace can be nested – the namespace System contains the namespace System.Diagnostics </w:t>
      </w:r>
    </w:p>
    <w:p w:rsidR="00E95179" w:rsidRDefault="00E95179" w:rsidP="00E95179">
      <w:pPr>
        <w:pStyle w:val="NormalWeb"/>
        <w:ind w:left="720"/>
        <w:rPr>
          <w:lang w:val="en"/>
        </w:rPr>
      </w:pPr>
      <w:r>
        <w:rPr>
          <w:lang w:val="en"/>
        </w:rPr>
        <w:t>The nesting of namespaces in code is entirely arbitrary – these code fragments are logically identical:</w:t>
      </w:r>
    </w:p>
    <w:p w:rsidR="00E95179" w:rsidRDefault="00E95179" w:rsidP="00E95179">
      <w:pPr>
        <w:pStyle w:val="HTMLPreformatted"/>
        <w:ind w:left="720"/>
        <w:rPr>
          <w:lang w:val="en"/>
        </w:rPr>
      </w:pPr>
      <w:proofErr w:type="gramStart"/>
      <w:r>
        <w:rPr>
          <w:rStyle w:val="kwrd"/>
          <w:lang w:val="en"/>
        </w:rPr>
        <w:t>namespace</w:t>
      </w:r>
      <w:proofErr w:type="gramEnd"/>
      <w:r>
        <w:rPr>
          <w:lang w:val="en"/>
        </w:rPr>
        <w:t xml:space="preserve"> RoslynDom</w:t>
      </w:r>
    </w:p>
    <w:p w:rsidR="00E95179" w:rsidRDefault="00E95179" w:rsidP="00E95179">
      <w:pPr>
        <w:pStyle w:val="HTMLPreformatted"/>
        <w:ind w:left="720"/>
        <w:rPr>
          <w:lang w:val="en"/>
        </w:rPr>
      </w:pPr>
      <w:r>
        <w:rPr>
          <w:lang w:val="en"/>
        </w:rPr>
        <w:t>{</w:t>
      </w:r>
    </w:p>
    <w:p w:rsidR="00E95179" w:rsidRDefault="00E95179" w:rsidP="00E95179">
      <w:pPr>
        <w:pStyle w:val="HTMLPreformatted"/>
        <w:ind w:left="720"/>
        <w:rPr>
          <w:lang w:val="en"/>
        </w:rPr>
      </w:pPr>
      <w:r>
        <w:rPr>
          <w:rStyle w:val="kwrd"/>
          <w:lang w:val="en"/>
        </w:rPr>
        <w:t xml:space="preserve">   </w:t>
      </w:r>
      <w:proofErr w:type="gramStart"/>
      <w:r>
        <w:rPr>
          <w:rStyle w:val="kwrd"/>
          <w:lang w:val="en"/>
        </w:rPr>
        <w:t>namespace</w:t>
      </w:r>
      <w:proofErr w:type="gramEnd"/>
      <w:r>
        <w:rPr>
          <w:lang w:val="en"/>
        </w:rPr>
        <w:t xml:space="preserve"> Common.Test</w:t>
      </w:r>
    </w:p>
    <w:p w:rsidR="00E95179" w:rsidRDefault="00E95179" w:rsidP="00E95179">
      <w:pPr>
        <w:pStyle w:val="HTMLPreformatted"/>
        <w:ind w:left="720"/>
        <w:rPr>
          <w:lang w:val="en"/>
        </w:rPr>
      </w:pPr>
      <w:r>
        <w:rPr>
          <w:lang w:val="en"/>
        </w:rPr>
        <w:t xml:space="preserve">   {</w:t>
      </w:r>
    </w:p>
    <w:p w:rsidR="00E95179" w:rsidRDefault="00E95179" w:rsidP="00E95179">
      <w:pPr>
        <w:pStyle w:val="HTMLPreformatted"/>
        <w:ind w:left="720"/>
        <w:rPr>
          <w:lang w:val="en"/>
        </w:rPr>
      </w:pPr>
      <w:r>
        <w:rPr>
          <w:rStyle w:val="kwrd"/>
          <w:lang w:val="en"/>
        </w:rPr>
        <w:t xml:space="preserve">      </w:t>
      </w:r>
      <w:proofErr w:type="gramStart"/>
      <w:r>
        <w:rPr>
          <w:rStyle w:val="kwrd"/>
          <w:lang w:val="en"/>
        </w:rPr>
        <w:t>public</w:t>
      </w:r>
      <w:proofErr w:type="gramEnd"/>
      <w:r>
        <w:rPr>
          <w:lang w:val="en"/>
        </w:rPr>
        <w:t xml:space="preserve"> </w:t>
      </w:r>
      <w:r>
        <w:rPr>
          <w:rStyle w:val="kwrd"/>
          <w:lang w:val="en"/>
        </w:rPr>
        <w:t>class</w:t>
      </w:r>
      <w:r>
        <w:rPr>
          <w:lang w:val="en"/>
        </w:rPr>
        <w:t xml:space="preserve"> Foo { }</w:t>
      </w:r>
    </w:p>
    <w:p w:rsidR="00E95179" w:rsidRDefault="00E95179" w:rsidP="00E95179">
      <w:pPr>
        <w:pStyle w:val="HTMLPreformatted"/>
        <w:ind w:left="720"/>
        <w:rPr>
          <w:lang w:val="en"/>
        </w:rPr>
      </w:pPr>
      <w:r>
        <w:rPr>
          <w:lang w:val="en"/>
        </w:rPr>
        <w:t xml:space="preserve">   }</w:t>
      </w:r>
    </w:p>
    <w:p w:rsidR="00E95179" w:rsidRDefault="00E95179" w:rsidP="00E95179">
      <w:pPr>
        <w:pStyle w:val="HTMLPreformatted"/>
        <w:ind w:left="720"/>
        <w:rPr>
          <w:lang w:val="en"/>
        </w:rPr>
      </w:pPr>
      <w:r>
        <w:rPr>
          <w:lang w:val="en"/>
        </w:rPr>
        <w:t>}</w:t>
      </w:r>
    </w:p>
    <w:p w:rsidR="00E95179" w:rsidRDefault="00E95179" w:rsidP="00E95179">
      <w:pPr>
        <w:pStyle w:val="HTMLPreformatted"/>
        <w:ind w:left="720"/>
        <w:rPr>
          <w:lang w:val="en"/>
        </w:rPr>
      </w:pPr>
      <w:r>
        <w:rPr>
          <w:lang w:val="en"/>
        </w:rPr>
        <w:pict>
          <v:rect id="_x0000_i1025" style="width:0;height:1.5pt" o:hralign="center" o:hrstd="t" o:hr="t" fillcolor="#a0a0a0" stroked="f"/>
        </w:pict>
      </w:r>
    </w:p>
    <w:p w:rsidR="00E95179" w:rsidRDefault="00E95179" w:rsidP="00E95179">
      <w:pPr>
        <w:pStyle w:val="HTMLPreformatted"/>
        <w:ind w:left="720"/>
        <w:rPr>
          <w:lang w:val="en"/>
        </w:rPr>
      </w:pPr>
    </w:p>
    <w:p w:rsidR="00E95179" w:rsidRDefault="00E95179" w:rsidP="00E95179">
      <w:pPr>
        <w:pStyle w:val="HTMLPreformatted"/>
        <w:ind w:left="720"/>
        <w:rPr>
          <w:lang w:val="en"/>
        </w:rPr>
      </w:pPr>
      <w:proofErr w:type="gramStart"/>
      <w:r>
        <w:rPr>
          <w:rStyle w:val="kwrd"/>
          <w:lang w:val="en"/>
        </w:rPr>
        <w:t>namespace</w:t>
      </w:r>
      <w:proofErr w:type="gramEnd"/>
      <w:r>
        <w:rPr>
          <w:lang w:val="en"/>
        </w:rPr>
        <w:t xml:space="preserve"> RoslynDom.Common.Test</w:t>
      </w:r>
    </w:p>
    <w:p w:rsidR="00E95179" w:rsidRDefault="00E95179" w:rsidP="00E95179">
      <w:pPr>
        <w:pStyle w:val="HTMLPreformatted"/>
        <w:ind w:left="720"/>
        <w:rPr>
          <w:lang w:val="en"/>
        </w:rPr>
      </w:pPr>
      <w:r>
        <w:rPr>
          <w:lang w:val="en"/>
        </w:rPr>
        <w:t>{</w:t>
      </w:r>
    </w:p>
    <w:p w:rsidR="00E95179" w:rsidRDefault="00E95179" w:rsidP="00E95179">
      <w:pPr>
        <w:pStyle w:val="HTMLPreformatted"/>
        <w:ind w:left="720"/>
        <w:rPr>
          <w:lang w:val="en"/>
        </w:rPr>
      </w:pPr>
      <w:r>
        <w:rPr>
          <w:rStyle w:val="kwrd"/>
          <w:lang w:val="en"/>
        </w:rPr>
        <w:t xml:space="preserve">   </w:t>
      </w:r>
      <w:proofErr w:type="gramStart"/>
      <w:r>
        <w:rPr>
          <w:rStyle w:val="kwrd"/>
          <w:lang w:val="en"/>
        </w:rPr>
        <w:t>public</w:t>
      </w:r>
      <w:proofErr w:type="gramEnd"/>
      <w:r>
        <w:rPr>
          <w:lang w:val="en"/>
        </w:rPr>
        <w:t xml:space="preserve"> </w:t>
      </w:r>
      <w:r>
        <w:rPr>
          <w:rStyle w:val="kwrd"/>
          <w:lang w:val="en"/>
        </w:rPr>
        <w:t>class</w:t>
      </w:r>
      <w:r>
        <w:rPr>
          <w:lang w:val="en"/>
        </w:rPr>
        <w:t xml:space="preserve"> Foo { }</w:t>
      </w:r>
    </w:p>
    <w:p w:rsidR="00E95179" w:rsidRDefault="00E95179" w:rsidP="00E95179">
      <w:pPr>
        <w:pStyle w:val="HTMLPreformatted"/>
        <w:ind w:left="720"/>
        <w:rPr>
          <w:lang w:val="en"/>
        </w:rPr>
      </w:pPr>
      <w:r>
        <w:rPr>
          <w:lang w:val="en"/>
        </w:rPr>
        <w:t>}</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w:t>
      </w:r>
    </w:p>
    <w:p w:rsidR="00E95179" w:rsidRDefault="00E95179" w:rsidP="00E95179">
      <w:pPr>
        <w:pStyle w:val="NormalWeb"/>
        <w:ind w:left="720"/>
        <w:rPr>
          <w:lang w:val="en"/>
        </w:rPr>
      </w:pPr>
      <w:r>
        <w:rPr>
          <w:lang w:val="en"/>
        </w:rPr>
        <w:t xml:space="preserve">The .NET Compiler Platform manages namespaces differently in the two trees. RoslynDom’s is committed to expressing code the way you think of it and you probably </w:t>
      </w:r>
      <w:r>
        <w:rPr>
          <w:b/>
          <w:bCs/>
          <w:lang w:val="en"/>
        </w:rPr>
        <w:t xml:space="preserve">don’t </w:t>
      </w:r>
      <w:r>
        <w:rPr>
          <w:lang w:val="en"/>
        </w:rPr>
        <w:t xml:space="preserve">think of your code in terms of different access mechanisms, each good for different things. </w:t>
      </w:r>
    </w:p>
    <w:p w:rsidR="00E95179" w:rsidRDefault="00E95179" w:rsidP="00E95179">
      <w:pPr>
        <w:pStyle w:val="NormalWeb"/>
        <w:ind w:left="720"/>
        <w:rPr>
          <w:lang w:val="en"/>
        </w:rPr>
      </w:pPr>
      <w:r>
        <w:rPr>
          <w:lang w:val="en"/>
        </w:rPr>
        <w:t>To access namespace information in RoslynDom, you first load your code. You can do this from a file, a source code string, a project document, or a SyntaxTree. For example:</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xml:space="preserve">IRoot root = </w:t>
      </w:r>
      <w:proofErr w:type="gramStart"/>
      <w:r>
        <w:rPr>
          <w:rFonts w:ascii="Consolas" w:hAnsi="Consolas" w:cs="Consolas"/>
          <w:color w:val="000000"/>
          <w:sz w:val="24"/>
          <w:szCs w:val="24"/>
          <w:lang w:val="en"/>
        </w:rPr>
        <w:t>RDomFactory.GetRootFromFile(</w:t>
      </w:r>
      <w:proofErr w:type="gramEnd"/>
      <w:r>
        <w:rPr>
          <w:rFonts w:ascii="Consolas" w:hAnsi="Consolas" w:cs="Consolas"/>
          <w:color w:val="006080"/>
          <w:sz w:val="24"/>
          <w:szCs w:val="24"/>
          <w:lang w:val="en"/>
        </w:rPr>
        <w:t>@"..\..\TestFile.cs"</w:t>
      </w:r>
      <w:r>
        <w:rPr>
          <w:rFonts w:ascii="Consolas" w:hAnsi="Consolas" w:cs="Consolas"/>
          <w:color w:val="000000"/>
          <w:sz w:val="24"/>
          <w:szCs w:val="24"/>
          <w:lang w:val="en"/>
        </w:rPr>
        <w:t>);</w:t>
      </w:r>
    </w:p>
    <w:p w:rsidR="00E95179" w:rsidRDefault="00E95179" w:rsidP="00E95179">
      <w:pPr>
        <w:pStyle w:val="NormalWeb"/>
        <w:ind w:left="720"/>
        <w:rPr>
          <w:lang w:val="en"/>
        </w:rPr>
      </w:pPr>
      <w:r>
        <w:rPr>
          <w:lang w:val="en"/>
        </w:rPr>
        <w:t>There are three properties regarding namespaces, one of which is still evolving (is the fully expanded view ever valuable to a person):</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nspaces1 = root.Namespaces;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nspaces3 = root.NonemptyNamespaces;</w:t>
      </w:r>
    </w:p>
    <w:p w:rsidR="00E95179" w:rsidRDefault="00E95179" w:rsidP="00E95179">
      <w:pPr>
        <w:pStyle w:val="NormalWeb"/>
        <w:ind w:left="720"/>
        <w:rPr>
          <w:lang w:val="en"/>
        </w:rPr>
      </w:pPr>
      <w:r>
        <w:rPr>
          <w:lang w:val="en"/>
        </w:rPr>
        <w:t>These provide your namespaces as you wrote them and where the namespace is actually in use in this root. The following code would have two members in the Namespaces property and one member in the NonemptyNamespaces property:</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FF"/>
          <w:sz w:val="24"/>
          <w:szCs w:val="24"/>
          <w:lang w:val="en"/>
        </w:rPr>
        <w:t>namespace</w:t>
      </w:r>
      <w:proofErr w:type="gramEnd"/>
      <w:r>
        <w:rPr>
          <w:rFonts w:ascii="Consolas" w:hAnsi="Consolas" w:cs="Consolas"/>
          <w:color w:val="000000"/>
          <w:sz w:val="24"/>
          <w:szCs w:val="24"/>
          <w:lang w:val="en"/>
        </w:rPr>
        <w:t xml:space="preserve"> RoslynDom</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FF"/>
          <w:sz w:val="24"/>
          <w:szCs w:val="24"/>
          <w:lang w:val="en"/>
        </w:rPr>
        <w:t xml:space="preserve">   </w:t>
      </w:r>
      <w:proofErr w:type="gramStart"/>
      <w:r>
        <w:rPr>
          <w:rFonts w:ascii="Consolas" w:hAnsi="Consolas" w:cs="Consolas"/>
          <w:color w:val="0000FF"/>
          <w:sz w:val="24"/>
          <w:szCs w:val="24"/>
          <w:lang w:val="en"/>
        </w:rPr>
        <w:t>namespace</w:t>
      </w:r>
      <w:proofErr w:type="gramEnd"/>
      <w:r>
        <w:rPr>
          <w:rFonts w:ascii="Consolas" w:hAnsi="Consolas" w:cs="Consolas"/>
          <w:color w:val="000000"/>
          <w:sz w:val="24"/>
          <w:szCs w:val="24"/>
          <w:lang w:val="en"/>
        </w:rPr>
        <w:t xml:space="preserve"> Common.Test</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lastRenderedPageBreak/>
        <w:t xml:space="preserve">   {</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FF"/>
          <w:sz w:val="24"/>
          <w:szCs w:val="24"/>
          <w:lang w:val="en"/>
        </w:rPr>
        <w:t xml:space="preserve">      </w:t>
      </w:r>
      <w:proofErr w:type="gramStart"/>
      <w:r>
        <w:rPr>
          <w:rFonts w:ascii="Consolas" w:hAnsi="Consolas" w:cs="Consolas"/>
          <w:color w:val="0000FF"/>
          <w:sz w:val="24"/>
          <w:szCs w:val="24"/>
          <w:lang w:val="en"/>
        </w:rPr>
        <w:t>public</w:t>
      </w:r>
      <w:proofErr w:type="gramEnd"/>
      <w:r>
        <w:rPr>
          <w:rFonts w:ascii="Consolas" w:hAnsi="Consolas" w:cs="Consolas"/>
          <w:color w:val="000000"/>
          <w:sz w:val="24"/>
          <w:szCs w:val="24"/>
          <w:lang w:val="en"/>
        </w:rPr>
        <w:t xml:space="preserve"> </w:t>
      </w:r>
      <w:r>
        <w:rPr>
          <w:rFonts w:ascii="Consolas" w:hAnsi="Consolas" w:cs="Consolas"/>
          <w:color w:val="0000FF"/>
          <w:sz w:val="24"/>
          <w:szCs w:val="24"/>
          <w:lang w:val="en"/>
        </w:rPr>
        <w:t>class</w:t>
      </w:r>
      <w:r>
        <w:rPr>
          <w:rFonts w:ascii="Consolas" w:hAnsi="Consolas" w:cs="Consolas"/>
          <w:color w:val="000000"/>
          <w:sz w:val="24"/>
          <w:szCs w:val="24"/>
          <w:lang w:val="en"/>
        </w:rPr>
        <w:t xml:space="preserve"> Foo { }</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xml:space="preserve">   }</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w:t>
      </w:r>
    </w:p>
    <w:p w:rsidR="00E95179" w:rsidRDefault="00E95179" w:rsidP="00E95179">
      <w:pPr>
        <w:pStyle w:val="NormalWeb"/>
        <w:ind w:left="720"/>
        <w:rPr>
          <w:lang w:val="en"/>
        </w:rPr>
      </w:pPr>
      <w:r>
        <w:rPr>
          <w:lang w:val="en"/>
        </w:rPr>
        <w:t xml:space="preserve">If you use the NonemptyNamespaces property, the behavior will not change if someone refactors this code to have a single or three namespace statements. </w:t>
      </w:r>
    </w:p>
    <w:p w:rsidR="00E95179" w:rsidRDefault="00E95179" w:rsidP="00E95179">
      <w:pPr>
        <w:pStyle w:val="NormalWeb"/>
        <w:ind w:left="720"/>
        <w:rPr>
          <w:lang w:val="en"/>
        </w:rPr>
      </w:pPr>
      <w:r>
        <w:rPr>
          <w:lang w:val="en"/>
        </w:rPr>
        <w:t>Now that you’ve seen RoslynDom in action, you may be able to predict how to retrieve using statements: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usings = root.Usings;</w:t>
      </w:r>
    </w:p>
    <w:p w:rsidR="00E95179" w:rsidRDefault="00E95179" w:rsidP="00E95179">
      <w:pPr>
        <w:pStyle w:val="NormalWeb"/>
        <w:ind w:left="720"/>
        <w:rPr>
          <w:lang w:val="en"/>
        </w:rPr>
      </w:pPr>
      <w:r>
        <w:rPr>
          <w:lang w:val="en"/>
        </w:rPr>
        <w:t xml:space="preserve">Since namespaces and using directives can appear within other namespaces, both of these properties also appear on the RoslynDom INamespace interface. </w:t>
      </w:r>
    </w:p>
    <w:p w:rsidR="00E95179" w:rsidRDefault="00E95179" w:rsidP="00E95179">
      <w:pPr>
        <w:pStyle w:val="Heading3"/>
        <w:ind w:left="720"/>
        <w:rPr>
          <w:lang w:val="en"/>
        </w:rPr>
      </w:pPr>
      <w:r>
        <w:rPr>
          <w:lang w:val="en"/>
        </w:rPr>
        <w:t>Retrieving Classes</w:t>
      </w:r>
    </w:p>
    <w:p w:rsidR="00E95179" w:rsidRDefault="00E95179" w:rsidP="00E95179">
      <w:pPr>
        <w:pStyle w:val="NormalWeb"/>
        <w:ind w:left="720"/>
        <w:rPr>
          <w:lang w:val="en"/>
        </w:rPr>
      </w:pPr>
      <w:r>
        <w:rPr>
          <w:lang w:val="en"/>
        </w:rPr>
        <w:t>The next step down the structural hierarchy is classes, structures and other types. These may appear at the root or in a namespace. You probably have a single namespace in your file and probably do not perceive your file as a nested structure of namespace(s) containing types. RoslynDom supports both approaches: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nspace = root.Namespaces.First();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classes = nspace.Classes;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classes = root.RootClasses;</w:t>
      </w:r>
    </w:p>
    <w:p w:rsidR="00E95179" w:rsidRDefault="00E95179" w:rsidP="00E95179">
      <w:pPr>
        <w:pStyle w:val="NormalWeb"/>
        <w:ind w:left="720"/>
        <w:rPr>
          <w:lang w:val="en"/>
        </w:rPr>
      </w:pPr>
      <w:r>
        <w:rPr>
          <w:lang w:val="en"/>
        </w:rPr>
        <w:t xml:space="preserve">Again, I think the second will generally be more useful. Each class includes a property containing its namespace/fully qualified name. </w:t>
      </w:r>
    </w:p>
    <w:p w:rsidR="00E95179" w:rsidRDefault="00E95179" w:rsidP="00E95179">
      <w:pPr>
        <w:pStyle w:val="Heading3"/>
        <w:ind w:left="720"/>
        <w:rPr>
          <w:lang w:val="en"/>
        </w:rPr>
      </w:pPr>
      <w:r>
        <w:rPr>
          <w:lang w:val="en"/>
        </w:rPr>
        <w:t>Retrieving Methods</w:t>
      </w:r>
    </w:p>
    <w:p w:rsidR="00E95179" w:rsidRDefault="00E95179" w:rsidP="00E95179">
      <w:pPr>
        <w:pStyle w:val="NormalWeb"/>
        <w:ind w:left="720"/>
        <w:rPr>
          <w:lang w:val="en"/>
        </w:rPr>
      </w:pPr>
      <w:r>
        <w:rPr>
          <w:lang w:val="en"/>
        </w:rPr>
        <w:t xml:space="preserve">RoslynDom reflects the four fundamental levels of code in .NET: </w:t>
      </w:r>
    </w:p>
    <w:p w:rsidR="00E95179" w:rsidRDefault="00E95179" w:rsidP="00E95179">
      <w:pPr>
        <w:numPr>
          <w:ilvl w:val="0"/>
          <w:numId w:val="4"/>
        </w:numPr>
        <w:spacing w:before="100" w:beforeAutospacing="1" w:after="100" w:afterAutospacing="1" w:line="240" w:lineRule="auto"/>
        <w:ind w:left="1440"/>
        <w:rPr>
          <w:lang w:val="en"/>
        </w:rPr>
      </w:pPr>
      <w:r>
        <w:rPr>
          <w:lang w:val="en"/>
        </w:rPr>
        <w:t>Root attachable, which I call “stem members:” root, namespaces, using directives, classes, interfaces, structures, enums, and (in the future) delegates</w:t>
      </w:r>
    </w:p>
    <w:p w:rsidR="00E95179" w:rsidRDefault="00E95179" w:rsidP="00E95179">
      <w:pPr>
        <w:numPr>
          <w:ilvl w:val="0"/>
          <w:numId w:val="4"/>
        </w:numPr>
        <w:spacing w:before="100" w:beforeAutospacing="1" w:after="100" w:afterAutospacing="1" w:line="240" w:lineRule="auto"/>
        <w:ind w:left="1440"/>
        <w:rPr>
          <w:lang w:val="en"/>
        </w:rPr>
      </w:pPr>
      <w:r>
        <w:rPr>
          <w:lang w:val="en"/>
        </w:rPr>
        <w:t>Type attachable, or type members: methods, properties, fields, (soon) enum values and (soon) events (constructors are currently a special case of a method, but waiting for a final understanding of primary constructors)</w:t>
      </w:r>
    </w:p>
    <w:p w:rsidR="00E95179" w:rsidRDefault="00E95179" w:rsidP="00E95179">
      <w:pPr>
        <w:numPr>
          <w:ilvl w:val="0"/>
          <w:numId w:val="4"/>
        </w:numPr>
        <w:spacing w:before="100" w:beforeAutospacing="1" w:after="100" w:afterAutospacing="1" w:line="240" w:lineRule="auto"/>
        <w:ind w:left="1440"/>
        <w:rPr>
          <w:lang w:val="en"/>
        </w:rPr>
      </w:pPr>
      <w:r>
        <w:rPr>
          <w:lang w:val="en"/>
        </w:rPr>
        <w:t>Statements attachable to methods and property accessors</w:t>
      </w:r>
    </w:p>
    <w:p w:rsidR="00E95179" w:rsidRDefault="00E95179" w:rsidP="00E95179">
      <w:pPr>
        <w:numPr>
          <w:ilvl w:val="0"/>
          <w:numId w:val="4"/>
        </w:numPr>
        <w:spacing w:before="100" w:beforeAutospacing="1" w:after="100" w:afterAutospacing="1" w:line="240" w:lineRule="auto"/>
        <w:ind w:left="1440"/>
        <w:rPr>
          <w:lang w:val="en"/>
        </w:rPr>
      </w:pPr>
      <w:r>
        <w:rPr>
          <w:lang w:val="en"/>
        </w:rPr>
        <w:t>Expressions that can be attached to statements and to fields as initializers (and now properties)</w:t>
      </w:r>
    </w:p>
    <w:p w:rsidR="00E95179" w:rsidRDefault="00E95179" w:rsidP="00E95179">
      <w:pPr>
        <w:pStyle w:val="NormalWeb"/>
        <w:ind w:left="720"/>
        <w:rPr>
          <w:lang w:val="en"/>
        </w:rPr>
      </w:pPr>
      <w:r>
        <w:rPr>
          <w:lang w:val="en"/>
        </w:rPr>
        <w:t>Remembering how you access namespaces, you can probably predict the code to access type members in RoslynDom:</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lastRenderedPageBreak/>
        <w:t xml:space="preserve">IRoot root = </w:t>
      </w:r>
      <w:proofErr w:type="gramStart"/>
      <w:r>
        <w:rPr>
          <w:rFonts w:ascii="Consolas" w:hAnsi="Consolas" w:cs="Consolas"/>
          <w:color w:val="000000"/>
          <w:sz w:val="24"/>
          <w:szCs w:val="24"/>
          <w:lang w:val="en"/>
        </w:rPr>
        <w:t>RDomFactory.GetRootFromFile(</w:t>
      </w:r>
      <w:proofErr w:type="gramEnd"/>
      <w:r>
        <w:rPr>
          <w:rFonts w:ascii="Consolas" w:hAnsi="Consolas" w:cs="Consolas"/>
          <w:color w:val="006080"/>
          <w:sz w:val="24"/>
          <w:szCs w:val="24"/>
          <w:lang w:val="en"/>
        </w:rPr>
        <w:t>@"..\..\TestFile.cs"</w:t>
      </w:r>
      <w:r>
        <w:rPr>
          <w:rFonts w:ascii="Consolas" w:hAnsi="Consolas" w:cs="Consolas"/>
          <w:color w:val="000000"/>
          <w:sz w:val="24"/>
          <w:szCs w:val="24"/>
          <w:lang w:val="en"/>
        </w:rPr>
        <w: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class1 = root.Namespaces.Last().Classes.First();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methods = class1.Methods;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fields = class1.Fields;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properties = class1.Properties;</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Methods can have parameters: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method = class1.Methods.First();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parameters = method.Parameters;</w:t>
      </w:r>
    </w:p>
    <w:p w:rsidR="00E95179" w:rsidRDefault="00E95179" w:rsidP="00E95179">
      <w:pPr>
        <w:pStyle w:val="NormalWeb"/>
        <w:ind w:left="720"/>
        <w:rPr>
          <w:lang w:val="en"/>
        </w:rPr>
      </w:pPr>
      <w:r>
        <w:rPr>
          <w:lang w:val="en"/>
        </w:rPr>
        <w:t xml:space="preserve">Wow, that was easy! </w:t>
      </w:r>
    </w:p>
    <w:p w:rsidR="00E95179" w:rsidRDefault="00E95179" w:rsidP="00E95179">
      <w:pPr>
        <w:pStyle w:val="Heading3"/>
        <w:ind w:left="720"/>
        <w:rPr>
          <w:lang w:val="en"/>
        </w:rPr>
      </w:pPr>
      <w:r>
        <w:rPr>
          <w:lang w:val="en"/>
        </w:rPr>
        <w:t>Retrieving information about items</w:t>
      </w:r>
    </w:p>
    <w:p w:rsidR="00E95179" w:rsidRDefault="00E95179" w:rsidP="00E95179">
      <w:pPr>
        <w:pStyle w:val="NormalWeb"/>
        <w:ind w:left="720"/>
        <w:rPr>
          <w:lang w:val="en"/>
        </w:rPr>
      </w:pPr>
      <w:r>
        <w:rPr>
          <w:lang w:val="en"/>
        </w:rPr>
        <w:t>Here’s some code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FF"/>
          <w:sz w:val="24"/>
          <w:szCs w:val="24"/>
          <w:lang w:val="en"/>
        </w:rPr>
        <w:t>namespace</w:t>
      </w:r>
      <w:proofErr w:type="gramEnd"/>
      <w:r>
        <w:rPr>
          <w:rFonts w:ascii="Consolas" w:hAnsi="Consolas" w:cs="Consolas"/>
          <w:color w:val="000000"/>
          <w:sz w:val="24"/>
          <w:szCs w:val="24"/>
          <w:lang w:val="en"/>
        </w:rPr>
        <w:t xml:space="preserve"> Namespace2</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FF"/>
          <w:sz w:val="24"/>
          <w:szCs w:val="24"/>
          <w:lang w:val="en"/>
        </w:rPr>
        <w:t xml:space="preserve">   </w:t>
      </w:r>
      <w:proofErr w:type="gramStart"/>
      <w:r>
        <w:rPr>
          <w:rFonts w:ascii="Consolas" w:hAnsi="Consolas" w:cs="Consolas"/>
          <w:color w:val="0000FF"/>
          <w:sz w:val="24"/>
          <w:szCs w:val="24"/>
          <w:lang w:val="en"/>
        </w:rPr>
        <w:t>public</w:t>
      </w:r>
      <w:proofErr w:type="gramEnd"/>
      <w:r>
        <w:rPr>
          <w:rFonts w:ascii="Consolas" w:hAnsi="Consolas" w:cs="Consolas"/>
          <w:color w:val="000000"/>
          <w:sz w:val="24"/>
          <w:szCs w:val="24"/>
          <w:lang w:val="en"/>
        </w:rPr>
        <w:t xml:space="preserve"> </w:t>
      </w:r>
      <w:r>
        <w:rPr>
          <w:rFonts w:ascii="Consolas" w:hAnsi="Consolas" w:cs="Consolas"/>
          <w:color w:val="0000FF"/>
          <w:sz w:val="24"/>
          <w:szCs w:val="24"/>
          <w:lang w:val="en"/>
        </w:rPr>
        <w:t>class</w:t>
      </w:r>
      <w:r>
        <w:rPr>
          <w:rFonts w:ascii="Consolas" w:hAnsi="Consolas" w:cs="Consolas"/>
          <w:color w:val="000000"/>
          <w:sz w:val="24"/>
          <w:szCs w:val="24"/>
          <w:lang w:val="en"/>
        </w:rPr>
        <w:t xml:space="preserve"> FooClass</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xml:space="preserve">   {</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FF"/>
          <w:sz w:val="24"/>
          <w:szCs w:val="24"/>
          <w:lang w:val="en"/>
        </w:rPr>
        <w:t xml:space="preserve">      </w:t>
      </w:r>
      <w:proofErr w:type="gramStart"/>
      <w:r>
        <w:rPr>
          <w:rFonts w:ascii="Consolas" w:hAnsi="Consolas" w:cs="Consolas"/>
          <w:color w:val="0000FF"/>
          <w:sz w:val="24"/>
          <w:szCs w:val="24"/>
          <w:lang w:val="en"/>
        </w:rPr>
        <w:t>public</w:t>
      </w:r>
      <w:proofErr w:type="gramEnd"/>
      <w:r>
        <w:rPr>
          <w:rFonts w:ascii="Consolas" w:hAnsi="Consolas" w:cs="Consolas"/>
          <w:color w:val="000000"/>
          <w:sz w:val="24"/>
          <w:szCs w:val="24"/>
          <w:lang w:val="en"/>
        </w:rPr>
        <w:t xml:space="preserve"> </w:t>
      </w:r>
      <w:r>
        <w:rPr>
          <w:rFonts w:ascii="Consolas" w:hAnsi="Consolas" w:cs="Consolas"/>
          <w:color w:val="0000FF"/>
          <w:sz w:val="24"/>
          <w:szCs w:val="24"/>
          <w:lang w:val="en"/>
        </w:rPr>
        <w:t>string</w:t>
      </w:r>
      <w:r>
        <w:rPr>
          <w:rFonts w:ascii="Consolas" w:hAnsi="Consolas" w:cs="Consolas"/>
          <w:color w:val="000000"/>
          <w:sz w:val="24"/>
          <w:szCs w:val="24"/>
          <w:lang w:val="en"/>
        </w:rPr>
        <w:t xml:space="preserve"> FooMethod(</w:t>
      </w:r>
      <w:r>
        <w:rPr>
          <w:rFonts w:ascii="Consolas" w:hAnsi="Consolas" w:cs="Consolas"/>
          <w:color w:val="0000FF"/>
          <w:sz w:val="24"/>
          <w:szCs w:val="24"/>
          <w:lang w:val="en"/>
        </w:rPr>
        <w:t>int</w:t>
      </w:r>
      <w:r>
        <w:rPr>
          <w:rFonts w:ascii="Consolas" w:hAnsi="Consolas" w:cs="Consolas"/>
          <w:color w:val="000000"/>
          <w:sz w:val="24"/>
          <w:szCs w:val="24"/>
          <w:lang w:val="en"/>
        </w:rPr>
        <w:t xml:space="preserve"> bar1, </w:t>
      </w:r>
      <w:r>
        <w:rPr>
          <w:rFonts w:ascii="Consolas" w:hAnsi="Consolas" w:cs="Consolas"/>
          <w:color w:val="0000FF"/>
          <w:sz w:val="24"/>
          <w:szCs w:val="24"/>
          <w:lang w:val="en"/>
        </w:rPr>
        <w:t>string</w:t>
      </w:r>
      <w:r>
        <w:rPr>
          <w:rFonts w:ascii="Consolas" w:hAnsi="Consolas" w:cs="Consolas"/>
          <w:color w:val="000000"/>
          <w:sz w:val="24"/>
          <w:szCs w:val="24"/>
          <w:lang w:val="en"/>
        </w:rPr>
        <w:t xml:space="preserve"> bar2)</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xml:space="preserve">      { }</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FF"/>
          <w:sz w:val="24"/>
          <w:szCs w:val="24"/>
          <w:lang w:val="en"/>
        </w:rPr>
        <w:t xml:space="preserve">      </w:t>
      </w:r>
      <w:proofErr w:type="gramStart"/>
      <w:r>
        <w:rPr>
          <w:rFonts w:ascii="Consolas" w:hAnsi="Consolas" w:cs="Consolas"/>
          <w:color w:val="0000FF"/>
          <w:sz w:val="24"/>
          <w:szCs w:val="24"/>
          <w:lang w:val="en"/>
        </w:rPr>
        <w:t>public</w:t>
      </w:r>
      <w:proofErr w:type="gramEnd"/>
      <w:r>
        <w:rPr>
          <w:rFonts w:ascii="Consolas" w:hAnsi="Consolas" w:cs="Consolas"/>
          <w:color w:val="000000"/>
          <w:sz w:val="24"/>
          <w:szCs w:val="24"/>
          <w:lang w:val="en"/>
        </w:rPr>
        <w:t xml:space="preserve"> </w:t>
      </w:r>
      <w:r>
        <w:rPr>
          <w:rFonts w:ascii="Consolas" w:hAnsi="Consolas" w:cs="Consolas"/>
          <w:color w:val="0000FF"/>
          <w:sz w:val="24"/>
          <w:szCs w:val="24"/>
          <w:lang w:val="en"/>
        </w:rPr>
        <w:t>string</w:t>
      </w:r>
      <w:r>
        <w:rPr>
          <w:rFonts w:ascii="Consolas" w:hAnsi="Consolas" w:cs="Consolas"/>
          <w:color w:val="000000"/>
          <w:sz w:val="24"/>
          <w:szCs w:val="24"/>
          <w:lang w:val="en"/>
        </w:rPr>
        <w:t xml:space="preserve"> FooProperty { get; set; }</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xml:space="preserve">   }</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w:t>
      </w:r>
    </w:p>
    <w:p w:rsidR="00E95179" w:rsidRDefault="00E95179" w:rsidP="00E95179">
      <w:pPr>
        <w:pStyle w:val="NormalWeb"/>
        <w:ind w:left="720"/>
        <w:rPr>
          <w:lang w:val="en"/>
        </w:rPr>
      </w:pPr>
      <w:r>
        <w:rPr>
          <w:lang w:val="en"/>
        </w:rPr>
        <w:t>Let’s say you want the name and type of a parameter:</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parameters = method.Parameters.ToArray();</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"bar1"</w:t>
      </w:r>
      <w:r>
        <w:rPr>
          <w:rFonts w:ascii="Consolas" w:hAnsi="Consolas" w:cs="Consolas"/>
          <w:color w:val="000000"/>
          <w:sz w:val="24"/>
          <w:szCs w:val="24"/>
          <w:lang w:val="en"/>
        </w:rPr>
        <w:t>, parameters[0].Name);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"Int32"</w:t>
      </w:r>
      <w:r>
        <w:rPr>
          <w:rFonts w:ascii="Consolas" w:hAnsi="Consolas" w:cs="Consolas"/>
          <w:color w:val="000000"/>
          <w:sz w:val="24"/>
          <w:szCs w:val="24"/>
          <w:lang w:val="en"/>
        </w:rPr>
        <w:t>, parameters[0].Type.Name);</w:t>
      </w:r>
    </w:p>
    <w:p w:rsidR="00E95179" w:rsidRDefault="00E95179" w:rsidP="00E95179">
      <w:pPr>
        <w:pStyle w:val="NormalWeb"/>
        <w:ind w:left="720"/>
        <w:rPr>
          <w:lang w:val="en"/>
        </w:rPr>
      </w:pPr>
      <w:r>
        <w:rPr>
          <w:lang w:val="en"/>
        </w:rPr>
        <w:t xml:space="preserve">Except in the case of CLR types, you may not have access to the Reflection runtime type. To avoid taking a dependency on the .NET Compiler Platform, RoslynDom has its own type class. Alas, that’s another post. </w:t>
      </w:r>
    </w:p>
    <w:p w:rsidR="00E95179" w:rsidRDefault="00E95179" w:rsidP="00E95179">
      <w:pPr>
        <w:pStyle w:val="NormalWeb"/>
        <w:ind w:left="720"/>
        <w:rPr>
          <w:lang w:val="en"/>
        </w:rPr>
      </w:pPr>
      <w:r>
        <w:rPr>
          <w:lang w:val="en"/>
        </w:rPr>
        <w:t>Here is the set of features RoslynDom makes available for methods and parameters: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method = class1.Methods.First();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parameters = method.Parameters.ToArray();</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0000"/>
          <w:sz w:val="24"/>
          <w:szCs w:val="24"/>
          <w:lang w:val="en"/>
        </w:rPr>
        <w:t>2, parameters.Count());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"FooMethod"</w:t>
      </w:r>
      <w:r>
        <w:rPr>
          <w:rFonts w:ascii="Consolas" w:hAnsi="Consolas" w:cs="Consolas"/>
          <w:color w:val="000000"/>
          <w:sz w:val="24"/>
          <w:szCs w:val="24"/>
          <w:lang w:val="en"/>
        </w:rPr>
        <w:t>, method.Name);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"String"</w:t>
      </w:r>
      <w:r>
        <w:rPr>
          <w:rFonts w:ascii="Consolas" w:hAnsi="Consolas" w:cs="Consolas"/>
          <w:color w:val="000000"/>
          <w:sz w:val="24"/>
          <w:szCs w:val="24"/>
          <w:lang w:val="en"/>
        </w:rPr>
        <w:t>, method.ReturnType.Name);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0000"/>
          <w:sz w:val="24"/>
          <w:szCs w:val="24"/>
          <w:lang w:val="en"/>
        </w:rPr>
        <w:t>AccessModifier.Public, method.AccessModifier );</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method.IsAbstract);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method.IsExtensionMethod);</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method.IsOverride);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lastRenderedPageBreak/>
        <w:t>Assert.IsFalse(</w:t>
      </w:r>
      <w:proofErr w:type="gramEnd"/>
      <w:r>
        <w:rPr>
          <w:rFonts w:ascii="Consolas" w:hAnsi="Consolas" w:cs="Consolas"/>
          <w:color w:val="000000"/>
          <w:sz w:val="24"/>
          <w:szCs w:val="24"/>
          <w:lang w:val="en"/>
        </w:rPr>
        <w:t>method.IsSealed);</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method.IsStatic);</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method.IsVirtual);</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method.IsVirtual);</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"bar1"</w:t>
      </w:r>
      <w:r>
        <w:rPr>
          <w:rFonts w:ascii="Consolas" w:hAnsi="Consolas" w:cs="Consolas"/>
          <w:color w:val="000000"/>
          <w:sz w:val="24"/>
          <w:szCs w:val="24"/>
          <w:lang w:val="en"/>
        </w:rPr>
        <w:t>, parameters[0].Name);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"Int32"</w:t>
      </w:r>
      <w:r>
        <w:rPr>
          <w:rFonts w:ascii="Consolas" w:hAnsi="Consolas" w:cs="Consolas"/>
          <w:color w:val="000000"/>
          <w:sz w:val="24"/>
          <w:szCs w:val="24"/>
          <w:lang w:val="en"/>
        </w:rPr>
        <w:t>, parameters[0].Type.Name);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0000"/>
          <w:sz w:val="24"/>
          <w:szCs w:val="24"/>
          <w:lang w:val="en"/>
        </w:rPr>
        <w:t>0, parameters[0].Ordinal);</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"bar2"</w:t>
      </w:r>
      <w:r>
        <w:rPr>
          <w:rFonts w:ascii="Consolas" w:hAnsi="Consolas" w:cs="Consolas"/>
          <w:color w:val="000000"/>
          <w:sz w:val="24"/>
          <w:szCs w:val="24"/>
          <w:lang w:val="en"/>
        </w:rPr>
        <w:t>, parameters[1].Name);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"String"</w:t>
      </w:r>
      <w:r>
        <w:rPr>
          <w:rFonts w:ascii="Consolas" w:hAnsi="Consolas" w:cs="Consolas"/>
          <w:color w:val="000000"/>
          <w:sz w:val="24"/>
          <w:szCs w:val="24"/>
          <w:lang w:val="en"/>
        </w:rPr>
        <w:t>, parameters[1].Type.Name);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0000"/>
          <w:sz w:val="24"/>
          <w:szCs w:val="24"/>
          <w:lang w:val="en"/>
        </w:rPr>
        <w:t>1, parameters[1].Ordinal);</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parameters[1].IsOptional);</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parameters[1].IsOut);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Assert.IsFalse(</w:t>
      </w:r>
      <w:proofErr w:type="gramEnd"/>
      <w:r>
        <w:rPr>
          <w:rFonts w:ascii="Consolas" w:hAnsi="Consolas" w:cs="Consolas"/>
          <w:color w:val="000000"/>
          <w:sz w:val="24"/>
          <w:szCs w:val="24"/>
          <w:lang w:val="en"/>
        </w:rPr>
        <w:t>parameters[1].IsParamArray);</w:t>
      </w:r>
    </w:p>
    <w:p w:rsidR="00E95179" w:rsidRDefault="00E95179" w:rsidP="00E95179">
      <w:pPr>
        <w:pStyle w:val="HTMLPreformatted"/>
        <w:shd w:val="clear" w:color="auto" w:fill="FFFFFF"/>
        <w:ind w:left="720"/>
        <w:rPr>
          <w:rFonts w:ascii="Consolas" w:hAnsi="Consolas" w:cs="Consolas"/>
          <w:color w:val="000000"/>
          <w:sz w:val="24"/>
          <w:szCs w:val="24"/>
          <w:lang w:val="en"/>
        </w:rPr>
      </w:pPr>
    </w:p>
    <w:p w:rsidR="00E95179" w:rsidRDefault="00E95179" w:rsidP="00E95179">
      <w:pPr>
        <w:pStyle w:val="Heading3"/>
        <w:ind w:left="720"/>
        <w:rPr>
          <w:lang w:val="en"/>
        </w:rPr>
      </w:pPr>
      <w:r>
        <w:rPr>
          <w:lang w:val="en"/>
        </w:rPr>
        <w:t xml:space="preserve">Attributes </w:t>
      </w:r>
    </w:p>
    <w:p w:rsidR="00E95179" w:rsidRDefault="00E95179" w:rsidP="00E95179">
      <w:pPr>
        <w:pStyle w:val="NormalWeb"/>
        <w:ind w:left="720"/>
        <w:rPr>
          <w:lang w:val="en"/>
        </w:rPr>
      </w:pPr>
      <w:r>
        <w:rPr>
          <w:lang w:val="en"/>
        </w:rPr>
        <w:t xml:space="preserve">Attributes are another area where the .NET Compiler Platform syntax tree keeps track of arbitrary differences in how code is written – differences that you don’t think about when reading code. These two fragments of code have the same intent. </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[SomeAttr, SomeAttr2]</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FF"/>
          <w:sz w:val="24"/>
          <w:szCs w:val="24"/>
          <w:lang w:val="en"/>
        </w:rPr>
        <w:t>struct</w:t>
      </w:r>
      <w:proofErr w:type="gramEnd"/>
      <w:r>
        <w:rPr>
          <w:rFonts w:ascii="Consolas" w:hAnsi="Consolas" w:cs="Consolas"/>
          <w:color w:val="000000"/>
          <w:sz w:val="24"/>
          <w:szCs w:val="24"/>
          <w:lang w:val="en"/>
        </w:rPr>
        <w:t xml:space="preserve"> Foo&lt;T&gt;</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w:t>
      </w:r>
    </w:p>
    <w:p w:rsidR="00E95179" w:rsidRDefault="00E95179" w:rsidP="00E95179">
      <w:pPr>
        <w:pStyle w:val="HTMLPreformatted"/>
        <w:shd w:val="clear" w:color="auto" w:fill="FFFFFF"/>
        <w:ind w:left="720"/>
        <w:rPr>
          <w:rFonts w:ascii="Consolas" w:hAnsi="Consolas" w:cs="Consolas"/>
          <w:color w:val="000000"/>
          <w:sz w:val="24"/>
          <w:szCs w:val="24"/>
          <w:lang w:val="en"/>
        </w:rPr>
      </w:pP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[SomeAttr]</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[SomeAttr2]</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FF"/>
          <w:sz w:val="24"/>
          <w:szCs w:val="24"/>
          <w:lang w:val="en"/>
        </w:rPr>
        <w:t>struct</w:t>
      </w:r>
      <w:proofErr w:type="gramEnd"/>
      <w:r>
        <w:rPr>
          <w:rFonts w:ascii="Consolas" w:hAnsi="Consolas" w:cs="Consolas"/>
          <w:color w:val="000000"/>
          <w:sz w:val="24"/>
          <w:szCs w:val="24"/>
          <w:lang w:val="en"/>
        </w:rPr>
        <w:t xml:space="preserve"> Foo&lt;T&gt;</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w:t>
      </w:r>
    </w:p>
    <w:p w:rsidR="00E95179" w:rsidRDefault="00E95179" w:rsidP="00E95179">
      <w:pPr>
        <w:pStyle w:val="NormalWeb"/>
        <w:ind w:left="720"/>
        <w:rPr>
          <w:lang w:val="en"/>
        </w:rPr>
      </w:pPr>
      <w:r>
        <w:rPr>
          <w:lang w:val="en"/>
        </w:rPr>
        <w:t xml:space="preserve">And that’s without even considering the optional parentheses on the attributes. </w:t>
      </w:r>
    </w:p>
    <w:p w:rsidR="00E95179" w:rsidRDefault="00E95179" w:rsidP="00E95179">
      <w:pPr>
        <w:pStyle w:val="NormalWeb"/>
        <w:ind w:left="720"/>
        <w:rPr>
          <w:lang w:val="en"/>
        </w:rPr>
      </w:pPr>
      <w:r>
        <w:rPr>
          <w:lang w:val="en"/>
        </w:rPr>
        <w:t>RoslynDom collapses these differences and has an Attributes property on every item that allows it in .NET: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attributes = class1.Attributes;</w:t>
      </w:r>
    </w:p>
    <w:p w:rsidR="00E95179" w:rsidRDefault="00E95179" w:rsidP="00E95179">
      <w:pPr>
        <w:pStyle w:val="NormalWeb"/>
        <w:ind w:left="720"/>
        <w:rPr>
          <w:lang w:val="en"/>
        </w:rPr>
      </w:pPr>
      <w:r>
        <w:rPr>
          <w:lang w:val="en"/>
        </w:rPr>
        <w:t>Attributes have names. One way to use them is with LINQ expressions. This retrieves any attributes that is on a class and has a particular 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classAttributes = from x </w:t>
      </w:r>
      <w:r>
        <w:rPr>
          <w:rFonts w:ascii="Consolas" w:hAnsi="Consolas" w:cs="Consolas"/>
          <w:color w:val="0000FF"/>
          <w:sz w:val="24"/>
          <w:szCs w:val="24"/>
          <w:lang w:val="en"/>
        </w:rPr>
        <w:t>in</w:t>
      </w:r>
      <w:r>
        <w:rPr>
          <w:rFonts w:ascii="Consolas" w:hAnsi="Consolas" w:cs="Consolas"/>
          <w:color w:val="000000"/>
          <w:sz w:val="24"/>
          <w:szCs w:val="24"/>
          <w:lang w:val="en"/>
        </w:rPr>
        <w:t xml:space="preserve"> root.RootClasses</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xml:space="preserve">                      </w:t>
      </w:r>
      <w:proofErr w:type="gramStart"/>
      <w:r>
        <w:rPr>
          <w:rFonts w:ascii="Consolas" w:hAnsi="Consolas" w:cs="Consolas"/>
          <w:color w:val="000000"/>
          <w:sz w:val="24"/>
          <w:szCs w:val="24"/>
          <w:lang w:val="en"/>
        </w:rPr>
        <w:t>from</w:t>
      </w:r>
      <w:proofErr w:type="gramEnd"/>
      <w:r>
        <w:rPr>
          <w:rFonts w:ascii="Consolas" w:hAnsi="Consolas" w:cs="Consolas"/>
          <w:color w:val="000000"/>
          <w:sz w:val="24"/>
          <w:szCs w:val="24"/>
          <w:lang w:val="en"/>
        </w:rPr>
        <w:t xml:space="preserve"> a </w:t>
      </w:r>
      <w:r>
        <w:rPr>
          <w:rFonts w:ascii="Consolas" w:hAnsi="Consolas" w:cs="Consolas"/>
          <w:color w:val="0000FF"/>
          <w:sz w:val="24"/>
          <w:szCs w:val="24"/>
          <w:lang w:val="en"/>
        </w:rPr>
        <w:t>in</w:t>
      </w:r>
      <w:r>
        <w:rPr>
          <w:rFonts w:ascii="Consolas" w:hAnsi="Consolas" w:cs="Consolas"/>
          <w:color w:val="000000"/>
          <w:sz w:val="24"/>
          <w:szCs w:val="24"/>
          <w:lang w:val="en"/>
        </w:rPr>
        <w:t xml:space="preserve"> x.Attributes</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FF"/>
          <w:sz w:val="24"/>
          <w:szCs w:val="24"/>
          <w:lang w:val="en"/>
        </w:rPr>
        <w:t xml:space="preserve">                      </w:t>
      </w:r>
      <w:proofErr w:type="gramStart"/>
      <w:r>
        <w:rPr>
          <w:rFonts w:ascii="Consolas" w:hAnsi="Consolas" w:cs="Consolas"/>
          <w:color w:val="0000FF"/>
          <w:sz w:val="24"/>
          <w:szCs w:val="24"/>
          <w:lang w:val="en"/>
        </w:rPr>
        <w:t>where</w:t>
      </w:r>
      <w:r>
        <w:rPr>
          <w:rFonts w:ascii="Consolas" w:hAnsi="Consolas" w:cs="Consolas"/>
          <w:color w:val="000000"/>
          <w:sz w:val="24"/>
          <w:szCs w:val="24"/>
          <w:lang w:val="en"/>
        </w:rPr>
        <w:t>(</w:t>
      </w:r>
      <w:proofErr w:type="gramEnd"/>
      <w:r>
        <w:rPr>
          <w:rFonts w:ascii="Consolas" w:hAnsi="Consolas" w:cs="Consolas"/>
          <w:color w:val="000000"/>
          <w:sz w:val="24"/>
          <w:szCs w:val="24"/>
          <w:lang w:val="en"/>
        </w:rPr>
        <w:t>a =&gt; a.Name == name)</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 xml:space="preserve">                      </w:t>
      </w:r>
      <w:proofErr w:type="gramStart"/>
      <w:r>
        <w:rPr>
          <w:rFonts w:ascii="Consolas" w:hAnsi="Consolas" w:cs="Consolas"/>
          <w:color w:val="000000"/>
          <w:sz w:val="24"/>
          <w:szCs w:val="24"/>
          <w:lang w:val="en"/>
        </w:rPr>
        <w:t>select</w:t>
      </w:r>
      <w:proofErr w:type="gramEnd"/>
      <w:r>
        <w:rPr>
          <w:rFonts w:ascii="Consolas" w:hAnsi="Consolas" w:cs="Consolas"/>
          <w:color w:val="000000"/>
          <w:sz w:val="24"/>
          <w:szCs w:val="24"/>
          <w:lang w:val="en"/>
        </w:rPr>
        <w:t xml:space="preserve"> x;</w:t>
      </w:r>
    </w:p>
    <w:p w:rsidR="00E95179" w:rsidRDefault="00E95179" w:rsidP="00E95179">
      <w:pPr>
        <w:pStyle w:val="NormalWeb"/>
        <w:ind w:left="720"/>
        <w:rPr>
          <w:lang w:val="en"/>
        </w:rPr>
      </w:pPr>
      <w:r>
        <w:rPr>
          <w:lang w:val="en"/>
        </w:rPr>
        <w:t xml:space="preserve">A similar LINQ expression could return the matching, or non-matching classes. </w:t>
      </w:r>
    </w:p>
    <w:p w:rsidR="00E95179" w:rsidRDefault="00E95179" w:rsidP="00E95179">
      <w:pPr>
        <w:pStyle w:val="NormalWeb"/>
        <w:ind w:left="720"/>
        <w:rPr>
          <w:lang w:val="en"/>
        </w:rPr>
      </w:pPr>
      <w:r>
        <w:rPr>
          <w:lang w:val="en"/>
        </w:rPr>
        <w:lastRenderedPageBreak/>
        <w:t xml:space="preserve">Attributes may have values, which would be the parameters to the attributes. Since RoslynDom does not yet support multiple files, the attributes aren’t fully resolved and positional arguments are currently problematic. </w:t>
      </w:r>
    </w:p>
    <w:p w:rsidR="00E95179" w:rsidRDefault="00E95179" w:rsidP="00E95179">
      <w:pPr>
        <w:pStyle w:val="NormalWeb"/>
        <w:ind w:left="720"/>
        <w:rPr>
          <w:lang w:val="en"/>
        </w:rPr>
      </w:pPr>
      <w:r>
        <w:rPr>
          <w:lang w:val="en"/>
        </w:rPr>
        <w:t>If you have code like these attributes (used in a rather silly way):</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[ExcludeFromCodeCoverage]</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w:t>
      </w:r>
      <w:proofErr w:type="gramStart"/>
      <w:r>
        <w:rPr>
          <w:rFonts w:ascii="Consolas" w:hAnsi="Consolas" w:cs="Consolas"/>
          <w:color w:val="000000"/>
          <w:sz w:val="24"/>
          <w:szCs w:val="24"/>
          <w:lang w:val="en"/>
        </w:rPr>
        <w:t>EventSource(</w:t>
      </w:r>
      <w:proofErr w:type="gramEnd"/>
      <w:r>
        <w:rPr>
          <w:rFonts w:ascii="Consolas" w:hAnsi="Consolas" w:cs="Consolas"/>
          <w:color w:val="000000"/>
          <w:sz w:val="24"/>
          <w:szCs w:val="24"/>
          <w:lang w:val="en"/>
        </w:rPr>
        <w:t>Name =</w:t>
      </w:r>
      <w:r>
        <w:rPr>
          <w:rFonts w:ascii="Consolas" w:hAnsi="Consolas" w:cs="Consolas"/>
          <w:color w:val="006080"/>
          <w:sz w:val="24"/>
          <w:szCs w:val="24"/>
          <w:lang w:val="en"/>
        </w:rPr>
        <w:t>"George"</w:t>
      </w:r>
      <w:r>
        <w:rPr>
          <w:rFonts w:ascii="Consolas" w:hAnsi="Consolas" w:cs="Consolas"/>
          <w:color w:val="000000"/>
          <w:sz w:val="24"/>
          <w:szCs w:val="24"/>
          <w:lang w:val="en"/>
        </w:rPr>
        <w: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FF"/>
          <w:sz w:val="24"/>
          <w:szCs w:val="24"/>
          <w:lang w:val="en"/>
        </w:rPr>
        <w:t>public</w:t>
      </w:r>
      <w:proofErr w:type="gramEnd"/>
      <w:r>
        <w:rPr>
          <w:rFonts w:ascii="Consolas" w:hAnsi="Consolas" w:cs="Consolas"/>
          <w:color w:val="000000"/>
          <w:sz w:val="24"/>
          <w:szCs w:val="24"/>
          <w:lang w:val="en"/>
        </w:rPr>
        <w:t xml:space="preserve"> </w:t>
      </w:r>
      <w:r>
        <w:rPr>
          <w:rFonts w:ascii="Consolas" w:hAnsi="Consolas" w:cs="Consolas"/>
          <w:color w:val="0000FF"/>
          <w:sz w:val="24"/>
          <w:szCs w:val="24"/>
          <w:lang w:val="en"/>
        </w:rPr>
        <w:t>class</w:t>
      </w:r>
      <w:r>
        <w:rPr>
          <w:rFonts w:ascii="Consolas" w:hAnsi="Consolas" w:cs="Consolas"/>
          <w:color w:val="000000"/>
          <w:sz w:val="24"/>
          <w:szCs w:val="24"/>
          <w:lang w:val="en"/>
        </w:rPr>
        <w:t xml:space="preserve"> FooClass</w:t>
      </w:r>
    </w:p>
    <w:p w:rsidR="00E95179" w:rsidRDefault="00E95179" w:rsidP="00E95179">
      <w:pPr>
        <w:pStyle w:val="HTMLPreformatted"/>
        <w:shd w:val="clear" w:color="auto" w:fill="FFFFFF"/>
        <w:ind w:left="720"/>
        <w:rPr>
          <w:rFonts w:ascii="Consolas" w:hAnsi="Consolas" w:cs="Consolas"/>
          <w:color w:val="000000"/>
          <w:sz w:val="24"/>
          <w:szCs w:val="24"/>
          <w:lang w:val="en"/>
        </w:rPr>
      </w:pPr>
      <w:r>
        <w:rPr>
          <w:rFonts w:ascii="Consolas" w:hAnsi="Consolas" w:cs="Consolas"/>
          <w:color w:val="000000"/>
          <w:sz w:val="24"/>
          <w:szCs w:val="24"/>
          <w:lang w:val="en"/>
        </w:rPr>
        <w:t>{}</w:t>
      </w:r>
    </w:p>
    <w:p w:rsidR="00E95179" w:rsidRDefault="00E95179" w:rsidP="00E95179">
      <w:pPr>
        <w:pStyle w:val="NormalWeb"/>
        <w:ind w:left="720"/>
        <w:rPr>
          <w:lang w:val="en"/>
        </w:rPr>
      </w:pPr>
      <w:r>
        <w:rPr>
          <w:lang w:val="en"/>
        </w:rPr>
        <w:t>You can retrieve named arguments like this:</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class1 = root.Namespaces.Last().Classes.First();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var</w:t>
      </w:r>
      <w:proofErr w:type="gramEnd"/>
      <w:r>
        <w:rPr>
          <w:rFonts w:ascii="Consolas" w:hAnsi="Consolas" w:cs="Consolas"/>
          <w:color w:val="000000"/>
          <w:sz w:val="24"/>
          <w:szCs w:val="24"/>
          <w:lang w:val="en"/>
        </w:rPr>
        <w:t xml:space="preserve"> attributes = class1.Attributes.ToArray();</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0000"/>
          <w:sz w:val="24"/>
          <w:szCs w:val="24"/>
          <w:lang w:val="en"/>
        </w:rPr>
        <w:t>2, attributes.Count());</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"ExcludeFromCodeCoverage"</w:t>
      </w:r>
      <w:r>
        <w:rPr>
          <w:rFonts w:ascii="Consolas" w:hAnsi="Consolas" w:cs="Consolas"/>
          <w:color w:val="000000"/>
          <w:sz w:val="24"/>
          <w:szCs w:val="24"/>
          <w:lang w:val="en"/>
        </w:rPr>
        <w:t>, attributes[0].Name);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"EventSource"</w:t>
      </w:r>
      <w:r>
        <w:rPr>
          <w:rFonts w:ascii="Consolas" w:hAnsi="Consolas" w:cs="Consolas"/>
          <w:color w:val="000000"/>
          <w:sz w:val="24"/>
          <w:szCs w:val="24"/>
          <w:lang w:val="en"/>
        </w:rPr>
        <w:t>, attributes[1].Name);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"Name"</w:t>
      </w:r>
      <w:r>
        <w:rPr>
          <w:rFonts w:ascii="Consolas" w:hAnsi="Consolas" w:cs="Consolas"/>
          <w:color w:val="000000"/>
          <w:sz w:val="24"/>
          <w:szCs w:val="24"/>
          <w:lang w:val="en"/>
        </w:rPr>
        <w:t>, attributes[1].AttributeValues.First().Name);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6080"/>
          <w:sz w:val="24"/>
          <w:szCs w:val="24"/>
          <w:lang w:val="en"/>
        </w:rPr>
        <w:t>"George"</w:t>
      </w:r>
      <w:r>
        <w:rPr>
          <w:rFonts w:ascii="Consolas" w:hAnsi="Consolas" w:cs="Consolas"/>
          <w:color w:val="000000"/>
          <w:sz w:val="24"/>
          <w:szCs w:val="24"/>
          <w:lang w:val="en"/>
        </w:rPr>
        <w:t>, attributes[1].AttributeValues.First().Value);</w:t>
      </w:r>
    </w:p>
    <w:p w:rsidR="00E95179" w:rsidRDefault="00E95179" w:rsidP="00E95179">
      <w:pPr>
        <w:pStyle w:val="HTMLPreformatted"/>
        <w:shd w:val="clear" w:color="auto" w:fill="FFFFFF"/>
        <w:ind w:left="720"/>
        <w:rPr>
          <w:rFonts w:ascii="Consolas" w:hAnsi="Consolas" w:cs="Consolas"/>
          <w:color w:val="000000"/>
          <w:sz w:val="24"/>
          <w:szCs w:val="24"/>
          <w:lang w:val="en"/>
        </w:rPr>
      </w:pPr>
      <w:proofErr w:type="gramStart"/>
      <w:r>
        <w:rPr>
          <w:rFonts w:ascii="Consolas" w:hAnsi="Consolas" w:cs="Consolas"/>
          <w:color w:val="000000"/>
          <w:sz w:val="24"/>
          <w:szCs w:val="24"/>
          <w:lang w:val="en"/>
        </w:rPr>
        <w:t>Assert.AreEqual(</w:t>
      </w:r>
      <w:proofErr w:type="gramEnd"/>
      <w:r>
        <w:rPr>
          <w:rFonts w:ascii="Consolas" w:hAnsi="Consolas" w:cs="Consolas"/>
          <w:color w:val="000000"/>
          <w:sz w:val="24"/>
          <w:szCs w:val="24"/>
          <w:lang w:val="en"/>
        </w:rPr>
        <w:t>LiteralKind.String, attributes[1].AttributeValues.First().ValueType);</w:t>
      </w:r>
    </w:p>
    <w:p w:rsidR="00E95179" w:rsidRDefault="00E95179" w:rsidP="00E95179">
      <w:pPr>
        <w:pStyle w:val="Heading3"/>
        <w:ind w:left="720"/>
        <w:rPr>
          <w:lang w:val="en"/>
        </w:rPr>
      </w:pPr>
      <w:r>
        <w:rPr>
          <w:lang w:val="en"/>
        </w:rPr>
        <w:t>Summary</w:t>
      </w:r>
    </w:p>
    <w:p w:rsidR="00E95179" w:rsidRDefault="00E95179" w:rsidP="00E95179">
      <w:pPr>
        <w:pStyle w:val="NormalWeb"/>
        <w:ind w:left="720"/>
        <w:rPr>
          <w:lang w:val="en"/>
        </w:rPr>
      </w:pPr>
      <w:r>
        <w:rPr>
          <w:lang w:val="en"/>
        </w:rPr>
        <w:t>RoslynDom is in a preliminary stage, and I’d be happy to hear your thoughts. The goal of RoslynDom is to enhance the .NET Compiler Platform to make humans like you and me happy accessing the fantastic information the compiler is exposing!</w:t>
      </w:r>
    </w:p>
    <w:p w:rsidR="00B16871" w:rsidRPr="00E95179" w:rsidRDefault="00B16871" w:rsidP="00E95179">
      <w:bookmarkStart w:id="0" w:name="_GoBack"/>
      <w:bookmarkEnd w:id="0"/>
    </w:p>
    <w:sectPr w:rsidR="00B16871" w:rsidRPr="00E95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64D87"/>
    <w:multiLevelType w:val="multilevel"/>
    <w:tmpl w:val="EADE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96829"/>
    <w:multiLevelType w:val="multilevel"/>
    <w:tmpl w:val="7AB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EC7C88"/>
    <w:multiLevelType w:val="hybridMultilevel"/>
    <w:tmpl w:val="14A673A4"/>
    <w:lvl w:ilvl="0" w:tplc="70E6C0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2068F7"/>
    <w:multiLevelType w:val="hybridMultilevel"/>
    <w:tmpl w:val="7FA21212"/>
    <w:lvl w:ilvl="0" w:tplc="4F8632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1D"/>
    <w:rsid w:val="000B0C92"/>
    <w:rsid w:val="000B4FDA"/>
    <w:rsid w:val="002D00C7"/>
    <w:rsid w:val="00321545"/>
    <w:rsid w:val="0033271D"/>
    <w:rsid w:val="004C1073"/>
    <w:rsid w:val="004E5B41"/>
    <w:rsid w:val="005256C5"/>
    <w:rsid w:val="006A3261"/>
    <w:rsid w:val="006B4E73"/>
    <w:rsid w:val="006F5D9E"/>
    <w:rsid w:val="00723EA6"/>
    <w:rsid w:val="00831D88"/>
    <w:rsid w:val="00836350"/>
    <w:rsid w:val="008438CA"/>
    <w:rsid w:val="0089249A"/>
    <w:rsid w:val="0092748F"/>
    <w:rsid w:val="00962274"/>
    <w:rsid w:val="00974A3E"/>
    <w:rsid w:val="00A2391B"/>
    <w:rsid w:val="00A43940"/>
    <w:rsid w:val="00AA2567"/>
    <w:rsid w:val="00B16871"/>
    <w:rsid w:val="00C87024"/>
    <w:rsid w:val="00CB6A6B"/>
    <w:rsid w:val="00E95179"/>
    <w:rsid w:val="00F6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4E829-9C8F-410E-9882-094D96BE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3327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517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71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7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27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2567"/>
    <w:pPr>
      <w:ind w:left="720"/>
      <w:contextualSpacing/>
    </w:pPr>
  </w:style>
  <w:style w:type="character" w:styleId="Hyperlink">
    <w:name w:val="Hyperlink"/>
    <w:basedOn w:val="DefaultParagraphFont"/>
    <w:uiPriority w:val="99"/>
    <w:unhideWhenUsed/>
    <w:rsid w:val="000B4FDA"/>
    <w:rPr>
      <w:color w:val="0563C1" w:themeColor="hyperlink"/>
      <w:u w:val="single"/>
    </w:rPr>
  </w:style>
  <w:style w:type="character" w:customStyle="1" w:styleId="Heading3Char">
    <w:name w:val="Heading 3 Char"/>
    <w:basedOn w:val="DefaultParagraphFont"/>
    <w:link w:val="Heading3"/>
    <w:uiPriority w:val="9"/>
    <w:semiHidden/>
    <w:rsid w:val="00E9517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951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179"/>
    <w:rPr>
      <w:rFonts w:ascii="Courier New" w:eastAsia="Times New Roman" w:hAnsi="Courier New" w:cs="Courier New"/>
      <w:sz w:val="20"/>
      <w:szCs w:val="20"/>
    </w:rPr>
  </w:style>
  <w:style w:type="character" w:customStyle="1" w:styleId="kwrd">
    <w:name w:val="kwrd"/>
    <w:basedOn w:val="DefaultParagraphFont"/>
    <w:rsid w:val="00E95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161041">
      <w:bodyDiv w:val="1"/>
      <w:marLeft w:val="0"/>
      <w:marRight w:val="0"/>
      <w:marTop w:val="0"/>
      <w:marBottom w:val="0"/>
      <w:divBdr>
        <w:top w:val="none" w:sz="0" w:space="0" w:color="auto"/>
        <w:left w:val="none" w:sz="0" w:space="0" w:color="auto"/>
        <w:bottom w:val="none" w:sz="0" w:space="0" w:color="auto"/>
        <w:right w:val="none" w:sz="0" w:space="0" w:color="auto"/>
      </w:divBdr>
      <w:divsChild>
        <w:div w:id="1025600302">
          <w:marLeft w:val="0"/>
          <w:marRight w:val="0"/>
          <w:marTop w:val="0"/>
          <w:marBottom w:val="0"/>
          <w:divBdr>
            <w:top w:val="none" w:sz="0" w:space="0" w:color="auto"/>
            <w:left w:val="none" w:sz="0" w:space="0" w:color="auto"/>
            <w:bottom w:val="none" w:sz="0" w:space="0" w:color="auto"/>
            <w:right w:val="none" w:sz="0" w:space="0" w:color="auto"/>
          </w:divBdr>
          <w:divsChild>
            <w:div w:id="1418819654">
              <w:marLeft w:val="0"/>
              <w:marRight w:val="0"/>
              <w:marTop w:val="0"/>
              <w:marBottom w:val="0"/>
              <w:divBdr>
                <w:top w:val="none" w:sz="0" w:space="0" w:color="auto"/>
                <w:left w:val="none" w:sz="0" w:space="0" w:color="auto"/>
                <w:bottom w:val="none" w:sz="0" w:space="0" w:color="auto"/>
                <w:right w:val="none" w:sz="0" w:space="0" w:color="auto"/>
              </w:divBdr>
              <w:divsChild>
                <w:div w:id="978652296">
                  <w:marLeft w:val="0"/>
                  <w:marRight w:val="0"/>
                  <w:marTop w:val="0"/>
                  <w:marBottom w:val="0"/>
                  <w:divBdr>
                    <w:top w:val="none" w:sz="0" w:space="0" w:color="auto"/>
                    <w:left w:val="none" w:sz="0" w:space="0" w:color="auto"/>
                    <w:bottom w:val="none" w:sz="0" w:space="0" w:color="auto"/>
                    <w:right w:val="none" w:sz="0" w:space="0" w:color="auto"/>
                  </w:divBdr>
                  <w:divsChild>
                    <w:div w:id="13022686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efarino/roslyndom-prov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mvps.com/blogs/kathleen/archive/2014/06/27/roadmap-for-roslyndom-codefirst-strong-typed-metadata-and-expansionfirst-templates.aspx" TargetMode="External"/><Relationship Id="rId5" Type="http://schemas.openxmlformats.org/officeDocument/2006/relationships/hyperlink" Target="https://github.com/KathleenDollard/RoslynD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4</cp:revision>
  <dcterms:created xsi:type="dcterms:W3CDTF">2014-07-11T12:28:00Z</dcterms:created>
  <dcterms:modified xsi:type="dcterms:W3CDTF">2014-07-11T21:12:00Z</dcterms:modified>
</cp:coreProperties>
</file>