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6A27" w14:textId="77777777" w:rsidR="00800910" w:rsidRPr="00CF4DD2" w:rsidRDefault="00000000">
      <w:pPr>
        <w:pStyle w:val="1izenburua"/>
        <w:rPr>
          <w:sz w:val="32"/>
          <w:szCs w:val="32"/>
        </w:rPr>
      </w:pPr>
      <w:r w:rsidRPr="00CF4DD2">
        <w:rPr>
          <w:color w:val="A5742A"/>
          <w:sz w:val="32"/>
          <w:szCs w:val="32"/>
        </w:rPr>
        <w:t>El</w:t>
      </w:r>
      <w:r w:rsidRPr="00CF4DD2">
        <w:rPr>
          <w:color w:val="A5742A"/>
          <w:spacing w:val="5"/>
          <w:sz w:val="32"/>
          <w:szCs w:val="32"/>
        </w:rPr>
        <w:t xml:space="preserve"> </w:t>
      </w:r>
      <w:r w:rsidRPr="00CF4DD2">
        <w:rPr>
          <w:color w:val="A5742A"/>
          <w:spacing w:val="-2"/>
          <w:sz w:val="32"/>
          <w:szCs w:val="32"/>
        </w:rPr>
        <w:t>encargo</w:t>
      </w:r>
    </w:p>
    <w:p w14:paraId="7E650D0A" w14:textId="77777777" w:rsidR="00800910" w:rsidRPr="00CF4DD2" w:rsidRDefault="00000000">
      <w:pPr>
        <w:spacing w:before="110" w:line="285" w:lineRule="auto"/>
        <w:ind w:left="85"/>
        <w:rPr>
          <w:sz w:val="20"/>
          <w:szCs w:val="24"/>
        </w:rPr>
      </w:pPr>
      <w:r w:rsidRPr="00CF4DD2">
        <w:rPr>
          <w:color w:val="1A1A1A"/>
          <w:sz w:val="20"/>
          <w:szCs w:val="24"/>
        </w:rPr>
        <w:t>Tienes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la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nota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de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campaña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con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la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previsión,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el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stock,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la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necesidad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y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b/>
          <w:color w:val="1A1A1A"/>
          <w:sz w:val="20"/>
          <w:szCs w:val="24"/>
        </w:rPr>
        <w:t>tres</w:t>
      </w:r>
      <w:r w:rsidRPr="00CF4DD2">
        <w:rPr>
          <w:b/>
          <w:color w:val="1A1A1A"/>
          <w:spacing w:val="25"/>
          <w:sz w:val="20"/>
          <w:szCs w:val="24"/>
        </w:rPr>
        <w:t xml:space="preserve"> </w:t>
      </w:r>
      <w:r w:rsidRPr="00CF4DD2">
        <w:rPr>
          <w:b/>
          <w:color w:val="1A1A1A"/>
          <w:sz w:val="20"/>
          <w:szCs w:val="24"/>
        </w:rPr>
        <w:t>alternativas</w:t>
      </w:r>
      <w:r w:rsidRPr="00CF4DD2">
        <w:rPr>
          <w:color w:val="1A1A1A"/>
          <w:sz w:val="20"/>
          <w:szCs w:val="24"/>
        </w:rPr>
        <w:t>.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Llévalas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a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una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misma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tabla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y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color w:val="1A1A1A"/>
          <w:sz w:val="20"/>
          <w:szCs w:val="24"/>
        </w:rPr>
        <w:t>decide</w:t>
      </w:r>
      <w:r w:rsidRPr="00CF4DD2">
        <w:rPr>
          <w:color w:val="1A1A1A"/>
          <w:spacing w:val="25"/>
          <w:sz w:val="20"/>
          <w:szCs w:val="24"/>
        </w:rPr>
        <w:t xml:space="preserve"> </w:t>
      </w:r>
      <w:r w:rsidRPr="00CF4DD2">
        <w:rPr>
          <w:b/>
          <w:color w:val="1A1A1A"/>
          <w:sz w:val="20"/>
          <w:szCs w:val="24"/>
        </w:rPr>
        <w:t>qué métrica vas a utilizar para compararlas</w:t>
      </w:r>
      <w:r w:rsidRPr="00CF4DD2">
        <w:rPr>
          <w:color w:val="1A1A1A"/>
          <w:sz w:val="20"/>
          <w:szCs w:val="24"/>
        </w:rPr>
        <w:t>. Escríbela.</w:t>
      </w:r>
    </w:p>
    <w:p w14:paraId="05B245A7" w14:textId="77777777" w:rsidR="00800910" w:rsidRPr="00CF4DD2" w:rsidRDefault="00000000">
      <w:pPr>
        <w:pStyle w:val="2izenburua"/>
        <w:numPr>
          <w:ilvl w:val="0"/>
          <w:numId w:val="1"/>
        </w:numPr>
        <w:tabs>
          <w:tab w:val="left" w:pos="240"/>
        </w:tabs>
        <w:spacing w:before="212"/>
        <w:ind w:left="240" w:hanging="155"/>
        <w:rPr>
          <w:sz w:val="24"/>
          <w:szCs w:val="24"/>
        </w:rPr>
      </w:pPr>
      <w:r w:rsidRPr="00CF4DD2">
        <w:rPr>
          <w:color w:val="A5742A"/>
          <w:sz w:val="24"/>
          <w:szCs w:val="24"/>
        </w:rPr>
        <w:t>·</w:t>
      </w:r>
      <w:r w:rsidRPr="00CF4DD2">
        <w:rPr>
          <w:color w:val="A5742A"/>
          <w:spacing w:val="3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Las</w:t>
      </w:r>
      <w:r w:rsidRPr="00CF4DD2">
        <w:rPr>
          <w:color w:val="A5742A"/>
          <w:spacing w:val="4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tres</w:t>
      </w:r>
      <w:r w:rsidRPr="00CF4DD2">
        <w:rPr>
          <w:color w:val="A5742A"/>
          <w:spacing w:val="3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opciones,</w:t>
      </w:r>
      <w:r w:rsidRPr="00CF4DD2">
        <w:rPr>
          <w:color w:val="A5742A"/>
          <w:spacing w:val="4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en</w:t>
      </w:r>
      <w:r w:rsidRPr="00CF4DD2">
        <w:rPr>
          <w:color w:val="A5742A"/>
          <w:spacing w:val="3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la</w:t>
      </w:r>
      <w:r w:rsidRPr="00CF4DD2">
        <w:rPr>
          <w:color w:val="A5742A"/>
          <w:spacing w:val="4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misma</w:t>
      </w:r>
      <w:r w:rsidRPr="00CF4DD2">
        <w:rPr>
          <w:color w:val="A5742A"/>
          <w:spacing w:val="3"/>
          <w:sz w:val="24"/>
          <w:szCs w:val="24"/>
        </w:rPr>
        <w:t xml:space="preserve"> </w:t>
      </w:r>
      <w:r w:rsidRPr="00CF4DD2">
        <w:rPr>
          <w:color w:val="A5742A"/>
          <w:spacing w:val="-2"/>
          <w:sz w:val="24"/>
          <w:szCs w:val="24"/>
        </w:rPr>
        <w:t>tabla</w:t>
      </w:r>
    </w:p>
    <w:p w14:paraId="2326C574" w14:textId="77777777" w:rsidR="00800910" w:rsidRDefault="00000000">
      <w:pPr>
        <w:pStyle w:val="Gorputz-testua"/>
        <w:spacing w:before="88"/>
        <w:ind w:left="85"/>
      </w:pPr>
      <w:r w:rsidRPr="00CF4DD2">
        <w:rPr>
          <w:color w:val="6B6B6B"/>
          <w:w w:val="105"/>
          <w:sz w:val="18"/>
          <w:szCs w:val="18"/>
        </w:rPr>
        <w:t>Llévalas</w:t>
      </w:r>
      <w:r w:rsidRPr="00CF4DD2">
        <w:rPr>
          <w:color w:val="6B6B6B"/>
          <w:spacing w:val="-1"/>
          <w:w w:val="105"/>
          <w:sz w:val="18"/>
          <w:szCs w:val="18"/>
        </w:rPr>
        <w:t xml:space="preserve"> </w:t>
      </w:r>
      <w:r w:rsidRPr="00CF4DD2">
        <w:rPr>
          <w:color w:val="6B6B6B"/>
          <w:w w:val="105"/>
          <w:sz w:val="18"/>
          <w:szCs w:val="18"/>
        </w:rPr>
        <w:t>a</w:t>
      </w:r>
      <w:r w:rsidRPr="00CF4DD2">
        <w:rPr>
          <w:color w:val="6B6B6B"/>
          <w:spacing w:val="-1"/>
          <w:w w:val="105"/>
          <w:sz w:val="18"/>
          <w:szCs w:val="18"/>
        </w:rPr>
        <w:t xml:space="preserve"> </w:t>
      </w:r>
      <w:r w:rsidRPr="00CF4DD2">
        <w:rPr>
          <w:color w:val="6B6B6B"/>
          <w:w w:val="105"/>
          <w:sz w:val="18"/>
          <w:szCs w:val="18"/>
        </w:rPr>
        <w:t>las mismas</w:t>
      </w:r>
      <w:r w:rsidRPr="00CF4DD2">
        <w:rPr>
          <w:color w:val="6B6B6B"/>
          <w:spacing w:val="-1"/>
          <w:w w:val="105"/>
          <w:sz w:val="18"/>
          <w:szCs w:val="18"/>
        </w:rPr>
        <w:t xml:space="preserve"> </w:t>
      </w:r>
      <w:r w:rsidRPr="00CF4DD2">
        <w:rPr>
          <w:color w:val="6B6B6B"/>
          <w:w w:val="105"/>
          <w:sz w:val="18"/>
          <w:szCs w:val="18"/>
        </w:rPr>
        <w:t>unidades. La</w:t>
      </w:r>
      <w:r w:rsidRPr="00CF4DD2">
        <w:rPr>
          <w:color w:val="6B6B6B"/>
          <w:spacing w:val="-1"/>
          <w:w w:val="105"/>
          <w:sz w:val="18"/>
          <w:szCs w:val="18"/>
        </w:rPr>
        <w:t xml:space="preserve"> </w:t>
      </w:r>
      <w:r w:rsidRPr="00CF4DD2">
        <w:rPr>
          <w:color w:val="6B6B6B"/>
          <w:w w:val="105"/>
          <w:sz w:val="18"/>
          <w:szCs w:val="18"/>
        </w:rPr>
        <w:t>última</w:t>
      </w:r>
      <w:r w:rsidRPr="00CF4DD2">
        <w:rPr>
          <w:color w:val="6B6B6B"/>
          <w:spacing w:val="-1"/>
          <w:w w:val="105"/>
          <w:sz w:val="18"/>
          <w:szCs w:val="18"/>
        </w:rPr>
        <w:t xml:space="preserve"> </w:t>
      </w:r>
      <w:r w:rsidRPr="00CF4DD2">
        <w:rPr>
          <w:color w:val="6B6B6B"/>
          <w:w w:val="105"/>
          <w:sz w:val="18"/>
          <w:szCs w:val="18"/>
        </w:rPr>
        <w:t>columna es</w:t>
      </w:r>
      <w:r w:rsidRPr="00CF4DD2">
        <w:rPr>
          <w:color w:val="6B6B6B"/>
          <w:spacing w:val="-1"/>
          <w:w w:val="105"/>
          <w:sz w:val="18"/>
          <w:szCs w:val="18"/>
        </w:rPr>
        <w:t xml:space="preserve"> </w:t>
      </w:r>
      <w:r w:rsidRPr="00CF4DD2">
        <w:rPr>
          <w:color w:val="6B6B6B"/>
          <w:w w:val="105"/>
          <w:sz w:val="18"/>
          <w:szCs w:val="18"/>
        </w:rPr>
        <w:t>tuya: elige</w:t>
      </w:r>
      <w:r w:rsidRPr="00CF4DD2">
        <w:rPr>
          <w:color w:val="6B6B6B"/>
          <w:spacing w:val="-1"/>
          <w:w w:val="105"/>
          <w:sz w:val="18"/>
          <w:szCs w:val="18"/>
        </w:rPr>
        <w:t xml:space="preserve"> </w:t>
      </w:r>
      <w:r w:rsidRPr="00CF4DD2">
        <w:rPr>
          <w:color w:val="6B6B6B"/>
          <w:w w:val="105"/>
          <w:sz w:val="18"/>
          <w:szCs w:val="18"/>
        </w:rPr>
        <w:t>la métrica</w:t>
      </w:r>
      <w:r w:rsidRPr="00CF4DD2">
        <w:rPr>
          <w:color w:val="6B6B6B"/>
          <w:spacing w:val="-1"/>
          <w:w w:val="105"/>
          <w:sz w:val="18"/>
          <w:szCs w:val="18"/>
        </w:rPr>
        <w:t xml:space="preserve"> </w:t>
      </w:r>
      <w:r w:rsidRPr="00CF4DD2">
        <w:rPr>
          <w:color w:val="6B6B6B"/>
          <w:w w:val="105"/>
          <w:sz w:val="18"/>
          <w:szCs w:val="18"/>
        </w:rPr>
        <w:t>y</w:t>
      </w:r>
      <w:r w:rsidRPr="00CF4DD2">
        <w:rPr>
          <w:color w:val="6B6B6B"/>
          <w:spacing w:val="-1"/>
          <w:w w:val="105"/>
          <w:sz w:val="18"/>
          <w:szCs w:val="18"/>
        </w:rPr>
        <w:t xml:space="preserve"> </w:t>
      </w:r>
      <w:r w:rsidRPr="00CF4DD2">
        <w:rPr>
          <w:b/>
          <w:color w:val="6B6B6B"/>
          <w:w w:val="105"/>
          <w:sz w:val="18"/>
          <w:szCs w:val="18"/>
        </w:rPr>
        <w:t xml:space="preserve">escríbela </w:t>
      </w:r>
      <w:r w:rsidRPr="00CF4DD2">
        <w:rPr>
          <w:b/>
          <w:color w:val="6B6B6B"/>
          <w:spacing w:val="-2"/>
          <w:w w:val="105"/>
          <w:sz w:val="18"/>
          <w:szCs w:val="18"/>
        </w:rPr>
        <w:t>arriba</w:t>
      </w:r>
      <w:r w:rsidRPr="00CF4DD2">
        <w:rPr>
          <w:color w:val="6B6B6B"/>
          <w:spacing w:val="-2"/>
          <w:w w:val="105"/>
          <w:sz w:val="18"/>
          <w:szCs w:val="18"/>
        </w:rPr>
        <w:t>.</w:t>
      </w:r>
    </w:p>
    <w:p w14:paraId="2171A5F2" w14:textId="77777777" w:rsidR="00800910" w:rsidRDefault="00800910">
      <w:pPr>
        <w:pStyle w:val="Gorputz-testua"/>
        <w:spacing w:before="8"/>
        <w:rPr>
          <w:sz w:val="16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737"/>
        <w:gridCol w:w="2438"/>
        <w:gridCol w:w="2268"/>
        <w:gridCol w:w="2268"/>
        <w:gridCol w:w="1701"/>
      </w:tblGrid>
      <w:tr w:rsidR="00800910" w14:paraId="6BA7EC48" w14:textId="77777777" w:rsidTr="00CF4DD2">
        <w:trPr>
          <w:trHeight w:val="289"/>
        </w:trPr>
        <w:tc>
          <w:tcPr>
            <w:tcW w:w="737" w:type="dxa"/>
            <w:shd w:val="clear" w:color="auto" w:fill="164F46"/>
          </w:tcPr>
          <w:p w14:paraId="1FF7EE3D" w14:textId="77777777" w:rsidR="00800910" w:rsidRPr="00CF4DD2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CF4DD2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Opción</w:t>
            </w:r>
          </w:p>
        </w:tc>
        <w:tc>
          <w:tcPr>
            <w:tcW w:w="2438" w:type="dxa"/>
            <w:shd w:val="clear" w:color="auto" w:fill="164F46"/>
          </w:tcPr>
          <w:p w14:paraId="057B4BEB" w14:textId="77777777" w:rsidR="00800910" w:rsidRPr="00CF4DD2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CF4DD2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entra</w:t>
            </w:r>
          </w:p>
        </w:tc>
        <w:tc>
          <w:tcPr>
            <w:tcW w:w="2268" w:type="dxa"/>
            <w:shd w:val="clear" w:color="auto" w:fill="164F46"/>
          </w:tcPr>
          <w:p w14:paraId="661C1ADC" w14:textId="77777777" w:rsidR="00800910" w:rsidRPr="00CF4DD2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CF4DD2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>sale</w:t>
            </w:r>
          </w:p>
        </w:tc>
        <w:tc>
          <w:tcPr>
            <w:tcW w:w="2268" w:type="dxa"/>
            <w:shd w:val="clear" w:color="auto" w:fill="164F46"/>
          </w:tcPr>
          <w:p w14:paraId="5F3F555E" w14:textId="77777777" w:rsidR="00800910" w:rsidRPr="00CF4DD2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CF4DD2">
              <w:rPr>
                <w:b/>
                <w:color w:val="FFFFFF" w:themeColor="background1"/>
                <w:spacing w:val="-7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pasa</w:t>
            </w:r>
            <w:r w:rsidRPr="00CF4DD2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después</w:t>
            </w:r>
          </w:p>
        </w:tc>
        <w:tc>
          <w:tcPr>
            <w:tcW w:w="1701" w:type="dxa"/>
            <w:shd w:val="clear" w:color="auto" w:fill="164F46"/>
          </w:tcPr>
          <w:p w14:paraId="1BBAE31F" w14:textId="77777777" w:rsidR="00800910" w:rsidRPr="00CF4DD2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Tu</w:t>
            </w:r>
            <w:r w:rsidRPr="00CF4DD2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métrica</w:t>
            </w:r>
          </w:p>
        </w:tc>
      </w:tr>
      <w:tr w:rsidR="00800910" w14:paraId="1A0A2985" w14:textId="77777777" w:rsidTr="00CF4DD2">
        <w:trPr>
          <w:trHeight w:val="785"/>
        </w:trPr>
        <w:tc>
          <w:tcPr>
            <w:tcW w:w="737" w:type="dxa"/>
          </w:tcPr>
          <w:p w14:paraId="24208610" w14:textId="77777777" w:rsidR="00800910" w:rsidRPr="00CF4DD2" w:rsidRDefault="00800910">
            <w:pPr>
              <w:pStyle w:val="TableParagraph"/>
              <w:spacing w:before="123"/>
              <w:rPr>
                <w:sz w:val="20"/>
                <w:szCs w:val="32"/>
              </w:rPr>
            </w:pPr>
          </w:p>
          <w:p w14:paraId="0EC3C9B0" w14:textId="77777777" w:rsidR="00800910" w:rsidRPr="00CF4DD2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CF4DD2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1</w:t>
            </w:r>
          </w:p>
        </w:tc>
        <w:tc>
          <w:tcPr>
            <w:tcW w:w="2438" w:type="dxa"/>
          </w:tcPr>
          <w:p w14:paraId="081D2F6C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8" w:type="dxa"/>
          </w:tcPr>
          <w:p w14:paraId="62B0E47A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8" w:type="dxa"/>
          </w:tcPr>
          <w:p w14:paraId="3739F689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701" w:type="dxa"/>
          </w:tcPr>
          <w:p w14:paraId="45B3B3EB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00910" w14:paraId="1661DD13" w14:textId="77777777" w:rsidTr="00CF4DD2">
        <w:trPr>
          <w:trHeight w:val="785"/>
        </w:trPr>
        <w:tc>
          <w:tcPr>
            <w:tcW w:w="737" w:type="dxa"/>
          </w:tcPr>
          <w:p w14:paraId="12E7A36B" w14:textId="77777777" w:rsidR="00800910" w:rsidRPr="00CF4DD2" w:rsidRDefault="00800910">
            <w:pPr>
              <w:pStyle w:val="TableParagraph"/>
              <w:spacing w:before="123"/>
              <w:rPr>
                <w:sz w:val="20"/>
                <w:szCs w:val="32"/>
              </w:rPr>
            </w:pPr>
          </w:p>
          <w:p w14:paraId="5B74FA04" w14:textId="77777777" w:rsidR="00800910" w:rsidRPr="00CF4DD2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CF4DD2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2</w:t>
            </w:r>
          </w:p>
        </w:tc>
        <w:tc>
          <w:tcPr>
            <w:tcW w:w="2438" w:type="dxa"/>
          </w:tcPr>
          <w:p w14:paraId="31A8437F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8" w:type="dxa"/>
          </w:tcPr>
          <w:p w14:paraId="1F322306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8" w:type="dxa"/>
          </w:tcPr>
          <w:p w14:paraId="61766662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701" w:type="dxa"/>
          </w:tcPr>
          <w:p w14:paraId="1642A934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00910" w14:paraId="6F438277" w14:textId="77777777" w:rsidTr="00CF4DD2">
        <w:trPr>
          <w:trHeight w:val="785"/>
        </w:trPr>
        <w:tc>
          <w:tcPr>
            <w:tcW w:w="737" w:type="dxa"/>
          </w:tcPr>
          <w:p w14:paraId="436AE9AF" w14:textId="77777777" w:rsidR="00800910" w:rsidRPr="00CF4DD2" w:rsidRDefault="00800910">
            <w:pPr>
              <w:pStyle w:val="TableParagraph"/>
              <w:spacing w:before="123"/>
              <w:rPr>
                <w:sz w:val="20"/>
                <w:szCs w:val="32"/>
              </w:rPr>
            </w:pPr>
          </w:p>
          <w:p w14:paraId="7793B8DC" w14:textId="77777777" w:rsidR="00800910" w:rsidRPr="00CF4DD2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CF4DD2">
              <w:rPr>
                <w:b/>
                <w:color w:val="1A1A1A"/>
                <w:spacing w:val="-10"/>
                <w:w w:val="105"/>
                <w:sz w:val="20"/>
                <w:szCs w:val="32"/>
              </w:rPr>
              <w:t>3</w:t>
            </w:r>
          </w:p>
        </w:tc>
        <w:tc>
          <w:tcPr>
            <w:tcW w:w="2438" w:type="dxa"/>
          </w:tcPr>
          <w:p w14:paraId="7927CB67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8" w:type="dxa"/>
          </w:tcPr>
          <w:p w14:paraId="06B31573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2268" w:type="dxa"/>
          </w:tcPr>
          <w:p w14:paraId="1F4A86F7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701" w:type="dxa"/>
          </w:tcPr>
          <w:p w14:paraId="09286F53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0BF0FBBB" w14:textId="77777777" w:rsidR="00800910" w:rsidRDefault="00800910">
      <w:pPr>
        <w:pStyle w:val="Gorputz-testua"/>
        <w:spacing w:before="48"/>
      </w:pPr>
    </w:p>
    <w:p w14:paraId="36F5E902" w14:textId="77777777" w:rsidR="00800910" w:rsidRPr="00CF4DD2" w:rsidRDefault="00000000">
      <w:pPr>
        <w:pStyle w:val="2izenburua"/>
        <w:numPr>
          <w:ilvl w:val="0"/>
          <w:numId w:val="1"/>
        </w:numPr>
        <w:tabs>
          <w:tab w:val="left" w:pos="240"/>
        </w:tabs>
        <w:ind w:left="240" w:hanging="155"/>
        <w:rPr>
          <w:sz w:val="24"/>
          <w:szCs w:val="24"/>
        </w:rPr>
      </w:pPr>
      <w:r w:rsidRPr="00CF4DD2">
        <w:rPr>
          <w:color w:val="A5742A"/>
          <w:sz w:val="24"/>
          <w:szCs w:val="24"/>
        </w:rPr>
        <w:t>·</w:t>
      </w:r>
      <w:r w:rsidRPr="00CF4DD2">
        <w:rPr>
          <w:color w:val="A5742A"/>
          <w:spacing w:val="2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Lo</w:t>
      </w:r>
      <w:r w:rsidRPr="00CF4DD2">
        <w:rPr>
          <w:color w:val="A5742A"/>
          <w:spacing w:val="2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que</w:t>
      </w:r>
      <w:r w:rsidRPr="00CF4DD2">
        <w:rPr>
          <w:color w:val="A5742A"/>
          <w:spacing w:val="3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la</w:t>
      </w:r>
      <w:r w:rsidRPr="00CF4DD2">
        <w:rPr>
          <w:color w:val="A5742A"/>
          <w:spacing w:val="2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tabla</w:t>
      </w:r>
      <w:r w:rsidRPr="00CF4DD2">
        <w:rPr>
          <w:color w:val="A5742A"/>
          <w:spacing w:val="2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no</w:t>
      </w:r>
      <w:r w:rsidRPr="00CF4DD2">
        <w:rPr>
          <w:color w:val="A5742A"/>
          <w:spacing w:val="3"/>
          <w:sz w:val="24"/>
          <w:szCs w:val="24"/>
        </w:rPr>
        <w:t xml:space="preserve"> </w:t>
      </w:r>
      <w:r w:rsidRPr="00CF4DD2">
        <w:rPr>
          <w:color w:val="A5742A"/>
          <w:spacing w:val="-4"/>
          <w:sz w:val="24"/>
          <w:szCs w:val="24"/>
        </w:rPr>
        <w:t>dice</w:t>
      </w:r>
    </w:p>
    <w:p w14:paraId="12F8D4C9" w14:textId="77777777" w:rsidR="00800910" w:rsidRDefault="00000000">
      <w:pPr>
        <w:spacing w:before="88"/>
        <w:ind w:left="85"/>
        <w:rPr>
          <w:sz w:val="14"/>
        </w:rPr>
      </w:pPr>
      <w:r w:rsidRPr="00CF4DD2">
        <w:rPr>
          <w:color w:val="6B6B6B"/>
          <w:w w:val="105"/>
          <w:sz w:val="18"/>
          <w:szCs w:val="28"/>
        </w:rPr>
        <w:t>Toda</w:t>
      </w:r>
      <w:r w:rsidRPr="00CF4DD2">
        <w:rPr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color w:val="6B6B6B"/>
          <w:w w:val="105"/>
          <w:sz w:val="18"/>
          <w:szCs w:val="28"/>
        </w:rPr>
        <w:t>decisión</w:t>
      </w:r>
      <w:r w:rsidRPr="00CF4DD2">
        <w:rPr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color w:val="6B6B6B"/>
          <w:w w:val="105"/>
          <w:sz w:val="18"/>
          <w:szCs w:val="28"/>
        </w:rPr>
        <w:t>se apoya</w:t>
      </w:r>
      <w:r w:rsidRPr="00CF4DD2">
        <w:rPr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color w:val="6B6B6B"/>
          <w:w w:val="105"/>
          <w:sz w:val="18"/>
          <w:szCs w:val="28"/>
        </w:rPr>
        <w:t>en supuestos.</w:t>
      </w:r>
      <w:r w:rsidRPr="00CF4DD2">
        <w:rPr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color w:val="6B6B6B"/>
          <w:w w:val="105"/>
          <w:sz w:val="18"/>
          <w:szCs w:val="28"/>
        </w:rPr>
        <w:t>Escribe</w:t>
      </w:r>
      <w:r w:rsidRPr="00CF4DD2">
        <w:rPr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color w:val="6B6B6B"/>
          <w:w w:val="105"/>
          <w:sz w:val="18"/>
          <w:szCs w:val="28"/>
        </w:rPr>
        <w:t>los tuyos</w:t>
      </w:r>
      <w:r w:rsidRPr="00CF4DD2">
        <w:rPr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color w:val="6B6B6B"/>
          <w:w w:val="105"/>
          <w:sz w:val="18"/>
          <w:szCs w:val="28"/>
        </w:rPr>
        <w:t>y, para</w:t>
      </w:r>
      <w:r w:rsidRPr="00CF4DD2">
        <w:rPr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color w:val="6B6B6B"/>
          <w:w w:val="105"/>
          <w:sz w:val="18"/>
          <w:szCs w:val="28"/>
        </w:rPr>
        <w:t>cada uno,</w:t>
      </w:r>
      <w:r w:rsidRPr="00CF4DD2">
        <w:rPr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b/>
          <w:color w:val="6B6B6B"/>
          <w:w w:val="105"/>
          <w:sz w:val="18"/>
          <w:szCs w:val="28"/>
        </w:rPr>
        <w:t>qué</w:t>
      </w:r>
      <w:r w:rsidRPr="00CF4DD2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b/>
          <w:color w:val="6B6B6B"/>
          <w:w w:val="105"/>
          <w:sz w:val="18"/>
          <w:szCs w:val="28"/>
        </w:rPr>
        <w:t>harías para</w:t>
      </w:r>
      <w:r w:rsidRPr="00CF4DD2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b/>
          <w:color w:val="6B6B6B"/>
          <w:w w:val="105"/>
          <w:sz w:val="18"/>
          <w:szCs w:val="28"/>
        </w:rPr>
        <w:t>reducir la</w:t>
      </w:r>
      <w:r w:rsidRPr="00CF4DD2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b/>
          <w:color w:val="6B6B6B"/>
          <w:w w:val="105"/>
          <w:sz w:val="18"/>
          <w:szCs w:val="28"/>
        </w:rPr>
        <w:t>incertidumbre</w:t>
      </w:r>
      <w:r w:rsidRPr="00CF4DD2">
        <w:rPr>
          <w:b/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color w:val="6B6B6B"/>
          <w:w w:val="105"/>
          <w:sz w:val="18"/>
          <w:szCs w:val="28"/>
        </w:rPr>
        <w:t>antes de</w:t>
      </w:r>
      <w:r w:rsidRPr="00CF4DD2">
        <w:rPr>
          <w:color w:val="6B6B6B"/>
          <w:spacing w:val="-1"/>
          <w:w w:val="105"/>
          <w:sz w:val="18"/>
          <w:szCs w:val="28"/>
        </w:rPr>
        <w:t xml:space="preserve"> </w:t>
      </w:r>
      <w:r w:rsidRPr="00CF4DD2">
        <w:rPr>
          <w:color w:val="6B6B6B"/>
          <w:spacing w:val="-2"/>
          <w:w w:val="105"/>
          <w:sz w:val="18"/>
          <w:szCs w:val="28"/>
        </w:rPr>
        <w:t>decidir.</w:t>
      </w:r>
    </w:p>
    <w:p w14:paraId="6F07DB70" w14:textId="77777777" w:rsidR="00800910" w:rsidRDefault="00800910">
      <w:pPr>
        <w:pStyle w:val="Gorputz-testua"/>
        <w:spacing w:before="8"/>
        <w:rPr>
          <w:sz w:val="16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4876"/>
        <w:gridCol w:w="4536"/>
      </w:tblGrid>
      <w:tr w:rsidR="00800910" w14:paraId="39415177" w14:textId="77777777">
        <w:trPr>
          <w:trHeight w:val="289"/>
        </w:trPr>
        <w:tc>
          <w:tcPr>
            <w:tcW w:w="4876" w:type="dxa"/>
            <w:shd w:val="clear" w:color="auto" w:fill="A5742A"/>
          </w:tcPr>
          <w:p w14:paraId="1B7A4F47" w14:textId="77777777" w:rsidR="00800910" w:rsidRPr="00CF4DD2" w:rsidRDefault="00000000">
            <w:pPr>
              <w:pStyle w:val="TableParagraph"/>
              <w:spacing w:before="58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Estoy</w:t>
            </w:r>
            <w:r w:rsidRPr="00CF4DD2">
              <w:rPr>
                <w:b/>
                <w:color w:val="FFFFFF" w:themeColor="background1"/>
                <w:spacing w:val="-8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dando</w:t>
            </w:r>
            <w:r w:rsidRPr="00CF4DD2">
              <w:rPr>
                <w:b/>
                <w:color w:val="FFFFFF" w:themeColor="background1"/>
                <w:spacing w:val="-7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por</w:t>
            </w:r>
            <w:r w:rsidRPr="00CF4DD2">
              <w:rPr>
                <w:b/>
                <w:color w:val="FFFFFF" w:themeColor="background1"/>
                <w:spacing w:val="-7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hecho</w:t>
            </w:r>
            <w:r w:rsidRPr="00CF4DD2">
              <w:rPr>
                <w:b/>
                <w:color w:val="FFFFFF" w:themeColor="background1"/>
                <w:spacing w:val="-8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spacing w:val="-4"/>
                <w:w w:val="105"/>
                <w:sz w:val="20"/>
                <w:szCs w:val="32"/>
              </w:rPr>
              <w:t>que…</w:t>
            </w:r>
          </w:p>
        </w:tc>
        <w:tc>
          <w:tcPr>
            <w:tcW w:w="4536" w:type="dxa"/>
            <w:shd w:val="clear" w:color="auto" w:fill="A5742A"/>
          </w:tcPr>
          <w:p w14:paraId="3E40065F" w14:textId="77777777" w:rsidR="00800910" w:rsidRPr="00CF4DD2" w:rsidRDefault="00000000">
            <w:pPr>
              <w:pStyle w:val="TableParagraph"/>
              <w:spacing w:before="58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¿Cómo</w:t>
            </w:r>
            <w:r w:rsidRPr="00CF4DD2">
              <w:rPr>
                <w:b/>
                <w:color w:val="FFFFFF" w:themeColor="background1"/>
                <w:spacing w:val="-7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lo</w:t>
            </w:r>
            <w:r w:rsidRPr="00CF4DD2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comprobaría?</w:t>
            </w:r>
          </w:p>
        </w:tc>
      </w:tr>
      <w:tr w:rsidR="00800910" w14:paraId="4132B4D8" w14:textId="77777777">
        <w:trPr>
          <w:trHeight w:val="470"/>
        </w:trPr>
        <w:tc>
          <w:tcPr>
            <w:tcW w:w="4876" w:type="dxa"/>
          </w:tcPr>
          <w:p w14:paraId="19DF0BBD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1CD20C68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00910" w14:paraId="28AD3011" w14:textId="77777777">
        <w:trPr>
          <w:trHeight w:val="470"/>
        </w:trPr>
        <w:tc>
          <w:tcPr>
            <w:tcW w:w="4876" w:type="dxa"/>
          </w:tcPr>
          <w:p w14:paraId="51508BBF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1A0E10F4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00910" w14:paraId="2430EBD2" w14:textId="77777777">
        <w:trPr>
          <w:trHeight w:val="470"/>
        </w:trPr>
        <w:tc>
          <w:tcPr>
            <w:tcW w:w="4876" w:type="dxa"/>
          </w:tcPr>
          <w:p w14:paraId="1719C456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528DC7A5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00910" w14:paraId="75E458C9" w14:textId="77777777">
        <w:trPr>
          <w:trHeight w:val="470"/>
        </w:trPr>
        <w:tc>
          <w:tcPr>
            <w:tcW w:w="4876" w:type="dxa"/>
          </w:tcPr>
          <w:p w14:paraId="03D399D4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4536" w:type="dxa"/>
          </w:tcPr>
          <w:p w14:paraId="67C118E1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542F0A2F" w14:textId="77777777" w:rsidR="00800910" w:rsidRDefault="00800910">
      <w:pPr>
        <w:pStyle w:val="Gorputz-testua"/>
        <w:spacing w:before="48"/>
      </w:pPr>
    </w:p>
    <w:p w14:paraId="2BA68DF5" w14:textId="77777777" w:rsidR="00800910" w:rsidRPr="00CF4DD2" w:rsidRDefault="00000000">
      <w:pPr>
        <w:pStyle w:val="2izenburua"/>
        <w:numPr>
          <w:ilvl w:val="0"/>
          <w:numId w:val="1"/>
        </w:numPr>
        <w:tabs>
          <w:tab w:val="left" w:pos="240"/>
        </w:tabs>
        <w:ind w:left="240" w:hanging="155"/>
        <w:rPr>
          <w:sz w:val="24"/>
          <w:szCs w:val="24"/>
        </w:rPr>
      </w:pPr>
      <w:r w:rsidRPr="00CF4DD2">
        <w:rPr>
          <w:color w:val="A5742A"/>
          <w:sz w:val="24"/>
          <w:szCs w:val="24"/>
        </w:rPr>
        <w:t>·</w:t>
      </w:r>
      <w:r w:rsidRPr="00CF4DD2">
        <w:rPr>
          <w:color w:val="A5742A"/>
          <w:spacing w:val="1"/>
          <w:sz w:val="24"/>
          <w:szCs w:val="24"/>
        </w:rPr>
        <w:t xml:space="preserve"> </w:t>
      </w:r>
      <w:r w:rsidRPr="00CF4DD2">
        <w:rPr>
          <w:color w:val="A5742A"/>
          <w:sz w:val="24"/>
          <w:szCs w:val="24"/>
        </w:rPr>
        <w:t>Tu</w:t>
      </w:r>
      <w:r w:rsidRPr="00CF4DD2">
        <w:rPr>
          <w:color w:val="A5742A"/>
          <w:spacing w:val="1"/>
          <w:sz w:val="24"/>
          <w:szCs w:val="24"/>
        </w:rPr>
        <w:t xml:space="preserve"> </w:t>
      </w:r>
      <w:r w:rsidRPr="00CF4DD2">
        <w:rPr>
          <w:color w:val="A5742A"/>
          <w:spacing w:val="-2"/>
          <w:sz w:val="24"/>
          <w:szCs w:val="24"/>
        </w:rPr>
        <w:t>recomendación</w:t>
      </w:r>
    </w:p>
    <w:p w14:paraId="2FA0C486" w14:textId="77777777" w:rsidR="00800910" w:rsidRDefault="00800910">
      <w:pPr>
        <w:pStyle w:val="Gorputz-testua"/>
        <w:spacing w:before="9"/>
        <w:rPr>
          <w:b/>
          <w:sz w:val="5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3288"/>
        <w:gridCol w:w="6123"/>
      </w:tblGrid>
      <w:tr w:rsidR="00800910" w14:paraId="443344D8" w14:textId="77777777">
        <w:trPr>
          <w:trHeight w:val="705"/>
        </w:trPr>
        <w:tc>
          <w:tcPr>
            <w:tcW w:w="3288" w:type="dxa"/>
            <w:shd w:val="clear" w:color="auto" w:fill="164F46"/>
          </w:tcPr>
          <w:p w14:paraId="45A01E53" w14:textId="77777777" w:rsidR="00800910" w:rsidRPr="00CF4DD2" w:rsidRDefault="00800910">
            <w:pPr>
              <w:pStyle w:val="TableParagraph"/>
              <w:spacing w:before="83"/>
              <w:rPr>
                <w:b/>
                <w:color w:val="FFFFFF" w:themeColor="background1"/>
                <w:sz w:val="20"/>
                <w:szCs w:val="32"/>
              </w:rPr>
            </w:pPr>
          </w:p>
          <w:p w14:paraId="2AB8213B" w14:textId="77777777" w:rsidR="00800910" w:rsidRPr="00CF4DD2" w:rsidRDefault="00000000">
            <w:pPr>
              <w:pStyle w:val="TableParagraph"/>
              <w:ind w:left="67"/>
              <w:rPr>
                <w:b/>
                <w:color w:val="FFFFFF" w:themeColor="background1"/>
                <w:sz w:val="20"/>
                <w:szCs w:val="32"/>
              </w:rPr>
            </w:pPr>
            <w:r w:rsidRPr="00CF4DD2">
              <w:rPr>
                <w:b/>
                <w:color w:val="FFFFFF" w:themeColor="background1"/>
                <w:w w:val="105"/>
                <w:sz w:val="20"/>
                <w:szCs w:val="32"/>
              </w:rPr>
              <w:t>Qué</w:t>
            </w:r>
            <w:r w:rsidRPr="00CF4DD2">
              <w:rPr>
                <w:b/>
                <w:color w:val="FFFFFF" w:themeColor="background1"/>
                <w:spacing w:val="-6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haría</w:t>
            </w:r>
          </w:p>
        </w:tc>
        <w:tc>
          <w:tcPr>
            <w:tcW w:w="6123" w:type="dxa"/>
            <w:shd w:val="clear" w:color="auto" w:fill="164F46"/>
          </w:tcPr>
          <w:p w14:paraId="74DFAE6B" w14:textId="77777777" w:rsidR="00800910" w:rsidRPr="00CF4DD2" w:rsidRDefault="00800910">
            <w:pPr>
              <w:pStyle w:val="TableParagraph"/>
              <w:rPr>
                <w:rFonts w:ascii="Times New Roman"/>
                <w:color w:val="FFFFFF" w:themeColor="background1"/>
                <w:sz w:val="20"/>
                <w:szCs w:val="32"/>
              </w:rPr>
            </w:pPr>
          </w:p>
        </w:tc>
      </w:tr>
      <w:tr w:rsidR="00800910" w14:paraId="7858412B" w14:textId="77777777">
        <w:trPr>
          <w:trHeight w:val="900"/>
        </w:trPr>
        <w:tc>
          <w:tcPr>
            <w:tcW w:w="3288" w:type="dxa"/>
          </w:tcPr>
          <w:p w14:paraId="7DE4E39D" w14:textId="77777777" w:rsidR="00800910" w:rsidRPr="00CF4DD2" w:rsidRDefault="00800910">
            <w:pPr>
              <w:pStyle w:val="TableParagraph"/>
              <w:spacing w:before="83"/>
              <w:rPr>
                <w:b/>
                <w:sz w:val="20"/>
                <w:szCs w:val="32"/>
              </w:rPr>
            </w:pPr>
          </w:p>
          <w:p w14:paraId="50FCF35F" w14:textId="77777777" w:rsidR="00800910" w:rsidRPr="00CF4DD2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CF4DD2">
              <w:rPr>
                <w:b/>
                <w:color w:val="1A1A1A"/>
                <w:w w:val="105"/>
                <w:sz w:val="20"/>
                <w:szCs w:val="32"/>
              </w:rPr>
              <w:t>Por</w:t>
            </w:r>
            <w:r w:rsidRPr="00CF4DD2">
              <w:rPr>
                <w:b/>
                <w:color w:val="1A1A1A"/>
                <w:spacing w:val="-5"/>
                <w:w w:val="105"/>
                <w:sz w:val="20"/>
                <w:szCs w:val="32"/>
              </w:rPr>
              <w:t xml:space="preserve"> qué</w:t>
            </w:r>
          </w:p>
          <w:p w14:paraId="13116EBD" w14:textId="77777777" w:rsidR="00800910" w:rsidRPr="00CF4DD2" w:rsidRDefault="00000000">
            <w:pPr>
              <w:pStyle w:val="TableParagraph"/>
              <w:spacing w:before="31"/>
              <w:ind w:left="67"/>
              <w:rPr>
                <w:sz w:val="20"/>
                <w:szCs w:val="32"/>
              </w:rPr>
            </w:pPr>
            <w:r w:rsidRPr="00CF4DD2">
              <w:rPr>
                <w:color w:val="5D6970"/>
                <w:w w:val="105"/>
                <w:sz w:val="20"/>
                <w:szCs w:val="32"/>
              </w:rPr>
              <w:t>Con</w:t>
            </w:r>
            <w:r w:rsidRPr="00CF4DD2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color w:val="5D6970"/>
                <w:w w:val="105"/>
                <w:sz w:val="20"/>
                <w:szCs w:val="32"/>
              </w:rPr>
              <w:t>la</w:t>
            </w:r>
            <w:r w:rsidRPr="00CF4DD2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color w:val="5D6970"/>
                <w:w w:val="105"/>
                <w:sz w:val="20"/>
                <w:szCs w:val="32"/>
              </w:rPr>
              <w:t>cifra</w:t>
            </w:r>
            <w:r w:rsidRPr="00CF4DD2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color w:val="5D6970"/>
                <w:w w:val="105"/>
                <w:sz w:val="20"/>
                <w:szCs w:val="32"/>
              </w:rPr>
              <w:t>que</w:t>
            </w:r>
            <w:r w:rsidRPr="00CF4DD2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color w:val="5D6970"/>
                <w:w w:val="105"/>
                <w:sz w:val="20"/>
                <w:szCs w:val="32"/>
              </w:rPr>
              <w:t>lo</w:t>
            </w:r>
            <w:r w:rsidRPr="00CF4DD2">
              <w:rPr>
                <w:color w:val="5D6970"/>
                <w:spacing w:val="-2"/>
                <w:w w:val="105"/>
                <w:sz w:val="20"/>
                <w:szCs w:val="32"/>
              </w:rPr>
              <w:t xml:space="preserve"> sostiene</w:t>
            </w:r>
          </w:p>
        </w:tc>
        <w:tc>
          <w:tcPr>
            <w:tcW w:w="6123" w:type="dxa"/>
          </w:tcPr>
          <w:p w14:paraId="1ED1F95E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00910" w14:paraId="66F149D0" w14:textId="77777777">
        <w:trPr>
          <w:trHeight w:val="705"/>
        </w:trPr>
        <w:tc>
          <w:tcPr>
            <w:tcW w:w="3288" w:type="dxa"/>
          </w:tcPr>
          <w:p w14:paraId="6CC90D66" w14:textId="77777777" w:rsidR="00800910" w:rsidRPr="00CF4DD2" w:rsidRDefault="00800910">
            <w:pPr>
              <w:pStyle w:val="TableParagraph"/>
              <w:spacing w:before="83"/>
              <w:rPr>
                <w:b/>
                <w:sz w:val="20"/>
                <w:szCs w:val="32"/>
              </w:rPr>
            </w:pPr>
          </w:p>
          <w:p w14:paraId="7813E8C7" w14:textId="77777777" w:rsidR="00800910" w:rsidRPr="00CF4DD2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CF4DD2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CF4DD2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1A1A1A"/>
                <w:w w:val="105"/>
                <w:sz w:val="20"/>
                <w:szCs w:val="32"/>
              </w:rPr>
              <w:t>haría</w:t>
            </w:r>
            <w:r w:rsidRPr="00CF4DD2">
              <w:rPr>
                <w:b/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1A1A1A"/>
                <w:w w:val="105"/>
                <w:sz w:val="20"/>
                <w:szCs w:val="32"/>
              </w:rPr>
              <w:t>ANTES</w:t>
            </w:r>
            <w:r w:rsidRPr="00CF4DD2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CF4DD2">
              <w:rPr>
                <w:b/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ejecutarlo</w:t>
            </w:r>
          </w:p>
        </w:tc>
        <w:tc>
          <w:tcPr>
            <w:tcW w:w="6123" w:type="dxa"/>
          </w:tcPr>
          <w:p w14:paraId="2ED61BB2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  <w:tr w:rsidR="00800910" w14:paraId="435EC673" w14:textId="77777777">
        <w:trPr>
          <w:trHeight w:val="705"/>
        </w:trPr>
        <w:tc>
          <w:tcPr>
            <w:tcW w:w="3288" w:type="dxa"/>
          </w:tcPr>
          <w:p w14:paraId="51A99BB6" w14:textId="77777777" w:rsidR="00800910" w:rsidRPr="00CF4DD2" w:rsidRDefault="00800910">
            <w:pPr>
              <w:pStyle w:val="TableParagraph"/>
              <w:spacing w:before="83"/>
              <w:rPr>
                <w:b/>
                <w:sz w:val="20"/>
                <w:szCs w:val="32"/>
              </w:rPr>
            </w:pPr>
          </w:p>
          <w:p w14:paraId="72C76536" w14:textId="77777777" w:rsidR="00800910" w:rsidRPr="00CF4DD2" w:rsidRDefault="00000000">
            <w:pPr>
              <w:pStyle w:val="TableParagraph"/>
              <w:ind w:left="67"/>
              <w:rPr>
                <w:b/>
                <w:sz w:val="20"/>
                <w:szCs w:val="32"/>
              </w:rPr>
            </w:pPr>
            <w:r w:rsidRPr="00CF4DD2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CF4DD2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1A1A1A"/>
                <w:w w:val="105"/>
                <w:sz w:val="20"/>
                <w:szCs w:val="32"/>
              </w:rPr>
              <w:t>me</w:t>
            </w:r>
            <w:r w:rsidRPr="00CF4DD2">
              <w:rPr>
                <w:b/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1A1A1A"/>
                <w:w w:val="105"/>
                <w:sz w:val="20"/>
                <w:szCs w:val="32"/>
              </w:rPr>
              <w:t>haría</w:t>
            </w:r>
            <w:r w:rsidRPr="00CF4DD2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1A1A1A"/>
                <w:w w:val="105"/>
                <w:sz w:val="20"/>
                <w:szCs w:val="32"/>
              </w:rPr>
              <w:t>cambiar</w:t>
            </w:r>
            <w:r w:rsidRPr="00CF4DD2">
              <w:rPr>
                <w:b/>
                <w:color w:val="1A1A1A"/>
                <w:spacing w:val="-6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CF4DD2">
              <w:rPr>
                <w:b/>
                <w:color w:val="1A1A1A"/>
                <w:spacing w:val="-7"/>
                <w:w w:val="105"/>
                <w:sz w:val="20"/>
                <w:szCs w:val="32"/>
              </w:rPr>
              <w:t xml:space="preserve"> </w:t>
            </w:r>
            <w:r w:rsidRPr="00CF4DD2">
              <w:rPr>
                <w:b/>
                <w:color w:val="1A1A1A"/>
                <w:spacing w:val="-2"/>
                <w:w w:val="105"/>
                <w:sz w:val="20"/>
                <w:szCs w:val="32"/>
              </w:rPr>
              <w:t>opinión</w:t>
            </w:r>
          </w:p>
        </w:tc>
        <w:tc>
          <w:tcPr>
            <w:tcW w:w="6123" w:type="dxa"/>
          </w:tcPr>
          <w:p w14:paraId="6682CF7C" w14:textId="77777777" w:rsidR="00800910" w:rsidRPr="00CF4DD2" w:rsidRDefault="00800910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</w:tr>
    </w:tbl>
    <w:p w14:paraId="25F01407" w14:textId="77777777" w:rsidR="00E3023D" w:rsidRDefault="00E3023D"/>
    <w:sectPr w:rsidR="00E3023D">
      <w:headerReference w:type="default" r:id="rId7"/>
      <w:footerReference w:type="default" r:id="rId8"/>
      <w:type w:val="continuous"/>
      <w:pgSz w:w="11910" w:h="16840"/>
      <w:pgMar w:top="2000" w:right="992" w:bottom="1140" w:left="992" w:header="1196" w:footer="94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735B7" w14:textId="77777777" w:rsidR="00E3023D" w:rsidRDefault="00E3023D">
      <w:r>
        <w:separator/>
      </w:r>
    </w:p>
  </w:endnote>
  <w:endnote w:type="continuationSeparator" w:id="0">
    <w:p w14:paraId="14817A44" w14:textId="77777777" w:rsidR="00E3023D" w:rsidRDefault="00E30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DFAE1" w14:textId="77777777" w:rsidR="00800910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67C7CA9C" wp14:editId="76B4C38C">
              <wp:simplePos x="0" y="0"/>
              <wp:positionH relativeFrom="page">
                <wp:posOffset>684000</wp:posOffset>
              </wp:positionH>
              <wp:positionV relativeFrom="page">
                <wp:posOffset>9918000</wp:posOffset>
              </wp:positionV>
              <wp:extent cx="619252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B2A3CB" id="Graphic 7" o:spid="_x0000_s1026" style="position:absolute;margin-left:53.85pt;margin-top:780.95pt;width:487.6pt;height:.1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" path="m,l6191999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0FBEBBE3" wp14:editId="233AA7D8">
              <wp:simplePos x="0" y="0"/>
              <wp:positionH relativeFrom="page">
                <wp:posOffset>671300</wp:posOffset>
              </wp:positionH>
              <wp:positionV relativeFrom="page">
                <wp:posOffset>9965045</wp:posOffset>
              </wp:positionV>
              <wp:extent cx="1254760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476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E8EBE5" w14:textId="77777777" w:rsidR="00800910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S5-AULA-</w:t>
                          </w:r>
                          <w:r>
                            <w:rPr>
                              <w:color w:val="6B6B6B"/>
                              <w:spacing w:val="-5"/>
                              <w:sz w:val="12"/>
                            </w:rPr>
                            <w:t>A10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EBBE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2.85pt;margin-top:784.65pt;width:98.8pt;height:8.2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" filled="f" stroked="f">
              <v:textbox inset="0,0,0,0">
                <w:txbxContent>
                  <w:p w14:paraId="79E8EBE5" w14:textId="77777777" w:rsidR="00800910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S5-AULA-</w:t>
                    </w:r>
                    <w:r>
                      <w:rPr>
                        <w:color w:val="6B6B6B"/>
                        <w:spacing w:val="-5"/>
                        <w:sz w:val="12"/>
                      </w:rPr>
                      <w:t>A10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1C45BBAC" wp14:editId="3A3D83C9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BAAF90" w14:textId="77777777" w:rsidR="00800910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06/10/2026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5BBAC" id="Textbox 9" o:spid="_x0000_s1029" type="#_x0000_t202" style="position:absolute;margin-left:265.6pt;margin-top:784.65pt;width:64.05pt;height:8.2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02BAAF90" w14:textId="77777777" w:rsidR="00800910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06/10/2026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64F588BD" wp14:editId="3A8BA8E1">
              <wp:simplePos x="0" y="0"/>
              <wp:positionH relativeFrom="page">
                <wp:posOffset>6592977</wp:posOffset>
              </wp:positionH>
              <wp:positionV relativeFrom="page">
                <wp:posOffset>9965045</wp:posOffset>
              </wp:positionV>
              <wp:extent cx="2959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AEDE7" w14:textId="77777777" w:rsidR="00800910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588BD" id="Textbox 10" o:spid="_x0000_s1030" type="#_x0000_t202" style="position:absolute;margin-left:519.15pt;margin-top:784.65pt;width:23.3pt;height:8.2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" filled="f" stroked="f">
              <v:textbox inset="0,0,0,0">
                <w:txbxContent>
                  <w:p w14:paraId="184AEDE7" w14:textId="77777777" w:rsidR="00800910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B44D" w14:textId="77777777" w:rsidR="00E3023D" w:rsidRDefault="00E3023D">
      <w:r>
        <w:separator/>
      </w:r>
    </w:p>
  </w:footnote>
  <w:footnote w:type="continuationSeparator" w:id="0">
    <w:p w14:paraId="79091686" w14:textId="77777777" w:rsidR="00E3023D" w:rsidRDefault="00E30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A524" w14:textId="77777777" w:rsidR="00800910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7488" behindDoc="1" locked="0" layoutInCell="1" allowOverlap="1" wp14:anchorId="2FCDF6C4" wp14:editId="0B808FED">
              <wp:simplePos x="0" y="0"/>
              <wp:positionH relativeFrom="page">
                <wp:posOffset>683663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A574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8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74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1D74DD" id="Group 1" o:spid="_x0000_s1026" style="position:absolute;margin-left:53.85pt;margin-top:59.8pt;width:21.05pt;height:21.05pt;z-index:-15828992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" path="m126210,252420l252420,126210,126210,,,126210,126210,252420xe" filled="f" strokecolor="#a5742a" strokeweight=".407mm">
                <v:path arrowok="t"/>
              </v:shape>
              <v:shape id="Graphic 3" o:spid="_x0000_s1028" style="position:absolute;left:69598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" path="m79921,85255l,85255r,22644l79921,107899r,-22644xem133197,l,,,22644r133197,l133197,xe" fillcolor="#a5742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5E1E3EF4" wp14:editId="4961F7E6">
              <wp:simplePos x="0" y="0"/>
              <wp:positionH relativeFrom="page">
                <wp:posOffset>684000</wp:posOffset>
              </wp:positionH>
              <wp:positionV relativeFrom="page">
                <wp:posOffset>1134000</wp:posOffset>
              </wp:positionV>
              <wp:extent cx="61925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25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2520">
                            <a:moveTo>
                              <a:pt x="0" y="0"/>
                            </a:moveTo>
                            <a:lnTo>
                              <a:pt x="6191999" y="0"/>
                            </a:lnTo>
                          </a:path>
                        </a:pathLst>
                      </a:custGeom>
                      <a:ln w="13970">
                        <a:solidFill>
                          <a:srgbClr val="A5742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9137A8" id="Graphic 4" o:spid="_x0000_s1026" style="position:absolute;margin-left:53.85pt;margin-top:89.3pt;width:487.6pt;height:.1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2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" path="m,l6191999,e" filled="f" strokecolor="#a5742a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4E70038D" wp14:editId="3A451FA0">
              <wp:simplePos x="0" y="0"/>
              <wp:positionH relativeFrom="page">
                <wp:posOffset>761876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805940" w14:textId="77777777" w:rsidR="00800910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A5742A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A5742A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70038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0pt;margin-top:61.45pt;width:12.05pt;height:10.2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" filled="f" stroked="f">
              <v:textbox inset="0,0,0,0">
                <w:txbxContent>
                  <w:p w14:paraId="6D805940" w14:textId="77777777" w:rsidR="00800910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A5742A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A5742A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08DB0A14" wp14:editId="561E69A5">
              <wp:simplePos x="0" y="0"/>
              <wp:positionH relativeFrom="page">
                <wp:posOffset>1049300</wp:posOffset>
              </wp:positionH>
              <wp:positionV relativeFrom="page">
                <wp:posOffset>780395</wp:posOffset>
              </wp:positionV>
              <wp:extent cx="210756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756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98621" w14:textId="77777777" w:rsidR="00800910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A10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·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la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previsión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la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compra</w:t>
                          </w:r>
                        </w:p>
                        <w:p w14:paraId="38AB92B4" w14:textId="77777777" w:rsidR="00800910" w:rsidRDefault="00000000">
                          <w:pPr>
                            <w:pStyle w:val="Gorputz-testua"/>
                            <w:spacing w:before="28"/>
                            <w:ind w:left="20"/>
                          </w:pPr>
                          <w:r>
                            <w:rPr>
                              <w:color w:val="6B6B6B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Compras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</w:rPr>
                            <w:t>06/10/2026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B0A14" id="Textbox 6" o:spid="_x0000_s1027" type="#_x0000_t202" style="position:absolute;margin-left:82.6pt;margin-top:61.45pt;width:165.95pt;height:20.1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" filled="f" stroked="f">
              <v:textbox inset="0,0,0,0">
                <w:txbxContent>
                  <w:p w14:paraId="6D498621" w14:textId="77777777" w:rsidR="00800910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A10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·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la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previsión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a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la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compra</w:t>
                    </w:r>
                  </w:p>
                  <w:p w14:paraId="38AB92B4" w14:textId="77777777" w:rsidR="00800910" w:rsidRDefault="00000000">
                    <w:pPr>
                      <w:pStyle w:val="Gorputz-testua"/>
                      <w:spacing w:before="28"/>
                      <w:ind w:left="20"/>
                    </w:pPr>
                    <w:r>
                      <w:rPr>
                        <w:color w:val="6B6B6B"/>
                      </w:rPr>
                      <w:t>GARAIA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LOGISTIKA,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S.L.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Compras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versión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1</w:t>
                    </w:r>
                    <w:r>
                      <w:rPr>
                        <w:color w:val="6B6B6B"/>
                        <w:spacing w:val="-7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-6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</w:rPr>
                      <w:t>06/10/2026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12E2"/>
    <w:multiLevelType w:val="hybridMultilevel"/>
    <w:tmpl w:val="05F84360"/>
    <w:lvl w:ilvl="0" w:tplc="2EF4C416">
      <w:start w:val="1"/>
      <w:numFmt w:val="decimal"/>
      <w:lvlText w:val="%1"/>
      <w:lvlJc w:val="left"/>
      <w:pPr>
        <w:ind w:left="241" w:hanging="157"/>
        <w:jc w:val="left"/>
      </w:pPr>
      <w:rPr>
        <w:rFonts w:ascii="Calibri" w:eastAsia="Calibri" w:hAnsi="Calibri" w:cs="Calibri" w:hint="default"/>
        <w:b/>
        <w:bCs/>
        <w:i w:val="0"/>
        <w:iCs w:val="0"/>
        <w:color w:val="A5742A"/>
        <w:spacing w:val="0"/>
        <w:w w:val="101"/>
        <w:sz w:val="21"/>
        <w:szCs w:val="21"/>
        <w:lang w:val="es-ES" w:eastAsia="en-US" w:bidi="ar-SA"/>
      </w:rPr>
    </w:lvl>
    <w:lvl w:ilvl="1" w:tplc="0A720E34">
      <w:numFmt w:val="bullet"/>
      <w:lvlText w:val="•"/>
      <w:lvlJc w:val="left"/>
      <w:pPr>
        <w:ind w:left="1208" w:hanging="157"/>
      </w:pPr>
      <w:rPr>
        <w:rFonts w:hint="default"/>
        <w:lang w:val="es-ES" w:eastAsia="en-US" w:bidi="ar-SA"/>
      </w:rPr>
    </w:lvl>
    <w:lvl w:ilvl="2" w:tplc="38101E74">
      <w:numFmt w:val="bullet"/>
      <w:lvlText w:val="•"/>
      <w:lvlJc w:val="left"/>
      <w:pPr>
        <w:ind w:left="2176" w:hanging="157"/>
      </w:pPr>
      <w:rPr>
        <w:rFonts w:hint="default"/>
        <w:lang w:val="es-ES" w:eastAsia="en-US" w:bidi="ar-SA"/>
      </w:rPr>
    </w:lvl>
    <w:lvl w:ilvl="3" w:tplc="9C5E3C94">
      <w:numFmt w:val="bullet"/>
      <w:lvlText w:val="•"/>
      <w:lvlJc w:val="left"/>
      <w:pPr>
        <w:ind w:left="3144" w:hanging="157"/>
      </w:pPr>
      <w:rPr>
        <w:rFonts w:hint="default"/>
        <w:lang w:val="es-ES" w:eastAsia="en-US" w:bidi="ar-SA"/>
      </w:rPr>
    </w:lvl>
    <w:lvl w:ilvl="4" w:tplc="4408382E">
      <w:numFmt w:val="bullet"/>
      <w:lvlText w:val="•"/>
      <w:lvlJc w:val="left"/>
      <w:pPr>
        <w:ind w:left="4112" w:hanging="157"/>
      </w:pPr>
      <w:rPr>
        <w:rFonts w:hint="default"/>
        <w:lang w:val="es-ES" w:eastAsia="en-US" w:bidi="ar-SA"/>
      </w:rPr>
    </w:lvl>
    <w:lvl w:ilvl="5" w:tplc="9F82C860">
      <w:numFmt w:val="bullet"/>
      <w:lvlText w:val="•"/>
      <w:lvlJc w:val="left"/>
      <w:pPr>
        <w:ind w:left="5080" w:hanging="157"/>
      </w:pPr>
      <w:rPr>
        <w:rFonts w:hint="default"/>
        <w:lang w:val="es-ES" w:eastAsia="en-US" w:bidi="ar-SA"/>
      </w:rPr>
    </w:lvl>
    <w:lvl w:ilvl="6" w:tplc="AE848B96">
      <w:numFmt w:val="bullet"/>
      <w:lvlText w:val="•"/>
      <w:lvlJc w:val="left"/>
      <w:pPr>
        <w:ind w:left="6048" w:hanging="157"/>
      </w:pPr>
      <w:rPr>
        <w:rFonts w:hint="default"/>
        <w:lang w:val="es-ES" w:eastAsia="en-US" w:bidi="ar-SA"/>
      </w:rPr>
    </w:lvl>
    <w:lvl w:ilvl="7" w:tplc="964444D2">
      <w:numFmt w:val="bullet"/>
      <w:lvlText w:val="•"/>
      <w:lvlJc w:val="left"/>
      <w:pPr>
        <w:ind w:left="7017" w:hanging="157"/>
      </w:pPr>
      <w:rPr>
        <w:rFonts w:hint="default"/>
        <w:lang w:val="es-ES" w:eastAsia="en-US" w:bidi="ar-SA"/>
      </w:rPr>
    </w:lvl>
    <w:lvl w:ilvl="8" w:tplc="B2BEAB6C">
      <w:numFmt w:val="bullet"/>
      <w:lvlText w:val="•"/>
      <w:lvlJc w:val="left"/>
      <w:pPr>
        <w:ind w:left="7985" w:hanging="157"/>
      </w:pPr>
      <w:rPr>
        <w:rFonts w:hint="default"/>
        <w:lang w:val="es-ES" w:eastAsia="en-US" w:bidi="ar-SA"/>
      </w:rPr>
    </w:lvl>
  </w:abstractNum>
  <w:num w:numId="1" w16cid:durableId="94870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0910"/>
    <w:rsid w:val="00800910"/>
    <w:rsid w:val="00CF4DD2"/>
    <w:rsid w:val="00DD28B1"/>
    <w:rsid w:val="00E3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EEA9D"/>
  <w15:docId w15:val="{73AF0B88-28E5-43F1-91CF-39A2D7C2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8"/>
      <w:ind w:left="85"/>
      <w:outlineLvl w:val="0"/>
    </w:pPr>
    <w:rPr>
      <w:b/>
      <w:bCs/>
      <w:sz w:val="31"/>
      <w:szCs w:val="31"/>
    </w:rPr>
  </w:style>
  <w:style w:type="paragraph" w:styleId="2izenburua">
    <w:name w:val="heading 2"/>
    <w:basedOn w:val="Normala"/>
    <w:uiPriority w:val="9"/>
    <w:unhideWhenUsed/>
    <w:qFormat/>
    <w:pPr>
      <w:ind w:left="240" w:hanging="155"/>
      <w:outlineLvl w:val="1"/>
    </w:pPr>
    <w:rPr>
      <w:b/>
      <w:bCs/>
      <w:sz w:val="21"/>
      <w:szCs w:val="21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4"/>
      <w:szCs w:val="14"/>
    </w:rPr>
  </w:style>
  <w:style w:type="paragraph" w:styleId="Zerrenda-paragrafoa">
    <w:name w:val="List Paragraph"/>
    <w:basedOn w:val="Normala"/>
    <w:uiPriority w:val="1"/>
    <w:qFormat/>
    <w:pPr>
      <w:ind w:left="240" w:hanging="155"/>
    </w:pPr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 · De la previsión a la compra</dc:title>
  <dc:subject>S5-AULA-A10</dc:subject>
  <dc:creator>GARAIA LOGISTIKA, S.L.</dc:creator>
  <cp:lastModifiedBy>Morales i Gras Jordi</cp:lastModifiedBy>
  <cp:revision>2</cp:revision>
  <dcterms:created xsi:type="dcterms:W3CDTF">2026-09-22T12:48:00Z</dcterms:created>
  <dcterms:modified xsi:type="dcterms:W3CDTF">2026-09-22T12:50:00Z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2026-09-03T00:00:00Z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2026-09-22T00:00:00Z</vt:filetime>
  </property>
  <property fmtid="{D5CDD505-2E9C-101B-9397-08002B2CF9AE}" pid="6" name="Producer">
    <vt:lpwstr>ReportLab PDF Library - (opensource)</vt:lpwstr>
  </property>
</Properties>
</file>