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9874" w14:textId="77777777" w:rsidR="008F173F" w:rsidRPr="00B91DC4" w:rsidRDefault="00000000">
      <w:pPr>
        <w:pStyle w:val="1izenburua"/>
        <w:rPr>
          <w:sz w:val="32"/>
          <w:szCs w:val="32"/>
        </w:rPr>
      </w:pPr>
      <w:r w:rsidRPr="00B91DC4">
        <w:rPr>
          <w:color w:val="A5742A"/>
          <w:sz w:val="32"/>
          <w:szCs w:val="32"/>
        </w:rPr>
        <w:t>El</w:t>
      </w:r>
      <w:r w:rsidRPr="00B91DC4">
        <w:rPr>
          <w:color w:val="A5742A"/>
          <w:spacing w:val="5"/>
          <w:sz w:val="32"/>
          <w:szCs w:val="32"/>
        </w:rPr>
        <w:t xml:space="preserve"> </w:t>
      </w:r>
      <w:r w:rsidRPr="00B91DC4">
        <w:rPr>
          <w:color w:val="A5742A"/>
          <w:spacing w:val="-2"/>
          <w:sz w:val="32"/>
          <w:szCs w:val="32"/>
        </w:rPr>
        <w:t>encargo</w:t>
      </w:r>
    </w:p>
    <w:p w14:paraId="44217D1F" w14:textId="77777777" w:rsidR="008F173F" w:rsidRPr="00B91DC4" w:rsidRDefault="00000000">
      <w:pPr>
        <w:spacing w:before="110" w:line="285" w:lineRule="auto"/>
        <w:ind w:left="85"/>
        <w:rPr>
          <w:b/>
          <w:szCs w:val="28"/>
        </w:rPr>
      </w:pPr>
      <w:r w:rsidRPr="00B91DC4">
        <w:rPr>
          <w:color w:val="1A1A1A"/>
          <w:szCs w:val="28"/>
        </w:rPr>
        <w:t>Ya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tienes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un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inventario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del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que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te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fías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razonablemente.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Ahora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cruza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el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inventario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con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los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consumos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de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los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últimos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24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>meses</w:t>
      </w:r>
      <w:r w:rsidRPr="00B91DC4">
        <w:rPr>
          <w:color w:val="1A1A1A"/>
          <w:spacing w:val="27"/>
          <w:szCs w:val="28"/>
        </w:rPr>
        <w:t xml:space="preserve"> </w:t>
      </w:r>
      <w:r w:rsidRPr="00B91DC4">
        <w:rPr>
          <w:color w:val="1A1A1A"/>
          <w:szCs w:val="28"/>
        </w:rPr>
        <w:t xml:space="preserve">y responde a una sola pregunta: </w:t>
      </w:r>
      <w:r w:rsidRPr="00B91DC4">
        <w:rPr>
          <w:b/>
          <w:color w:val="1A1A1A"/>
          <w:szCs w:val="28"/>
        </w:rPr>
        <w:t>si mañana fueras el responsable de compras, ¿dónde mirarías primero, y por qué?</w:t>
      </w:r>
    </w:p>
    <w:p w14:paraId="53C9E614" w14:textId="77777777" w:rsidR="008F173F" w:rsidRDefault="00000000">
      <w:pPr>
        <w:spacing w:before="5"/>
        <w:rPr>
          <w:b/>
          <w:sz w:val="3"/>
        </w:rPr>
      </w:pPr>
      <w:r>
        <w:rPr>
          <w:b/>
          <w:noProof/>
          <w:sz w:val="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F7DA78D" wp14:editId="3E25883C">
                <wp:simplePos x="0" y="0"/>
                <wp:positionH relativeFrom="page">
                  <wp:posOffset>676275</wp:posOffset>
                </wp:positionH>
                <wp:positionV relativeFrom="paragraph">
                  <wp:posOffset>57150</wp:posOffset>
                </wp:positionV>
                <wp:extent cx="6192520" cy="63817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638175"/>
                          <a:chOff x="13970" y="-1"/>
                          <a:chExt cx="6192520" cy="4095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9252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5146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850"/>
                                </a:lnTo>
                                <a:lnTo>
                                  <a:pt x="6192000" y="25085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1460">
                                <a:moveTo>
                                  <a:pt x="0" y="250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-1"/>
                            <a:ext cx="617855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5147D" w14:textId="77777777" w:rsidR="008F173F" w:rsidRPr="00B91DC4" w:rsidRDefault="00000000">
                              <w:pPr>
                                <w:spacing w:before="111"/>
                                <w:ind w:left="9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Cuidado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unidad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fila: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inventario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cada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fila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referencia;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los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consumos,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referencia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B91DC4">
                                <w:rPr>
                                  <w:b/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</w:t>
                              </w:r>
                              <w:r w:rsidRPr="00B91DC4">
                                <w:rPr>
                                  <w:b/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mes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.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Hay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cruzarlos</w:t>
                              </w:r>
                              <w:r w:rsidRPr="00B91DC4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por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B91DC4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B91DC4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código.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7DA78D" id="Group 11" o:spid="_x0000_s1026" style="position:absolute;margin-left:53.25pt;margin-top:4.5pt;width:487.6pt;height:50.25pt;z-index:-15728640;mso-wrap-distance-left:0;mso-wrap-distance-right:0;mso-position-horizontal-relative:page;mso-width-relative:margin;mso-height-relative:margin" coordorigin="139" coordsize="61925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">
                <v:shape id="Graphic 12" o:spid="_x0000_s1027" style="position:absolute;left:139;width:61925;height:2514;visibility:visible;mso-wrap-style:square;v-text-anchor:top" coordsize="619252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" path="m6192000,l,,,250850r6192000,l6192000,xe" fillcolor="#f4f4f2" stroked="f">
                  <v:path arrowok="t"/>
                </v:shape>
                <v:shape id="Graphic 13" o:spid="_x0000_s1028" style="position:absolute;left:139;width:13;height:2514;visibility:visible;mso-wrap-style:square;v-text-anchor:top" coordsize="127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" path="m,250850l,e" filled="f" strokecolor="#a5742a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785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6B5147D" w14:textId="77777777" w:rsidR="008F173F" w:rsidRPr="00B91DC4" w:rsidRDefault="00000000">
                        <w:pPr>
                          <w:spacing w:before="111"/>
                          <w:ind w:left="97"/>
                          <w:rPr>
                            <w:sz w:val="18"/>
                            <w:szCs w:val="28"/>
                          </w:rPr>
                        </w:pP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Cuidado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unidad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fila: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inventario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cada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fila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referencia;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los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consumos,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referencia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B91DC4">
                          <w:rPr>
                            <w:b/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un</w:t>
                        </w:r>
                        <w:r w:rsidRPr="00B91DC4">
                          <w:rPr>
                            <w:b/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mes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.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Hay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cruzarlos</w:t>
                        </w:r>
                        <w:r w:rsidRPr="00B91DC4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por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B91DC4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B91DC4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código.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8C629D" w14:textId="77777777" w:rsidR="008F173F" w:rsidRPr="00B91DC4" w:rsidRDefault="00000000">
      <w:pPr>
        <w:pStyle w:val="Gorputz-testua"/>
        <w:spacing w:before="225"/>
        <w:ind w:left="85"/>
        <w:rPr>
          <w:sz w:val="24"/>
          <w:szCs w:val="24"/>
        </w:rPr>
      </w:pPr>
      <w:r w:rsidRPr="00B91DC4">
        <w:rPr>
          <w:color w:val="A5742A"/>
          <w:sz w:val="24"/>
          <w:szCs w:val="24"/>
        </w:rPr>
        <w:t>Las</w:t>
      </w:r>
      <w:r w:rsidRPr="00B91DC4">
        <w:rPr>
          <w:color w:val="A5742A"/>
          <w:spacing w:val="3"/>
          <w:sz w:val="24"/>
          <w:szCs w:val="24"/>
        </w:rPr>
        <w:t xml:space="preserve"> </w:t>
      </w:r>
      <w:r w:rsidRPr="00B91DC4">
        <w:rPr>
          <w:color w:val="A5742A"/>
          <w:sz w:val="24"/>
          <w:szCs w:val="24"/>
        </w:rPr>
        <w:t>tres</w:t>
      </w:r>
      <w:r w:rsidRPr="00B91DC4">
        <w:rPr>
          <w:color w:val="A5742A"/>
          <w:spacing w:val="3"/>
          <w:sz w:val="24"/>
          <w:szCs w:val="24"/>
        </w:rPr>
        <w:t xml:space="preserve"> </w:t>
      </w:r>
      <w:r w:rsidRPr="00B91DC4">
        <w:rPr>
          <w:color w:val="A5742A"/>
          <w:spacing w:val="-2"/>
          <w:sz w:val="24"/>
          <w:szCs w:val="24"/>
        </w:rPr>
        <w:t>lentes</w:t>
      </w:r>
    </w:p>
    <w:p w14:paraId="3BAFD03E" w14:textId="77777777" w:rsidR="008F173F" w:rsidRDefault="008F173F">
      <w:pPr>
        <w:spacing w:before="9"/>
        <w:rPr>
          <w:b/>
          <w:sz w:val="5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6010"/>
        <w:gridCol w:w="2041"/>
      </w:tblGrid>
      <w:tr w:rsidR="008F173F" w14:paraId="39718E9D" w14:textId="77777777">
        <w:trPr>
          <w:trHeight w:val="289"/>
        </w:trPr>
        <w:tc>
          <w:tcPr>
            <w:tcW w:w="1361" w:type="dxa"/>
            <w:shd w:val="clear" w:color="auto" w:fill="164F46"/>
          </w:tcPr>
          <w:p w14:paraId="62D49EA2" w14:textId="77777777" w:rsidR="008F173F" w:rsidRPr="00B91DC4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Lente</w:t>
            </w:r>
          </w:p>
        </w:tc>
        <w:tc>
          <w:tcPr>
            <w:tcW w:w="6010" w:type="dxa"/>
            <w:shd w:val="clear" w:color="auto" w:fill="164F46"/>
          </w:tcPr>
          <w:p w14:paraId="11D68AF7" w14:textId="77777777" w:rsidR="008F173F" w:rsidRPr="00B91DC4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w w:val="105"/>
                <w:sz w:val="20"/>
                <w:szCs w:val="32"/>
              </w:rPr>
              <w:t>La</w:t>
            </w:r>
            <w:r w:rsidRPr="00B91DC4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pregunta</w:t>
            </w:r>
          </w:p>
        </w:tc>
        <w:tc>
          <w:tcPr>
            <w:tcW w:w="2041" w:type="dxa"/>
            <w:shd w:val="clear" w:color="auto" w:fill="164F46"/>
          </w:tcPr>
          <w:p w14:paraId="6E9DDE99" w14:textId="77777777" w:rsidR="008F173F" w:rsidRPr="00B91DC4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B91DC4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anotar</w:t>
            </w:r>
          </w:p>
        </w:tc>
      </w:tr>
      <w:tr w:rsidR="008F173F" w14:paraId="2B6268BE" w14:textId="77777777">
        <w:trPr>
          <w:trHeight w:val="795"/>
        </w:trPr>
        <w:tc>
          <w:tcPr>
            <w:tcW w:w="1361" w:type="dxa"/>
          </w:tcPr>
          <w:p w14:paraId="547900C4" w14:textId="77777777" w:rsidR="008F173F" w:rsidRPr="00B91DC4" w:rsidRDefault="00000000">
            <w:pPr>
              <w:pStyle w:val="TableParagraph"/>
              <w:spacing w:before="106"/>
              <w:ind w:left="67"/>
              <w:rPr>
                <w:b/>
                <w:sz w:val="20"/>
                <w:szCs w:val="32"/>
              </w:rPr>
            </w:pPr>
            <w:r w:rsidRPr="00B91DC4">
              <w:rPr>
                <w:b/>
                <w:color w:val="1A1A1A"/>
                <w:spacing w:val="-5"/>
                <w:w w:val="105"/>
                <w:sz w:val="20"/>
                <w:szCs w:val="32"/>
              </w:rPr>
              <w:t>ABC</w:t>
            </w:r>
          </w:p>
        </w:tc>
        <w:tc>
          <w:tcPr>
            <w:tcW w:w="6010" w:type="dxa"/>
          </w:tcPr>
          <w:p w14:paraId="411F2FFA" w14:textId="77777777" w:rsidR="008F173F" w:rsidRPr="00B91DC4" w:rsidRDefault="00000000">
            <w:pPr>
              <w:pStyle w:val="TableParagraph"/>
              <w:spacing w:before="106" w:line="288" w:lineRule="auto"/>
              <w:ind w:left="66" w:right="20"/>
              <w:rPr>
                <w:sz w:val="20"/>
                <w:szCs w:val="32"/>
              </w:rPr>
            </w:pPr>
            <w:r w:rsidRPr="00B91DC4">
              <w:rPr>
                <w:color w:val="1A1A1A"/>
                <w:w w:val="105"/>
                <w:sz w:val="20"/>
                <w:szCs w:val="32"/>
              </w:rPr>
              <w:t xml:space="preserve">¿Dónde está el dinero? Ordena las referencias por lo que consumimos al año </w:t>
            </w:r>
            <w:r w:rsidRPr="00B91DC4">
              <w:rPr>
                <w:b/>
                <w:color w:val="1A1A1A"/>
                <w:w w:val="105"/>
                <w:sz w:val="20"/>
                <w:szCs w:val="32"/>
              </w:rPr>
              <w:t>en euros</w:t>
            </w:r>
            <w:r w:rsidRPr="00B91DC4">
              <w:rPr>
                <w:color w:val="1A1A1A"/>
                <w:w w:val="105"/>
                <w:sz w:val="20"/>
                <w:szCs w:val="32"/>
              </w:rPr>
              <w:t>.</w:t>
            </w:r>
            <w:r w:rsidRPr="00B91DC4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Decide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si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lo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haces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a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coste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a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precio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de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venta,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y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5D6970"/>
                <w:w w:val="105"/>
                <w:sz w:val="20"/>
                <w:szCs w:val="32"/>
              </w:rPr>
              <w:t>escríbelo</w:t>
            </w:r>
            <w:r w:rsidRPr="00B91DC4">
              <w:rPr>
                <w:color w:val="5D6970"/>
                <w:w w:val="105"/>
                <w:sz w:val="20"/>
                <w:szCs w:val="32"/>
              </w:rPr>
              <w:t>.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Se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puede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defender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cualquiera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de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las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dos;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lo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que</w:t>
            </w:r>
            <w:r w:rsidRPr="00B91DC4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no vale es no decirlo.</w:t>
            </w:r>
          </w:p>
        </w:tc>
        <w:tc>
          <w:tcPr>
            <w:tcW w:w="2041" w:type="dxa"/>
          </w:tcPr>
          <w:p w14:paraId="64805C51" w14:textId="77777777" w:rsidR="008F173F" w:rsidRPr="00B91DC4" w:rsidRDefault="00000000">
            <w:pPr>
              <w:pStyle w:val="TableParagraph"/>
              <w:spacing w:before="106"/>
              <w:ind w:left="66"/>
              <w:rPr>
                <w:sz w:val="20"/>
                <w:szCs w:val="32"/>
              </w:rPr>
            </w:pPr>
            <w:r w:rsidRPr="00B91DC4">
              <w:rPr>
                <w:color w:val="1A1A1A"/>
                <w:w w:val="105"/>
                <w:sz w:val="20"/>
                <w:szCs w:val="32"/>
              </w:rPr>
              <w:t>Dónde</w:t>
            </w:r>
            <w:r w:rsidRPr="00B91DC4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has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puesto</w:t>
            </w:r>
            <w:r w:rsidRPr="00B91DC4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el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spacing w:val="-2"/>
                <w:w w:val="105"/>
                <w:sz w:val="20"/>
                <w:szCs w:val="32"/>
              </w:rPr>
              <w:t>corte</w:t>
            </w:r>
          </w:p>
        </w:tc>
      </w:tr>
      <w:tr w:rsidR="008F173F" w14:paraId="7EBE588A" w14:textId="77777777">
        <w:trPr>
          <w:trHeight w:val="600"/>
        </w:trPr>
        <w:tc>
          <w:tcPr>
            <w:tcW w:w="1361" w:type="dxa"/>
          </w:tcPr>
          <w:p w14:paraId="79590847" w14:textId="77777777" w:rsidR="008F173F" w:rsidRPr="00B91DC4" w:rsidRDefault="00000000">
            <w:pPr>
              <w:pStyle w:val="TableParagraph"/>
              <w:spacing w:before="106"/>
              <w:ind w:left="67"/>
              <w:rPr>
                <w:b/>
                <w:sz w:val="20"/>
                <w:szCs w:val="32"/>
              </w:rPr>
            </w:pPr>
            <w:r w:rsidRPr="00B91DC4">
              <w:rPr>
                <w:b/>
                <w:color w:val="1A1A1A"/>
                <w:spacing w:val="-5"/>
                <w:w w:val="105"/>
                <w:sz w:val="20"/>
                <w:szCs w:val="32"/>
              </w:rPr>
              <w:t>XYZ</w:t>
            </w:r>
          </w:p>
        </w:tc>
        <w:tc>
          <w:tcPr>
            <w:tcW w:w="6010" w:type="dxa"/>
          </w:tcPr>
          <w:p w14:paraId="679F8207" w14:textId="77777777" w:rsidR="008F173F" w:rsidRPr="00B91DC4" w:rsidRDefault="00000000">
            <w:pPr>
              <w:pStyle w:val="TableParagraph"/>
              <w:spacing w:before="106"/>
              <w:ind w:left="66"/>
              <w:rPr>
                <w:sz w:val="20"/>
                <w:szCs w:val="32"/>
              </w:rPr>
            </w:pPr>
            <w:r w:rsidRPr="00B91DC4">
              <w:rPr>
                <w:color w:val="1A1A1A"/>
                <w:w w:val="105"/>
                <w:sz w:val="20"/>
                <w:szCs w:val="32"/>
              </w:rPr>
              <w:t>¿Qué</w:t>
            </w:r>
            <w:r w:rsidRPr="00B91DC4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tan</w:t>
            </w:r>
            <w:r w:rsidRPr="00B91DC4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previsible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es?</w:t>
            </w:r>
            <w:r w:rsidRPr="00B91DC4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Estable,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a</w:t>
            </w:r>
            <w:r w:rsidRPr="00B91DC4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rachas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o</w:t>
            </w:r>
            <w:r w:rsidRPr="00B91DC4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spacing w:val="-2"/>
                <w:w w:val="105"/>
                <w:sz w:val="20"/>
                <w:szCs w:val="32"/>
              </w:rPr>
              <w:t>imprevisible.</w:t>
            </w:r>
          </w:p>
          <w:p w14:paraId="6D4C38A8" w14:textId="77777777" w:rsidR="008F173F" w:rsidRPr="00B91DC4" w:rsidRDefault="00000000">
            <w:pPr>
              <w:pStyle w:val="TableParagraph"/>
              <w:spacing w:before="31"/>
              <w:ind w:left="66"/>
              <w:rPr>
                <w:sz w:val="20"/>
                <w:szCs w:val="32"/>
              </w:rPr>
            </w:pPr>
            <w:r w:rsidRPr="00B91DC4">
              <w:rPr>
                <w:color w:val="5D6970"/>
                <w:w w:val="105"/>
                <w:sz w:val="20"/>
                <w:szCs w:val="32"/>
              </w:rPr>
              <w:t>No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es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una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nota: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no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hay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referencias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buenas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y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malas.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Es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cuánto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te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puedes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fiar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del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>promedio.</w:t>
            </w:r>
          </w:p>
        </w:tc>
        <w:tc>
          <w:tcPr>
            <w:tcW w:w="2041" w:type="dxa"/>
          </w:tcPr>
          <w:p w14:paraId="20267760" w14:textId="77777777" w:rsidR="008F173F" w:rsidRPr="00B91DC4" w:rsidRDefault="00000000">
            <w:pPr>
              <w:pStyle w:val="TableParagraph"/>
              <w:spacing w:before="106"/>
              <w:ind w:left="66"/>
              <w:rPr>
                <w:sz w:val="20"/>
                <w:szCs w:val="32"/>
              </w:rPr>
            </w:pPr>
            <w:r w:rsidRPr="00B91DC4">
              <w:rPr>
                <w:color w:val="1A1A1A"/>
                <w:w w:val="105"/>
                <w:sz w:val="20"/>
                <w:szCs w:val="32"/>
              </w:rPr>
              <w:t>El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criterio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que</w:t>
            </w:r>
            <w:r w:rsidRPr="00B91DC4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has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spacing w:val="-2"/>
                <w:w w:val="105"/>
                <w:sz w:val="20"/>
                <w:szCs w:val="32"/>
              </w:rPr>
              <w:t>usado</w:t>
            </w:r>
          </w:p>
        </w:tc>
      </w:tr>
      <w:tr w:rsidR="008F173F" w14:paraId="496914C0" w14:textId="77777777">
        <w:trPr>
          <w:trHeight w:val="795"/>
        </w:trPr>
        <w:tc>
          <w:tcPr>
            <w:tcW w:w="1361" w:type="dxa"/>
          </w:tcPr>
          <w:p w14:paraId="6757AEF3" w14:textId="77777777" w:rsidR="008F173F" w:rsidRPr="00B91DC4" w:rsidRDefault="00000000">
            <w:pPr>
              <w:pStyle w:val="TableParagraph"/>
              <w:spacing w:before="106"/>
              <w:ind w:left="67"/>
              <w:rPr>
                <w:b/>
                <w:sz w:val="20"/>
                <w:szCs w:val="32"/>
              </w:rPr>
            </w:pPr>
            <w:r w:rsidRPr="00B91DC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Cobertura</w:t>
            </w:r>
          </w:p>
        </w:tc>
        <w:tc>
          <w:tcPr>
            <w:tcW w:w="6010" w:type="dxa"/>
          </w:tcPr>
          <w:p w14:paraId="29DF9431" w14:textId="77777777" w:rsidR="008F173F" w:rsidRPr="00B91DC4" w:rsidRDefault="00000000">
            <w:pPr>
              <w:pStyle w:val="TableParagraph"/>
              <w:spacing w:before="106" w:line="256" w:lineRule="auto"/>
              <w:ind w:left="66" w:right="115"/>
              <w:rPr>
                <w:sz w:val="20"/>
                <w:szCs w:val="32"/>
              </w:rPr>
            </w:pPr>
            <w:r w:rsidRPr="00B91DC4">
              <w:rPr>
                <w:color w:val="1A1A1A"/>
                <w:spacing w:val="-2"/>
                <w:w w:val="105"/>
                <w:sz w:val="20"/>
                <w:szCs w:val="32"/>
              </w:rPr>
              <w:t>¿Para cuánto tenemos? Si siguiéramos consumiendo al ritmo reciente, cuántos meses</w:t>
            </w:r>
            <w:r w:rsidRPr="00B91DC4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aguanta el stock.</w:t>
            </w:r>
          </w:p>
          <w:p w14:paraId="0144F592" w14:textId="77777777" w:rsidR="008F173F" w:rsidRPr="00B91DC4" w:rsidRDefault="00000000">
            <w:pPr>
              <w:pStyle w:val="TableParagraph"/>
              <w:spacing w:before="18"/>
              <w:ind w:left="66"/>
              <w:rPr>
                <w:sz w:val="20"/>
                <w:szCs w:val="32"/>
              </w:rPr>
            </w:pPr>
            <w:r w:rsidRPr="00B91DC4">
              <w:rPr>
                <w:color w:val="5D6970"/>
                <w:w w:val="105"/>
                <w:sz w:val="20"/>
                <w:szCs w:val="32"/>
              </w:rPr>
              <w:t>Ojo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con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las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que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no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han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tenido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ninguna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salida: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ahí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la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cuenta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no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se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puede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>hacer.</w:t>
            </w:r>
          </w:p>
        </w:tc>
        <w:tc>
          <w:tcPr>
            <w:tcW w:w="2041" w:type="dxa"/>
          </w:tcPr>
          <w:p w14:paraId="4D8D8661" w14:textId="77777777" w:rsidR="008F173F" w:rsidRPr="00B91DC4" w:rsidRDefault="00000000">
            <w:pPr>
              <w:pStyle w:val="TableParagraph"/>
              <w:spacing w:before="106"/>
              <w:ind w:left="66"/>
              <w:rPr>
                <w:sz w:val="20"/>
                <w:szCs w:val="32"/>
              </w:rPr>
            </w:pPr>
            <w:r w:rsidRPr="00B91DC4">
              <w:rPr>
                <w:color w:val="1A1A1A"/>
                <w:w w:val="105"/>
                <w:sz w:val="20"/>
                <w:szCs w:val="32"/>
              </w:rPr>
              <w:t>Qué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has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hecho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w w:val="105"/>
                <w:sz w:val="20"/>
                <w:szCs w:val="32"/>
              </w:rPr>
              <w:t>con</w:t>
            </w:r>
            <w:r w:rsidRPr="00B91DC4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1A1A1A"/>
                <w:spacing w:val="-4"/>
                <w:w w:val="105"/>
                <w:sz w:val="20"/>
                <w:szCs w:val="32"/>
              </w:rPr>
              <w:t>esas</w:t>
            </w:r>
          </w:p>
        </w:tc>
      </w:tr>
    </w:tbl>
    <w:p w14:paraId="15EB8025" w14:textId="77777777" w:rsidR="00B91DC4" w:rsidRDefault="00B91DC4">
      <w:pPr>
        <w:pStyle w:val="Gorputz-testua"/>
        <w:spacing w:before="219"/>
        <w:ind w:left="85"/>
        <w:rPr>
          <w:color w:val="A5742A"/>
          <w:sz w:val="24"/>
          <w:szCs w:val="24"/>
        </w:rPr>
      </w:pPr>
    </w:p>
    <w:p w14:paraId="5F4DE310" w14:textId="42D58F69" w:rsidR="008F173F" w:rsidRPr="00B91DC4" w:rsidRDefault="00000000">
      <w:pPr>
        <w:pStyle w:val="Gorputz-testua"/>
        <w:spacing w:before="219"/>
        <w:ind w:left="85"/>
        <w:rPr>
          <w:sz w:val="24"/>
          <w:szCs w:val="24"/>
        </w:rPr>
      </w:pPr>
      <w:r w:rsidRPr="00B91DC4">
        <w:rPr>
          <w:color w:val="A5742A"/>
          <w:sz w:val="24"/>
          <w:szCs w:val="24"/>
        </w:rPr>
        <w:t>Lo</w:t>
      </w:r>
      <w:r w:rsidRPr="00B91DC4">
        <w:rPr>
          <w:color w:val="A5742A"/>
          <w:spacing w:val="4"/>
          <w:sz w:val="24"/>
          <w:szCs w:val="24"/>
        </w:rPr>
        <w:t xml:space="preserve"> </w:t>
      </w:r>
      <w:r w:rsidRPr="00B91DC4">
        <w:rPr>
          <w:color w:val="A5742A"/>
          <w:sz w:val="24"/>
          <w:szCs w:val="24"/>
        </w:rPr>
        <w:t>que</w:t>
      </w:r>
      <w:r w:rsidRPr="00B91DC4">
        <w:rPr>
          <w:color w:val="A5742A"/>
          <w:spacing w:val="4"/>
          <w:sz w:val="24"/>
          <w:szCs w:val="24"/>
        </w:rPr>
        <w:t xml:space="preserve"> </w:t>
      </w:r>
      <w:r w:rsidRPr="00B91DC4">
        <w:rPr>
          <w:color w:val="A5742A"/>
          <w:sz w:val="24"/>
          <w:szCs w:val="24"/>
        </w:rPr>
        <w:t>buscas:</w:t>
      </w:r>
      <w:r w:rsidRPr="00B91DC4">
        <w:rPr>
          <w:color w:val="A5742A"/>
          <w:spacing w:val="5"/>
          <w:sz w:val="24"/>
          <w:szCs w:val="24"/>
        </w:rPr>
        <w:t xml:space="preserve"> </w:t>
      </w:r>
      <w:r w:rsidRPr="00B91DC4">
        <w:rPr>
          <w:color w:val="A5742A"/>
          <w:sz w:val="24"/>
          <w:szCs w:val="24"/>
        </w:rPr>
        <w:t>referencias</w:t>
      </w:r>
      <w:r w:rsidRPr="00B91DC4">
        <w:rPr>
          <w:color w:val="A5742A"/>
          <w:spacing w:val="4"/>
          <w:sz w:val="24"/>
          <w:szCs w:val="24"/>
        </w:rPr>
        <w:t xml:space="preserve"> </w:t>
      </w:r>
      <w:r w:rsidRPr="00B91DC4">
        <w:rPr>
          <w:color w:val="A5742A"/>
          <w:sz w:val="24"/>
          <w:szCs w:val="24"/>
        </w:rPr>
        <w:t>que</w:t>
      </w:r>
      <w:r w:rsidRPr="00B91DC4">
        <w:rPr>
          <w:color w:val="A5742A"/>
          <w:spacing w:val="5"/>
          <w:sz w:val="24"/>
          <w:szCs w:val="24"/>
        </w:rPr>
        <w:t xml:space="preserve"> </w:t>
      </w:r>
      <w:r w:rsidRPr="00B91DC4">
        <w:rPr>
          <w:color w:val="A5742A"/>
          <w:sz w:val="24"/>
          <w:szCs w:val="24"/>
        </w:rPr>
        <w:t>se</w:t>
      </w:r>
      <w:r w:rsidRPr="00B91DC4">
        <w:rPr>
          <w:color w:val="A5742A"/>
          <w:spacing w:val="4"/>
          <w:sz w:val="24"/>
          <w:szCs w:val="24"/>
        </w:rPr>
        <w:t xml:space="preserve"> </w:t>
      </w:r>
      <w:r w:rsidRPr="00B91DC4">
        <w:rPr>
          <w:color w:val="A5742A"/>
          <w:spacing w:val="-2"/>
          <w:sz w:val="24"/>
          <w:szCs w:val="24"/>
        </w:rPr>
        <w:t>contradicen</w:t>
      </w:r>
    </w:p>
    <w:p w14:paraId="4A0CCA6F" w14:textId="77777777" w:rsidR="008F173F" w:rsidRPr="00B91DC4" w:rsidRDefault="00000000">
      <w:pPr>
        <w:spacing w:before="89"/>
        <w:ind w:left="85"/>
        <w:rPr>
          <w:sz w:val="18"/>
          <w:szCs w:val="28"/>
        </w:rPr>
      </w:pPr>
      <w:r w:rsidRPr="00B91DC4">
        <w:rPr>
          <w:color w:val="6B6B6B"/>
          <w:w w:val="105"/>
          <w:sz w:val="18"/>
          <w:szCs w:val="28"/>
        </w:rPr>
        <w:t>Una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referencia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que sale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igual en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las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tres lentes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no te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dice nada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nuevo.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Las interesantes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son las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que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salen bien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en una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y mal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en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spacing w:val="-4"/>
          <w:w w:val="105"/>
          <w:sz w:val="18"/>
          <w:szCs w:val="28"/>
        </w:rPr>
        <w:t>otra</w:t>
      </w:r>
      <w:r w:rsidRPr="00B91DC4">
        <w:rPr>
          <w:color w:val="6B6B6B"/>
          <w:spacing w:val="-4"/>
          <w:w w:val="105"/>
          <w:sz w:val="18"/>
          <w:szCs w:val="28"/>
        </w:rPr>
        <w:t>.</w:t>
      </w:r>
    </w:p>
    <w:p w14:paraId="67BED432" w14:textId="77777777" w:rsidR="008F173F" w:rsidRDefault="008F173F">
      <w:pPr>
        <w:spacing w:before="8"/>
        <w:rPr>
          <w:sz w:val="16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794"/>
        <w:gridCol w:w="794"/>
        <w:gridCol w:w="1361"/>
        <w:gridCol w:w="4536"/>
      </w:tblGrid>
      <w:tr w:rsidR="008F173F" w14:paraId="42496FD8" w14:textId="77777777">
        <w:trPr>
          <w:trHeight w:val="289"/>
        </w:trPr>
        <w:tc>
          <w:tcPr>
            <w:tcW w:w="1928" w:type="dxa"/>
            <w:shd w:val="clear" w:color="auto" w:fill="164F46"/>
          </w:tcPr>
          <w:p w14:paraId="1EDF7422" w14:textId="77777777" w:rsidR="008F173F" w:rsidRPr="00B91DC4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Referencia</w:t>
            </w:r>
          </w:p>
        </w:tc>
        <w:tc>
          <w:tcPr>
            <w:tcW w:w="794" w:type="dxa"/>
            <w:shd w:val="clear" w:color="auto" w:fill="164F46"/>
          </w:tcPr>
          <w:p w14:paraId="7D76FA64" w14:textId="77777777" w:rsidR="008F173F" w:rsidRPr="00B91DC4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>ABC</w:t>
            </w:r>
          </w:p>
        </w:tc>
        <w:tc>
          <w:tcPr>
            <w:tcW w:w="794" w:type="dxa"/>
            <w:shd w:val="clear" w:color="auto" w:fill="164F46"/>
          </w:tcPr>
          <w:p w14:paraId="5870B774" w14:textId="77777777" w:rsidR="008F173F" w:rsidRPr="00B91DC4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>XYZ</w:t>
            </w:r>
          </w:p>
        </w:tc>
        <w:tc>
          <w:tcPr>
            <w:tcW w:w="1361" w:type="dxa"/>
            <w:shd w:val="clear" w:color="auto" w:fill="164F46"/>
          </w:tcPr>
          <w:p w14:paraId="773AB0FB" w14:textId="77777777" w:rsidR="008F173F" w:rsidRPr="00B91DC4" w:rsidRDefault="00000000">
            <w:pPr>
              <w:pStyle w:val="TableParagraph"/>
              <w:spacing w:before="58"/>
              <w:ind w:left="65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Cobertura</w:t>
            </w:r>
          </w:p>
        </w:tc>
        <w:tc>
          <w:tcPr>
            <w:tcW w:w="4536" w:type="dxa"/>
            <w:shd w:val="clear" w:color="auto" w:fill="164F46"/>
          </w:tcPr>
          <w:p w14:paraId="21A49734" w14:textId="77777777" w:rsidR="008F173F" w:rsidRPr="00B91DC4" w:rsidRDefault="00000000">
            <w:pPr>
              <w:pStyle w:val="TableParagraph"/>
              <w:spacing w:before="58"/>
              <w:ind w:left="65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w w:val="105"/>
                <w:sz w:val="20"/>
                <w:szCs w:val="32"/>
              </w:rPr>
              <w:t>Por</w:t>
            </w:r>
            <w:r w:rsidRPr="00B91DC4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B91DC4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FFFFFF" w:themeColor="background1"/>
                <w:w w:val="105"/>
                <w:sz w:val="20"/>
                <w:szCs w:val="32"/>
              </w:rPr>
              <w:t>me</w:t>
            </w:r>
            <w:r w:rsidRPr="00B91DC4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FFFFFF" w:themeColor="background1"/>
                <w:w w:val="105"/>
                <w:sz w:val="20"/>
                <w:szCs w:val="32"/>
              </w:rPr>
              <w:t>llama</w:t>
            </w:r>
            <w:r w:rsidRPr="00B91DC4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FFFFFF" w:themeColor="background1"/>
                <w:w w:val="105"/>
                <w:sz w:val="20"/>
                <w:szCs w:val="32"/>
              </w:rPr>
              <w:t>la</w:t>
            </w:r>
            <w:r w:rsidRPr="00B91DC4">
              <w:rPr>
                <w:b/>
                <w:color w:val="FFFFFF" w:themeColor="background1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atención</w:t>
            </w:r>
          </w:p>
        </w:tc>
      </w:tr>
      <w:tr w:rsidR="008F173F" w14:paraId="4FC050C3" w14:textId="77777777">
        <w:trPr>
          <w:trHeight w:val="350"/>
        </w:trPr>
        <w:tc>
          <w:tcPr>
            <w:tcW w:w="1928" w:type="dxa"/>
          </w:tcPr>
          <w:p w14:paraId="16549606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460C34E1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5D556744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30677924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0C9F20F7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7179876F" w14:textId="77777777">
        <w:trPr>
          <w:trHeight w:val="350"/>
        </w:trPr>
        <w:tc>
          <w:tcPr>
            <w:tcW w:w="1928" w:type="dxa"/>
          </w:tcPr>
          <w:p w14:paraId="1FE7290D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021E93E5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6A1C6632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5E897A3C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5B233A1E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2245573B" w14:textId="77777777">
        <w:trPr>
          <w:trHeight w:val="350"/>
        </w:trPr>
        <w:tc>
          <w:tcPr>
            <w:tcW w:w="1928" w:type="dxa"/>
          </w:tcPr>
          <w:p w14:paraId="5E4D94CC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61525077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2DE5D6D3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656F1E36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72E6FB58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3597C614" w14:textId="77777777">
        <w:trPr>
          <w:trHeight w:val="350"/>
        </w:trPr>
        <w:tc>
          <w:tcPr>
            <w:tcW w:w="1928" w:type="dxa"/>
          </w:tcPr>
          <w:p w14:paraId="59303A70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2A3EC9E2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45D3ABDB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6474D8B5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71AA8406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0B0991F6" w14:textId="77777777">
        <w:trPr>
          <w:trHeight w:val="350"/>
        </w:trPr>
        <w:tc>
          <w:tcPr>
            <w:tcW w:w="1928" w:type="dxa"/>
          </w:tcPr>
          <w:p w14:paraId="1A96B653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22DD4574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1DBE2891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232709B6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2BAC4616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0C81C430" w14:textId="77777777">
        <w:trPr>
          <w:trHeight w:val="350"/>
        </w:trPr>
        <w:tc>
          <w:tcPr>
            <w:tcW w:w="1928" w:type="dxa"/>
          </w:tcPr>
          <w:p w14:paraId="0931474A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428888D8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794" w:type="dxa"/>
          </w:tcPr>
          <w:p w14:paraId="0AF6B1B2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361" w:type="dxa"/>
          </w:tcPr>
          <w:p w14:paraId="350BAA5E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1B93B48A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695025CC" w14:textId="77777777" w:rsidR="008F173F" w:rsidRPr="00B91DC4" w:rsidRDefault="00000000">
      <w:pPr>
        <w:spacing w:before="8" w:line="290" w:lineRule="auto"/>
        <w:ind w:left="85"/>
        <w:rPr>
          <w:sz w:val="18"/>
          <w:szCs w:val="28"/>
        </w:rPr>
      </w:pPr>
      <w:r w:rsidRPr="00B91DC4">
        <w:rPr>
          <w:b/>
          <w:color w:val="6B6B6B"/>
          <w:w w:val="105"/>
          <w:sz w:val="18"/>
          <w:szCs w:val="28"/>
        </w:rPr>
        <w:t xml:space="preserve">Tres palabras que no significan lo mismo. </w:t>
      </w:r>
      <w:proofErr w:type="spellStart"/>
      <w:r w:rsidRPr="00B91DC4">
        <w:rPr>
          <w:b/>
          <w:color w:val="6B6B6B"/>
          <w:w w:val="105"/>
          <w:sz w:val="18"/>
          <w:szCs w:val="28"/>
        </w:rPr>
        <w:t>Sobrestock</w:t>
      </w:r>
      <w:proofErr w:type="spellEnd"/>
      <w:r w:rsidRPr="00B91DC4">
        <w:rPr>
          <w:color w:val="6B6B6B"/>
          <w:w w:val="105"/>
          <w:sz w:val="18"/>
          <w:szCs w:val="28"/>
        </w:rPr>
        <w:t xml:space="preserve">: hay mucho más de lo que se consume, pero sale. Es dinero parado y recuperable. · </w:t>
      </w:r>
      <w:r w:rsidRPr="00B91DC4">
        <w:rPr>
          <w:b/>
          <w:color w:val="6B6B6B"/>
          <w:w w:val="105"/>
          <w:sz w:val="18"/>
          <w:szCs w:val="28"/>
        </w:rPr>
        <w:t>Stock dormido</w:t>
      </w:r>
      <w:r w:rsidRPr="00B91DC4">
        <w:rPr>
          <w:color w:val="6B6B6B"/>
          <w:w w:val="105"/>
          <w:sz w:val="18"/>
          <w:szCs w:val="28"/>
        </w:rPr>
        <w:t>: no ha</w:t>
      </w:r>
      <w:r w:rsidRPr="00B91DC4">
        <w:rPr>
          <w:color w:val="6B6B6B"/>
          <w:spacing w:val="40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 xml:space="preserve">tenido salida en mucho tiempo; hay que averiguar por qué. · </w:t>
      </w:r>
      <w:r w:rsidRPr="00B91DC4">
        <w:rPr>
          <w:b/>
          <w:color w:val="6B6B6B"/>
          <w:w w:val="105"/>
          <w:sz w:val="18"/>
          <w:szCs w:val="28"/>
        </w:rPr>
        <w:t>Stock muerto</w:t>
      </w:r>
      <w:r w:rsidRPr="00B91DC4">
        <w:rPr>
          <w:color w:val="6B6B6B"/>
          <w:w w:val="105"/>
          <w:sz w:val="18"/>
          <w:szCs w:val="28"/>
        </w:rPr>
        <w:t xml:space="preserve">: ya no sirve. </w:t>
      </w:r>
      <w:r w:rsidRPr="00B91DC4">
        <w:rPr>
          <w:b/>
          <w:color w:val="6B6B6B"/>
          <w:w w:val="105"/>
          <w:sz w:val="18"/>
          <w:szCs w:val="28"/>
        </w:rPr>
        <w:t>Eso no se puede concluir de este fichero</w:t>
      </w:r>
      <w:r w:rsidRPr="00B91DC4">
        <w:rPr>
          <w:color w:val="6B6B6B"/>
          <w:w w:val="105"/>
          <w:sz w:val="18"/>
          <w:szCs w:val="28"/>
        </w:rPr>
        <w:t>, hace falta otra evidencia.</w:t>
      </w:r>
    </w:p>
    <w:p w14:paraId="42C70470" w14:textId="77777777" w:rsidR="008F173F" w:rsidRDefault="008F173F">
      <w:pPr>
        <w:spacing w:before="38"/>
        <w:rPr>
          <w:sz w:val="14"/>
        </w:rPr>
      </w:pPr>
    </w:p>
    <w:p w14:paraId="3B7457A3" w14:textId="77777777" w:rsidR="00B91DC4" w:rsidRDefault="00B91DC4">
      <w:pPr>
        <w:spacing w:before="38"/>
        <w:rPr>
          <w:sz w:val="14"/>
        </w:rPr>
      </w:pPr>
    </w:p>
    <w:p w14:paraId="791942E3" w14:textId="77777777" w:rsidR="00B91DC4" w:rsidRDefault="00B91DC4">
      <w:pPr>
        <w:spacing w:before="38"/>
        <w:rPr>
          <w:sz w:val="14"/>
        </w:rPr>
      </w:pPr>
    </w:p>
    <w:p w14:paraId="6E7E7692" w14:textId="77777777" w:rsidR="00B91DC4" w:rsidRDefault="00B91DC4">
      <w:pPr>
        <w:spacing w:before="38"/>
        <w:rPr>
          <w:sz w:val="14"/>
        </w:rPr>
      </w:pPr>
    </w:p>
    <w:p w14:paraId="4D1D58DC" w14:textId="77777777" w:rsidR="00B91DC4" w:rsidRDefault="00B91DC4">
      <w:pPr>
        <w:spacing w:before="38"/>
        <w:rPr>
          <w:sz w:val="14"/>
        </w:rPr>
      </w:pPr>
    </w:p>
    <w:p w14:paraId="2441C1C0" w14:textId="77777777" w:rsidR="00B91DC4" w:rsidRDefault="00B91DC4">
      <w:pPr>
        <w:spacing w:before="38"/>
        <w:rPr>
          <w:sz w:val="14"/>
        </w:rPr>
      </w:pPr>
    </w:p>
    <w:p w14:paraId="240337B1" w14:textId="77777777" w:rsidR="00B91DC4" w:rsidRDefault="00B91DC4">
      <w:pPr>
        <w:spacing w:before="38"/>
        <w:rPr>
          <w:sz w:val="14"/>
        </w:rPr>
      </w:pPr>
    </w:p>
    <w:p w14:paraId="680203CB" w14:textId="77777777" w:rsidR="008F173F" w:rsidRPr="00B91DC4" w:rsidRDefault="00000000">
      <w:pPr>
        <w:pStyle w:val="Gorputz-testua"/>
        <w:spacing w:before="1"/>
        <w:ind w:left="85"/>
        <w:rPr>
          <w:sz w:val="24"/>
          <w:szCs w:val="24"/>
        </w:rPr>
      </w:pPr>
      <w:r w:rsidRPr="00B91DC4">
        <w:rPr>
          <w:color w:val="A5742A"/>
          <w:sz w:val="24"/>
          <w:szCs w:val="24"/>
        </w:rPr>
        <w:lastRenderedPageBreak/>
        <w:t>El</w:t>
      </w:r>
      <w:r w:rsidRPr="00B91DC4">
        <w:rPr>
          <w:color w:val="A5742A"/>
          <w:spacing w:val="1"/>
          <w:sz w:val="24"/>
          <w:szCs w:val="24"/>
        </w:rPr>
        <w:t xml:space="preserve"> </w:t>
      </w:r>
      <w:r w:rsidRPr="00B91DC4">
        <w:rPr>
          <w:color w:val="A5742A"/>
          <w:spacing w:val="-2"/>
          <w:sz w:val="24"/>
          <w:szCs w:val="24"/>
        </w:rPr>
        <w:t>informe</w:t>
      </w:r>
    </w:p>
    <w:p w14:paraId="30586B0C" w14:textId="77777777" w:rsidR="008F173F" w:rsidRPr="00B91DC4" w:rsidRDefault="00000000">
      <w:pPr>
        <w:spacing w:before="88"/>
        <w:ind w:left="85"/>
        <w:rPr>
          <w:b/>
          <w:sz w:val="18"/>
          <w:szCs w:val="28"/>
        </w:rPr>
      </w:pPr>
      <w:r w:rsidRPr="00B91DC4">
        <w:rPr>
          <w:color w:val="6B6B6B"/>
          <w:w w:val="105"/>
          <w:sz w:val="18"/>
          <w:szCs w:val="28"/>
        </w:rPr>
        <w:t>Media</w:t>
      </w:r>
      <w:r w:rsidRPr="00B91DC4">
        <w:rPr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página.</w:t>
      </w:r>
      <w:r w:rsidRPr="00B91DC4">
        <w:rPr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Es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para</w:t>
      </w:r>
      <w:r w:rsidRPr="00B91DC4">
        <w:rPr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una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reunión</w:t>
      </w:r>
      <w:r w:rsidRPr="00B91DC4">
        <w:rPr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de</w:t>
      </w:r>
      <w:r w:rsidRPr="00B91DC4">
        <w:rPr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diez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minutos,</w:t>
      </w:r>
      <w:r w:rsidRPr="00B91DC4">
        <w:rPr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no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para</w:t>
      </w:r>
      <w:r w:rsidRPr="00B91DC4">
        <w:rPr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un</w:t>
      </w:r>
      <w:r w:rsidRPr="00B91DC4">
        <w:rPr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color w:val="6B6B6B"/>
          <w:w w:val="105"/>
          <w:sz w:val="18"/>
          <w:szCs w:val="28"/>
        </w:rPr>
        <w:t>archivo.</w:t>
      </w:r>
      <w:r w:rsidRPr="00B91DC4">
        <w:rPr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Cada</w:t>
      </w:r>
      <w:r w:rsidRPr="00B91DC4">
        <w:rPr>
          <w:b/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recomendación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tiene</w:t>
      </w:r>
      <w:r w:rsidRPr="00B91DC4">
        <w:rPr>
          <w:b/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que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apoyarse</w:t>
      </w:r>
      <w:r w:rsidRPr="00B91DC4">
        <w:rPr>
          <w:b/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en</w:t>
      </w:r>
      <w:r w:rsidRPr="00B91DC4">
        <w:rPr>
          <w:b/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al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menos</w:t>
      </w:r>
      <w:r w:rsidRPr="00B91DC4">
        <w:rPr>
          <w:b/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una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cifra</w:t>
      </w:r>
      <w:r w:rsidRPr="00B91DC4">
        <w:rPr>
          <w:b/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o</w:t>
      </w:r>
      <w:r w:rsidRPr="00B91DC4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una</w:t>
      </w:r>
      <w:r w:rsidRPr="00B91DC4">
        <w:rPr>
          <w:b/>
          <w:color w:val="6B6B6B"/>
          <w:spacing w:val="-2"/>
          <w:w w:val="105"/>
          <w:sz w:val="18"/>
          <w:szCs w:val="28"/>
        </w:rPr>
        <w:t xml:space="preserve"> </w:t>
      </w:r>
      <w:r w:rsidRPr="00B91DC4">
        <w:rPr>
          <w:b/>
          <w:color w:val="6B6B6B"/>
          <w:w w:val="105"/>
          <w:sz w:val="18"/>
          <w:szCs w:val="28"/>
        </w:rPr>
        <w:t>referencia</w:t>
      </w:r>
      <w:r w:rsidRPr="00B91DC4">
        <w:rPr>
          <w:b/>
          <w:color w:val="6B6B6B"/>
          <w:spacing w:val="-2"/>
          <w:w w:val="105"/>
          <w:sz w:val="18"/>
          <w:szCs w:val="28"/>
        </w:rPr>
        <w:t xml:space="preserve"> concreta.</w:t>
      </w:r>
    </w:p>
    <w:p w14:paraId="2C8FD18C" w14:textId="77777777" w:rsidR="008F173F" w:rsidRDefault="008F173F">
      <w:pPr>
        <w:spacing w:before="9"/>
        <w:rPr>
          <w:b/>
          <w:sz w:val="20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494"/>
        <w:gridCol w:w="6916"/>
      </w:tblGrid>
      <w:tr w:rsidR="008F173F" w14:paraId="1C3444D1" w14:textId="77777777">
        <w:trPr>
          <w:trHeight w:val="286"/>
        </w:trPr>
        <w:tc>
          <w:tcPr>
            <w:tcW w:w="2494" w:type="dxa"/>
            <w:tcBorders>
              <w:bottom w:val="single" w:sz="6" w:space="0" w:color="A5742A"/>
            </w:tcBorders>
            <w:shd w:val="clear" w:color="auto" w:fill="A5742A"/>
          </w:tcPr>
          <w:p w14:paraId="2466B1AA" w14:textId="77777777" w:rsidR="008F173F" w:rsidRPr="00B91DC4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Apartado</w:t>
            </w:r>
          </w:p>
        </w:tc>
        <w:tc>
          <w:tcPr>
            <w:tcW w:w="6916" w:type="dxa"/>
            <w:tcBorders>
              <w:bottom w:val="single" w:sz="6" w:space="0" w:color="A5742A"/>
            </w:tcBorders>
            <w:shd w:val="clear" w:color="auto" w:fill="A5742A"/>
          </w:tcPr>
          <w:p w14:paraId="12BA9D61" w14:textId="77777777" w:rsidR="008F173F" w:rsidRPr="00B91DC4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B91DC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Contenido</w:t>
            </w:r>
          </w:p>
        </w:tc>
      </w:tr>
      <w:tr w:rsidR="008F173F" w14:paraId="5189C08B" w14:textId="77777777">
        <w:trPr>
          <w:trHeight w:val="817"/>
        </w:trPr>
        <w:tc>
          <w:tcPr>
            <w:tcW w:w="2494" w:type="dxa"/>
            <w:tcBorders>
              <w:top w:val="single" w:sz="6" w:space="0" w:color="A5742A"/>
            </w:tcBorders>
          </w:tcPr>
          <w:p w14:paraId="1C40D0B5" w14:textId="77777777" w:rsidR="008F173F" w:rsidRPr="00B91DC4" w:rsidRDefault="008F173F">
            <w:pPr>
              <w:pStyle w:val="TableParagraph"/>
              <w:spacing w:before="41"/>
              <w:rPr>
                <w:b/>
                <w:sz w:val="20"/>
                <w:szCs w:val="32"/>
              </w:rPr>
            </w:pPr>
          </w:p>
          <w:p w14:paraId="7D936DDE" w14:textId="77777777" w:rsidR="008F173F" w:rsidRPr="00B91DC4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B91DC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Hallazgos</w:t>
            </w:r>
          </w:p>
          <w:p w14:paraId="1BEACDBE" w14:textId="77777777" w:rsidR="008F173F" w:rsidRPr="00B91DC4" w:rsidRDefault="00000000">
            <w:pPr>
              <w:pStyle w:val="TableParagraph"/>
              <w:spacing w:before="31"/>
              <w:ind w:left="67"/>
              <w:rPr>
                <w:sz w:val="20"/>
                <w:szCs w:val="32"/>
              </w:rPr>
            </w:pPr>
            <w:r w:rsidRPr="00B91DC4">
              <w:rPr>
                <w:color w:val="5D6970"/>
                <w:w w:val="105"/>
                <w:sz w:val="20"/>
                <w:szCs w:val="32"/>
              </w:rPr>
              <w:t>De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tres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a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cinco.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No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>quince</w:t>
            </w:r>
          </w:p>
        </w:tc>
        <w:tc>
          <w:tcPr>
            <w:tcW w:w="6916" w:type="dxa"/>
            <w:tcBorders>
              <w:top w:val="single" w:sz="6" w:space="0" w:color="A5742A"/>
            </w:tcBorders>
          </w:tcPr>
          <w:p w14:paraId="19E3C1AD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55D87166" w14:textId="77777777">
        <w:trPr>
          <w:trHeight w:val="625"/>
        </w:trPr>
        <w:tc>
          <w:tcPr>
            <w:tcW w:w="2494" w:type="dxa"/>
          </w:tcPr>
          <w:p w14:paraId="2CAC8544" w14:textId="77777777" w:rsidR="008F173F" w:rsidRPr="00B91DC4" w:rsidRDefault="008F173F">
            <w:pPr>
              <w:pStyle w:val="TableParagraph"/>
              <w:spacing w:before="43"/>
              <w:rPr>
                <w:b/>
                <w:sz w:val="20"/>
                <w:szCs w:val="32"/>
              </w:rPr>
            </w:pPr>
          </w:p>
          <w:p w14:paraId="71814356" w14:textId="77777777" w:rsidR="008F173F" w:rsidRPr="00B91DC4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B91DC4">
              <w:rPr>
                <w:b/>
                <w:color w:val="1A1A1A"/>
                <w:w w:val="105"/>
                <w:sz w:val="20"/>
                <w:szCs w:val="32"/>
              </w:rPr>
              <w:t>La</w:t>
            </w:r>
            <w:r w:rsidRPr="00B91DC4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1A1A1A"/>
                <w:w w:val="105"/>
                <w:sz w:val="20"/>
                <w:szCs w:val="32"/>
              </w:rPr>
              <w:t>cifra</w:t>
            </w:r>
            <w:r w:rsidRPr="00B91DC4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B91DC4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1A1A1A"/>
                <w:w w:val="105"/>
                <w:sz w:val="20"/>
                <w:szCs w:val="32"/>
              </w:rPr>
              <w:t>cada</w:t>
            </w:r>
            <w:r w:rsidRPr="00B91DC4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uno</w:t>
            </w:r>
          </w:p>
        </w:tc>
        <w:tc>
          <w:tcPr>
            <w:tcW w:w="6916" w:type="dxa"/>
          </w:tcPr>
          <w:p w14:paraId="07013EF2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1F321372" w14:textId="77777777">
        <w:trPr>
          <w:trHeight w:val="820"/>
        </w:trPr>
        <w:tc>
          <w:tcPr>
            <w:tcW w:w="2494" w:type="dxa"/>
          </w:tcPr>
          <w:p w14:paraId="6B834BB1" w14:textId="77777777" w:rsidR="008F173F" w:rsidRPr="00B91DC4" w:rsidRDefault="008F173F">
            <w:pPr>
              <w:pStyle w:val="TableParagraph"/>
              <w:spacing w:before="43"/>
              <w:rPr>
                <w:b/>
                <w:sz w:val="20"/>
                <w:szCs w:val="32"/>
              </w:rPr>
            </w:pPr>
          </w:p>
          <w:p w14:paraId="26FBA5E3" w14:textId="77777777" w:rsidR="008F173F" w:rsidRPr="00B91DC4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B91DC4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B91DC4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1A1A1A"/>
                <w:w w:val="105"/>
                <w:sz w:val="20"/>
                <w:szCs w:val="32"/>
              </w:rPr>
              <w:t>miraría</w:t>
            </w:r>
            <w:r w:rsidRPr="00B91DC4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primero</w:t>
            </w:r>
          </w:p>
          <w:p w14:paraId="1F17AE30" w14:textId="77777777" w:rsidR="008F173F" w:rsidRPr="00B91DC4" w:rsidRDefault="00000000">
            <w:pPr>
              <w:pStyle w:val="TableParagraph"/>
              <w:spacing w:before="31"/>
              <w:ind w:left="67"/>
              <w:rPr>
                <w:sz w:val="20"/>
                <w:szCs w:val="32"/>
              </w:rPr>
            </w:pPr>
            <w:r w:rsidRPr="00B91DC4">
              <w:rPr>
                <w:color w:val="5D6970"/>
                <w:w w:val="105"/>
                <w:sz w:val="20"/>
                <w:szCs w:val="32"/>
              </w:rPr>
              <w:t>Uno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spacing w:val="-4"/>
                <w:w w:val="105"/>
                <w:sz w:val="20"/>
                <w:szCs w:val="32"/>
              </w:rPr>
              <w:t>solo</w:t>
            </w:r>
          </w:p>
        </w:tc>
        <w:tc>
          <w:tcPr>
            <w:tcW w:w="6916" w:type="dxa"/>
          </w:tcPr>
          <w:p w14:paraId="6A822E2B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4BCCB0CB" w14:textId="77777777">
        <w:trPr>
          <w:trHeight w:val="820"/>
        </w:trPr>
        <w:tc>
          <w:tcPr>
            <w:tcW w:w="2494" w:type="dxa"/>
          </w:tcPr>
          <w:p w14:paraId="5F20BE80" w14:textId="77777777" w:rsidR="008F173F" w:rsidRPr="00B91DC4" w:rsidRDefault="008F173F">
            <w:pPr>
              <w:pStyle w:val="TableParagraph"/>
              <w:spacing w:before="43"/>
              <w:rPr>
                <w:b/>
                <w:sz w:val="20"/>
                <w:szCs w:val="32"/>
              </w:rPr>
            </w:pPr>
          </w:p>
          <w:p w14:paraId="06391649" w14:textId="77777777" w:rsidR="008F173F" w:rsidRPr="00B91DC4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B91DC4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B91DC4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B91DC4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sabemos</w:t>
            </w:r>
          </w:p>
          <w:p w14:paraId="5718A391" w14:textId="77777777" w:rsidR="008F173F" w:rsidRPr="00B91DC4" w:rsidRDefault="00000000">
            <w:pPr>
              <w:pStyle w:val="TableParagraph"/>
              <w:spacing w:before="31"/>
              <w:ind w:left="67"/>
              <w:rPr>
                <w:sz w:val="20"/>
                <w:szCs w:val="32"/>
              </w:rPr>
            </w:pPr>
            <w:r w:rsidRPr="00B91DC4">
              <w:rPr>
                <w:color w:val="5D6970"/>
                <w:w w:val="105"/>
                <w:sz w:val="20"/>
                <w:szCs w:val="32"/>
              </w:rPr>
              <w:t>Qué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habría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que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preguntar,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y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w w:val="105"/>
                <w:sz w:val="20"/>
                <w:szCs w:val="32"/>
              </w:rPr>
              <w:t>a</w:t>
            </w:r>
            <w:r w:rsidRPr="00B91DC4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B91DC4">
              <w:rPr>
                <w:color w:val="5D6970"/>
                <w:spacing w:val="-2"/>
                <w:w w:val="105"/>
                <w:sz w:val="20"/>
                <w:szCs w:val="32"/>
              </w:rPr>
              <w:t>quién</w:t>
            </w:r>
          </w:p>
        </w:tc>
        <w:tc>
          <w:tcPr>
            <w:tcW w:w="6916" w:type="dxa"/>
          </w:tcPr>
          <w:p w14:paraId="6747E297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F173F" w14:paraId="2708CD65" w14:textId="77777777">
        <w:trPr>
          <w:trHeight w:val="625"/>
        </w:trPr>
        <w:tc>
          <w:tcPr>
            <w:tcW w:w="2494" w:type="dxa"/>
          </w:tcPr>
          <w:p w14:paraId="06A731D8" w14:textId="77777777" w:rsidR="008F173F" w:rsidRPr="00B91DC4" w:rsidRDefault="008F173F">
            <w:pPr>
              <w:pStyle w:val="TableParagraph"/>
              <w:spacing w:before="43"/>
              <w:rPr>
                <w:b/>
                <w:sz w:val="20"/>
                <w:szCs w:val="32"/>
              </w:rPr>
            </w:pPr>
          </w:p>
          <w:p w14:paraId="572FD3A1" w14:textId="77777777" w:rsidR="008F173F" w:rsidRPr="00B91DC4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B91DC4">
              <w:rPr>
                <w:b/>
                <w:color w:val="1A1A1A"/>
                <w:sz w:val="20"/>
                <w:szCs w:val="32"/>
              </w:rPr>
              <w:t>Siguiente</w:t>
            </w:r>
            <w:r w:rsidRPr="00B91DC4">
              <w:rPr>
                <w:b/>
                <w:color w:val="1A1A1A"/>
                <w:spacing w:val="18"/>
                <w:sz w:val="20"/>
                <w:szCs w:val="32"/>
              </w:rPr>
              <w:t xml:space="preserve"> </w:t>
            </w:r>
            <w:r w:rsidRPr="00B91DC4">
              <w:rPr>
                <w:b/>
                <w:color w:val="1A1A1A"/>
                <w:spacing w:val="-4"/>
                <w:sz w:val="20"/>
                <w:szCs w:val="32"/>
              </w:rPr>
              <w:t>paso</w:t>
            </w:r>
          </w:p>
        </w:tc>
        <w:tc>
          <w:tcPr>
            <w:tcW w:w="6916" w:type="dxa"/>
          </w:tcPr>
          <w:p w14:paraId="60D6AF1D" w14:textId="77777777" w:rsidR="008F173F" w:rsidRPr="00B91DC4" w:rsidRDefault="008F173F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17BC57B6" w14:textId="77777777" w:rsidR="000A5208" w:rsidRDefault="000A5208"/>
    <w:sectPr w:rsidR="000A5208">
      <w:headerReference w:type="default" r:id="rId6"/>
      <w:footerReference w:type="default" r:id="rId7"/>
      <w:pgSz w:w="11910" w:h="16840"/>
      <w:pgMar w:top="2000" w:right="992" w:bottom="1140" w:left="992" w:header="1196" w:footer="94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F7A8D" w14:textId="77777777" w:rsidR="000A5208" w:rsidRDefault="000A5208">
      <w:r>
        <w:separator/>
      </w:r>
    </w:p>
  </w:endnote>
  <w:endnote w:type="continuationSeparator" w:id="0">
    <w:p w14:paraId="187A8562" w14:textId="77777777" w:rsidR="000A5208" w:rsidRDefault="000A5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C207" w14:textId="77777777" w:rsidR="008F173F" w:rsidRDefault="00000000">
    <w:pPr>
      <w:pStyle w:val="Gorputz-testua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28D54839" wp14:editId="194072ED">
              <wp:simplePos x="0" y="0"/>
              <wp:positionH relativeFrom="page">
                <wp:posOffset>684000</wp:posOffset>
              </wp:positionH>
              <wp:positionV relativeFrom="page">
                <wp:posOffset>9918000</wp:posOffset>
              </wp:positionV>
              <wp:extent cx="619252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CFA633" id="Graphic 7" o:spid="_x0000_s1026" style="position:absolute;margin-left:53.85pt;margin-top:780.95pt;width:487.6pt;height:.1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" path="m,l6191999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3184" behindDoc="1" locked="0" layoutInCell="1" allowOverlap="1" wp14:anchorId="5885A043" wp14:editId="19620857">
              <wp:simplePos x="0" y="0"/>
              <wp:positionH relativeFrom="page">
                <wp:posOffset>671300</wp:posOffset>
              </wp:positionH>
              <wp:positionV relativeFrom="page">
                <wp:posOffset>9965045</wp:posOffset>
              </wp:positionV>
              <wp:extent cx="121475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475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A06C9" w14:textId="77777777" w:rsidR="008F173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S4-AULA-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5A04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2.85pt;margin-top:784.65pt;width:95.65pt;height:8.2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" filled="f" stroked="f">
              <v:textbox inset="0,0,0,0">
                <w:txbxContent>
                  <w:p w14:paraId="1F0A06C9" w14:textId="77777777" w:rsidR="008F173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S4-AULA-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3696" behindDoc="1" locked="0" layoutInCell="1" allowOverlap="1" wp14:anchorId="60E6B33E" wp14:editId="0D772FDD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45F5DC" w14:textId="77777777" w:rsidR="008F173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01/10/2026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E6B33E" id="Textbox 9" o:spid="_x0000_s1033" type="#_x0000_t202" style="position:absolute;margin-left:265.6pt;margin-top:784.65pt;width:64.05pt;height:8.2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1745F5DC" w14:textId="77777777" w:rsidR="008F173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01/10/2026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3073D8B3" wp14:editId="674D1355">
              <wp:simplePos x="0" y="0"/>
              <wp:positionH relativeFrom="page">
                <wp:posOffset>6592977</wp:posOffset>
              </wp:positionH>
              <wp:positionV relativeFrom="page">
                <wp:posOffset>9965045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B8E72" w14:textId="77777777" w:rsidR="008F173F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3D8B3" id="Textbox 10" o:spid="_x0000_s1034" type="#_x0000_t202" style="position:absolute;margin-left:519.15pt;margin-top:784.65pt;width:26.3pt;height:8.2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" filled="f" stroked="f">
              <v:textbox inset="0,0,0,0">
                <w:txbxContent>
                  <w:p w14:paraId="799B8E72" w14:textId="77777777" w:rsidR="008F173F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FEB34" w14:textId="77777777" w:rsidR="000A5208" w:rsidRDefault="000A5208">
      <w:r>
        <w:separator/>
      </w:r>
    </w:p>
  </w:footnote>
  <w:footnote w:type="continuationSeparator" w:id="0">
    <w:p w14:paraId="49F17775" w14:textId="77777777" w:rsidR="000A5208" w:rsidRDefault="000A5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411FC" w14:textId="77777777" w:rsidR="008F173F" w:rsidRDefault="00000000">
    <w:pPr>
      <w:pStyle w:val="Gorputz-testua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450624" behindDoc="1" locked="0" layoutInCell="1" allowOverlap="1" wp14:anchorId="482B8E13" wp14:editId="49F641B3">
              <wp:simplePos x="0" y="0"/>
              <wp:positionH relativeFrom="page">
                <wp:posOffset>683663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A574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8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74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4FFD11" id="Group 1" o:spid="_x0000_s1026" style="position:absolute;margin-left:53.85pt;margin-top:59.8pt;width:21.05pt;height:21.05pt;z-index:-15865856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" path="m126210,252420l252420,126210,126210,,,126210,126210,252420xe" filled="f" strokecolor="#a5742a" strokeweight=".407mm">
                <v:path arrowok="t"/>
              </v:shape>
              <v:shape id="Graphic 3" o:spid="_x0000_s1028" style="position:absolute;left:69598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" path="m79921,85255l,85255r,22644l79921,107899r,-22644xem133197,l,,,22644r133197,l133197,xe" fillcolor="#a5742a" stroked="f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1136" behindDoc="1" locked="0" layoutInCell="1" allowOverlap="1" wp14:anchorId="07433EDB" wp14:editId="39CF0E55">
              <wp:simplePos x="0" y="0"/>
              <wp:positionH relativeFrom="page">
                <wp:posOffset>684000</wp:posOffset>
              </wp:positionH>
              <wp:positionV relativeFrom="page">
                <wp:posOffset>1134000</wp:posOffset>
              </wp:positionV>
              <wp:extent cx="61925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13970">
                        <a:solidFill>
                          <a:srgbClr val="A5742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3565B" id="Graphic 4" o:spid="_x0000_s1026" style="position:absolute;margin-left:53.85pt;margin-top:89.3pt;width:487.6pt;height:.1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" path="m,l6191999,e" filled="f" strokecolor="#a5742a" strokeweight="1.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5765A440" wp14:editId="715B0F20">
              <wp:simplePos x="0" y="0"/>
              <wp:positionH relativeFrom="page">
                <wp:posOffset>761876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B3190" w14:textId="77777777" w:rsidR="008F173F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A5742A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A5742A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5A44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60pt;margin-top:61.45pt;width:12.05pt;height:10.2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" filled="f" stroked="f">
              <v:textbox inset="0,0,0,0">
                <w:txbxContent>
                  <w:p w14:paraId="5B3B3190" w14:textId="77777777" w:rsidR="008F173F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A5742A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A5742A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2160" behindDoc="1" locked="0" layoutInCell="1" allowOverlap="1" wp14:anchorId="4D6043B2" wp14:editId="0111F449">
              <wp:simplePos x="0" y="0"/>
              <wp:positionH relativeFrom="page">
                <wp:posOffset>1049300</wp:posOffset>
              </wp:positionH>
              <wp:positionV relativeFrom="page">
                <wp:posOffset>780395</wp:posOffset>
              </wp:positionV>
              <wp:extent cx="210756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756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FE616" w14:textId="77777777" w:rsidR="008F173F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A8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·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Tres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lentes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y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una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lista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prioridades</w:t>
                          </w:r>
                        </w:p>
                        <w:p w14:paraId="609AC3A4" w14:textId="77777777" w:rsidR="008F173F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Compras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01/10/2026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6043B2" id="Textbox 6" o:spid="_x0000_s1031" type="#_x0000_t202" style="position:absolute;margin-left:82.6pt;margin-top:61.45pt;width:165.95pt;height:20.1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" filled="f" stroked="f">
              <v:textbox inset="0,0,0,0">
                <w:txbxContent>
                  <w:p w14:paraId="782FE616" w14:textId="77777777" w:rsidR="008F173F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A8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·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Tres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lentes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y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una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lista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prioridades</w:t>
                    </w:r>
                  </w:p>
                  <w:p w14:paraId="609AC3A4" w14:textId="77777777" w:rsidR="008F173F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Compras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01/10/2026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173F"/>
    <w:rsid w:val="0005427D"/>
    <w:rsid w:val="000A5208"/>
    <w:rsid w:val="008F173F"/>
    <w:rsid w:val="00B9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3BBE"/>
  <w15:docId w15:val="{61F23F2C-2657-4C4E-82EB-07CF6047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8"/>
      <w:ind w:left="85"/>
      <w:outlineLvl w:val="0"/>
    </w:pPr>
    <w:rPr>
      <w:b/>
      <w:bCs/>
      <w:sz w:val="31"/>
      <w:szCs w:val="31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b/>
      <w:bCs/>
      <w:sz w:val="21"/>
      <w:szCs w:val="21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A8 · Tres lentes y una lista de prioridades</dc:title>
  <dc:subject>S4-AULA-A8</dc:subject>
  <dc:creator>GARAIA LOGISTIKA, S.L.</dc:creator>
  <cp:lastModifiedBy>Morales i Gras Jordi</cp:lastModifiedBy>
  <cp:revision>2</cp:revision>
  <dcterms:created xsi:type="dcterms:W3CDTF">2026-09-21T15:17:00Z</dcterms:created>
  <dcterms:modified xsi:type="dcterms:W3CDTF">2026-09-21T15:19:00Z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2026-09-21T00:00:00Z</vt:filetime>
  </property>
  <property fmtid="{D5CDD505-2E9C-101B-9397-08002B2CF9AE}" pid="6" name="Producer">
    <vt:lpwstr>ReportLab PDF Library - (opensource)</vt:lpwstr>
  </property>
</Properties>
</file>