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4BFFA" w14:textId="353664DB" w:rsidR="46882A7E" w:rsidRPr="00A943CB" w:rsidRDefault="46882A7E" w:rsidP="00A26148">
      <w:pPr>
        <w:pStyle w:val="Title"/>
        <w:jc w:val="center"/>
        <w:rPr>
          <w:rFonts w:asciiTheme="majorBidi" w:hAnsiTheme="majorBidi"/>
          <w:sz w:val="24"/>
          <w:szCs w:val="24"/>
        </w:rPr>
      </w:pPr>
    </w:p>
    <w:p w14:paraId="4AB63F1C" w14:textId="21EA990B" w:rsidR="46882A7E" w:rsidRPr="00A943CB" w:rsidRDefault="46882A7E" w:rsidP="00A26148">
      <w:pPr>
        <w:pStyle w:val="Title"/>
        <w:jc w:val="center"/>
        <w:rPr>
          <w:rFonts w:asciiTheme="majorBidi" w:hAnsiTheme="majorBidi"/>
          <w:sz w:val="24"/>
          <w:szCs w:val="24"/>
        </w:rPr>
      </w:pPr>
    </w:p>
    <w:p w14:paraId="2C078E63" w14:textId="3FD4E9C8" w:rsidR="00173224" w:rsidRPr="00A943CB" w:rsidRDefault="3D8E7092" w:rsidP="00A26148">
      <w:pPr>
        <w:pStyle w:val="Title"/>
        <w:jc w:val="center"/>
        <w:rPr>
          <w:rFonts w:asciiTheme="majorBidi" w:hAnsiTheme="majorBidi"/>
          <w:sz w:val="36"/>
          <w:szCs w:val="36"/>
        </w:rPr>
      </w:pPr>
      <w:r w:rsidRPr="00A943CB">
        <w:rPr>
          <w:rFonts w:asciiTheme="majorBidi" w:hAnsiTheme="majorBidi"/>
          <w:sz w:val="36"/>
          <w:szCs w:val="36"/>
        </w:rPr>
        <w:t>ELECENG 3CL4 – Lab 2</w:t>
      </w:r>
    </w:p>
    <w:p w14:paraId="4D332EF0" w14:textId="4174DF14" w:rsidR="3D8E7092" w:rsidRPr="00A943CB" w:rsidRDefault="3D8E7092" w:rsidP="00A26148">
      <w:pPr>
        <w:pStyle w:val="Subtitle"/>
        <w:spacing w:line="240" w:lineRule="auto"/>
        <w:jc w:val="center"/>
        <w:rPr>
          <w:rFonts w:asciiTheme="majorBidi" w:hAnsiTheme="majorBidi"/>
          <w:sz w:val="36"/>
          <w:szCs w:val="36"/>
        </w:rPr>
      </w:pPr>
      <w:r w:rsidRPr="00A943CB">
        <w:rPr>
          <w:rFonts w:asciiTheme="majorBidi" w:hAnsiTheme="majorBidi"/>
          <w:sz w:val="36"/>
          <w:szCs w:val="36"/>
        </w:rPr>
        <w:t>Closed-Loop System Identification</w:t>
      </w:r>
    </w:p>
    <w:p w14:paraId="435919A9" w14:textId="5204ED0E" w:rsidR="46882A7E" w:rsidRPr="00A943CB" w:rsidRDefault="46882A7E" w:rsidP="00A26148">
      <w:pPr>
        <w:spacing w:line="240" w:lineRule="auto"/>
        <w:rPr>
          <w:rFonts w:asciiTheme="majorBidi" w:hAnsiTheme="majorBidi" w:cstheme="majorBidi"/>
        </w:rPr>
      </w:pPr>
    </w:p>
    <w:p w14:paraId="5EB27D41" w14:textId="489920A5" w:rsidR="46882A7E" w:rsidRPr="00A943CB" w:rsidRDefault="46882A7E" w:rsidP="00A26148">
      <w:pPr>
        <w:spacing w:line="240" w:lineRule="auto"/>
        <w:rPr>
          <w:rFonts w:asciiTheme="majorBidi" w:hAnsiTheme="majorBidi" w:cstheme="majorBidi"/>
        </w:rPr>
      </w:pPr>
    </w:p>
    <w:p w14:paraId="2F402677" w14:textId="0E92025A" w:rsidR="46882A7E" w:rsidRPr="00A943CB" w:rsidRDefault="46882A7E" w:rsidP="00A26148">
      <w:pPr>
        <w:spacing w:line="240" w:lineRule="auto"/>
        <w:rPr>
          <w:rFonts w:asciiTheme="majorBidi" w:hAnsiTheme="majorBidi" w:cstheme="majorBidi"/>
        </w:rPr>
      </w:pPr>
    </w:p>
    <w:p w14:paraId="52CF6FE8" w14:textId="0A5E4EE4" w:rsidR="46882A7E" w:rsidRPr="00A943CB" w:rsidRDefault="46882A7E" w:rsidP="00A26148">
      <w:pPr>
        <w:spacing w:line="240" w:lineRule="auto"/>
        <w:rPr>
          <w:rFonts w:asciiTheme="majorBidi" w:hAnsiTheme="majorBidi" w:cstheme="majorBidi"/>
        </w:rPr>
      </w:pPr>
    </w:p>
    <w:p w14:paraId="7C2ED3E9" w14:textId="7FB38A29" w:rsidR="46882A7E" w:rsidRPr="00A943CB" w:rsidRDefault="46882A7E" w:rsidP="00A26148">
      <w:pPr>
        <w:spacing w:line="240" w:lineRule="auto"/>
        <w:rPr>
          <w:rFonts w:asciiTheme="majorBidi" w:hAnsiTheme="majorBidi" w:cstheme="majorBidi"/>
        </w:rPr>
      </w:pPr>
    </w:p>
    <w:p w14:paraId="1EC61FAE" w14:textId="4A4FED1B" w:rsidR="46882A7E" w:rsidRPr="00A943CB" w:rsidRDefault="46882A7E" w:rsidP="00A26148">
      <w:pPr>
        <w:spacing w:line="240" w:lineRule="auto"/>
        <w:rPr>
          <w:rFonts w:asciiTheme="majorBidi" w:hAnsiTheme="majorBidi" w:cstheme="majorBidi"/>
        </w:rPr>
      </w:pPr>
    </w:p>
    <w:p w14:paraId="0B0D1F85" w14:textId="4A1CCFBC" w:rsidR="46882A7E" w:rsidRPr="00A943CB" w:rsidRDefault="46882A7E" w:rsidP="00A26148">
      <w:pPr>
        <w:spacing w:line="240" w:lineRule="auto"/>
        <w:rPr>
          <w:rFonts w:asciiTheme="majorBidi" w:hAnsiTheme="majorBidi" w:cstheme="majorBidi"/>
        </w:rPr>
      </w:pPr>
    </w:p>
    <w:p w14:paraId="529A7B0B" w14:textId="57984FE3" w:rsidR="46882A7E" w:rsidRPr="00A943CB" w:rsidRDefault="46882A7E" w:rsidP="00A26148">
      <w:pPr>
        <w:spacing w:line="240" w:lineRule="auto"/>
        <w:rPr>
          <w:rFonts w:asciiTheme="majorBidi" w:hAnsiTheme="majorBidi" w:cstheme="majorBidi"/>
        </w:rPr>
      </w:pPr>
    </w:p>
    <w:p w14:paraId="1CB52E04" w14:textId="08FCCB4B" w:rsidR="46882A7E" w:rsidRPr="00A943CB" w:rsidRDefault="46882A7E" w:rsidP="00A26148">
      <w:pPr>
        <w:spacing w:line="240" w:lineRule="auto"/>
        <w:rPr>
          <w:rFonts w:asciiTheme="majorBidi" w:hAnsiTheme="majorBidi" w:cstheme="majorBidi"/>
        </w:rPr>
      </w:pPr>
    </w:p>
    <w:p w14:paraId="6DF78152" w14:textId="65D114BA" w:rsidR="46882A7E" w:rsidRPr="00A943CB" w:rsidRDefault="46882A7E" w:rsidP="00A26148">
      <w:pPr>
        <w:spacing w:line="240" w:lineRule="auto"/>
        <w:rPr>
          <w:rFonts w:asciiTheme="majorBidi" w:hAnsiTheme="majorBidi" w:cstheme="majorBidi"/>
        </w:rPr>
      </w:pPr>
    </w:p>
    <w:p w14:paraId="641D232F" w14:textId="73A06F23" w:rsidR="46882A7E" w:rsidRPr="00A943CB" w:rsidRDefault="46882A7E" w:rsidP="00A26148">
      <w:pPr>
        <w:spacing w:line="240" w:lineRule="auto"/>
        <w:rPr>
          <w:rFonts w:asciiTheme="majorBidi" w:hAnsiTheme="majorBidi" w:cstheme="majorBidi"/>
        </w:rPr>
      </w:pPr>
    </w:p>
    <w:p w14:paraId="44F128B9" w14:textId="1E5E6E23" w:rsidR="46882A7E" w:rsidRPr="00A943CB" w:rsidRDefault="46882A7E" w:rsidP="00A26148">
      <w:pPr>
        <w:spacing w:line="240" w:lineRule="auto"/>
        <w:rPr>
          <w:rFonts w:asciiTheme="majorBidi" w:hAnsiTheme="majorBidi" w:cstheme="majorBidi"/>
        </w:rPr>
      </w:pPr>
    </w:p>
    <w:p w14:paraId="403E28E0" w14:textId="65F7CA08" w:rsidR="46882A7E" w:rsidRPr="00A943CB" w:rsidRDefault="46882A7E" w:rsidP="00A26148">
      <w:pPr>
        <w:spacing w:line="240" w:lineRule="auto"/>
        <w:rPr>
          <w:rFonts w:asciiTheme="majorBidi" w:hAnsiTheme="majorBidi" w:cstheme="majorBidi"/>
        </w:rPr>
      </w:pPr>
    </w:p>
    <w:p w14:paraId="024BE7D5" w14:textId="7EA0A3AA" w:rsidR="46882A7E" w:rsidRPr="00A943CB" w:rsidRDefault="46882A7E" w:rsidP="00A26148">
      <w:pPr>
        <w:spacing w:line="240" w:lineRule="auto"/>
        <w:rPr>
          <w:rFonts w:asciiTheme="majorBidi" w:hAnsiTheme="majorBidi" w:cstheme="majorBidi"/>
        </w:rPr>
      </w:pPr>
    </w:p>
    <w:p w14:paraId="59F048AA" w14:textId="7EE290F5" w:rsidR="4F022C6D" w:rsidRPr="00A943CB" w:rsidRDefault="4F022C6D" w:rsidP="00A26148">
      <w:pPr>
        <w:spacing w:line="240" w:lineRule="auto"/>
        <w:jc w:val="center"/>
        <w:rPr>
          <w:rFonts w:asciiTheme="majorBidi" w:hAnsiTheme="majorBidi" w:cstheme="majorBidi"/>
        </w:rPr>
      </w:pPr>
      <w:r w:rsidRPr="00A943CB">
        <w:rPr>
          <w:rFonts w:asciiTheme="majorBidi" w:hAnsiTheme="majorBidi" w:cstheme="majorBidi"/>
        </w:rPr>
        <w:t>February 1</w:t>
      </w:r>
      <w:r w:rsidR="000B7A81" w:rsidRPr="00A943CB">
        <w:rPr>
          <w:rFonts w:asciiTheme="majorBidi" w:hAnsiTheme="majorBidi" w:cstheme="majorBidi"/>
        </w:rPr>
        <w:t>3</w:t>
      </w:r>
      <w:r w:rsidRPr="00A943CB">
        <w:rPr>
          <w:rFonts w:asciiTheme="majorBidi" w:hAnsiTheme="majorBidi" w:cstheme="majorBidi"/>
          <w:vertAlign w:val="superscript"/>
        </w:rPr>
        <w:t>th</w:t>
      </w:r>
      <w:r w:rsidRPr="00A943CB">
        <w:rPr>
          <w:rFonts w:asciiTheme="majorBidi" w:hAnsiTheme="majorBidi" w:cstheme="majorBidi"/>
        </w:rPr>
        <w:t xml:space="preserve">, 2026 </w:t>
      </w:r>
    </w:p>
    <w:p w14:paraId="6CB1B4EA" w14:textId="152B2970" w:rsidR="46882A7E" w:rsidRPr="00A943CB" w:rsidRDefault="46882A7E" w:rsidP="00A26148">
      <w:pPr>
        <w:spacing w:line="240" w:lineRule="auto"/>
        <w:rPr>
          <w:rFonts w:asciiTheme="majorBidi" w:hAnsiTheme="majorBidi" w:cstheme="majorBidi"/>
        </w:rPr>
      </w:pPr>
    </w:p>
    <w:p w14:paraId="351CCCAB" w14:textId="745794C0" w:rsidR="2916A213" w:rsidRPr="00A943CB" w:rsidRDefault="2916A213" w:rsidP="00A26148">
      <w:pPr>
        <w:spacing w:line="240" w:lineRule="auto"/>
        <w:jc w:val="center"/>
        <w:rPr>
          <w:rFonts w:asciiTheme="majorBidi" w:hAnsiTheme="majorBidi" w:cstheme="majorBidi"/>
        </w:rPr>
      </w:pPr>
      <w:r w:rsidRPr="00A943CB">
        <w:rPr>
          <w:rFonts w:asciiTheme="majorBidi" w:hAnsiTheme="majorBidi" w:cstheme="majorBidi"/>
        </w:rPr>
        <w:t xml:space="preserve">Amaiam Ul Haque – haquea24 – 400520641 – L07 – C02 </w:t>
      </w:r>
    </w:p>
    <w:p w14:paraId="0758DB06" w14:textId="77777777" w:rsidR="005916FC" w:rsidRPr="00A943CB" w:rsidRDefault="2916A213" w:rsidP="00A26148">
      <w:pPr>
        <w:spacing w:line="240" w:lineRule="auto"/>
        <w:jc w:val="center"/>
        <w:rPr>
          <w:rFonts w:asciiTheme="majorBidi" w:hAnsiTheme="majorBidi" w:cstheme="majorBidi"/>
        </w:rPr>
      </w:pPr>
      <w:r w:rsidRPr="00A943CB">
        <w:rPr>
          <w:rFonts w:asciiTheme="majorBidi" w:hAnsiTheme="majorBidi" w:cstheme="majorBidi"/>
        </w:rPr>
        <w:t xml:space="preserve">Jumana Ismail – ismailj – 400507846 – L07 – C02 </w:t>
      </w:r>
    </w:p>
    <w:p w14:paraId="38B535E4" w14:textId="77777777" w:rsidR="005916FC" w:rsidRPr="00A943CB" w:rsidRDefault="005916FC" w:rsidP="00A26148">
      <w:pPr>
        <w:spacing w:line="240" w:lineRule="auto"/>
        <w:rPr>
          <w:rFonts w:asciiTheme="majorBidi" w:hAnsiTheme="majorBidi" w:cstheme="majorBidi"/>
        </w:rPr>
      </w:pPr>
      <w:r w:rsidRPr="00A943CB">
        <w:rPr>
          <w:rFonts w:asciiTheme="majorBidi" w:hAnsiTheme="majorBidi" w:cstheme="majorBidi"/>
        </w:rPr>
        <w:br w:type="page"/>
      </w:r>
    </w:p>
    <w:p w14:paraId="04A8D36C" w14:textId="76D73265" w:rsidR="1395CE17" w:rsidRPr="00A943CB" w:rsidRDefault="1395CE17" w:rsidP="00A26148">
      <w:pPr>
        <w:pStyle w:val="Heading1"/>
        <w:spacing w:line="240" w:lineRule="auto"/>
        <w:rPr>
          <w:rFonts w:asciiTheme="majorBidi" w:hAnsiTheme="majorBidi"/>
          <w:b/>
          <w:bCs/>
          <w:sz w:val="24"/>
          <w:szCs w:val="24"/>
        </w:rPr>
      </w:pPr>
      <w:r w:rsidRPr="00A943CB">
        <w:rPr>
          <w:rFonts w:asciiTheme="majorBidi" w:hAnsiTheme="majorBidi"/>
          <w:b/>
          <w:bCs/>
          <w:sz w:val="24"/>
          <w:szCs w:val="24"/>
        </w:rPr>
        <w:t>Plagiarism Statement</w:t>
      </w:r>
    </w:p>
    <w:p w14:paraId="7B02D2A0" w14:textId="08C61094" w:rsidR="1FF101A7" w:rsidRPr="00A943CB" w:rsidRDefault="1FF101A7" w:rsidP="00A26148">
      <w:pPr>
        <w:spacing w:line="240" w:lineRule="auto"/>
        <w:rPr>
          <w:rFonts w:asciiTheme="majorBidi" w:eastAsia="Aptos" w:hAnsiTheme="majorBidi" w:cstheme="majorBidi"/>
        </w:rPr>
      </w:pPr>
      <w:r w:rsidRPr="00A943CB">
        <w:rPr>
          <w:rFonts w:asciiTheme="majorBidi" w:eastAsia="Aptos" w:hAnsiTheme="majorBidi" w:cstheme="majorBidi"/>
        </w:rPr>
        <w:t xml:space="preserve">As a future member of the engineering profession, the student is responsible for performing the required work in an honest manner, without plagiarism and cheating. Submitting this work with my name and student number is a statement and understanding that this work is my own and adheres to the Academic Integrity Policy of McMaster University and the Code of Conduct of the Professional Engineers of Ontario. Submitted by </w:t>
      </w:r>
      <w:r w:rsidRPr="00A943CB">
        <w:rPr>
          <w:rFonts w:asciiTheme="majorBidi" w:eastAsia="Aptos" w:hAnsiTheme="majorBidi" w:cstheme="majorBidi"/>
          <w:b/>
          <w:bCs/>
        </w:rPr>
        <w:t xml:space="preserve">[Amaiam Ul-Haque, </w:t>
      </w:r>
      <w:r w:rsidR="75985145" w:rsidRPr="00A943CB">
        <w:rPr>
          <w:rFonts w:asciiTheme="majorBidi" w:eastAsia="Aptos" w:hAnsiTheme="majorBidi" w:cstheme="majorBidi"/>
          <w:b/>
          <w:bCs/>
        </w:rPr>
        <w:t>haquea24</w:t>
      </w:r>
      <w:r w:rsidRPr="00A943CB">
        <w:rPr>
          <w:rFonts w:asciiTheme="majorBidi" w:eastAsia="Aptos" w:hAnsiTheme="majorBidi" w:cstheme="majorBidi"/>
          <w:b/>
          <w:bCs/>
        </w:rPr>
        <w:t>, 40</w:t>
      </w:r>
      <w:r w:rsidR="3C7F192A" w:rsidRPr="00A943CB">
        <w:rPr>
          <w:rFonts w:asciiTheme="majorBidi" w:eastAsia="Aptos" w:hAnsiTheme="majorBidi" w:cstheme="majorBidi"/>
          <w:b/>
          <w:bCs/>
        </w:rPr>
        <w:t>0520641</w:t>
      </w:r>
      <w:r w:rsidRPr="00A943CB">
        <w:rPr>
          <w:rFonts w:asciiTheme="majorBidi" w:eastAsia="Aptos" w:hAnsiTheme="majorBidi" w:cstheme="majorBidi"/>
          <w:b/>
          <w:bCs/>
        </w:rPr>
        <w:t xml:space="preserve">] </w:t>
      </w:r>
      <w:r w:rsidRPr="00A943CB">
        <w:rPr>
          <w:rFonts w:asciiTheme="majorBidi" w:eastAsia="Aptos" w:hAnsiTheme="majorBidi" w:cstheme="majorBidi"/>
        </w:rPr>
        <w:t xml:space="preserve"> </w:t>
      </w:r>
    </w:p>
    <w:p w14:paraId="0572306F" w14:textId="664DDABA" w:rsidR="1FF101A7" w:rsidRPr="00A943CB" w:rsidRDefault="1FF101A7" w:rsidP="00A26148">
      <w:pPr>
        <w:spacing w:line="240" w:lineRule="auto"/>
        <w:rPr>
          <w:rFonts w:asciiTheme="majorBidi" w:eastAsia="Aptos" w:hAnsiTheme="majorBidi" w:cstheme="majorBidi"/>
        </w:rPr>
      </w:pPr>
      <w:r w:rsidRPr="00A943CB">
        <w:rPr>
          <w:rFonts w:asciiTheme="majorBidi" w:eastAsia="Aptos" w:hAnsiTheme="majorBidi" w:cstheme="majorBidi"/>
        </w:rPr>
        <w:t xml:space="preserve">As a future member of the engineering profession, the student is responsible for performing the required work in an honest manner, without plagiarism and cheating. Submitting this work with my name and student number is a statement and understanding that this work is my own and adheres to the Academic Integrity Policy of McMaster University and the Code of Conduct of the Professional Engineers of Ontario. Submitted by </w:t>
      </w:r>
      <w:r w:rsidRPr="00A943CB">
        <w:rPr>
          <w:rFonts w:asciiTheme="majorBidi" w:eastAsia="Aptos" w:hAnsiTheme="majorBidi" w:cstheme="majorBidi"/>
          <w:b/>
          <w:bCs/>
        </w:rPr>
        <w:t xml:space="preserve">[Jumana Ismail, ismailj, 400507846] </w:t>
      </w:r>
      <w:r w:rsidRPr="00A943CB">
        <w:rPr>
          <w:rFonts w:asciiTheme="majorBidi" w:eastAsia="Aptos" w:hAnsiTheme="majorBidi" w:cstheme="majorBidi"/>
        </w:rPr>
        <w:t xml:space="preserve"> </w:t>
      </w:r>
    </w:p>
    <w:p w14:paraId="6619571C" w14:textId="0367A9C4" w:rsidR="33E3D70A" w:rsidRPr="00A943CB" w:rsidRDefault="33E3D70A" w:rsidP="00A26148">
      <w:pPr>
        <w:pStyle w:val="Heading1"/>
        <w:spacing w:line="240" w:lineRule="auto"/>
        <w:rPr>
          <w:rFonts w:asciiTheme="majorBidi" w:hAnsiTheme="majorBidi"/>
          <w:b/>
          <w:bCs/>
          <w:sz w:val="24"/>
          <w:szCs w:val="24"/>
        </w:rPr>
      </w:pPr>
      <w:r w:rsidRPr="00A943CB">
        <w:rPr>
          <w:rFonts w:asciiTheme="majorBidi" w:hAnsiTheme="majorBidi"/>
          <w:b/>
          <w:bCs/>
          <w:sz w:val="24"/>
          <w:szCs w:val="24"/>
        </w:rPr>
        <w:t>Individual Contributions</w:t>
      </w:r>
    </w:p>
    <w:p w14:paraId="1D02E67D" w14:textId="03CCF84F" w:rsidR="00A54883" w:rsidRPr="00A943CB" w:rsidRDefault="00A54883" w:rsidP="00A26148">
      <w:pPr>
        <w:spacing w:line="240" w:lineRule="auto"/>
        <w:rPr>
          <w:rFonts w:asciiTheme="majorBidi" w:hAnsiTheme="majorBidi" w:cstheme="majorBidi"/>
        </w:rPr>
      </w:pPr>
      <w:proofErr w:type="spellStart"/>
      <w:r w:rsidRPr="00A943CB">
        <w:rPr>
          <w:rFonts w:asciiTheme="majorBidi" w:hAnsiTheme="majorBidi" w:cstheme="majorBidi"/>
        </w:rPr>
        <w:t>Amaiam</w:t>
      </w:r>
      <w:proofErr w:type="spellEnd"/>
      <w:r w:rsidRPr="00A943CB">
        <w:rPr>
          <w:rFonts w:asciiTheme="majorBidi" w:hAnsiTheme="majorBidi" w:cstheme="majorBidi"/>
        </w:rPr>
        <w:t xml:space="preserve"> Ul-Haque:</w:t>
      </w:r>
      <w:r w:rsidR="00C9029F">
        <w:rPr>
          <w:rFonts w:asciiTheme="majorBidi" w:hAnsiTheme="majorBidi" w:cstheme="majorBidi"/>
        </w:rPr>
        <w:t xml:space="preserve"> </w:t>
      </w:r>
      <w:r w:rsidR="00A2203F" w:rsidRPr="00A943CB">
        <w:rPr>
          <w:rFonts w:asciiTheme="majorBidi" w:hAnsiTheme="majorBidi" w:cstheme="majorBidi"/>
        </w:rPr>
        <w:t xml:space="preserve">I did experiment </w:t>
      </w:r>
      <w:r w:rsidR="000B7A81" w:rsidRPr="00A943CB">
        <w:rPr>
          <w:rFonts w:asciiTheme="majorBidi" w:hAnsiTheme="majorBidi" w:cstheme="majorBidi"/>
        </w:rPr>
        <w:t>2 of</w:t>
      </w:r>
      <w:r w:rsidR="00A2203F" w:rsidRPr="00A943CB">
        <w:rPr>
          <w:rFonts w:asciiTheme="majorBidi" w:hAnsiTheme="majorBidi" w:cstheme="majorBidi"/>
        </w:rPr>
        <w:t xml:space="preserve"> the report and </w:t>
      </w:r>
      <w:r w:rsidR="00AB643C" w:rsidRPr="00A943CB">
        <w:rPr>
          <w:rFonts w:asciiTheme="majorBidi" w:hAnsiTheme="majorBidi" w:cstheme="majorBidi"/>
        </w:rPr>
        <w:t>did the introduction</w:t>
      </w:r>
      <w:r w:rsidR="00A2203F" w:rsidRPr="00A943CB">
        <w:rPr>
          <w:rFonts w:asciiTheme="majorBidi" w:hAnsiTheme="majorBidi" w:cstheme="majorBidi"/>
        </w:rPr>
        <w:t>.</w:t>
      </w:r>
    </w:p>
    <w:p w14:paraId="29ED697E" w14:textId="23EA0E98" w:rsidR="00A54883" w:rsidRPr="00A943CB" w:rsidRDefault="00A54883" w:rsidP="00A26148">
      <w:pPr>
        <w:spacing w:line="240" w:lineRule="auto"/>
        <w:rPr>
          <w:rFonts w:asciiTheme="majorBidi" w:hAnsiTheme="majorBidi" w:cstheme="majorBidi"/>
        </w:rPr>
      </w:pPr>
      <w:r w:rsidRPr="00A943CB">
        <w:rPr>
          <w:rFonts w:asciiTheme="majorBidi" w:hAnsiTheme="majorBidi" w:cstheme="majorBidi"/>
        </w:rPr>
        <w:t>Jumana Ismail:</w:t>
      </w:r>
      <w:r w:rsidR="00C9029F">
        <w:rPr>
          <w:rFonts w:asciiTheme="majorBidi" w:hAnsiTheme="majorBidi" w:cstheme="majorBidi"/>
        </w:rPr>
        <w:t xml:space="preserve"> </w:t>
      </w:r>
      <w:r w:rsidRPr="00A943CB">
        <w:rPr>
          <w:rFonts w:asciiTheme="majorBidi" w:hAnsiTheme="majorBidi" w:cstheme="majorBidi"/>
        </w:rPr>
        <w:t xml:space="preserve">I did </w:t>
      </w:r>
      <w:r w:rsidR="00A2203F" w:rsidRPr="00A943CB">
        <w:rPr>
          <w:rFonts w:asciiTheme="majorBidi" w:hAnsiTheme="majorBidi" w:cstheme="majorBidi"/>
        </w:rPr>
        <w:t>experiment 1</w:t>
      </w:r>
      <w:r w:rsidR="00EF5DDD" w:rsidRPr="00A943CB">
        <w:rPr>
          <w:rFonts w:asciiTheme="majorBidi" w:hAnsiTheme="majorBidi" w:cstheme="majorBidi"/>
        </w:rPr>
        <w:t xml:space="preserve"> of the report and looked over the introduction </w:t>
      </w:r>
      <w:r w:rsidR="002536D9" w:rsidRPr="00A943CB">
        <w:rPr>
          <w:rFonts w:asciiTheme="majorBidi" w:hAnsiTheme="majorBidi" w:cstheme="majorBidi"/>
        </w:rPr>
        <w:t>and adjusted it.</w:t>
      </w:r>
    </w:p>
    <w:p w14:paraId="2C959B4D" w14:textId="610DE08A" w:rsidR="33E3D70A" w:rsidRPr="00A943CB" w:rsidRDefault="33E3D70A" w:rsidP="00A26148">
      <w:pPr>
        <w:pStyle w:val="Heading1"/>
        <w:spacing w:line="240" w:lineRule="auto"/>
        <w:rPr>
          <w:rFonts w:asciiTheme="majorBidi" w:hAnsiTheme="majorBidi"/>
          <w:b/>
          <w:bCs/>
          <w:sz w:val="24"/>
          <w:szCs w:val="24"/>
        </w:rPr>
      </w:pPr>
      <w:r w:rsidRPr="00A943CB">
        <w:rPr>
          <w:rFonts w:asciiTheme="majorBidi" w:hAnsiTheme="majorBidi"/>
          <w:b/>
          <w:bCs/>
          <w:sz w:val="24"/>
          <w:szCs w:val="24"/>
        </w:rPr>
        <w:t>Introduction</w:t>
      </w:r>
    </w:p>
    <w:p w14:paraId="2E6A4D62" w14:textId="7C99B99D" w:rsidR="00571965" w:rsidRPr="00A943CB" w:rsidRDefault="00571965" w:rsidP="00A26148">
      <w:pPr>
        <w:spacing w:line="240" w:lineRule="auto"/>
        <w:rPr>
          <w:rFonts w:asciiTheme="majorBidi" w:hAnsiTheme="majorBidi" w:cstheme="majorBidi"/>
        </w:rPr>
      </w:pPr>
      <w:r w:rsidRPr="00A943CB">
        <w:rPr>
          <w:rFonts w:asciiTheme="majorBidi" w:hAnsiTheme="majorBidi" w:cstheme="majorBidi"/>
        </w:rPr>
        <w:t xml:space="preserve">The objective of this lab was to </w:t>
      </w:r>
      <w:r w:rsidR="00E76253" w:rsidRPr="00A943CB">
        <w:rPr>
          <w:rFonts w:asciiTheme="majorBidi" w:hAnsiTheme="majorBidi" w:cstheme="majorBidi"/>
        </w:rPr>
        <w:t xml:space="preserve">experimentally </w:t>
      </w:r>
      <w:r w:rsidR="005C5FFF" w:rsidRPr="00A943CB">
        <w:rPr>
          <w:rFonts w:asciiTheme="majorBidi" w:hAnsiTheme="majorBidi" w:cstheme="majorBidi"/>
        </w:rPr>
        <w:t>find the transfer function model of a marginally stable servomotor.</w:t>
      </w:r>
      <w:r w:rsidR="003363EB" w:rsidRPr="00A943CB">
        <w:rPr>
          <w:rFonts w:asciiTheme="majorBidi" w:hAnsiTheme="majorBidi" w:cstheme="majorBidi"/>
        </w:rPr>
        <w:t xml:space="preserve"> </w:t>
      </w:r>
      <w:r w:rsidR="00F53896" w:rsidRPr="00A943CB">
        <w:rPr>
          <w:rFonts w:asciiTheme="majorBidi" w:hAnsiTheme="majorBidi" w:cstheme="majorBidi"/>
        </w:rPr>
        <w:t xml:space="preserve">Using time-domain and frequency-domain identification techniques, </w:t>
      </w:r>
      <w:r w:rsidR="003D5288" w:rsidRPr="00A943CB">
        <w:rPr>
          <w:rFonts w:asciiTheme="majorBidi" w:hAnsiTheme="majorBidi" w:cstheme="majorBidi"/>
        </w:rPr>
        <w:t>motor</w:t>
      </w:r>
      <w:r w:rsidR="00F53896" w:rsidRPr="00A943CB">
        <w:rPr>
          <w:rFonts w:asciiTheme="majorBidi" w:hAnsiTheme="majorBidi" w:cstheme="majorBidi"/>
        </w:rPr>
        <w:t xml:space="preserve"> parameters </w:t>
      </w:r>
      <w:r w:rsidR="005016A9" w:rsidRPr="00A943CB">
        <w:rPr>
          <w:rFonts w:asciiTheme="majorBidi" w:hAnsiTheme="majorBidi" w:cstheme="majorBidi"/>
        </w:rPr>
        <w:t xml:space="preserve">A and </w:t>
      </w:r>
      <m:oMath>
        <m:sSub>
          <m:sSubPr>
            <m:ctrlPr>
              <w:rPr>
                <w:rFonts w:ascii="Cambria Math" w:hAnsi="Cambria Math" w:cstheme="majorBidi"/>
              </w:rPr>
            </m:ctrlPr>
          </m:sSubPr>
          <m:e>
            <m:r>
              <m:rPr>
                <m:sty m:val="p"/>
              </m:rPr>
              <w:rPr>
                <w:rFonts w:ascii="Cambria Math" w:hAnsi="Cambria Math" w:cstheme="majorBidi"/>
              </w:rPr>
              <m:t>τ</m:t>
            </m:r>
          </m:e>
          <m:sub>
            <m:r>
              <m:rPr>
                <m:sty m:val="p"/>
              </m:rPr>
              <w:rPr>
                <w:rFonts w:ascii="Cambria Math" w:hAnsi="Cambria Math" w:cstheme="majorBidi"/>
              </w:rPr>
              <m:t>m</m:t>
            </m:r>
          </m:sub>
        </m:sSub>
        <m:r>
          <m:rPr>
            <m:sty m:val="p"/>
          </m:rPr>
          <w:rPr>
            <w:rFonts w:ascii="Cambria Math" w:hAnsi="Cambria Math" w:cstheme="majorBidi"/>
          </w:rPr>
          <m:t xml:space="preserve"> </m:t>
        </m:r>
      </m:oMath>
      <w:r w:rsidR="00162A23" w:rsidRPr="00A943CB">
        <w:rPr>
          <w:rFonts w:asciiTheme="majorBidi" w:hAnsiTheme="majorBidi" w:cstheme="majorBidi"/>
        </w:rPr>
        <w:t xml:space="preserve">were </w:t>
      </w:r>
      <w:r w:rsidR="00E3501C" w:rsidRPr="00A943CB">
        <w:rPr>
          <w:rFonts w:asciiTheme="majorBidi" w:hAnsiTheme="majorBidi" w:cstheme="majorBidi"/>
        </w:rPr>
        <w:t>obtained from</w:t>
      </w:r>
      <w:r w:rsidR="00FB2FCB" w:rsidRPr="00A943CB">
        <w:rPr>
          <w:rFonts w:asciiTheme="majorBidi" w:hAnsiTheme="majorBidi" w:cstheme="majorBidi"/>
        </w:rPr>
        <w:t xml:space="preserve"> </w:t>
      </w:r>
      <w:r w:rsidR="00646024" w:rsidRPr="00A943CB">
        <w:rPr>
          <w:rFonts w:asciiTheme="majorBidi" w:hAnsiTheme="majorBidi" w:cstheme="majorBidi"/>
        </w:rPr>
        <w:t xml:space="preserve">a </w:t>
      </w:r>
      <w:r w:rsidR="00FB2FCB" w:rsidRPr="00A943CB">
        <w:rPr>
          <w:rFonts w:asciiTheme="majorBidi" w:hAnsiTheme="majorBidi" w:cstheme="majorBidi"/>
        </w:rPr>
        <w:t>closed loop response system.</w:t>
      </w:r>
    </w:p>
    <w:p w14:paraId="3D7927A2" w14:textId="36DAF049" w:rsidR="01971ED1" w:rsidRPr="00A943CB" w:rsidRDefault="6648C3B7" w:rsidP="00A26148">
      <w:pPr>
        <w:pStyle w:val="Heading1"/>
        <w:spacing w:line="240" w:lineRule="auto"/>
        <w:rPr>
          <w:rFonts w:asciiTheme="majorBidi" w:hAnsiTheme="majorBidi"/>
          <w:b/>
          <w:bCs/>
          <w:sz w:val="24"/>
          <w:szCs w:val="24"/>
        </w:rPr>
      </w:pPr>
      <w:r w:rsidRPr="00A943CB">
        <w:rPr>
          <w:rFonts w:asciiTheme="majorBidi" w:hAnsiTheme="majorBidi"/>
          <w:b/>
          <w:bCs/>
          <w:sz w:val="24"/>
          <w:szCs w:val="24"/>
        </w:rPr>
        <w:t>Experiment 1</w:t>
      </w:r>
      <w:r w:rsidR="70640F3A" w:rsidRPr="00A943CB">
        <w:rPr>
          <w:rFonts w:asciiTheme="majorBidi" w:hAnsiTheme="majorBidi"/>
          <w:b/>
          <w:bCs/>
          <w:sz w:val="24"/>
          <w:szCs w:val="24"/>
        </w:rPr>
        <w:t xml:space="preserve"> - Time Domain Identification</w:t>
      </w:r>
    </w:p>
    <w:p w14:paraId="34D413CB" w14:textId="1634FDA9" w:rsidR="00B82204" w:rsidRPr="00A943CB" w:rsidRDefault="58C12E66" w:rsidP="00A26148">
      <w:pPr>
        <w:spacing w:line="240" w:lineRule="auto"/>
        <w:rPr>
          <w:rFonts w:asciiTheme="majorBidi" w:hAnsiTheme="majorBidi" w:cstheme="majorBidi"/>
        </w:rPr>
      </w:pPr>
      <w:r w:rsidRPr="00A943CB">
        <w:rPr>
          <w:rFonts w:asciiTheme="majorBidi" w:hAnsiTheme="majorBidi" w:cstheme="majorBidi"/>
        </w:rPr>
        <w:t xml:space="preserve">For experiment 1, </w:t>
      </w:r>
      <w:r w:rsidR="0BB8A29D" w:rsidRPr="00A943CB">
        <w:rPr>
          <w:rFonts w:asciiTheme="majorBidi" w:hAnsiTheme="majorBidi" w:cstheme="majorBidi"/>
        </w:rPr>
        <w:t xml:space="preserve">the objective was to find A and </w:t>
      </w:r>
      <w:proofErr w:type="spellStart"/>
      <w:r w:rsidR="0BB8A29D" w:rsidRPr="00A943CB">
        <w:rPr>
          <w:rFonts w:asciiTheme="majorBidi" w:hAnsiTheme="majorBidi" w:cstheme="majorBidi"/>
        </w:rPr>
        <w:t>τm</w:t>
      </w:r>
      <w:proofErr w:type="spellEnd"/>
      <w:r w:rsidR="0BB8A29D" w:rsidRPr="00A943CB">
        <w:rPr>
          <w:rFonts w:asciiTheme="majorBidi" w:hAnsiTheme="majorBidi" w:cstheme="majorBidi"/>
        </w:rPr>
        <w:t xml:space="preserve"> by finding the damping ratio</w:t>
      </w:r>
      <w:r w:rsidR="008341A6" w:rsidRPr="00A943CB">
        <w:rPr>
          <w:rFonts w:asciiTheme="majorBidi" w:hAnsiTheme="majorBidi" w:cstheme="majorBidi"/>
        </w:rPr>
        <w:t xml:space="preserve">, </w:t>
      </w:r>
      <m:oMath>
        <m:r>
          <m:rPr>
            <m:sty m:val="b"/>
          </m:rPr>
          <w:rPr>
            <w:rFonts w:ascii="Cambria Math" w:hAnsi="Cambria Math" w:cstheme="majorBidi"/>
          </w:rPr>
          <m:t>ζ,</m:t>
        </m:r>
      </m:oMath>
      <w:r w:rsidR="0BB8A29D" w:rsidRPr="00A943CB">
        <w:rPr>
          <w:rFonts w:asciiTheme="majorBidi" w:hAnsiTheme="majorBidi" w:cstheme="majorBidi"/>
        </w:rPr>
        <w:t xml:space="preserve"> and </w:t>
      </w:r>
      <m:oMath>
        <m:sSub>
          <m:sSubPr>
            <m:ctrlPr>
              <w:rPr>
                <w:rFonts w:ascii="Cambria Math" w:hAnsi="Cambria Math" w:cstheme="majorBidi"/>
                <w:b/>
                <w:bCs/>
              </w:rPr>
            </m:ctrlPr>
          </m:sSubPr>
          <m:e>
            <m:r>
              <m:rPr>
                <m:sty m:val="b"/>
              </m:rPr>
              <w:rPr>
                <w:rFonts w:ascii="Cambria Math" w:hAnsi="Cambria Math" w:cstheme="majorBidi"/>
              </w:rPr>
              <m:t>ω</m:t>
            </m:r>
          </m:e>
          <m:sub>
            <m:r>
              <m:rPr>
                <m:sty m:val="b"/>
              </m:rPr>
              <w:rPr>
                <w:rFonts w:ascii="Cambria Math" w:hAnsi="Cambria Math" w:cstheme="majorBidi"/>
              </w:rPr>
              <m:t>n</m:t>
            </m:r>
          </m:sub>
        </m:sSub>
      </m:oMath>
      <w:r w:rsidR="0BB8A29D" w:rsidRPr="00A943CB">
        <w:rPr>
          <w:rFonts w:asciiTheme="majorBidi" w:hAnsiTheme="majorBidi" w:cstheme="majorBidi"/>
        </w:rPr>
        <w:t xml:space="preserve"> from the experiment. </w:t>
      </w:r>
      <w:r w:rsidR="009D7E2B" w:rsidRPr="00A943CB">
        <w:rPr>
          <w:rFonts w:asciiTheme="majorBidi" w:hAnsiTheme="majorBidi" w:cstheme="majorBidi"/>
        </w:rPr>
        <w:t>To</w:t>
      </w:r>
      <w:r w:rsidR="23646319" w:rsidRPr="00A943CB">
        <w:rPr>
          <w:rFonts w:asciiTheme="majorBidi" w:hAnsiTheme="majorBidi" w:cstheme="majorBidi"/>
        </w:rPr>
        <w:t xml:space="preserve"> find the </w:t>
      </w:r>
      <m:oMath>
        <m:r>
          <m:rPr>
            <m:sty m:val="b"/>
          </m:rPr>
          <w:rPr>
            <w:rFonts w:ascii="Cambria Math" w:hAnsi="Cambria Math" w:cstheme="majorBidi"/>
          </w:rPr>
          <m:t>ζ</m:t>
        </m:r>
      </m:oMath>
      <w:r w:rsidR="008312C0" w:rsidRPr="00A943CB">
        <w:rPr>
          <w:rFonts w:asciiTheme="majorBidi" w:hAnsiTheme="majorBidi" w:cstheme="majorBidi"/>
        </w:rPr>
        <w:t xml:space="preserve"> </w:t>
      </w:r>
      <w:r w:rsidR="23646319" w:rsidRPr="00A943CB">
        <w:rPr>
          <w:rFonts w:asciiTheme="majorBidi" w:hAnsiTheme="majorBidi" w:cstheme="majorBidi"/>
        </w:rPr>
        <w:t xml:space="preserve">and </w:t>
      </w:r>
      <m:oMath>
        <m:sSub>
          <m:sSubPr>
            <m:ctrlPr>
              <w:rPr>
                <w:rFonts w:ascii="Cambria Math" w:hAnsi="Cambria Math" w:cstheme="majorBidi"/>
                <w:b/>
                <w:bCs/>
              </w:rPr>
            </m:ctrlPr>
          </m:sSubPr>
          <m:e>
            <m:r>
              <m:rPr>
                <m:sty m:val="b"/>
              </m:rPr>
              <w:rPr>
                <w:rFonts w:ascii="Cambria Math" w:hAnsi="Cambria Math" w:cstheme="majorBidi"/>
              </w:rPr>
              <m:t>ω</m:t>
            </m:r>
          </m:e>
          <m:sub>
            <m:r>
              <m:rPr>
                <m:sty m:val="b"/>
              </m:rPr>
              <w:rPr>
                <w:rFonts w:ascii="Cambria Math" w:hAnsi="Cambria Math" w:cstheme="majorBidi"/>
              </w:rPr>
              <m:t>n</m:t>
            </m:r>
          </m:sub>
        </m:sSub>
      </m:oMath>
      <w:r w:rsidR="23646319" w:rsidRPr="00A943CB">
        <w:rPr>
          <w:rFonts w:asciiTheme="majorBidi" w:hAnsiTheme="majorBidi" w:cstheme="majorBidi"/>
        </w:rPr>
        <w:t xml:space="preserve">, we worked with a closed loop with a proportional control K = </w:t>
      </w:r>
      <w:r w:rsidR="009D7E2B" w:rsidRPr="00A943CB">
        <w:rPr>
          <w:rFonts w:asciiTheme="majorBidi" w:hAnsiTheme="majorBidi" w:cstheme="majorBidi"/>
        </w:rPr>
        <w:t>4 and</w:t>
      </w:r>
      <w:r w:rsidR="23646319" w:rsidRPr="00A943CB">
        <w:rPr>
          <w:rFonts w:asciiTheme="majorBidi" w:hAnsiTheme="majorBidi" w:cstheme="majorBidi"/>
        </w:rPr>
        <w:t xml:space="preserve"> applied a step input </w:t>
      </w:r>
      <w:r w:rsidR="0C37D493" w:rsidRPr="00A943CB">
        <w:rPr>
          <w:rFonts w:asciiTheme="majorBidi" w:hAnsiTheme="majorBidi" w:cstheme="majorBidi"/>
        </w:rPr>
        <w:t xml:space="preserve">and measured how the output responded. With </w:t>
      </w:r>
      <w:r w:rsidR="009D7E2B" w:rsidRPr="00A943CB">
        <w:rPr>
          <w:rFonts w:asciiTheme="majorBidi" w:hAnsiTheme="majorBidi" w:cstheme="majorBidi"/>
        </w:rPr>
        <w:t>Simulink’s</w:t>
      </w:r>
      <w:r w:rsidR="0C37D493" w:rsidRPr="00A943CB">
        <w:rPr>
          <w:rFonts w:asciiTheme="majorBidi" w:hAnsiTheme="majorBidi" w:cstheme="majorBidi"/>
        </w:rPr>
        <w:t xml:space="preserve"> scope,</w:t>
      </w:r>
      <w:r w:rsidR="00B82204" w:rsidRPr="00A943CB">
        <w:rPr>
          <w:rFonts w:asciiTheme="majorBidi" w:hAnsiTheme="majorBidi" w:cstheme="majorBidi"/>
        </w:rPr>
        <w:t xml:space="preserve"> the output position data was exported to the MATLAB workspace using the To Workspace block and plotted as a function of time.</w:t>
      </w:r>
    </w:p>
    <w:p w14:paraId="39D2EAE5" w14:textId="7E4610A1" w:rsidR="0389CA8A" w:rsidRPr="00A943CB" w:rsidRDefault="0389CA8A" w:rsidP="00A26148">
      <w:pPr>
        <w:spacing w:line="240" w:lineRule="auto"/>
        <w:rPr>
          <w:rFonts w:asciiTheme="majorBidi" w:hAnsiTheme="majorBidi" w:cstheme="majorBidi"/>
        </w:rPr>
      </w:pPr>
      <w:r w:rsidRPr="00A943CB">
        <w:rPr>
          <w:rFonts w:asciiTheme="majorBidi" w:hAnsiTheme="majorBidi" w:cstheme="majorBidi"/>
          <w:noProof/>
        </w:rPr>
        <w:drawing>
          <wp:inline distT="0" distB="0" distL="0" distR="0" wp14:anchorId="6C9D64B3" wp14:editId="1E2E5483">
            <wp:extent cx="6100082" cy="2991386"/>
            <wp:effectExtent l="0" t="0" r="0" b="0"/>
            <wp:docPr id="17843721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72180" name="Picture 1784372180"/>
                    <pic:cNvPicPr/>
                  </pic:nvPicPr>
                  <pic:blipFill>
                    <a:blip r:embed="rId8">
                      <a:extLst>
                        <a:ext uri="{28A0092B-C50C-407E-A947-70E740481C1C}">
                          <a14:useLocalDpi xmlns:a14="http://schemas.microsoft.com/office/drawing/2010/main"/>
                        </a:ext>
                      </a:extLst>
                    </a:blip>
                    <a:stretch>
                      <a:fillRect/>
                    </a:stretch>
                  </pic:blipFill>
                  <pic:spPr>
                    <a:xfrm>
                      <a:off x="0" y="0"/>
                      <a:ext cx="6100082" cy="2991386"/>
                    </a:xfrm>
                    <a:prstGeom prst="rect">
                      <a:avLst/>
                    </a:prstGeom>
                  </pic:spPr>
                </pic:pic>
              </a:graphicData>
            </a:graphic>
          </wp:inline>
        </w:drawing>
      </w:r>
      <w:r w:rsidRPr="00A943CB">
        <w:rPr>
          <w:rFonts w:asciiTheme="majorBidi" w:hAnsiTheme="majorBidi" w:cstheme="majorBidi"/>
        </w:rPr>
        <w:tab/>
      </w:r>
      <w:r w:rsidRPr="00A943CB">
        <w:rPr>
          <w:rFonts w:asciiTheme="majorBidi" w:hAnsiTheme="majorBidi" w:cstheme="majorBidi"/>
        </w:rPr>
        <w:tab/>
      </w:r>
      <w:r w:rsidR="7D755815" w:rsidRPr="00A943CB">
        <w:rPr>
          <w:rFonts w:asciiTheme="majorBidi" w:hAnsiTheme="majorBidi" w:cstheme="majorBidi"/>
        </w:rPr>
        <w:t xml:space="preserve"> </w:t>
      </w:r>
      <w:r w:rsidRPr="00A943CB">
        <w:rPr>
          <w:rFonts w:asciiTheme="majorBidi" w:hAnsiTheme="majorBidi" w:cstheme="majorBidi"/>
        </w:rPr>
        <w:t xml:space="preserve">Figure 1: </w:t>
      </w:r>
      <w:r w:rsidR="3ED5C8B0" w:rsidRPr="00A943CB">
        <w:rPr>
          <w:rFonts w:asciiTheme="majorBidi" w:hAnsiTheme="majorBidi" w:cstheme="majorBidi"/>
        </w:rPr>
        <w:t>The Closed-loop step response of the motor in Time domain</w:t>
      </w:r>
    </w:p>
    <w:p w14:paraId="40767B25" w14:textId="5664BBA2" w:rsidR="1BD99F41" w:rsidRPr="00A943CB" w:rsidRDefault="1BD99F41" w:rsidP="00A26148">
      <w:pPr>
        <w:spacing w:line="240" w:lineRule="auto"/>
        <w:rPr>
          <w:rFonts w:asciiTheme="majorBidi" w:hAnsiTheme="majorBidi" w:cstheme="majorBidi"/>
        </w:rPr>
      </w:pPr>
      <w:r w:rsidRPr="00A943CB">
        <w:rPr>
          <w:rFonts w:asciiTheme="majorBidi" w:hAnsiTheme="majorBidi" w:cstheme="majorBidi"/>
        </w:rPr>
        <w:t xml:space="preserve">As seen from the plot above, since we have an underdamped </w:t>
      </w:r>
      <w:r w:rsidR="00B82204" w:rsidRPr="00A943CB">
        <w:rPr>
          <w:rFonts w:asciiTheme="majorBidi" w:hAnsiTheme="majorBidi" w:cstheme="majorBidi"/>
        </w:rPr>
        <w:t>system,</w:t>
      </w:r>
      <w:r w:rsidR="18BF2539" w:rsidRPr="00A943CB">
        <w:rPr>
          <w:rFonts w:asciiTheme="majorBidi" w:hAnsiTheme="majorBidi" w:cstheme="majorBidi"/>
        </w:rPr>
        <w:t xml:space="preserve"> we see an </w:t>
      </w:r>
      <w:r w:rsidR="00B82204" w:rsidRPr="00A943CB">
        <w:rPr>
          <w:rFonts w:asciiTheme="majorBidi" w:hAnsiTheme="majorBidi" w:cstheme="majorBidi"/>
        </w:rPr>
        <w:t>oscillation</w:t>
      </w:r>
      <w:r w:rsidR="18BF2539" w:rsidRPr="00A943CB">
        <w:rPr>
          <w:rFonts w:asciiTheme="majorBidi" w:hAnsiTheme="majorBidi" w:cstheme="majorBidi"/>
        </w:rPr>
        <w:t xml:space="preserve"> for an underdamped second order response</w:t>
      </w:r>
      <w:r w:rsidR="00A2700E" w:rsidRPr="00A943CB">
        <w:rPr>
          <w:rFonts w:asciiTheme="majorBidi" w:hAnsiTheme="majorBidi" w:cstheme="majorBidi"/>
        </w:rPr>
        <w:t xml:space="preserve"> having a</w:t>
      </w:r>
      <w:r w:rsidR="2972AB33" w:rsidRPr="00A943CB">
        <w:rPr>
          <w:rFonts w:asciiTheme="majorBidi" w:hAnsiTheme="majorBidi" w:cstheme="majorBidi"/>
        </w:rPr>
        <w:t xml:space="preserve"> </w:t>
      </w:r>
      <w:r w:rsidR="1814E47E" w:rsidRPr="00A943CB">
        <w:rPr>
          <w:rFonts w:asciiTheme="majorBidi" w:hAnsiTheme="majorBidi" w:cstheme="majorBidi"/>
        </w:rPr>
        <w:t>maximu</w:t>
      </w:r>
      <w:r w:rsidR="2972AB33" w:rsidRPr="00A943CB">
        <w:rPr>
          <w:rFonts w:asciiTheme="majorBidi" w:hAnsiTheme="majorBidi" w:cstheme="majorBidi"/>
        </w:rPr>
        <w:t xml:space="preserve">m </w:t>
      </w:r>
      <w:r w:rsidR="1814E47E" w:rsidRPr="00A943CB">
        <w:rPr>
          <w:rFonts w:asciiTheme="majorBidi" w:hAnsiTheme="majorBidi" w:cstheme="majorBidi"/>
        </w:rPr>
        <w:t xml:space="preserve">overshoot value i.e. </w:t>
      </w:r>
      <m:oMath>
        <m:sSub>
          <m:sSubPr>
            <m:ctrlPr>
              <w:rPr>
                <w:rFonts w:ascii="Cambria Math" w:hAnsi="Cambria Math" w:cstheme="majorBidi"/>
              </w:rPr>
            </m:ctrlPr>
          </m:sSubPr>
          <m:e>
            <m:r>
              <m:rPr>
                <m:sty m:val="p"/>
              </m:rPr>
              <w:rPr>
                <w:rFonts w:ascii="Cambria Math" w:hAnsi="Cambria Math" w:cstheme="majorBidi"/>
              </w:rPr>
              <m:t>M</m:t>
            </m:r>
          </m:e>
          <m:sub>
            <m:r>
              <m:rPr>
                <m:sty m:val="p"/>
              </m:rPr>
              <w:rPr>
                <w:rFonts w:ascii="Cambria Math" w:hAnsi="Cambria Math" w:cstheme="majorBidi"/>
              </w:rPr>
              <m:t>pt</m:t>
            </m:r>
          </m:sub>
        </m:sSub>
      </m:oMath>
      <w:r w:rsidR="1814E47E" w:rsidRPr="00A943CB">
        <w:rPr>
          <w:rFonts w:asciiTheme="majorBidi" w:hAnsiTheme="majorBidi" w:cstheme="majorBidi"/>
        </w:rPr>
        <w:t xml:space="preserve"> </w:t>
      </w:r>
      <w:r w:rsidR="2972AB33" w:rsidRPr="00A943CB">
        <w:rPr>
          <w:rFonts w:asciiTheme="majorBidi" w:hAnsiTheme="majorBidi" w:cstheme="majorBidi"/>
        </w:rPr>
        <w:t xml:space="preserve">is known to be the first peak of the second order </w:t>
      </w:r>
      <w:r w:rsidR="00B12AD6" w:rsidRPr="00A943CB">
        <w:rPr>
          <w:rFonts w:asciiTheme="majorBidi" w:hAnsiTheme="majorBidi" w:cstheme="majorBidi"/>
        </w:rPr>
        <w:t>underdamped</w:t>
      </w:r>
      <w:r w:rsidR="2972AB33" w:rsidRPr="00A943CB">
        <w:rPr>
          <w:rFonts w:asciiTheme="majorBidi" w:hAnsiTheme="majorBidi" w:cstheme="majorBidi"/>
        </w:rPr>
        <w:t xml:space="preserve"> system, which’s value was 1.623 ra</w:t>
      </w:r>
      <w:r w:rsidR="7766D326" w:rsidRPr="00A943CB">
        <w:rPr>
          <w:rFonts w:asciiTheme="majorBidi" w:hAnsiTheme="majorBidi" w:cstheme="majorBidi"/>
        </w:rPr>
        <w:t>d.</w:t>
      </w:r>
      <w:r w:rsidR="00810E7D" w:rsidRPr="00A943CB">
        <w:rPr>
          <w:rFonts w:asciiTheme="majorBidi" w:hAnsiTheme="majorBidi" w:cstheme="majorBidi"/>
        </w:rPr>
        <w:t xml:space="preserve"> </w:t>
      </w:r>
      <w:r w:rsidR="7766D326" w:rsidRPr="00A943CB">
        <w:rPr>
          <w:rFonts w:asciiTheme="majorBidi" w:hAnsiTheme="majorBidi" w:cstheme="majorBidi"/>
        </w:rPr>
        <w:t xml:space="preserve"> After the oscillations, the system reaches a st</w:t>
      </w:r>
      <w:r w:rsidR="00D60B6A" w:rsidRPr="00A943CB">
        <w:rPr>
          <w:rFonts w:asciiTheme="majorBidi" w:hAnsiTheme="majorBidi" w:cstheme="majorBidi"/>
        </w:rPr>
        <w:t>eady stat</w:t>
      </w:r>
      <w:r w:rsidR="7766D326" w:rsidRPr="00A943CB">
        <w:rPr>
          <w:rFonts w:asciiTheme="majorBidi" w:hAnsiTheme="majorBidi" w:cstheme="majorBidi"/>
        </w:rPr>
        <w:t xml:space="preserve">e value. </w:t>
      </w:r>
      <w:r w:rsidR="26B29936" w:rsidRPr="00A943CB">
        <w:rPr>
          <w:rFonts w:asciiTheme="majorBidi" w:hAnsiTheme="majorBidi" w:cstheme="majorBidi"/>
        </w:rPr>
        <w:t xml:space="preserve">The steady state </w:t>
      </w:r>
      <w:r w:rsidR="00193569" w:rsidRPr="00A943CB">
        <w:rPr>
          <w:rFonts w:asciiTheme="majorBidi" w:hAnsiTheme="majorBidi" w:cstheme="majorBidi"/>
        </w:rPr>
        <w:t>value</w:t>
      </w:r>
      <w:r w:rsidR="26B29936" w:rsidRPr="00A943CB">
        <w:rPr>
          <w:rFonts w:asciiTheme="majorBidi" w:hAnsiTheme="majorBidi" w:cstheme="majorBidi"/>
        </w:rPr>
        <w:t xml:space="preserve"> was approximately 1 rad. Using these values, the </w:t>
      </w:r>
      <w:r w:rsidR="00193569" w:rsidRPr="00A943CB">
        <w:rPr>
          <w:rFonts w:asciiTheme="majorBidi" w:hAnsiTheme="majorBidi" w:cstheme="majorBidi"/>
        </w:rPr>
        <w:t>percentage</w:t>
      </w:r>
      <w:r w:rsidR="26B29936" w:rsidRPr="00A943CB">
        <w:rPr>
          <w:rFonts w:asciiTheme="majorBidi" w:hAnsiTheme="majorBidi" w:cstheme="majorBidi"/>
        </w:rPr>
        <w:t xml:space="preserve"> overshoot was calculated as:</w:t>
      </w:r>
    </w:p>
    <w:p w14:paraId="76BE6E34" w14:textId="5B4F8476" w:rsidR="039777BC" w:rsidRPr="00A943CB" w:rsidRDefault="00A2700E" w:rsidP="00A26148">
      <w:pPr>
        <w:spacing w:line="240" w:lineRule="auto"/>
        <w:ind w:left="720" w:firstLine="720"/>
        <w:rPr>
          <w:rFonts w:asciiTheme="majorBidi" w:hAnsiTheme="majorBidi" w:cstheme="majorBidi"/>
        </w:rPr>
      </w:pPr>
      <m:oMath>
        <m:r>
          <m:rPr>
            <m:sty m:val="p"/>
          </m:rPr>
          <w:rPr>
            <w:rFonts w:ascii="Cambria Math" w:hAnsi="Cambria Math" w:cstheme="majorBidi"/>
          </w:rPr>
          <m:t>P.O. = </m:t>
        </m:r>
        <m:d>
          <m:dPr>
            <m:begChr m:val="["/>
            <m:endChr m:val="]"/>
            <m:ctrlPr>
              <w:rPr>
                <w:rFonts w:ascii="Cambria Math" w:hAnsi="Cambria Math" w:cstheme="majorBidi"/>
              </w:rPr>
            </m:ctrlPr>
          </m:dPr>
          <m:e>
            <m:d>
              <m:dPr>
                <m:ctrlPr>
                  <w:rPr>
                    <w:rFonts w:ascii="Cambria Math" w:hAnsi="Cambria Math" w:cstheme="majorBidi"/>
                  </w:rPr>
                </m:ctrlPr>
              </m:dPr>
              <m:e>
                <m:sSub>
                  <m:sSubPr>
                    <m:ctrlPr>
                      <w:rPr>
                        <w:rFonts w:ascii="Cambria Math" w:hAnsi="Cambria Math" w:cstheme="majorBidi"/>
                      </w:rPr>
                    </m:ctrlPr>
                  </m:sSubPr>
                  <m:e>
                    <m:r>
                      <m:rPr>
                        <m:sty m:val="p"/>
                      </m:rPr>
                      <w:rPr>
                        <w:rFonts w:ascii="Cambria Math" w:hAnsi="Cambria Math" w:cstheme="majorBidi"/>
                      </w:rPr>
                      <m:t>M</m:t>
                    </m:r>
                  </m:e>
                  <m:sub>
                    <m:r>
                      <m:rPr>
                        <m:sty m:val="p"/>
                      </m:rPr>
                      <w:rPr>
                        <w:rFonts w:ascii="Cambria Math" w:hAnsi="Cambria Math" w:cstheme="majorBidi"/>
                      </w:rPr>
                      <m:t>pt</m:t>
                    </m:r>
                  </m:sub>
                </m:sSub>
                <m:r>
                  <m:rPr>
                    <m:sty m:val="p"/>
                  </m:rPr>
                  <w:rPr>
                    <w:rFonts w:ascii="Cambria Math" w:hAnsi="Cambria Math" w:cstheme="majorBidi"/>
                  </w:rPr>
                  <m:t> - </m:t>
                </m:r>
                <m:sSub>
                  <m:sSubPr>
                    <m:ctrlPr>
                      <w:rPr>
                        <w:rFonts w:ascii="Cambria Math" w:hAnsi="Cambria Math" w:cstheme="majorBidi"/>
                      </w:rPr>
                    </m:ctrlPr>
                  </m:sSubPr>
                  <m:e>
                    <m:r>
                      <m:rPr>
                        <m:sty m:val="p"/>
                      </m:rPr>
                      <w:rPr>
                        <w:rFonts w:ascii="Cambria Math" w:hAnsi="Cambria Math" w:cstheme="majorBidi"/>
                      </w:rPr>
                      <m:t>y</m:t>
                    </m:r>
                  </m:e>
                  <m:sub>
                    <m:r>
                      <m:rPr>
                        <m:sty m:val="p"/>
                      </m:rPr>
                      <w:rPr>
                        <w:rFonts w:ascii="Cambria Math" w:hAnsi="Cambria Math" w:cstheme="majorBidi"/>
                      </w:rPr>
                      <m:t>ss</m:t>
                    </m:r>
                  </m:sub>
                </m:sSub>
              </m:e>
            </m:d>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y</m:t>
                </m:r>
              </m:e>
              <m:sub>
                <m:r>
                  <m:rPr>
                    <m:sty m:val="p"/>
                  </m:rPr>
                  <w:rPr>
                    <w:rFonts w:ascii="Cambria Math" w:hAnsi="Cambria Math" w:cstheme="majorBidi"/>
                  </w:rPr>
                  <m:t>ss</m:t>
                </m:r>
              </m:sub>
            </m:sSub>
            <m:r>
              <m:rPr>
                <m:sty m:val="p"/>
              </m:rPr>
              <w:rPr>
                <w:rFonts w:ascii="Cambria Math" w:hAnsi="Cambria Math" w:cstheme="majorBidi"/>
              </w:rPr>
              <m:t> </m:t>
            </m:r>
          </m:e>
        </m:d>
        <m:r>
          <m:rPr>
            <m:sty m:val="p"/>
          </m:rPr>
          <w:rPr>
            <w:rFonts w:ascii="Cambria Math" w:hAnsi="Cambria Math" w:cstheme="majorBidi"/>
          </w:rPr>
          <m:t> x 100</m:t>
        </m:r>
      </m:oMath>
      <w:r w:rsidR="00673EA7" w:rsidRPr="00A943CB">
        <w:rPr>
          <w:rFonts w:asciiTheme="majorBidi" w:hAnsiTheme="majorBidi" w:cstheme="majorBidi"/>
        </w:rPr>
        <w:t xml:space="preserve"> </w:t>
      </w:r>
      <w:proofErr w:type="gramStart"/>
      <w:r w:rsidR="00226892" w:rsidRPr="00A943CB">
        <w:rPr>
          <w:rFonts w:asciiTheme="majorBidi" w:hAnsiTheme="majorBidi" w:cstheme="majorBidi"/>
        </w:rPr>
        <w:t>= [(</w:t>
      </w:r>
      <w:proofErr w:type="gramEnd"/>
      <w:r w:rsidR="00673EA7" w:rsidRPr="00A943CB">
        <w:rPr>
          <w:rFonts w:asciiTheme="majorBidi" w:hAnsiTheme="majorBidi" w:cstheme="majorBidi"/>
        </w:rPr>
        <w:t xml:space="preserve">1.623 - 1) / </w:t>
      </w:r>
      <w:proofErr w:type="gramStart"/>
      <w:r w:rsidR="00673EA7" w:rsidRPr="00A943CB">
        <w:rPr>
          <w:rFonts w:asciiTheme="majorBidi" w:hAnsiTheme="majorBidi" w:cstheme="majorBidi"/>
        </w:rPr>
        <w:t xml:space="preserve">1 </w:t>
      </w:r>
      <w:r w:rsidR="00810E7D" w:rsidRPr="00A943CB">
        <w:rPr>
          <w:rFonts w:asciiTheme="majorBidi" w:hAnsiTheme="majorBidi" w:cstheme="majorBidi"/>
        </w:rPr>
        <w:t>]</w:t>
      </w:r>
      <w:proofErr w:type="gramEnd"/>
      <w:r w:rsidR="00810E7D" w:rsidRPr="00A943CB">
        <w:rPr>
          <w:rFonts w:asciiTheme="majorBidi" w:hAnsiTheme="majorBidi" w:cstheme="majorBidi"/>
        </w:rPr>
        <w:t xml:space="preserve"> </w:t>
      </w:r>
      <w:r w:rsidR="00673EA7" w:rsidRPr="00A943CB">
        <w:rPr>
          <w:rFonts w:asciiTheme="majorBidi" w:hAnsiTheme="majorBidi" w:cstheme="majorBidi"/>
        </w:rPr>
        <w:t xml:space="preserve">x 100 = </w:t>
      </w:r>
      <w:r w:rsidR="00673EA7" w:rsidRPr="00A943CB">
        <w:rPr>
          <w:rFonts w:asciiTheme="majorBidi" w:hAnsiTheme="majorBidi" w:cstheme="majorBidi"/>
          <w:b/>
          <w:bCs/>
        </w:rPr>
        <w:t>62.3%</w:t>
      </w:r>
    </w:p>
    <w:p w14:paraId="6852FB5F" w14:textId="67CB692A" w:rsidR="33AB4763" w:rsidRPr="00A943CB" w:rsidRDefault="686FA3EF" w:rsidP="00A26148">
      <w:pPr>
        <w:spacing w:line="240" w:lineRule="auto"/>
        <w:rPr>
          <w:rFonts w:asciiTheme="majorBidi" w:eastAsia="Roboto" w:hAnsiTheme="majorBidi" w:cstheme="majorBidi"/>
          <w:b/>
          <w:bCs/>
          <w:color w:val="000000" w:themeColor="text1"/>
        </w:rPr>
      </w:pPr>
      <w:r w:rsidRPr="00A943CB">
        <w:rPr>
          <w:rFonts w:asciiTheme="majorBidi" w:hAnsiTheme="majorBidi" w:cstheme="majorBidi"/>
        </w:rPr>
        <w:t xml:space="preserve">The peak time </w:t>
      </w:r>
      <w:proofErr w:type="spellStart"/>
      <w:r w:rsidRPr="00A943CB">
        <w:rPr>
          <w:rFonts w:asciiTheme="majorBidi" w:hAnsiTheme="majorBidi" w:cstheme="majorBidi"/>
        </w:rPr>
        <w:t>Tp</w:t>
      </w:r>
      <w:proofErr w:type="spellEnd"/>
      <w:r w:rsidRPr="00A943CB">
        <w:rPr>
          <w:rFonts w:asciiTheme="majorBidi" w:hAnsiTheme="majorBidi" w:cstheme="majorBidi"/>
        </w:rPr>
        <w:t xml:space="preserve"> was measured to be the time at which the first peak took place. Using the cursor tool on the scope, it was found to be 0.090 s. Now, with P.O</w:t>
      </w:r>
      <w:r w:rsidR="00144CEC" w:rsidRPr="00A943CB">
        <w:rPr>
          <w:rFonts w:asciiTheme="majorBidi" w:hAnsiTheme="majorBidi" w:cstheme="majorBidi"/>
        </w:rPr>
        <w:t xml:space="preserve"> and </w:t>
      </w:r>
      <m:oMath>
        <m:sSub>
          <m:sSubPr>
            <m:ctrlPr>
              <w:rPr>
                <w:rFonts w:ascii="Cambria Math" w:hAnsi="Cambria Math" w:cstheme="majorBidi"/>
              </w:rPr>
            </m:ctrlPr>
          </m:sSubPr>
          <m:e>
            <m:r>
              <m:rPr>
                <m:sty m:val="p"/>
              </m:rPr>
              <w:rPr>
                <w:rFonts w:ascii="Cambria Math" w:hAnsi="Cambria Math" w:cstheme="majorBidi"/>
              </w:rPr>
              <m:t>T</m:t>
            </m:r>
          </m:e>
          <m:sub>
            <m:r>
              <m:rPr>
                <m:sty m:val="p"/>
              </m:rPr>
              <w:rPr>
                <w:rFonts w:ascii="Cambria Math" w:hAnsi="Cambria Math" w:cstheme="majorBidi"/>
              </w:rPr>
              <m:t>p ,</m:t>
            </m:r>
          </m:sub>
        </m:sSub>
        <m:r>
          <m:rPr>
            <m:sty m:val="p"/>
          </m:rPr>
          <w:rPr>
            <w:rFonts w:ascii="Cambria Math" w:hAnsi="Cambria Math" w:cstheme="majorBidi"/>
          </w:rPr>
          <m:t xml:space="preserve"> ζ</m:t>
        </m:r>
      </m:oMath>
      <w:r w:rsidR="00A82805" w:rsidRPr="00A943CB">
        <w:rPr>
          <w:rFonts w:asciiTheme="majorBidi" w:hAnsiTheme="majorBidi" w:cstheme="majorBidi"/>
        </w:rPr>
        <w:t xml:space="preserve"> and </w:t>
      </w:r>
      <m:oMath>
        <m:sSub>
          <m:sSubPr>
            <m:ctrlPr>
              <w:rPr>
                <w:rFonts w:ascii="Cambria Math" w:hAnsi="Cambria Math" w:cstheme="majorBidi"/>
              </w:rPr>
            </m:ctrlPr>
          </m:sSubPr>
          <m:e>
            <m:r>
              <m:rPr>
                <m:sty m:val="p"/>
              </m:rPr>
              <w:rPr>
                <w:rFonts w:ascii="Cambria Math" w:hAnsi="Cambria Math" w:cstheme="majorBidi"/>
              </w:rPr>
              <m:t>ω</m:t>
            </m:r>
          </m:e>
          <m:sub>
            <m:r>
              <m:rPr>
                <m:sty m:val="p"/>
              </m:rPr>
              <w:rPr>
                <w:rFonts w:ascii="Cambria Math" w:hAnsi="Cambria Math" w:cstheme="majorBidi"/>
              </w:rPr>
              <m:t>n</m:t>
            </m:r>
          </m:sub>
        </m:sSub>
      </m:oMath>
      <w:r w:rsidR="00A82805" w:rsidRPr="00A943CB">
        <w:rPr>
          <w:rFonts w:asciiTheme="majorBidi" w:hAnsiTheme="majorBidi" w:cstheme="majorBidi"/>
        </w:rPr>
        <w:t xml:space="preserve"> </w:t>
      </w:r>
      <w:r w:rsidR="6A865CA3" w:rsidRPr="00A943CB">
        <w:rPr>
          <w:rFonts w:asciiTheme="majorBidi" w:hAnsiTheme="majorBidi" w:cstheme="majorBidi"/>
        </w:rPr>
        <w:t>were found using the follow</w:t>
      </w:r>
      <w:r w:rsidR="00A82805" w:rsidRPr="00A943CB">
        <w:rPr>
          <w:rFonts w:asciiTheme="majorBidi" w:hAnsiTheme="majorBidi" w:cstheme="majorBidi"/>
        </w:rPr>
        <w:t xml:space="preserve">ing equations below </w:t>
      </w:r>
      <w:r w:rsidR="005D3209" w:rsidRPr="00A943CB">
        <w:rPr>
          <w:rFonts w:asciiTheme="majorBidi" w:hAnsiTheme="majorBidi" w:cstheme="majorBidi"/>
        </w:rPr>
        <w:t>to</w:t>
      </w:r>
      <w:r w:rsidR="00A82805" w:rsidRPr="00A943CB">
        <w:rPr>
          <w:rFonts w:asciiTheme="majorBidi" w:hAnsiTheme="majorBidi" w:cstheme="majorBidi"/>
        </w:rPr>
        <w:t xml:space="preserve"> find A and </w:t>
      </w:r>
      <m:oMath>
        <m:sSub>
          <m:sSubPr>
            <m:ctrlPr>
              <w:rPr>
                <w:rFonts w:ascii="Cambria Math" w:hAnsi="Cambria Math" w:cstheme="majorBidi"/>
              </w:rPr>
            </m:ctrlPr>
          </m:sSubPr>
          <m:e>
            <m:r>
              <m:rPr>
                <m:sty m:val="p"/>
              </m:rPr>
              <w:rPr>
                <w:rFonts w:ascii="Cambria Math" w:hAnsi="Cambria Math" w:cstheme="majorBidi"/>
              </w:rPr>
              <m:t>τ</m:t>
            </m:r>
          </m:e>
          <m:sub>
            <m:r>
              <m:rPr>
                <m:sty m:val="p"/>
              </m:rPr>
              <w:rPr>
                <w:rFonts w:ascii="Cambria Math" w:hAnsi="Cambria Math" w:cstheme="majorBidi"/>
              </w:rPr>
              <m:t>m</m:t>
            </m:r>
          </m:sub>
        </m:sSub>
      </m:oMath>
      <w:r w:rsidR="6A865CA3" w:rsidRPr="00A943CB">
        <w:rPr>
          <w:rFonts w:asciiTheme="majorBidi" w:hAnsiTheme="majorBidi" w:cstheme="majorBidi"/>
        </w:rPr>
        <w:t>:</w:t>
      </w:r>
    </w:p>
    <w:p w14:paraId="5AF3D1DF" w14:textId="018E6D78" w:rsidR="00DC5D7A" w:rsidRPr="00A943CB" w:rsidRDefault="00A2700E" w:rsidP="00A26148">
      <w:pPr>
        <w:spacing w:line="240" w:lineRule="auto"/>
        <w:rPr>
          <w:rFonts w:asciiTheme="majorBidi" w:hAnsiTheme="majorBidi" w:cstheme="majorBidi"/>
        </w:rPr>
      </w:pPr>
      <m:oMath>
        <m:r>
          <m:rPr>
            <m:sty m:val="p"/>
          </m:rPr>
          <w:rPr>
            <w:rFonts w:ascii="Cambria Math" w:hAnsi="Cambria Math" w:cstheme="majorBidi"/>
          </w:rPr>
          <m:t>ζ = </m:t>
        </m:r>
        <m:f>
          <m:fPr>
            <m:ctrlPr>
              <w:rPr>
                <w:rFonts w:ascii="Cambria Math" w:hAnsi="Cambria Math" w:cstheme="majorBidi"/>
              </w:rPr>
            </m:ctrlPr>
          </m:fPr>
          <m:num>
            <m:func>
              <m:funcPr>
                <m:ctrlPr>
                  <w:rPr>
                    <w:rFonts w:ascii="Cambria Math" w:hAnsi="Cambria Math" w:cstheme="majorBidi"/>
                  </w:rPr>
                </m:ctrlPr>
              </m:funcPr>
              <m:fName>
                <m:r>
                  <m:rPr>
                    <m:sty m:val="p"/>
                  </m:rPr>
                  <w:rPr>
                    <w:rFonts w:ascii="Cambria Math" w:hAnsi="Cambria Math" w:cstheme="majorBidi"/>
                  </w:rPr>
                  <m:t>ln</m:t>
                </m:r>
              </m:fName>
              <m:e>
                <m:d>
                  <m:dPr>
                    <m:ctrlPr>
                      <w:rPr>
                        <w:rFonts w:ascii="Cambria Math" w:hAnsi="Cambria Math" w:cstheme="majorBidi"/>
                      </w:rPr>
                    </m:ctrlPr>
                  </m:dPr>
                  <m:e>
                    <m:f>
                      <m:fPr>
                        <m:ctrlPr>
                          <w:rPr>
                            <w:rFonts w:ascii="Cambria Math" w:hAnsi="Cambria Math" w:cstheme="majorBidi"/>
                          </w:rPr>
                        </m:ctrlPr>
                      </m:fPr>
                      <m:num>
                        <m:r>
                          <m:rPr>
                            <m:sty m:val="p"/>
                          </m:rPr>
                          <w:rPr>
                            <w:rFonts w:ascii="Cambria Math" w:hAnsi="Cambria Math" w:cstheme="majorBidi"/>
                          </w:rPr>
                          <m:t>P.O.</m:t>
                        </m:r>
                      </m:num>
                      <m:den>
                        <m:r>
                          <m:rPr>
                            <m:sty m:val="p"/>
                          </m:rPr>
                          <w:rPr>
                            <w:rFonts w:ascii="Cambria Math" w:hAnsi="Cambria Math" w:cstheme="majorBidi"/>
                          </w:rPr>
                          <m:t>100</m:t>
                        </m:r>
                      </m:den>
                    </m:f>
                  </m:e>
                </m:d>
              </m:e>
            </m:func>
          </m:num>
          <m:den>
            <m:rad>
              <m:radPr>
                <m:degHide m:val="1"/>
                <m:ctrlPr>
                  <w:rPr>
                    <w:rFonts w:ascii="Cambria Math" w:hAnsi="Cambria Math" w:cstheme="majorBidi"/>
                  </w:rPr>
                </m:ctrlPr>
              </m:radPr>
              <m:deg/>
              <m:e>
                <m:sSup>
                  <m:sSupPr>
                    <m:ctrlPr>
                      <w:rPr>
                        <w:rFonts w:ascii="Cambria Math" w:hAnsi="Cambria Math" w:cstheme="majorBidi"/>
                      </w:rPr>
                    </m:ctrlPr>
                  </m:sSupPr>
                  <m:e>
                    <m:r>
                      <m:rPr>
                        <m:sty m:val="p"/>
                      </m:rPr>
                      <w:rPr>
                        <w:rFonts w:ascii="Cambria Math" w:hAnsi="Cambria Math" w:cstheme="majorBidi"/>
                      </w:rPr>
                      <m:t>π</m:t>
                    </m:r>
                  </m:e>
                  <m:sup>
                    <m:r>
                      <m:rPr>
                        <m:sty m:val="p"/>
                      </m:rPr>
                      <w:rPr>
                        <w:rFonts w:ascii="Cambria Math" w:hAnsi="Cambria Math" w:cstheme="majorBidi"/>
                      </w:rPr>
                      <m:t>2</m:t>
                    </m:r>
                  </m:sup>
                </m:sSup>
                <m:r>
                  <m:rPr>
                    <m:sty m:val="p"/>
                  </m:rPr>
                  <w:rPr>
                    <w:rFonts w:ascii="Cambria Math" w:hAnsi="Cambria Math" w:cstheme="majorBidi"/>
                  </w:rPr>
                  <m:t>+</m:t>
                </m:r>
                <m:func>
                  <m:funcPr>
                    <m:ctrlPr>
                      <w:rPr>
                        <w:rFonts w:ascii="Cambria Math" w:hAnsi="Cambria Math" w:cstheme="majorBidi"/>
                      </w:rPr>
                    </m:ctrlPr>
                  </m:funcPr>
                  <m:fName>
                    <m:sSup>
                      <m:sSupPr>
                        <m:ctrlPr>
                          <w:rPr>
                            <w:rFonts w:ascii="Cambria Math" w:hAnsi="Cambria Math" w:cstheme="majorBidi"/>
                          </w:rPr>
                        </m:ctrlPr>
                      </m:sSupPr>
                      <m:e>
                        <m:r>
                          <m:rPr>
                            <m:sty m:val="p"/>
                          </m:rPr>
                          <w:rPr>
                            <w:rFonts w:ascii="Cambria Math" w:hAnsi="Cambria Math" w:cstheme="majorBidi"/>
                          </w:rPr>
                          <m:t>ln</m:t>
                        </m:r>
                      </m:e>
                      <m:sup>
                        <m:r>
                          <m:rPr>
                            <m:sty m:val="p"/>
                          </m:rPr>
                          <w:rPr>
                            <w:rFonts w:ascii="Cambria Math" w:hAnsi="Cambria Math" w:cstheme="majorBidi"/>
                          </w:rPr>
                          <m:t>2</m:t>
                        </m:r>
                      </m:sup>
                    </m:sSup>
                  </m:fName>
                  <m:e>
                    <m:d>
                      <m:dPr>
                        <m:ctrlPr>
                          <w:rPr>
                            <w:rFonts w:ascii="Cambria Math" w:hAnsi="Cambria Math" w:cstheme="majorBidi"/>
                          </w:rPr>
                        </m:ctrlPr>
                      </m:dPr>
                      <m:e>
                        <m:f>
                          <m:fPr>
                            <m:ctrlPr>
                              <w:rPr>
                                <w:rFonts w:ascii="Cambria Math" w:hAnsi="Cambria Math" w:cstheme="majorBidi"/>
                              </w:rPr>
                            </m:ctrlPr>
                          </m:fPr>
                          <m:num>
                            <m:r>
                              <m:rPr>
                                <m:sty m:val="p"/>
                              </m:rPr>
                              <w:rPr>
                                <w:rFonts w:ascii="Cambria Math" w:hAnsi="Cambria Math" w:cstheme="majorBidi"/>
                              </w:rPr>
                              <m:t>P.O.</m:t>
                            </m:r>
                          </m:num>
                          <m:den>
                            <m:r>
                              <m:rPr>
                                <m:sty m:val="p"/>
                              </m:rPr>
                              <w:rPr>
                                <w:rFonts w:ascii="Cambria Math" w:hAnsi="Cambria Math" w:cstheme="majorBidi"/>
                              </w:rPr>
                              <m:t>100</m:t>
                            </m:r>
                          </m:den>
                        </m:f>
                      </m:e>
                    </m:d>
                  </m:e>
                </m:func>
              </m:e>
            </m:rad>
          </m:den>
        </m:f>
      </m:oMath>
      <w:r w:rsidR="00D36E3D" w:rsidRPr="00A943CB">
        <w:rPr>
          <w:rFonts w:asciiTheme="majorBidi" w:hAnsiTheme="majorBidi" w:cstheme="majorBidi"/>
        </w:rPr>
        <w:t xml:space="preserve"> =</w:t>
      </w:r>
      <w:r w:rsidR="00A17B36" w:rsidRPr="00A943CB">
        <w:rPr>
          <w:rFonts w:asciiTheme="majorBidi" w:hAnsiTheme="majorBidi" w:cstheme="majorBidi"/>
        </w:rPr>
        <w:t xml:space="preserve">&gt; </w:t>
      </w:r>
      <w:r w:rsidR="00D36E3D" w:rsidRPr="00A943CB">
        <w:rPr>
          <w:rFonts w:asciiTheme="majorBidi" w:hAnsiTheme="majorBidi" w:cstheme="majorBidi"/>
        </w:rPr>
        <w:t xml:space="preserve"> </w:t>
      </w:r>
      <m:oMath>
        <m:r>
          <m:rPr>
            <m:sty m:val="p"/>
          </m:rPr>
          <w:rPr>
            <w:rFonts w:ascii="Cambria Math" w:hAnsi="Cambria Math" w:cstheme="majorBidi"/>
          </w:rPr>
          <m:t>ζ = </m:t>
        </m:r>
        <m:f>
          <m:fPr>
            <m:ctrlPr>
              <w:rPr>
                <w:rFonts w:ascii="Cambria Math" w:hAnsi="Cambria Math" w:cstheme="majorBidi"/>
              </w:rPr>
            </m:ctrlPr>
          </m:fPr>
          <m:num>
            <m:func>
              <m:funcPr>
                <m:ctrlPr>
                  <w:rPr>
                    <w:rFonts w:ascii="Cambria Math" w:hAnsi="Cambria Math" w:cstheme="majorBidi"/>
                  </w:rPr>
                </m:ctrlPr>
              </m:funcPr>
              <m:fName>
                <m:r>
                  <m:rPr>
                    <m:sty m:val="p"/>
                  </m:rPr>
                  <w:rPr>
                    <w:rFonts w:ascii="Cambria Math" w:hAnsi="Cambria Math" w:cstheme="majorBidi"/>
                  </w:rPr>
                  <m:t>ln</m:t>
                </m:r>
              </m:fName>
              <m:e>
                <m:d>
                  <m:dPr>
                    <m:ctrlPr>
                      <w:rPr>
                        <w:rFonts w:ascii="Cambria Math" w:hAnsi="Cambria Math" w:cstheme="majorBidi"/>
                      </w:rPr>
                    </m:ctrlPr>
                  </m:dPr>
                  <m:e>
                    <m:f>
                      <m:fPr>
                        <m:ctrlPr>
                          <w:rPr>
                            <w:rFonts w:ascii="Cambria Math" w:hAnsi="Cambria Math" w:cstheme="majorBidi"/>
                          </w:rPr>
                        </m:ctrlPr>
                      </m:fPr>
                      <m:num>
                        <m:r>
                          <m:rPr>
                            <m:sty m:val="p"/>
                          </m:rPr>
                          <w:rPr>
                            <w:rFonts w:ascii="Cambria Math" w:hAnsi="Cambria Math" w:cstheme="majorBidi"/>
                          </w:rPr>
                          <m:t>62.3</m:t>
                        </m:r>
                      </m:num>
                      <m:den>
                        <m:r>
                          <m:rPr>
                            <m:sty m:val="p"/>
                          </m:rPr>
                          <w:rPr>
                            <w:rFonts w:ascii="Cambria Math" w:hAnsi="Cambria Math" w:cstheme="majorBidi"/>
                          </w:rPr>
                          <m:t>100</m:t>
                        </m:r>
                      </m:den>
                    </m:f>
                  </m:e>
                </m:d>
              </m:e>
            </m:func>
          </m:num>
          <m:den>
            <m:rad>
              <m:radPr>
                <m:degHide m:val="1"/>
                <m:ctrlPr>
                  <w:rPr>
                    <w:rFonts w:ascii="Cambria Math" w:hAnsi="Cambria Math" w:cstheme="majorBidi"/>
                  </w:rPr>
                </m:ctrlPr>
              </m:radPr>
              <m:deg/>
              <m:e>
                <m:sSup>
                  <m:sSupPr>
                    <m:ctrlPr>
                      <w:rPr>
                        <w:rFonts w:ascii="Cambria Math" w:hAnsi="Cambria Math" w:cstheme="majorBidi"/>
                      </w:rPr>
                    </m:ctrlPr>
                  </m:sSupPr>
                  <m:e>
                    <m:r>
                      <m:rPr>
                        <m:sty m:val="p"/>
                      </m:rPr>
                      <w:rPr>
                        <w:rFonts w:ascii="Cambria Math" w:hAnsi="Cambria Math" w:cstheme="majorBidi"/>
                      </w:rPr>
                      <m:t>π</m:t>
                    </m:r>
                  </m:e>
                  <m:sup>
                    <m:r>
                      <m:rPr>
                        <m:sty m:val="p"/>
                      </m:rPr>
                      <w:rPr>
                        <w:rFonts w:ascii="Cambria Math" w:hAnsi="Cambria Math" w:cstheme="majorBidi"/>
                      </w:rPr>
                      <m:t>2</m:t>
                    </m:r>
                  </m:sup>
                </m:sSup>
                <m:r>
                  <m:rPr>
                    <m:sty m:val="p"/>
                  </m:rPr>
                  <w:rPr>
                    <w:rFonts w:ascii="Cambria Math" w:hAnsi="Cambria Math" w:cstheme="majorBidi"/>
                  </w:rPr>
                  <m:t>+</m:t>
                </m:r>
                <m:func>
                  <m:funcPr>
                    <m:ctrlPr>
                      <w:rPr>
                        <w:rFonts w:ascii="Cambria Math" w:hAnsi="Cambria Math" w:cstheme="majorBidi"/>
                      </w:rPr>
                    </m:ctrlPr>
                  </m:funcPr>
                  <m:fName>
                    <m:sSup>
                      <m:sSupPr>
                        <m:ctrlPr>
                          <w:rPr>
                            <w:rFonts w:ascii="Cambria Math" w:hAnsi="Cambria Math" w:cstheme="majorBidi"/>
                          </w:rPr>
                        </m:ctrlPr>
                      </m:sSupPr>
                      <m:e>
                        <m:r>
                          <m:rPr>
                            <m:sty m:val="p"/>
                          </m:rPr>
                          <w:rPr>
                            <w:rFonts w:ascii="Cambria Math" w:hAnsi="Cambria Math" w:cstheme="majorBidi"/>
                          </w:rPr>
                          <m:t>ln</m:t>
                        </m:r>
                      </m:e>
                      <m:sup>
                        <m:r>
                          <m:rPr>
                            <m:sty m:val="p"/>
                          </m:rPr>
                          <w:rPr>
                            <w:rFonts w:ascii="Cambria Math" w:hAnsi="Cambria Math" w:cstheme="majorBidi"/>
                          </w:rPr>
                          <m:t>2</m:t>
                        </m:r>
                      </m:sup>
                    </m:sSup>
                  </m:fName>
                  <m:e>
                    <m:d>
                      <m:dPr>
                        <m:ctrlPr>
                          <w:rPr>
                            <w:rFonts w:ascii="Cambria Math" w:hAnsi="Cambria Math" w:cstheme="majorBidi"/>
                          </w:rPr>
                        </m:ctrlPr>
                      </m:dPr>
                      <m:e>
                        <m:f>
                          <m:fPr>
                            <m:ctrlPr>
                              <w:rPr>
                                <w:rFonts w:ascii="Cambria Math" w:hAnsi="Cambria Math" w:cstheme="majorBidi"/>
                              </w:rPr>
                            </m:ctrlPr>
                          </m:fPr>
                          <m:num>
                            <m:r>
                              <m:rPr>
                                <m:sty m:val="p"/>
                              </m:rPr>
                              <w:rPr>
                                <w:rFonts w:ascii="Cambria Math" w:hAnsi="Cambria Math" w:cstheme="majorBidi"/>
                              </w:rPr>
                              <m:t>62.3</m:t>
                            </m:r>
                          </m:num>
                          <m:den>
                            <m:r>
                              <m:rPr>
                                <m:sty m:val="p"/>
                              </m:rPr>
                              <w:rPr>
                                <w:rFonts w:ascii="Cambria Math" w:hAnsi="Cambria Math" w:cstheme="majorBidi"/>
                              </w:rPr>
                              <m:t>100</m:t>
                            </m:r>
                          </m:den>
                        </m:f>
                      </m:e>
                    </m:d>
                  </m:e>
                </m:func>
              </m:e>
            </m:rad>
          </m:den>
        </m:f>
      </m:oMath>
      <w:r w:rsidR="00A17B36" w:rsidRPr="00A943CB">
        <w:rPr>
          <w:rFonts w:asciiTheme="majorBidi" w:hAnsiTheme="majorBidi" w:cstheme="majorBidi"/>
        </w:rPr>
        <w:t xml:space="preserve"> =&gt;</w:t>
      </w:r>
      <w:r w:rsidR="005D3209" w:rsidRPr="00A943CB">
        <w:rPr>
          <w:rFonts w:asciiTheme="majorBidi" w:hAnsiTheme="majorBidi" w:cstheme="majorBidi"/>
        </w:rPr>
        <w:t xml:space="preserve"> </w:t>
      </w:r>
      <w:r w:rsidR="00A17B36" w:rsidRPr="00A943CB">
        <w:rPr>
          <w:rFonts w:asciiTheme="majorBidi" w:hAnsiTheme="majorBidi" w:cstheme="majorBidi"/>
        </w:rPr>
        <w:t xml:space="preserve"> </w:t>
      </w:r>
      <m:oMath>
        <m:r>
          <m:rPr>
            <m:sty m:val="b"/>
          </m:rPr>
          <w:rPr>
            <w:rFonts w:ascii="Cambria Math" w:hAnsi="Cambria Math" w:cstheme="majorBidi"/>
          </w:rPr>
          <m:t>ζ = 0.1504</m:t>
        </m:r>
      </m:oMath>
    </w:p>
    <w:p w14:paraId="2C1F71D5" w14:textId="1D353FEE" w:rsidR="008F26CB" w:rsidRPr="00A943CB" w:rsidRDefault="00DC5D7A" w:rsidP="00A26148">
      <w:pPr>
        <w:spacing w:line="240" w:lineRule="auto"/>
        <w:rPr>
          <w:rFonts w:asciiTheme="majorBidi" w:hAnsiTheme="majorBidi" w:cstheme="majorBidi"/>
        </w:rPr>
      </w:pPr>
      <m:oMath>
        <m:sSub>
          <m:sSubPr>
            <m:ctrlPr>
              <w:rPr>
                <w:rFonts w:ascii="Cambria Math" w:hAnsi="Cambria Math" w:cstheme="majorBidi"/>
              </w:rPr>
            </m:ctrlPr>
          </m:sSubPr>
          <m:e>
            <m:r>
              <m:rPr>
                <m:sty m:val="p"/>
              </m:rPr>
              <w:rPr>
                <w:rFonts w:ascii="Cambria Math" w:hAnsi="Cambria Math" w:cstheme="majorBidi"/>
              </w:rPr>
              <m:t>ω</m:t>
            </m:r>
          </m:e>
          <m:sub>
            <m:r>
              <m:rPr>
                <m:sty m:val="p"/>
              </m:rPr>
              <w:rPr>
                <w:rFonts w:ascii="Cambria Math" w:hAnsi="Cambria Math" w:cstheme="majorBidi"/>
              </w:rPr>
              <m:t>n</m:t>
            </m:r>
          </m:sub>
        </m:sSub>
        <m:r>
          <m:rPr>
            <m:sty m:val="p"/>
          </m:rPr>
          <w:rPr>
            <w:rFonts w:ascii="Cambria Math" w:hAnsi="Cambria Math" w:cstheme="majorBidi"/>
          </w:rPr>
          <m:t> = </m:t>
        </m:r>
        <m:f>
          <m:fPr>
            <m:ctrlPr>
              <w:rPr>
                <w:rFonts w:ascii="Cambria Math" w:hAnsi="Cambria Math" w:cstheme="majorBidi"/>
              </w:rPr>
            </m:ctrlPr>
          </m:fPr>
          <m:num>
            <m:r>
              <m:rPr>
                <m:sty m:val="p"/>
              </m:rPr>
              <w:rPr>
                <w:rFonts w:ascii="Cambria Math" w:hAnsi="Cambria Math" w:cstheme="majorBidi"/>
              </w:rPr>
              <m:t>π</m:t>
            </m:r>
          </m:num>
          <m:den>
            <m:sSub>
              <m:sSubPr>
                <m:ctrlPr>
                  <w:rPr>
                    <w:rFonts w:ascii="Cambria Math" w:hAnsi="Cambria Math" w:cstheme="majorBidi"/>
                  </w:rPr>
                </m:ctrlPr>
              </m:sSubPr>
              <m:e>
                <m:r>
                  <m:rPr>
                    <m:sty m:val="p"/>
                  </m:rPr>
                  <w:rPr>
                    <w:rFonts w:ascii="Cambria Math" w:hAnsi="Cambria Math" w:cstheme="majorBidi"/>
                  </w:rPr>
                  <m:t>T</m:t>
                </m:r>
              </m:e>
              <m:sub>
                <m:r>
                  <m:rPr>
                    <m:sty m:val="p"/>
                  </m:rPr>
                  <w:rPr>
                    <w:rFonts w:ascii="Cambria Math" w:hAnsi="Cambria Math" w:cstheme="majorBidi"/>
                  </w:rPr>
                  <m:t>p</m:t>
                </m:r>
                <m:rad>
                  <m:radPr>
                    <m:degHide m:val="1"/>
                    <m:ctrlPr>
                      <w:rPr>
                        <w:rFonts w:ascii="Cambria Math" w:hAnsi="Cambria Math" w:cstheme="majorBidi"/>
                      </w:rPr>
                    </m:ctrlPr>
                  </m:radPr>
                  <m:deg/>
                  <m:e>
                    <m:r>
                      <m:rPr>
                        <m:sty m:val="p"/>
                      </m:rPr>
                      <w:rPr>
                        <w:rFonts w:ascii="Cambria Math" w:hAnsi="Cambria Math" w:cstheme="majorBidi"/>
                      </w:rPr>
                      <m:t>1-</m:t>
                    </m:r>
                    <m:sSup>
                      <m:sSupPr>
                        <m:ctrlPr>
                          <w:rPr>
                            <w:rFonts w:ascii="Cambria Math" w:hAnsi="Cambria Math" w:cstheme="majorBidi"/>
                          </w:rPr>
                        </m:ctrlPr>
                      </m:sSupPr>
                      <m:e>
                        <m:r>
                          <m:rPr>
                            <m:sty m:val="p"/>
                          </m:rPr>
                          <w:rPr>
                            <w:rFonts w:ascii="Cambria Math" w:hAnsi="Cambria Math" w:cstheme="majorBidi"/>
                          </w:rPr>
                          <m:t>ζ</m:t>
                        </m:r>
                      </m:e>
                      <m:sup>
                        <m:r>
                          <m:rPr>
                            <m:sty m:val="p"/>
                          </m:rPr>
                          <w:rPr>
                            <w:rFonts w:ascii="Cambria Math" w:hAnsi="Cambria Math" w:cstheme="majorBidi"/>
                          </w:rPr>
                          <m:t>2</m:t>
                        </m:r>
                      </m:sup>
                    </m:sSup>
                  </m:e>
                </m:rad>
              </m:sub>
            </m:sSub>
          </m:den>
        </m:f>
      </m:oMath>
      <w:r w:rsidRPr="00A943CB">
        <w:rPr>
          <w:rFonts w:asciiTheme="majorBidi" w:hAnsiTheme="majorBidi" w:cstheme="majorBidi"/>
        </w:rPr>
        <w:t xml:space="preserve"> </w:t>
      </w:r>
      <w:r w:rsidR="006338B2" w:rsidRPr="00A943CB">
        <w:rPr>
          <w:rFonts w:asciiTheme="majorBidi" w:hAnsiTheme="majorBidi" w:cstheme="majorBidi"/>
        </w:rPr>
        <w:t xml:space="preserve">=&gt; </w:t>
      </w:r>
      <m:oMath>
        <m:sSub>
          <m:sSubPr>
            <m:ctrlPr>
              <w:rPr>
                <w:rFonts w:ascii="Cambria Math" w:hAnsi="Cambria Math" w:cstheme="majorBidi"/>
              </w:rPr>
            </m:ctrlPr>
          </m:sSubPr>
          <m:e>
            <m:r>
              <m:rPr>
                <m:sty m:val="p"/>
              </m:rPr>
              <w:rPr>
                <w:rFonts w:ascii="Cambria Math" w:hAnsi="Cambria Math" w:cstheme="majorBidi"/>
              </w:rPr>
              <m:t>ω</m:t>
            </m:r>
          </m:e>
          <m:sub>
            <m:r>
              <m:rPr>
                <m:sty m:val="p"/>
              </m:rPr>
              <w:rPr>
                <w:rFonts w:ascii="Cambria Math" w:hAnsi="Cambria Math" w:cstheme="majorBidi"/>
              </w:rPr>
              <m:t>n</m:t>
            </m:r>
          </m:sub>
        </m:sSub>
        <m:r>
          <m:rPr>
            <m:sty m:val="p"/>
          </m:rPr>
          <w:rPr>
            <w:rFonts w:ascii="Cambria Math" w:hAnsi="Cambria Math" w:cstheme="majorBidi"/>
          </w:rPr>
          <m:t> = </m:t>
        </m:r>
        <m:f>
          <m:fPr>
            <m:ctrlPr>
              <w:rPr>
                <w:rFonts w:ascii="Cambria Math" w:hAnsi="Cambria Math" w:cstheme="majorBidi"/>
              </w:rPr>
            </m:ctrlPr>
          </m:fPr>
          <m:num>
            <m:r>
              <m:rPr>
                <m:sty m:val="p"/>
              </m:rPr>
              <w:rPr>
                <w:rFonts w:ascii="Cambria Math" w:hAnsi="Cambria Math" w:cstheme="majorBidi"/>
              </w:rPr>
              <m:t>π</m:t>
            </m:r>
          </m:num>
          <m:den>
            <m:d>
              <m:dPr>
                <m:ctrlPr>
                  <w:rPr>
                    <w:rFonts w:ascii="Cambria Math" w:hAnsi="Cambria Math" w:cstheme="majorBidi"/>
                  </w:rPr>
                </m:ctrlPr>
              </m:dPr>
              <m:e>
                <m:r>
                  <m:rPr>
                    <m:sty m:val="p"/>
                  </m:rPr>
                  <w:rPr>
                    <w:rFonts w:ascii="Cambria Math" w:hAnsi="Cambria Math" w:cstheme="majorBidi"/>
                  </w:rPr>
                  <m:t>0.090</m:t>
                </m:r>
              </m:e>
            </m:d>
            <m:rad>
              <m:radPr>
                <m:degHide m:val="1"/>
                <m:ctrlPr>
                  <w:rPr>
                    <w:rFonts w:ascii="Cambria Math" w:hAnsi="Cambria Math" w:cstheme="majorBidi"/>
                  </w:rPr>
                </m:ctrlPr>
              </m:radPr>
              <m:deg/>
              <m:e>
                <m:r>
                  <m:rPr>
                    <m:sty m:val="p"/>
                  </m:rPr>
                  <w:rPr>
                    <w:rFonts w:ascii="Cambria Math" w:hAnsi="Cambria Math" w:cstheme="majorBidi"/>
                  </w:rPr>
                  <m:t>1-(0.150432)^2</m:t>
                </m:r>
              </m:e>
            </m:rad>
          </m:den>
        </m:f>
      </m:oMath>
      <w:r w:rsidR="00A71AD5" w:rsidRPr="00A943CB">
        <w:rPr>
          <w:rFonts w:asciiTheme="majorBidi" w:hAnsiTheme="majorBidi" w:cstheme="majorBidi"/>
        </w:rPr>
        <w:t xml:space="preserve">  =&gt; </w:t>
      </w:r>
      <m:oMath>
        <m:sSub>
          <m:sSubPr>
            <m:ctrlPr>
              <w:rPr>
                <w:rFonts w:ascii="Cambria Math" w:hAnsi="Cambria Math" w:cstheme="majorBidi"/>
                <w:b/>
                <w:bCs/>
              </w:rPr>
            </m:ctrlPr>
          </m:sSubPr>
          <m:e>
            <m:r>
              <m:rPr>
                <m:sty m:val="b"/>
              </m:rPr>
              <w:rPr>
                <w:rFonts w:ascii="Cambria Math" w:hAnsi="Cambria Math" w:cstheme="majorBidi"/>
              </w:rPr>
              <m:t>ω</m:t>
            </m:r>
          </m:e>
          <m:sub>
            <m:r>
              <m:rPr>
                <m:sty m:val="b"/>
              </m:rPr>
              <w:rPr>
                <w:rFonts w:ascii="Cambria Math" w:hAnsi="Cambria Math" w:cstheme="majorBidi"/>
              </w:rPr>
              <m:t>n</m:t>
            </m:r>
          </m:sub>
        </m:sSub>
        <m:r>
          <m:rPr>
            <m:sty m:val="b"/>
          </m:rPr>
          <w:rPr>
            <w:rFonts w:ascii="Cambria Math" w:hAnsi="Cambria Math" w:cstheme="majorBidi"/>
          </w:rPr>
          <m:t> = 35.3083</m:t>
        </m:r>
      </m:oMath>
      <w:r w:rsidR="00B24374" w:rsidRPr="00A943CB">
        <w:rPr>
          <w:rFonts w:asciiTheme="majorBidi" w:hAnsiTheme="majorBidi" w:cstheme="majorBidi"/>
          <w:b/>
          <w:bCs/>
        </w:rPr>
        <w:t xml:space="preserve"> rad/s</w:t>
      </w:r>
    </w:p>
    <w:p w14:paraId="244EAC8F" w14:textId="16F8CA47" w:rsidR="1CB2A989" w:rsidRPr="00A943CB" w:rsidRDefault="00A2700E" w:rsidP="00A26148">
      <w:pPr>
        <w:spacing w:line="240" w:lineRule="auto"/>
        <w:rPr>
          <w:rFonts w:asciiTheme="majorBidi" w:hAnsiTheme="majorBidi" w:cstheme="majorBidi"/>
        </w:rPr>
      </w:pPr>
      <m:oMath>
        <m:r>
          <m:rPr>
            <m:sty m:val="p"/>
          </m:rPr>
          <w:rPr>
            <w:rFonts w:ascii="Cambria Math" w:hAnsi="Cambria Math" w:cstheme="majorBidi"/>
          </w:rPr>
          <m:t>∴</m:t>
        </m:r>
        <m:r>
          <m:rPr>
            <m:sty m:val="p"/>
          </m:rPr>
          <w:rPr>
            <w:rFonts w:ascii="Cambria Math" w:hAnsi="Cambria Math" w:cstheme="majorBidi"/>
          </w:rPr>
          <m:t> </m:t>
        </m:r>
        <m:sSub>
          <m:sSubPr>
            <m:ctrlPr>
              <w:rPr>
                <w:rFonts w:ascii="Cambria Math" w:hAnsi="Cambria Math" w:cstheme="majorBidi"/>
                <w:b/>
                <w:bCs/>
              </w:rPr>
            </m:ctrlPr>
          </m:sSubPr>
          <m:e>
            <m:r>
              <m:rPr>
                <m:sty m:val="b"/>
              </m:rPr>
              <w:rPr>
                <w:rFonts w:ascii="Cambria Math" w:hAnsi="Cambria Math" w:cstheme="majorBidi"/>
              </w:rPr>
              <m:t>τ</m:t>
            </m:r>
          </m:e>
          <m:sub>
            <m:r>
              <m:rPr>
                <m:sty m:val="b"/>
              </m:rPr>
              <w:rPr>
                <w:rFonts w:ascii="Cambria Math" w:hAnsi="Cambria Math" w:cstheme="majorBidi"/>
              </w:rPr>
              <m:t>m</m:t>
            </m:r>
          </m:sub>
        </m:sSub>
        <m:r>
          <m:rPr>
            <m:sty m:val="p"/>
          </m:rPr>
          <w:rPr>
            <w:rFonts w:ascii="Cambria Math" w:hAnsi="Cambria Math" w:cstheme="majorBidi"/>
          </w:rPr>
          <m:t> = </m:t>
        </m:r>
        <m:f>
          <m:fPr>
            <m:ctrlPr>
              <w:rPr>
                <w:rFonts w:ascii="Cambria Math" w:hAnsi="Cambria Math" w:cstheme="majorBidi"/>
              </w:rPr>
            </m:ctrlPr>
          </m:fPr>
          <m:num>
            <m:r>
              <m:rPr>
                <m:sty m:val="p"/>
              </m:rPr>
              <w:rPr>
                <w:rFonts w:ascii="Cambria Math" w:hAnsi="Cambria Math" w:cstheme="majorBidi"/>
              </w:rPr>
              <m:t>1</m:t>
            </m:r>
          </m:num>
          <m:den>
            <m:r>
              <m:rPr>
                <m:sty m:val="p"/>
              </m:rPr>
              <w:rPr>
                <w:rFonts w:ascii="Cambria Math" w:hAnsi="Cambria Math" w:cstheme="majorBidi"/>
              </w:rPr>
              <m:t>2</m:t>
            </m:r>
            <m:sSub>
              <m:sSubPr>
                <m:ctrlPr>
                  <w:rPr>
                    <w:rFonts w:ascii="Cambria Math" w:hAnsi="Cambria Math" w:cstheme="majorBidi"/>
                  </w:rPr>
                </m:ctrlPr>
              </m:sSubPr>
              <m:e>
                <m:r>
                  <m:rPr>
                    <m:sty m:val="p"/>
                  </m:rPr>
                  <w:rPr>
                    <w:rFonts w:ascii="Cambria Math" w:hAnsi="Cambria Math" w:cstheme="majorBidi"/>
                  </w:rPr>
                  <m:t>ω</m:t>
                </m:r>
              </m:e>
              <m:sub>
                <m:r>
                  <m:rPr>
                    <m:sty m:val="p"/>
                  </m:rPr>
                  <w:rPr>
                    <w:rFonts w:ascii="Cambria Math" w:hAnsi="Cambria Math" w:cstheme="majorBidi"/>
                  </w:rPr>
                  <m:t>n</m:t>
                </m:r>
              </m:sub>
            </m:sSub>
            <m:r>
              <m:rPr>
                <m:sty m:val="p"/>
              </m:rPr>
              <w:rPr>
                <w:rFonts w:ascii="Cambria Math" w:hAnsi="Cambria Math" w:cstheme="majorBidi"/>
              </w:rPr>
              <m:t>ζ</m:t>
            </m:r>
          </m:den>
        </m:f>
      </m:oMath>
      <w:r w:rsidR="007D7705" w:rsidRPr="00A943CB">
        <w:rPr>
          <w:rFonts w:asciiTheme="majorBidi" w:hAnsiTheme="majorBidi" w:cstheme="majorBidi"/>
        </w:rPr>
        <w:t xml:space="preserve"> = </w:t>
      </w:r>
      <m:oMath>
        <m:f>
          <m:fPr>
            <m:ctrlPr>
              <w:rPr>
                <w:rFonts w:ascii="Cambria Math" w:hAnsi="Cambria Math" w:cstheme="majorBidi"/>
              </w:rPr>
            </m:ctrlPr>
          </m:fPr>
          <m:num>
            <m:r>
              <m:rPr>
                <m:sty m:val="p"/>
              </m:rPr>
              <w:rPr>
                <w:rFonts w:ascii="Cambria Math" w:hAnsi="Cambria Math" w:cstheme="majorBidi"/>
              </w:rPr>
              <m:t>1</m:t>
            </m:r>
          </m:num>
          <m:den>
            <m:r>
              <m:rPr>
                <m:sty m:val="p"/>
              </m:rPr>
              <w:rPr>
                <w:rFonts w:ascii="Cambria Math" w:hAnsi="Cambria Math" w:cstheme="majorBidi"/>
              </w:rPr>
              <m:t>2(35.3083)(0.150432)</m:t>
            </m:r>
          </m:den>
        </m:f>
      </m:oMath>
      <w:r w:rsidR="007D7705" w:rsidRPr="00A943CB">
        <w:rPr>
          <w:rFonts w:asciiTheme="majorBidi" w:hAnsiTheme="majorBidi" w:cstheme="majorBidi"/>
        </w:rPr>
        <w:t xml:space="preserve"> = </w:t>
      </w:r>
      <w:r w:rsidR="0007736A" w:rsidRPr="00A943CB">
        <w:rPr>
          <w:rFonts w:asciiTheme="majorBidi" w:hAnsiTheme="majorBidi" w:cstheme="majorBidi"/>
          <w:b/>
          <w:bCs/>
        </w:rPr>
        <w:t>0.0</w:t>
      </w:r>
      <w:r w:rsidR="00DA5439" w:rsidRPr="00A943CB">
        <w:rPr>
          <w:rFonts w:asciiTheme="majorBidi" w:hAnsiTheme="majorBidi" w:cstheme="majorBidi"/>
          <w:b/>
          <w:bCs/>
        </w:rPr>
        <w:t>941</w:t>
      </w:r>
      <w:r w:rsidR="00B24374" w:rsidRPr="00A943CB">
        <w:rPr>
          <w:rFonts w:asciiTheme="majorBidi" w:hAnsiTheme="majorBidi" w:cstheme="majorBidi"/>
          <w:b/>
          <w:bCs/>
        </w:rPr>
        <w:t xml:space="preserve"> s</w:t>
      </w:r>
      <w:r w:rsidR="00682344" w:rsidRPr="00A943CB">
        <w:rPr>
          <w:rFonts w:asciiTheme="majorBidi" w:hAnsiTheme="majorBidi" w:cstheme="majorBidi"/>
        </w:rPr>
        <w:t xml:space="preserve">, </w:t>
      </w:r>
      <m:oMath>
        <m:r>
          <m:rPr>
            <m:sty m:val="p"/>
          </m:rPr>
          <w:rPr>
            <w:rFonts w:ascii="Cambria Math" w:hAnsi="Cambria Math" w:cstheme="majorBidi"/>
          </w:rPr>
          <m:t xml:space="preserve">  </m:t>
        </m:r>
        <m:r>
          <m:rPr>
            <m:sty m:val="b"/>
          </m:rPr>
          <w:rPr>
            <w:rFonts w:ascii="Cambria Math" w:hAnsi="Cambria Math" w:cstheme="majorBidi"/>
          </w:rPr>
          <m:t>A</m:t>
        </m:r>
        <m:r>
          <m:rPr>
            <m:sty m:val="p"/>
          </m:rPr>
          <w:rPr>
            <w:rFonts w:ascii="Cambria Math" w:hAnsi="Cambria Math" w:cstheme="majorBidi"/>
          </w:rPr>
          <m:t> = </m:t>
        </m:r>
        <m:f>
          <m:fPr>
            <m:ctrlPr>
              <w:rPr>
                <w:rFonts w:ascii="Cambria Math" w:hAnsi="Cambria Math" w:cstheme="majorBidi"/>
              </w:rPr>
            </m:ctrlPr>
          </m:fPr>
          <m:num>
            <m:f>
              <m:fPr>
                <m:ctrlPr>
                  <w:rPr>
                    <w:rFonts w:ascii="Cambria Math" w:hAnsi="Cambria Math" w:cstheme="majorBidi"/>
                  </w:rPr>
                </m:ctrlPr>
              </m:fPr>
              <m:num>
                <m:sSub>
                  <m:sSubPr>
                    <m:ctrlPr>
                      <w:rPr>
                        <w:rFonts w:ascii="Cambria Math" w:hAnsi="Cambria Math" w:cstheme="majorBidi"/>
                      </w:rPr>
                    </m:ctrlPr>
                  </m:sSubPr>
                  <m:e>
                    <m:r>
                      <m:rPr>
                        <m:sty m:val="p"/>
                      </m:rPr>
                      <w:rPr>
                        <w:rFonts w:ascii="Cambria Math" w:hAnsi="Cambria Math" w:cstheme="majorBidi"/>
                      </w:rPr>
                      <m:t>ω</m:t>
                    </m:r>
                  </m:e>
                  <m:sub>
                    <m:r>
                      <m:rPr>
                        <m:sty m:val="p"/>
                      </m:rPr>
                      <w:rPr>
                        <w:rFonts w:ascii="Cambria Math" w:hAnsi="Cambria Math" w:cstheme="majorBidi"/>
                      </w:rPr>
                      <m:t>n</m:t>
                    </m:r>
                  </m:sub>
                </m:sSub>
              </m:num>
              <m:den>
                <m:r>
                  <m:rPr>
                    <m:sty m:val="p"/>
                  </m:rPr>
                  <w:rPr>
                    <w:rFonts w:ascii="Cambria Math" w:hAnsi="Cambria Math" w:cstheme="majorBidi"/>
                  </w:rPr>
                  <m:t>2ζ</m:t>
                </m:r>
              </m:den>
            </m:f>
          </m:num>
          <m:den>
            <m:r>
              <m:rPr>
                <m:sty m:val="p"/>
              </m:rPr>
              <w:rPr>
                <w:rFonts w:ascii="Cambria Math" w:hAnsi="Cambria Math" w:cstheme="majorBidi"/>
              </w:rPr>
              <m:t>K</m:t>
            </m:r>
          </m:den>
        </m:f>
      </m:oMath>
      <w:r w:rsidR="00096110" w:rsidRPr="00A943CB">
        <w:rPr>
          <w:rFonts w:asciiTheme="majorBidi" w:hAnsiTheme="majorBidi" w:cstheme="majorBidi"/>
        </w:rPr>
        <w:t xml:space="preserve"> = </w:t>
      </w:r>
      <m:oMath>
        <m:f>
          <m:fPr>
            <m:ctrlPr>
              <w:rPr>
                <w:rFonts w:ascii="Cambria Math" w:hAnsi="Cambria Math" w:cstheme="majorBidi"/>
              </w:rPr>
            </m:ctrlPr>
          </m:fPr>
          <m:num>
            <m:f>
              <m:fPr>
                <m:ctrlPr>
                  <w:rPr>
                    <w:rFonts w:ascii="Cambria Math" w:hAnsi="Cambria Math" w:cstheme="majorBidi"/>
                  </w:rPr>
                </m:ctrlPr>
              </m:fPr>
              <m:num>
                <m:r>
                  <m:rPr>
                    <m:sty m:val="p"/>
                  </m:rPr>
                  <w:rPr>
                    <w:rFonts w:ascii="Cambria Math" w:hAnsi="Cambria Math" w:cstheme="majorBidi"/>
                  </w:rPr>
                  <m:t>35.3083</m:t>
                </m:r>
              </m:num>
              <m:den>
                <m:r>
                  <m:rPr>
                    <m:sty m:val="p"/>
                  </m:rPr>
                  <w:rPr>
                    <w:rFonts w:ascii="Cambria Math" w:hAnsi="Cambria Math" w:cstheme="majorBidi"/>
                  </w:rPr>
                  <m:t>2(0.150432)</m:t>
                </m:r>
              </m:den>
            </m:f>
          </m:num>
          <m:den>
            <m:r>
              <m:rPr>
                <m:sty m:val="p"/>
              </m:rPr>
              <w:rPr>
                <w:rFonts w:ascii="Cambria Math" w:hAnsi="Cambria Math" w:cstheme="majorBidi"/>
              </w:rPr>
              <m:t>4</m:t>
            </m:r>
          </m:den>
        </m:f>
      </m:oMath>
      <w:r w:rsidR="00982FAF" w:rsidRPr="00A943CB">
        <w:rPr>
          <w:rFonts w:asciiTheme="majorBidi" w:hAnsiTheme="majorBidi" w:cstheme="majorBidi"/>
        </w:rPr>
        <w:t xml:space="preserve"> = </w:t>
      </w:r>
      <w:r w:rsidR="008A56F5" w:rsidRPr="00A943CB">
        <w:rPr>
          <w:rFonts w:asciiTheme="majorBidi" w:hAnsiTheme="majorBidi" w:cstheme="majorBidi"/>
          <w:b/>
          <w:bCs/>
        </w:rPr>
        <w:t>29.339</w:t>
      </w:r>
      <w:r w:rsidR="00A0698C" w:rsidRPr="00A943CB">
        <w:rPr>
          <w:rFonts w:asciiTheme="majorBidi" w:hAnsiTheme="majorBidi" w:cstheme="majorBidi"/>
          <w:b/>
          <w:bCs/>
        </w:rPr>
        <w:t>2</w:t>
      </w:r>
      <w:r w:rsidR="00B24374" w:rsidRPr="00A943CB">
        <w:rPr>
          <w:rFonts w:asciiTheme="majorBidi" w:hAnsiTheme="majorBidi" w:cstheme="majorBidi"/>
          <w:b/>
          <w:bCs/>
        </w:rPr>
        <w:t xml:space="preserve"> </w:t>
      </w:r>
      <w:r w:rsidR="00E577AA" w:rsidRPr="00A943CB">
        <w:rPr>
          <w:rFonts w:asciiTheme="majorBidi" w:hAnsiTheme="majorBidi" w:cstheme="majorBidi"/>
          <w:b/>
          <w:bCs/>
        </w:rPr>
        <w:t>rad/V*s</w:t>
      </w:r>
    </w:p>
    <w:p w14:paraId="4FA81507" w14:textId="6123410C" w:rsidR="2AA2241A" w:rsidRPr="00A943CB" w:rsidRDefault="005A5C4C" w:rsidP="00A26148">
      <w:pPr>
        <w:spacing w:line="240" w:lineRule="auto"/>
        <w:rPr>
          <w:rFonts w:asciiTheme="majorBidi" w:hAnsiTheme="majorBidi" w:cstheme="majorBidi"/>
        </w:rPr>
      </w:pPr>
      <w:r w:rsidRPr="00A943CB">
        <w:rPr>
          <w:rFonts w:asciiTheme="majorBidi" w:hAnsiTheme="majorBidi" w:cstheme="majorBidi"/>
        </w:rPr>
        <w:t>From Eq</w:t>
      </w:r>
      <w:r w:rsidR="003B4612" w:rsidRPr="00A943CB">
        <w:rPr>
          <w:rFonts w:asciiTheme="majorBidi" w:hAnsiTheme="majorBidi" w:cstheme="majorBidi"/>
        </w:rPr>
        <w:t>uatio</w:t>
      </w:r>
      <w:r w:rsidRPr="00A943CB">
        <w:rPr>
          <w:rFonts w:asciiTheme="majorBidi" w:hAnsiTheme="majorBidi" w:cstheme="majorBidi"/>
        </w:rPr>
        <w:t>n 3, the finalized transfer motor</w:t>
      </w:r>
      <w:r w:rsidR="003B4612" w:rsidRPr="00A943CB">
        <w:rPr>
          <w:rFonts w:asciiTheme="majorBidi" w:hAnsiTheme="majorBidi" w:cstheme="majorBidi"/>
        </w:rPr>
        <w:t xml:space="preserve"> is:</w:t>
      </w:r>
    </w:p>
    <w:p w14:paraId="4938804E" w14:textId="2EBF08EB" w:rsidR="00A3298A" w:rsidRPr="00A943CB" w:rsidRDefault="00837759" w:rsidP="00A26148">
      <w:pPr>
        <w:spacing w:line="240" w:lineRule="auto"/>
        <w:rPr>
          <w:rFonts w:asciiTheme="majorBidi" w:hAnsiTheme="majorBidi" w:cstheme="majorBidi"/>
        </w:rPr>
      </w:pPr>
      <m:oMathPara>
        <m:oMath>
          <m:r>
            <w:rPr>
              <w:rFonts w:ascii="Cambria Math" w:hAnsi="Cambria Math" w:cstheme="majorBidi"/>
            </w:rPr>
            <m:t>G</m:t>
          </m:r>
          <m:d>
            <m:dPr>
              <m:ctrlPr>
                <w:rPr>
                  <w:rFonts w:ascii="Cambria Math" w:hAnsi="Cambria Math" w:cstheme="majorBidi"/>
                </w:rPr>
              </m:ctrlPr>
            </m:dPr>
            <m:e>
              <m:r>
                <w:rPr>
                  <w:rFonts w:ascii="Cambria Math" w:hAnsi="Cambria Math" w:cstheme="majorBidi"/>
                </w:rPr>
                <m:t>s</m:t>
              </m:r>
            </m:e>
          </m:d>
          <m:r>
            <w:rPr>
              <w:rFonts w:ascii="Cambria Math" w:hAnsi="Cambria Math" w:cstheme="majorBidi"/>
            </w:rPr>
            <m:t>=</m:t>
          </m:r>
          <m:f>
            <m:fPr>
              <m:ctrlPr>
                <w:rPr>
                  <w:rFonts w:ascii="Cambria Math" w:hAnsi="Cambria Math" w:cstheme="majorBidi"/>
                </w:rPr>
              </m:ctrlPr>
            </m:fPr>
            <m:num>
              <m:r>
                <m:rPr>
                  <m:sty m:val="p"/>
                </m:rPr>
                <w:rPr>
                  <w:rFonts w:ascii="Cambria Math" w:hAnsi="Cambria Math" w:cstheme="majorBidi"/>
                </w:rPr>
                <m:t>Θ</m:t>
              </m:r>
              <m:d>
                <m:dPr>
                  <m:ctrlPr>
                    <w:rPr>
                      <w:rFonts w:ascii="Cambria Math" w:hAnsi="Cambria Math" w:cstheme="majorBidi"/>
                    </w:rPr>
                  </m:ctrlPr>
                </m:dPr>
                <m:e>
                  <m:r>
                    <w:rPr>
                      <w:rFonts w:ascii="Cambria Math" w:hAnsi="Cambria Math" w:cstheme="majorBidi"/>
                    </w:rPr>
                    <m:t>s</m:t>
                  </m:r>
                </m:e>
              </m:d>
            </m:num>
            <m:den>
              <m:r>
                <w:rPr>
                  <w:rFonts w:ascii="Cambria Math" w:hAnsi="Cambria Math" w:cstheme="majorBidi"/>
                </w:rPr>
                <m:t>X</m:t>
              </m:r>
              <m:d>
                <m:dPr>
                  <m:ctrlPr>
                    <w:rPr>
                      <w:rFonts w:ascii="Cambria Math" w:hAnsi="Cambria Math" w:cstheme="majorBidi"/>
                    </w:rPr>
                  </m:ctrlPr>
                </m:dPr>
                <m:e>
                  <m:r>
                    <w:rPr>
                      <w:rFonts w:ascii="Cambria Math" w:hAnsi="Cambria Math" w:cstheme="majorBidi"/>
                    </w:rPr>
                    <m:t>s</m:t>
                  </m:r>
                </m:e>
              </m:d>
            </m:den>
          </m:f>
          <m:r>
            <w:rPr>
              <w:rFonts w:ascii="Cambria Math" w:hAnsi="Cambria Math" w:cstheme="majorBidi"/>
            </w:rPr>
            <m:t>= </m:t>
          </m:r>
          <m:f>
            <m:fPr>
              <m:ctrlPr>
                <w:rPr>
                  <w:rFonts w:ascii="Cambria Math" w:hAnsi="Cambria Math" w:cstheme="majorBidi"/>
                </w:rPr>
              </m:ctrlPr>
            </m:fPr>
            <m:num>
              <m:r>
                <w:rPr>
                  <w:rFonts w:ascii="Cambria Math" w:hAnsi="Cambria Math" w:cstheme="majorBidi"/>
                </w:rPr>
                <m:t>A</m:t>
              </m:r>
            </m:num>
            <m:den>
              <m:r>
                <w:rPr>
                  <w:rFonts w:ascii="Cambria Math" w:hAnsi="Cambria Math" w:cstheme="majorBidi"/>
                </w:rPr>
                <m:t>s</m:t>
              </m:r>
              <m:d>
                <m:dPr>
                  <m:ctrlPr>
                    <w:rPr>
                      <w:rFonts w:ascii="Cambria Math" w:hAnsi="Cambria Math" w:cstheme="majorBidi"/>
                    </w:rPr>
                  </m:ctrlPr>
                </m:dPr>
                <m:e>
                  <m:r>
                    <w:rPr>
                      <w:rFonts w:ascii="Cambria Math" w:hAnsi="Cambria Math" w:cstheme="majorBidi"/>
                    </w:rPr>
                    <m:t>sτm+1</m:t>
                  </m:r>
                </m:e>
              </m:d>
            </m:den>
          </m:f>
          <m:r>
            <w:rPr>
              <w:rFonts w:ascii="Cambria Math" w:hAnsi="Cambria Math" w:cstheme="majorBidi"/>
            </w:rPr>
            <m:t>= </m:t>
          </m:r>
          <m:f>
            <m:fPr>
              <m:ctrlPr>
                <w:rPr>
                  <w:rFonts w:ascii="Cambria Math" w:hAnsi="Cambria Math" w:cstheme="majorBidi"/>
                </w:rPr>
              </m:ctrlPr>
            </m:fPr>
            <m:num>
              <m:r>
                <w:rPr>
                  <w:rFonts w:ascii="Cambria Math" w:hAnsi="Cambria Math" w:cstheme="majorBidi"/>
                </w:rPr>
                <m:t>29.3392</m:t>
              </m:r>
            </m:num>
            <m:den>
              <m:r>
                <w:rPr>
                  <w:rFonts w:ascii="Cambria Math" w:hAnsi="Cambria Math" w:cstheme="majorBidi"/>
                </w:rPr>
                <m:t>s</m:t>
              </m:r>
              <m:d>
                <m:dPr>
                  <m:ctrlPr>
                    <w:rPr>
                      <w:rFonts w:ascii="Cambria Math" w:hAnsi="Cambria Math" w:cstheme="majorBidi"/>
                    </w:rPr>
                  </m:ctrlPr>
                </m:dPr>
                <m:e>
                  <m:r>
                    <w:rPr>
                      <w:rFonts w:ascii="Cambria Math" w:hAnsi="Cambria Math" w:cstheme="majorBidi"/>
                    </w:rPr>
                    <m:t>0.0</m:t>
                  </m:r>
                  <m:r>
                    <w:rPr>
                      <w:rFonts w:ascii="Cambria Math" w:hAnsi="Cambria Math" w:cstheme="majorBidi"/>
                    </w:rPr>
                    <m:t>941</m:t>
                  </m:r>
                  <m:r>
                    <w:rPr>
                      <w:rFonts w:ascii="Cambria Math" w:hAnsi="Cambria Math" w:cstheme="majorBidi"/>
                    </w:rPr>
                    <m:t>s+1</m:t>
                  </m:r>
                </m:e>
              </m:d>
            </m:den>
          </m:f>
        </m:oMath>
      </m:oMathPara>
    </w:p>
    <w:p w14:paraId="76374D54" w14:textId="462875A5" w:rsidR="00A3298A" w:rsidRPr="00A943CB" w:rsidRDefault="00A3298A" w:rsidP="00A26148">
      <w:pPr>
        <w:spacing w:line="240" w:lineRule="auto"/>
        <w:rPr>
          <w:rFonts w:asciiTheme="majorBidi" w:hAnsiTheme="majorBidi" w:cstheme="majorBidi"/>
          <w:b/>
          <w:bCs/>
        </w:rPr>
      </w:pPr>
    </w:p>
    <w:p w14:paraId="3B19F756" w14:textId="3F6E584C" w:rsidR="46882A7E" w:rsidRPr="00F361F8" w:rsidRDefault="640D0DB8" w:rsidP="00A26148">
      <w:pPr>
        <w:pStyle w:val="Heading1"/>
        <w:spacing w:line="240" w:lineRule="auto"/>
        <w:rPr>
          <w:rFonts w:asciiTheme="majorBidi" w:hAnsiTheme="majorBidi"/>
          <w:b/>
          <w:bCs/>
          <w:sz w:val="24"/>
          <w:szCs w:val="24"/>
        </w:rPr>
      </w:pPr>
      <w:r w:rsidRPr="00A943CB">
        <w:rPr>
          <w:rFonts w:asciiTheme="majorBidi" w:hAnsiTheme="majorBidi"/>
          <w:b/>
          <w:bCs/>
          <w:sz w:val="24"/>
          <w:szCs w:val="24"/>
        </w:rPr>
        <w:t>Experiment 2</w:t>
      </w:r>
      <w:r w:rsidR="0848CE90" w:rsidRPr="00A943CB">
        <w:rPr>
          <w:rFonts w:asciiTheme="majorBidi" w:hAnsiTheme="majorBidi"/>
          <w:b/>
          <w:bCs/>
          <w:sz w:val="24"/>
          <w:szCs w:val="24"/>
        </w:rPr>
        <w:t xml:space="preserve"> – Frequency Domain Identification</w:t>
      </w:r>
    </w:p>
    <w:p w14:paraId="6137064D" w14:textId="1C30D20E" w:rsidR="00502038" w:rsidRPr="00A943CB" w:rsidRDefault="00F32A54" w:rsidP="00A26148">
      <w:pPr>
        <w:spacing w:line="240" w:lineRule="auto"/>
        <w:rPr>
          <w:rFonts w:asciiTheme="majorBidi" w:hAnsiTheme="majorBidi" w:cstheme="majorBidi"/>
        </w:rPr>
      </w:pPr>
      <w:r w:rsidRPr="00A943CB">
        <w:rPr>
          <w:rFonts w:asciiTheme="majorBidi" w:hAnsiTheme="majorBidi" w:cstheme="majorBidi"/>
        </w:rPr>
        <w:t>For the identification of the process</w:t>
      </w:r>
      <w:r w:rsidR="00B55D1B" w:rsidRPr="00A943CB">
        <w:rPr>
          <w:rFonts w:asciiTheme="majorBidi" w:hAnsiTheme="majorBidi" w:cstheme="majorBidi"/>
        </w:rPr>
        <w:t>’ transfer function</w:t>
      </w:r>
      <w:r w:rsidRPr="00A943CB">
        <w:rPr>
          <w:rFonts w:asciiTheme="majorBidi" w:hAnsiTheme="majorBidi" w:cstheme="majorBidi"/>
        </w:rPr>
        <w:t xml:space="preserve">, the following </w:t>
      </w:r>
      <w:r w:rsidR="00502038" w:rsidRPr="00A943CB">
        <w:rPr>
          <w:rFonts w:asciiTheme="majorBidi" w:hAnsiTheme="majorBidi" w:cstheme="majorBidi"/>
        </w:rPr>
        <w:t>setup was used in Simulink:</w:t>
      </w:r>
    </w:p>
    <w:p w14:paraId="29A6E07E" w14:textId="77777777" w:rsidR="00837759" w:rsidRPr="00A943CB" w:rsidRDefault="00837759" w:rsidP="00A26148">
      <w:pPr>
        <w:pStyle w:val="ListParagraph"/>
        <w:spacing w:line="240" w:lineRule="auto"/>
        <w:rPr>
          <w:rFonts w:asciiTheme="majorBidi" w:hAnsiTheme="majorBidi" w:cstheme="majorBidi"/>
        </w:rPr>
      </w:pPr>
      <w:r w:rsidRPr="00A943CB">
        <w:rPr>
          <w:rFonts w:asciiTheme="majorBidi" w:hAnsiTheme="majorBidi" w:cstheme="majorBidi"/>
        </w:rPr>
        <w:drawing>
          <wp:inline distT="0" distB="0" distL="0" distR="0" wp14:anchorId="4C749A5E" wp14:editId="6AC4803F">
            <wp:extent cx="4985359" cy="1981361"/>
            <wp:effectExtent l="0" t="0" r="6350" b="0"/>
            <wp:docPr id="78199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95233" name=""/>
                    <pic:cNvPicPr/>
                  </pic:nvPicPr>
                  <pic:blipFill>
                    <a:blip r:embed="rId9"/>
                    <a:stretch>
                      <a:fillRect/>
                    </a:stretch>
                  </pic:blipFill>
                  <pic:spPr>
                    <a:xfrm>
                      <a:off x="0" y="0"/>
                      <a:ext cx="4991456" cy="1983784"/>
                    </a:xfrm>
                    <a:prstGeom prst="rect">
                      <a:avLst/>
                    </a:prstGeom>
                  </pic:spPr>
                </pic:pic>
              </a:graphicData>
            </a:graphic>
          </wp:inline>
        </w:drawing>
      </w:r>
    </w:p>
    <w:p w14:paraId="2F71EEA3" w14:textId="4FC17CCD" w:rsidR="00837759" w:rsidRPr="00A943CB" w:rsidRDefault="00837759" w:rsidP="00A26148">
      <w:pPr>
        <w:pStyle w:val="ListParagraph"/>
        <w:spacing w:line="240" w:lineRule="auto"/>
        <w:rPr>
          <w:rFonts w:asciiTheme="majorBidi" w:hAnsiTheme="majorBidi" w:cstheme="majorBidi"/>
        </w:rPr>
      </w:pPr>
      <w:r w:rsidRPr="00A943CB">
        <w:rPr>
          <w:rFonts w:asciiTheme="majorBidi" w:hAnsiTheme="majorBidi" w:cstheme="majorBidi"/>
        </w:rPr>
        <w:tab/>
      </w:r>
      <w:r w:rsidRPr="00A943CB">
        <w:rPr>
          <w:rFonts w:asciiTheme="majorBidi" w:hAnsiTheme="majorBidi" w:cstheme="majorBidi"/>
        </w:rPr>
        <w:tab/>
      </w:r>
      <w:r w:rsidRPr="00A943CB">
        <w:rPr>
          <w:rFonts w:asciiTheme="majorBidi" w:hAnsiTheme="majorBidi" w:cstheme="majorBidi"/>
        </w:rPr>
        <w:tab/>
        <w:t>Figure 2. Simulink Setup</w:t>
      </w:r>
    </w:p>
    <w:p w14:paraId="3019B419" w14:textId="0F78D598" w:rsidR="00B55D1B" w:rsidRPr="00A943CB" w:rsidRDefault="00567BD1" w:rsidP="00A26148">
      <w:pPr>
        <w:pStyle w:val="ListParagraph"/>
        <w:numPr>
          <w:ilvl w:val="0"/>
          <w:numId w:val="1"/>
        </w:numPr>
        <w:spacing w:line="240" w:lineRule="auto"/>
        <w:rPr>
          <w:rFonts w:asciiTheme="majorBidi" w:hAnsiTheme="majorBidi" w:cstheme="majorBidi"/>
        </w:rPr>
      </w:pPr>
      <w:r w:rsidRPr="00A943CB">
        <w:rPr>
          <w:rFonts w:asciiTheme="majorBidi" w:hAnsiTheme="majorBidi" w:cstheme="majorBidi"/>
        </w:rPr>
        <w:t>T</w:t>
      </w:r>
      <w:r w:rsidR="00C942E7" w:rsidRPr="00A943CB">
        <w:rPr>
          <w:rFonts w:asciiTheme="majorBidi" w:hAnsiTheme="majorBidi" w:cstheme="majorBidi"/>
        </w:rPr>
        <w:t>he input r(t) was represente</w:t>
      </w:r>
      <w:r w:rsidRPr="00A943CB">
        <w:rPr>
          <w:rFonts w:asciiTheme="majorBidi" w:hAnsiTheme="majorBidi" w:cstheme="majorBidi"/>
        </w:rPr>
        <w:t xml:space="preserve">d </w:t>
      </w:r>
      <w:r w:rsidR="00C942E7" w:rsidRPr="00A943CB">
        <w:rPr>
          <w:rFonts w:asciiTheme="majorBidi" w:hAnsiTheme="majorBidi" w:cstheme="majorBidi"/>
        </w:rPr>
        <w:t xml:space="preserve">via a sine wave with an amplitude of </w:t>
      </w:r>
      <w:r w:rsidRPr="00A943CB">
        <w:rPr>
          <w:rFonts w:asciiTheme="majorBidi" w:hAnsiTheme="majorBidi" w:cstheme="majorBidi"/>
        </w:rPr>
        <w:t>1, a phase of 0</w:t>
      </w:r>
      <m:oMath>
        <m:r>
          <w:rPr>
            <w:rFonts w:ascii="Cambria Math" w:hAnsi="Cambria Math" w:cstheme="majorBidi"/>
          </w:rPr>
          <m:t>°</m:t>
        </m:r>
      </m:oMath>
      <w:r w:rsidR="00207BDB" w:rsidRPr="00A943CB">
        <w:rPr>
          <w:rFonts w:asciiTheme="majorBidi" w:hAnsiTheme="majorBidi" w:cstheme="majorBidi"/>
        </w:rPr>
        <w:t xml:space="preserve">, and a </w:t>
      </w:r>
      <w:r w:rsidR="00536021" w:rsidRPr="00A943CB">
        <w:rPr>
          <w:rFonts w:asciiTheme="majorBidi" w:hAnsiTheme="majorBidi" w:cstheme="majorBidi"/>
        </w:rPr>
        <w:t xml:space="preserve">frequency of </w:t>
      </w:r>
      <m:oMath>
        <m:r>
          <w:rPr>
            <w:rFonts w:ascii="Cambria Math" w:hAnsi="Cambria Math" w:cstheme="majorBidi"/>
          </w:rPr>
          <m:t>2π×1 rad/s</m:t>
        </m:r>
      </m:oMath>
      <w:r w:rsidR="00536021" w:rsidRPr="00A943CB">
        <w:rPr>
          <w:rFonts w:asciiTheme="majorBidi" w:hAnsiTheme="majorBidi" w:cstheme="majorBidi"/>
        </w:rPr>
        <w:t>.</w:t>
      </w:r>
    </w:p>
    <w:p w14:paraId="3F37ABCA" w14:textId="3E849666" w:rsidR="00CB042E" w:rsidRPr="00A943CB" w:rsidRDefault="00DC6A4B" w:rsidP="00A26148">
      <w:pPr>
        <w:pStyle w:val="ListParagraph"/>
        <w:numPr>
          <w:ilvl w:val="0"/>
          <w:numId w:val="1"/>
        </w:numPr>
        <w:spacing w:line="240" w:lineRule="auto"/>
        <w:rPr>
          <w:rFonts w:asciiTheme="majorBidi" w:hAnsiTheme="majorBidi" w:cstheme="majorBidi"/>
        </w:rPr>
      </w:pPr>
      <w:r w:rsidRPr="00A943CB">
        <w:rPr>
          <w:rFonts w:asciiTheme="majorBidi" w:hAnsiTheme="majorBidi" w:cstheme="majorBidi"/>
        </w:rPr>
        <w:t xml:space="preserve">The proportionality constant </w:t>
      </w:r>
      <w:r w:rsidR="007A1F01" w:rsidRPr="00A943CB">
        <w:rPr>
          <w:rFonts w:asciiTheme="majorBidi" w:hAnsiTheme="majorBidi" w:cstheme="majorBidi"/>
        </w:rPr>
        <w:t xml:space="preserve">of </w:t>
      </w:r>
      <m:oMath>
        <m:r>
          <w:rPr>
            <w:rFonts w:ascii="Cambria Math" w:hAnsi="Cambria Math" w:cstheme="majorBidi"/>
          </w:rPr>
          <m:t>K=4</m:t>
        </m:r>
      </m:oMath>
      <w:r w:rsidR="00F1504D" w:rsidRPr="00A943CB">
        <w:rPr>
          <w:rFonts w:asciiTheme="majorBidi" w:hAnsiTheme="majorBidi" w:cstheme="majorBidi"/>
        </w:rPr>
        <w:t>.</w:t>
      </w:r>
    </w:p>
    <w:p w14:paraId="5D1C6D0B" w14:textId="0424B706" w:rsidR="00FA176F" w:rsidRPr="00A943CB" w:rsidRDefault="00CB042E" w:rsidP="00A26148">
      <w:pPr>
        <w:spacing w:line="240" w:lineRule="auto"/>
        <w:rPr>
          <w:rFonts w:asciiTheme="majorBidi" w:hAnsiTheme="majorBidi" w:cstheme="majorBidi"/>
        </w:rPr>
      </w:pPr>
      <w:r w:rsidRPr="00A943CB">
        <w:rPr>
          <w:rFonts w:asciiTheme="majorBidi" w:hAnsiTheme="majorBidi" w:cstheme="majorBidi"/>
        </w:rPr>
        <w:t xml:space="preserve">The values of </w:t>
      </w:r>
      <m:oMath>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p</m:t>
            </m:r>
          </m:sub>
        </m:sSub>
      </m:oMath>
      <w:r w:rsidR="00A60285" w:rsidRPr="00A943CB">
        <w:rPr>
          <w:rFonts w:asciiTheme="majorBidi" w:hAnsiTheme="majorBidi" w:cstheme="majorBidi"/>
        </w:rPr>
        <w:t xml:space="preserve"> and </w:t>
      </w:r>
      <m:oMath>
        <m:sSub>
          <m:sSubPr>
            <m:ctrlPr>
              <w:rPr>
                <w:rFonts w:ascii="Cambria Math" w:hAnsi="Cambria Math" w:cstheme="majorBidi"/>
                <w:i/>
              </w:rPr>
            </m:ctrlPr>
          </m:sSubPr>
          <m:e>
            <m:r>
              <w:rPr>
                <w:rFonts w:ascii="Cambria Math" w:hAnsi="Cambria Math" w:cstheme="majorBidi"/>
              </w:rPr>
              <m:t>ω</m:t>
            </m:r>
          </m:e>
          <m:sub>
            <m:r>
              <w:rPr>
                <w:rFonts w:ascii="Cambria Math" w:hAnsi="Cambria Math" w:cstheme="majorBidi"/>
              </w:rPr>
              <m:t>p</m:t>
            </m:r>
          </m:sub>
        </m:sSub>
      </m:oMath>
      <w:r w:rsidR="00A60285" w:rsidRPr="00A943CB">
        <w:rPr>
          <w:rFonts w:asciiTheme="majorBidi" w:hAnsiTheme="majorBidi" w:cstheme="majorBidi"/>
        </w:rPr>
        <w:t xml:space="preserve"> were experimentally determined via </w:t>
      </w:r>
      <w:r w:rsidR="00DD1697" w:rsidRPr="00A943CB">
        <w:rPr>
          <w:rFonts w:asciiTheme="majorBidi" w:hAnsiTheme="majorBidi" w:cstheme="majorBidi"/>
        </w:rPr>
        <w:t xml:space="preserve">both a </w:t>
      </w:r>
      <w:proofErr w:type="gramStart"/>
      <w:r w:rsidR="00DD1697" w:rsidRPr="00A943CB">
        <w:rPr>
          <w:rFonts w:asciiTheme="majorBidi" w:hAnsiTheme="majorBidi" w:cstheme="majorBidi"/>
        </w:rPr>
        <w:t>course</w:t>
      </w:r>
      <w:proofErr w:type="gramEnd"/>
      <w:r w:rsidR="00DD1697" w:rsidRPr="00A943CB">
        <w:rPr>
          <w:rFonts w:asciiTheme="majorBidi" w:hAnsiTheme="majorBidi" w:cstheme="majorBidi"/>
        </w:rPr>
        <w:t xml:space="preserve"> grain search followed by a fine grain search. </w:t>
      </w:r>
      <w:r w:rsidR="00312783" w:rsidRPr="00A943CB">
        <w:rPr>
          <w:rFonts w:asciiTheme="majorBidi" w:hAnsiTheme="majorBidi" w:cstheme="majorBidi"/>
        </w:rPr>
        <w:t>Below are the resulting tables</w:t>
      </w:r>
      <w:r w:rsidR="003658BE" w:rsidRPr="00A943CB">
        <w:rPr>
          <w:rFonts w:asciiTheme="majorBidi" w:hAnsiTheme="majorBidi" w:cstheme="majorBidi"/>
        </w:rPr>
        <w:t xml:space="preserve"> respectively</w:t>
      </w:r>
      <w:r w:rsidR="00F361F8">
        <w:rPr>
          <w:rFonts w:asciiTheme="majorBidi" w:hAnsiTheme="majorBidi" w:cstheme="majorBidi"/>
        </w:rPr>
        <w:t>.</w:t>
      </w:r>
      <w:r w:rsidR="00D94638">
        <w:rPr>
          <w:rFonts w:asciiTheme="majorBidi" w:hAnsiTheme="majorBidi" w:cstheme="majorBidi"/>
        </w:rPr>
        <w:t xml:space="preserve"> </w:t>
      </w:r>
      <w:r w:rsidR="00F361F8">
        <w:rPr>
          <w:rFonts w:asciiTheme="majorBidi" w:hAnsiTheme="majorBidi" w:cstheme="majorBidi"/>
        </w:rPr>
        <w:t>T</w:t>
      </w:r>
      <w:r w:rsidR="00D94638">
        <w:rPr>
          <w:rFonts w:asciiTheme="majorBidi" w:hAnsiTheme="majorBidi" w:cstheme="majorBidi"/>
        </w:rPr>
        <w:t xml:space="preserve">he values of the </w:t>
      </w:r>
      <w:r w:rsidR="00B128D4">
        <w:rPr>
          <w:rFonts w:asciiTheme="majorBidi" w:hAnsiTheme="majorBidi" w:cstheme="majorBidi"/>
        </w:rPr>
        <w:t>o</w:t>
      </w:r>
      <w:r w:rsidR="00D94638">
        <w:rPr>
          <w:rFonts w:asciiTheme="majorBidi" w:hAnsiTheme="majorBidi" w:cstheme="majorBidi"/>
        </w:rPr>
        <w:t xml:space="preserve">utput Amplitude were </w:t>
      </w:r>
      <w:r w:rsidR="00B128D4">
        <w:rPr>
          <w:rFonts w:asciiTheme="majorBidi" w:hAnsiTheme="majorBidi" w:cstheme="majorBidi"/>
        </w:rPr>
        <w:t xml:space="preserve">measured using </w:t>
      </w:r>
      <w:r w:rsidR="00D94638">
        <w:rPr>
          <w:rFonts w:asciiTheme="majorBidi" w:hAnsiTheme="majorBidi" w:cstheme="majorBidi"/>
        </w:rPr>
        <w:t>the cursor</w:t>
      </w:r>
      <w:r w:rsidR="00B128D4">
        <w:rPr>
          <w:rFonts w:asciiTheme="majorBidi" w:hAnsiTheme="majorBidi" w:cstheme="majorBidi"/>
        </w:rPr>
        <w:t xml:space="preserve"> tool</w:t>
      </w:r>
      <w:r w:rsidR="00D94638">
        <w:rPr>
          <w:rFonts w:asciiTheme="majorBidi" w:hAnsiTheme="majorBidi" w:cstheme="majorBidi"/>
        </w:rPr>
        <w:t xml:space="preserve"> on the Scope plot</w:t>
      </w:r>
      <w:r w:rsidR="003658BE" w:rsidRPr="00A943CB">
        <w:rPr>
          <w:rFonts w:asciiTheme="majorBidi" w:hAnsiTheme="majorBidi" w:cstheme="majorBidi"/>
        </w:rPr>
        <w:t>.</w:t>
      </w:r>
    </w:p>
    <w:tbl>
      <w:tblPr>
        <w:tblStyle w:val="TableGrid"/>
        <w:tblW w:w="0" w:type="auto"/>
        <w:tblLook w:val="04A0" w:firstRow="1" w:lastRow="0" w:firstColumn="1" w:lastColumn="0" w:noHBand="0" w:noVBand="1"/>
      </w:tblPr>
      <w:tblGrid>
        <w:gridCol w:w="2065"/>
        <w:gridCol w:w="2340"/>
      </w:tblGrid>
      <w:tr w:rsidR="00D70F8D" w:rsidRPr="00A943CB" w14:paraId="646439A9" w14:textId="77777777" w:rsidTr="00FD0277">
        <w:tc>
          <w:tcPr>
            <w:tcW w:w="2065" w:type="dxa"/>
          </w:tcPr>
          <w:p w14:paraId="4E7E5085" w14:textId="4F661F47" w:rsidR="00D70F8D" w:rsidRPr="00A943CB" w:rsidRDefault="00D70F8D" w:rsidP="00A26148">
            <w:pPr>
              <w:rPr>
                <w:rFonts w:asciiTheme="majorBidi" w:hAnsiTheme="majorBidi" w:cstheme="majorBidi"/>
              </w:rPr>
            </w:pPr>
            <w:r w:rsidRPr="00A943CB">
              <w:rPr>
                <w:rFonts w:asciiTheme="majorBidi" w:hAnsiTheme="majorBidi" w:cstheme="majorBidi"/>
              </w:rPr>
              <w:t>Frequency (</w:t>
            </w:r>
            <w:proofErr w:type="gramStart"/>
            <w:r w:rsidRPr="00A943CB">
              <w:rPr>
                <w:rFonts w:asciiTheme="majorBidi" w:hAnsiTheme="majorBidi" w:cstheme="majorBidi"/>
              </w:rPr>
              <w:t>rad</w:t>
            </w:r>
            <w:proofErr w:type="gramEnd"/>
            <w:r w:rsidRPr="00A943CB">
              <w:rPr>
                <w:rFonts w:asciiTheme="majorBidi" w:hAnsiTheme="majorBidi" w:cstheme="majorBidi"/>
              </w:rPr>
              <w:t>/s)</w:t>
            </w:r>
          </w:p>
        </w:tc>
        <w:tc>
          <w:tcPr>
            <w:tcW w:w="2340" w:type="dxa"/>
          </w:tcPr>
          <w:p w14:paraId="5EE3CE0A" w14:textId="403D8A70" w:rsidR="00D70F8D" w:rsidRPr="00A943CB" w:rsidRDefault="00E11589" w:rsidP="00A26148">
            <w:pPr>
              <w:rPr>
                <w:rFonts w:asciiTheme="majorBidi" w:hAnsiTheme="majorBidi" w:cstheme="majorBidi"/>
              </w:rPr>
            </w:pPr>
            <w:r w:rsidRPr="00A943CB">
              <w:rPr>
                <w:rFonts w:asciiTheme="majorBidi" w:hAnsiTheme="majorBidi" w:cstheme="majorBidi"/>
              </w:rPr>
              <w:t>Out</w:t>
            </w:r>
            <w:r w:rsidR="0020481B" w:rsidRPr="00A943CB">
              <w:rPr>
                <w:rFonts w:asciiTheme="majorBidi" w:hAnsiTheme="majorBidi" w:cstheme="majorBidi"/>
              </w:rPr>
              <w:t>put Amplitude</w:t>
            </w:r>
          </w:p>
        </w:tc>
      </w:tr>
      <w:tr w:rsidR="00D70F8D" w:rsidRPr="00A943CB" w14:paraId="1E7E4C9E" w14:textId="77777777" w:rsidTr="00FD0277">
        <w:tc>
          <w:tcPr>
            <w:tcW w:w="2065" w:type="dxa"/>
          </w:tcPr>
          <w:p w14:paraId="7404F50A" w14:textId="31A23CB5" w:rsidR="00D70F8D" w:rsidRPr="00A943CB" w:rsidRDefault="00DD78F5" w:rsidP="00A26148">
            <w:pPr>
              <w:rPr>
                <w:rFonts w:asciiTheme="majorBidi" w:hAnsiTheme="majorBidi" w:cstheme="majorBidi"/>
              </w:rPr>
            </w:pPr>
            <m:oMathPara>
              <m:oMath>
                <m:r>
                  <w:rPr>
                    <w:rFonts w:ascii="Cambria Math" w:hAnsi="Cambria Math" w:cstheme="majorBidi"/>
                  </w:rPr>
                  <m:t>2π×1</m:t>
                </m:r>
              </m:oMath>
            </m:oMathPara>
          </w:p>
        </w:tc>
        <w:tc>
          <w:tcPr>
            <w:tcW w:w="2340" w:type="dxa"/>
          </w:tcPr>
          <w:p w14:paraId="7D396901" w14:textId="3A315C05" w:rsidR="00D70F8D" w:rsidRPr="00A943CB" w:rsidRDefault="00AD2507" w:rsidP="00A26148">
            <w:pPr>
              <w:rPr>
                <w:rFonts w:asciiTheme="majorBidi" w:hAnsiTheme="majorBidi" w:cstheme="majorBidi"/>
              </w:rPr>
            </w:pPr>
            <w:r w:rsidRPr="00A943CB">
              <w:rPr>
                <w:rFonts w:asciiTheme="majorBidi" w:hAnsiTheme="majorBidi" w:cstheme="majorBidi"/>
              </w:rPr>
              <w:t>1.019</w:t>
            </w:r>
          </w:p>
        </w:tc>
      </w:tr>
      <w:tr w:rsidR="00D70F8D" w:rsidRPr="00A943CB" w14:paraId="3A7ECB9A" w14:textId="77777777" w:rsidTr="00FD0277">
        <w:tc>
          <w:tcPr>
            <w:tcW w:w="2065" w:type="dxa"/>
          </w:tcPr>
          <w:p w14:paraId="465906B0" w14:textId="77D54EEF" w:rsidR="00D70F8D" w:rsidRPr="00A943CB" w:rsidRDefault="00DD78F5" w:rsidP="00A26148">
            <w:pPr>
              <w:rPr>
                <w:rFonts w:asciiTheme="majorBidi" w:hAnsiTheme="majorBidi" w:cstheme="majorBidi"/>
              </w:rPr>
            </w:pPr>
            <m:oMathPara>
              <m:oMath>
                <m:r>
                  <w:rPr>
                    <w:rFonts w:ascii="Cambria Math" w:hAnsi="Cambria Math" w:cstheme="majorBidi"/>
                  </w:rPr>
                  <m:t>2π×2</m:t>
                </m:r>
              </m:oMath>
            </m:oMathPara>
          </w:p>
        </w:tc>
        <w:tc>
          <w:tcPr>
            <w:tcW w:w="2340" w:type="dxa"/>
          </w:tcPr>
          <w:p w14:paraId="606269B9" w14:textId="26245C4D" w:rsidR="00D70F8D" w:rsidRPr="00A943CB" w:rsidRDefault="00AD2507" w:rsidP="00A26148">
            <w:pPr>
              <w:rPr>
                <w:rFonts w:asciiTheme="majorBidi" w:hAnsiTheme="majorBidi" w:cstheme="majorBidi"/>
              </w:rPr>
            </w:pPr>
            <w:r w:rsidRPr="00A943CB">
              <w:rPr>
                <w:rFonts w:asciiTheme="majorBidi" w:hAnsiTheme="majorBidi" w:cstheme="majorBidi"/>
              </w:rPr>
              <w:t>1.135</w:t>
            </w:r>
          </w:p>
        </w:tc>
      </w:tr>
      <w:tr w:rsidR="00D70F8D" w:rsidRPr="00A943CB" w14:paraId="1921F8C2" w14:textId="77777777" w:rsidTr="00FD0277">
        <w:tc>
          <w:tcPr>
            <w:tcW w:w="2065" w:type="dxa"/>
          </w:tcPr>
          <w:p w14:paraId="2D55B447" w14:textId="1E8EC97A" w:rsidR="00D70F8D" w:rsidRPr="00A943CB" w:rsidRDefault="00DD78F5" w:rsidP="00A26148">
            <w:pPr>
              <w:rPr>
                <w:rFonts w:asciiTheme="majorBidi" w:hAnsiTheme="majorBidi" w:cstheme="majorBidi"/>
              </w:rPr>
            </w:pPr>
            <m:oMathPara>
              <m:oMath>
                <m:r>
                  <w:rPr>
                    <w:rFonts w:ascii="Cambria Math" w:hAnsi="Cambria Math" w:cstheme="majorBidi"/>
                  </w:rPr>
                  <m:t>2π×3</m:t>
                </m:r>
              </m:oMath>
            </m:oMathPara>
          </w:p>
        </w:tc>
        <w:tc>
          <w:tcPr>
            <w:tcW w:w="2340" w:type="dxa"/>
          </w:tcPr>
          <w:p w14:paraId="4BF1DFC2" w14:textId="7C10A6D4" w:rsidR="00D70F8D" w:rsidRPr="00A943CB" w:rsidRDefault="00AD2507" w:rsidP="00A26148">
            <w:pPr>
              <w:rPr>
                <w:rFonts w:asciiTheme="majorBidi" w:hAnsiTheme="majorBidi" w:cstheme="majorBidi"/>
              </w:rPr>
            </w:pPr>
            <w:r w:rsidRPr="00A943CB">
              <w:rPr>
                <w:rFonts w:asciiTheme="majorBidi" w:hAnsiTheme="majorBidi" w:cstheme="majorBidi"/>
              </w:rPr>
              <w:t>1.390</w:t>
            </w:r>
          </w:p>
        </w:tc>
      </w:tr>
      <w:tr w:rsidR="00D70F8D" w:rsidRPr="00A943CB" w14:paraId="4AA3CA29" w14:textId="77777777" w:rsidTr="00FD0277">
        <w:tc>
          <w:tcPr>
            <w:tcW w:w="2065" w:type="dxa"/>
          </w:tcPr>
          <w:p w14:paraId="6E4E099C" w14:textId="0762629E" w:rsidR="00D70F8D" w:rsidRPr="00A943CB" w:rsidRDefault="00DD78F5" w:rsidP="00A26148">
            <w:pPr>
              <w:rPr>
                <w:rFonts w:asciiTheme="majorBidi" w:hAnsiTheme="majorBidi" w:cstheme="majorBidi"/>
              </w:rPr>
            </w:pPr>
            <m:oMathPara>
              <m:oMath>
                <m:r>
                  <w:rPr>
                    <w:rFonts w:ascii="Cambria Math" w:hAnsi="Cambria Math" w:cstheme="majorBidi"/>
                  </w:rPr>
                  <m:t>2π×4</m:t>
                </m:r>
              </m:oMath>
            </m:oMathPara>
          </w:p>
        </w:tc>
        <w:tc>
          <w:tcPr>
            <w:tcW w:w="2340" w:type="dxa"/>
          </w:tcPr>
          <w:p w14:paraId="42D39910" w14:textId="4115AA03" w:rsidR="00D70F8D" w:rsidRPr="00A943CB" w:rsidRDefault="00AD2507" w:rsidP="00A26148">
            <w:pPr>
              <w:rPr>
                <w:rFonts w:asciiTheme="majorBidi" w:hAnsiTheme="majorBidi" w:cstheme="majorBidi"/>
              </w:rPr>
            </w:pPr>
            <w:r w:rsidRPr="00A943CB">
              <w:rPr>
                <w:rFonts w:asciiTheme="majorBidi" w:hAnsiTheme="majorBidi" w:cstheme="majorBidi"/>
              </w:rPr>
              <w:t>1.856</w:t>
            </w:r>
          </w:p>
        </w:tc>
      </w:tr>
      <w:tr w:rsidR="00D70F8D" w:rsidRPr="00A943CB" w14:paraId="156BFE7A" w14:textId="77777777" w:rsidTr="00FD0277">
        <w:tc>
          <w:tcPr>
            <w:tcW w:w="2065" w:type="dxa"/>
          </w:tcPr>
          <w:p w14:paraId="088F6E73" w14:textId="59DF6B67" w:rsidR="00D70F8D" w:rsidRPr="00A943CB" w:rsidRDefault="00DD78F5" w:rsidP="00A26148">
            <w:pPr>
              <w:rPr>
                <w:rFonts w:asciiTheme="majorBidi" w:hAnsiTheme="majorBidi" w:cstheme="majorBidi"/>
              </w:rPr>
            </w:pPr>
            <m:oMathPara>
              <m:oMath>
                <m:r>
                  <w:rPr>
                    <w:rFonts w:ascii="Cambria Math" w:hAnsi="Cambria Math" w:cstheme="majorBidi"/>
                  </w:rPr>
                  <m:t>2π×5</m:t>
                </m:r>
              </m:oMath>
            </m:oMathPara>
          </w:p>
        </w:tc>
        <w:tc>
          <w:tcPr>
            <w:tcW w:w="2340" w:type="dxa"/>
          </w:tcPr>
          <w:p w14:paraId="018CE64E" w14:textId="199A624E" w:rsidR="00D70F8D" w:rsidRPr="00A943CB" w:rsidRDefault="00AD2507" w:rsidP="00A26148">
            <w:pPr>
              <w:rPr>
                <w:rFonts w:asciiTheme="majorBidi" w:hAnsiTheme="majorBidi" w:cstheme="majorBidi"/>
              </w:rPr>
            </w:pPr>
            <w:r w:rsidRPr="00A943CB">
              <w:rPr>
                <w:rFonts w:asciiTheme="majorBidi" w:hAnsiTheme="majorBidi" w:cstheme="majorBidi"/>
              </w:rPr>
              <w:t>3.160</w:t>
            </w:r>
          </w:p>
        </w:tc>
      </w:tr>
      <w:tr w:rsidR="00D70F8D" w:rsidRPr="00A943CB" w14:paraId="53BDA31D" w14:textId="77777777" w:rsidTr="00FD0277">
        <w:tc>
          <w:tcPr>
            <w:tcW w:w="2065" w:type="dxa"/>
          </w:tcPr>
          <w:p w14:paraId="6B0E5461" w14:textId="4D442504" w:rsidR="00D70F8D" w:rsidRPr="00A943CB" w:rsidRDefault="00DD78F5" w:rsidP="00A26148">
            <w:pPr>
              <w:rPr>
                <w:rFonts w:asciiTheme="majorBidi" w:hAnsiTheme="majorBidi" w:cstheme="majorBidi"/>
              </w:rPr>
            </w:pPr>
            <m:oMathPara>
              <m:oMath>
                <m:r>
                  <w:rPr>
                    <w:rFonts w:ascii="Cambria Math" w:hAnsi="Cambria Math" w:cstheme="majorBidi"/>
                  </w:rPr>
                  <m:t>2π×6</m:t>
                </m:r>
              </m:oMath>
            </m:oMathPara>
          </w:p>
        </w:tc>
        <w:tc>
          <w:tcPr>
            <w:tcW w:w="2340" w:type="dxa"/>
          </w:tcPr>
          <w:p w14:paraId="1FC7EC36" w14:textId="4BB50622" w:rsidR="00D70F8D" w:rsidRPr="00A943CB" w:rsidRDefault="00AD2507" w:rsidP="00A26148">
            <w:pPr>
              <w:rPr>
                <w:rFonts w:asciiTheme="majorBidi" w:hAnsiTheme="majorBidi" w:cstheme="majorBidi"/>
              </w:rPr>
            </w:pPr>
            <w:r w:rsidRPr="00A943CB">
              <w:rPr>
                <w:rFonts w:asciiTheme="majorBidi" w:hAnsiTheme="majorBidi" w:cstheme="majorBidi"/>
              </w:rPr>
              <w:t>2.522</w:t>
            </w:r>
          </w:p>
        </w:tc>
      </w:tr>
      <w:tr w:rsidR="00D70F8D" w:rsidRPr="00A943CB" w14:paraId="54B0CAE7" w14:textId="77777777" w:rsidTr="00FD0277">
        <w:tc>
          <w:tcPr>
            <w:tcW w:w="2065" w:type="dxa"/>
          </w:tcPr>
          <w:p w14:paraId="2D278506" w14:textId="708A24CA" w:rsidR="00D70F8D" w:rsidRPr="00A943CB" w:rsidRDefault="00EA6AAE" w:rsidP="00A26148">
            <w:pPr>
              <w:rPr>
                <w:rFonts w:asciiTheme="majorBidi" w:hAnsiTheme="majorBidi" w:cstheme="majorBidi"/>
              </w:rPr>
            </w:pPr>
            <m:oMathPara>
              <m:oMath>
                <m:r>
                  <w:rPr>
                    <w:rFonts w:ascii="Cambria Math" w:hAnsi="Cambria Math" w:cstheme="majorBidi"/>
                  </w:rPr>
                  <m:t xml:space="preserve"> 2π×7</m:t>
                </m:r>
              </m:oMath>
            </m:oMathPara>
          </w:p>
        </w:tc>
        <w:tc>
          <w:tcPr>
            <w:tcW w:w="2340" w:type="dxa"/>
          </w:tcPr>
          <w:p w14:paraId="602709D3" w14:textId="19C9ED6D" w:rsidR="00D70F8D" w:rsidRPr="00A943CB" w:rsidRDefault="00AD2507" w:rsidP="00A26148">
            <w:pPr>
              <w:rPr>
                <w:rFonts w:asciiTheme="majorBidi" w:hAnsiTheme="majorBidi" w:cstheme="majorBidi"/>
              </w:rPr>
            </w:pPr>
            <w:r w:rsidRPr="00A943CB">
              <w:rPr>
                <w:rFonts w:asciiTheme="majorBidi" w:hAnsiTheme="majorBidi" w:cstheme="majorBidi"/>
              </w:rPr>
              <w:t>1.316</w:t>
            </w:r>
          </w:p>
        </w:tc>
      </w:tr>
    </w:tbl>
    <w:tbl>
      <w:tblPr>
        <w:tblStyle w:val="TableGrid"/>
        <w:tblpPr w:leftFromText="180" w:rightFromText="180" w:vertAnchor="text" w:horzAnchor="margin" w:tblpXSpec="right" w:tblpY="-2423"/>
        <w:tblW w:w="0" w:type="auto"/>
        <w:tblLook w:val="04A0" w:firstRow="1" w:lastRow="0" w:firstColumn="1" w:lastColumn="0" w:noHBand="0" w:noVBand="1"/>
      </w:tblPr>
      <w:tblGrid>
        <w:gridCol w:w="2065"/>
        <w:gridCol w:w="2250"/>
      </w:tblGrid>
      <w:tr w:rsidR="00FD0277" w:rsidRPr="00A943CB" w14:paraId="6355CC1D" w14:textId="77777777" w:rsidTr="00FD0277">
        <w:tc>
          <w:tcPr>
            <w:tcW w:w="2065" w:type="dxa"/>
          </w:tcPr>
          <w:p w14:paraId="2B940E1A" w14:textId="77777777" w:rsidR="00FD0277" w:rsidRPr="00A943CB" w:rsidRDefault="00FD0277" w:rsidP="00A26148">
            <w:pPr>
              <w:rPr>
                <w:rFonts w:asciiTheme="majorBidi" w:hAnsiTheme="majorBidi" w:cstheme="majorBidi"/>
              </w:rPr>
            </w:pPr>
            <w:r w:rsidRPr="00A943CB">
              <w:rPr>
                <w:rFonts w:asciiTheme="majorBidi" w:hAnsiTheme="majorBidi" w:cstheme="majorBidi"/>
              </w:rPr>
              <w:t>Frequency (</w:t>
            </w:r>
            <w:proofErr w:type="gramStart"/>
            <w:r w:rsidRPr="00A943CB">
              <w:rPr>
                <w:rFonts w:asciiTheme="majorBidi" w:hAnsiTheme="majorBidi" w:cstheme="majorBidi"/>
              </w:rPr>
              <w:t>rad</w:t>
            </w:r>
            <w:proofErr w:type="gramEnd"/>
            <w:r w:rsidRPr="00A943CB">
              <w:rPr>
                <w:rFonts w:asciiTheme="majorBidi" w:hAnsiTheme="majorBidi" w:cstheme="majorBidi"/>
              </w:rPr>
              <w:t>/s)</w:t>
            </w:r>
          </w:p>
        </w:tc>
        <w:tc>
          <w:tcPr>
            <w:tcW w:w="2250" w:type="dxa"/>
          </w:tcPr>
          <w:p w14:paraId="69EDD01D" w14:textId="77777777" w:rsidR="00FD0277" w:rsidRPr="00A943CB" w:rsidRDefault="00FD0277" w:rsidP="00A26148">
            <w:pPr>
              <w:rPr>
                <w:rFonts w:asciiTheme="majorBidi" w:hAnsiTheme="majorBidi" w:cstheme="majorBidi"/>
              </w:rPr>
            </w:pPr>
            <w:r w:rsidRPr="00A943CB">
              <w:rPr>
                <w:rFonts w:asciiTheme="majorBidi" w:hAnsiTheme="majorBidi" w:cstheme="majorBidi"/>
              </w:rPr>
              <w:t>Output Amplitude</w:t>
            </w:r>
          </w:p>
        </w:tc>
      </w:tr>
      <w:tr w:rsidR="00FD0277" w:rsidRPr="00A943CB" w14:paraId="2895C1E9" w14:textId="77777777" w:rsidTr="00FD0277">
        <w:tc>
          <w:tcPr>
            <w:tcW w:w="2065" w:type="dxa"/>
          </w:tcPr>
          <w:p w14:paraId="6D845DBB" w14:textId="77777777" w:rsidR="00FD0277" w:rsidRPr="00A943CB" w:rsidRDefault="00FD0277" w:rsidP="00A26148">
            <w:pPr>
              <w:rPr>
                <w:rFonts w:asciiTheme="majorBidi" w:hAnsiTheme="majorBidi" w:cstheme="majorBidi"/>
              </w:rPr>
            </w:pPr>
            <m:oMathPara>
              <m:oMath>
                <m:r>
                  <w:rPr>
                    <w:rFonts w:ascii="Cambria Math" w:hAnsi="Cambria Math" w:cstheme="majorBidi"/>
                  </w:rPr>
                  <m:t>2π×4.5</m:t>
                </m:r>
              </m:oMath>
            </m:oMathPara>
          </w:p>
        </w:tc>
        <w:tc>
          <w:tcPr>
            <w:tcW w:w="2250" w:type="dxa"/>
          </w:tcPr>
          <w:p w14:paraId="0A0CD00A" w14:textId="77777777" w:rsidR="00FD0277" w:rsidRPr="00A943CB" w:rsidRDefault="00FD0277" w:rsidP="00A26148">
            <w:pPr>
              <w:rPr>
                <w:rFonts w:asciiTheme="majorBidi" w:hAnsiTheme="majorBidi" w:cstheme="majorBidi"/>
              </w:rPr>
            </w:pPr>
            <w:r w:rsidRPr="00A943CB">
              <w:rPr>
                <w:rFonts w:asciiTheme="majorBidi" w:hAnsiTheme="majorBidi" w:cstheme="majorBidi"/>
              </w:rPr>
              <w:t>2.577</w:t>
            </w:r>
          </w:p>
        </w:tc>
      </w:tr>
      <w:tr w:rsidR="00FD0277" w:rsidRPr="00A943CB" w14:paraId="0CD6E7E8" w14:textId="77777777" w:rsidTr="00FD0277">
        <w:tc>
          <w:tcPr>
            <w:tcW w:w="2065" w:type="dxa"/>
          </w:tcPr>
          <w:p w14:paraId="143CDCEA" w14:textId="77777777" w:rsidR="00FD0277" w:rsidRPr="00A943CB" w:rsidRDefault="00FD0277" w:rsidP="00A26148">
            <w:pPr>
              <w:jc w:val="center"/>
              <w:rPr>
                <w:rFonts w:asciiTheme="majorBidi" w:hAnsiTheme="majorBidi" w:cstheme="majorBidi"/>
              </w:rPr>
            </w:pPr>
            <m:oMathPara>
              <m:oMath>
                <m:r>
                  <w:rPr>
                    <w:rFonts w:ascii="Cambria Math" w:hAnsi="Cambria Math" w:cstheme="majorBidi"/>
                  </w:rPr>
                  <m:t>2π×4.6</m:t>
                </m:r>
              </m:oMath>
            </m:oMathPara>
          </w:p>
        </w:tc>
        <w:tc>
          <w:tcPr>
            <w:tcW w:w="2250" w:type="dxa"/>
          </w:tcPr>
          <w:p w14:paraId="7DF3CB9B" w14:textId="77777777" w:rsidR="00FD0277" w:rsidRPr="00A943CB" w:rsidRDefault="00FD0277" w:rsidP="00A26148">
            <w:pPr>
              <w:rPr>
                <w:rFonts w:asciiTheme="majorBidi" w:hAnsiTheme="majorBidi" w:cstheme="majorBidi"/>
              </w:rPr>
            </w:pPr>
            <w:r w:rsidRPr="00A943CB">
              <w:rPr>
                <w:rFonts w:asciiTheme="majorBidi" w:hAnsiTheme="majorBidi" w:cstheme="majorBidi"/>
              </w:rPr>
              <w:t>2.663</w:t>
            </w:r>
          </w:p>
        </w:tc>
      </w:tr>
      <w:tr w:rsidR="00FD0277" w:rsidRPr="00A943CB" w14:paraId="4D39D382" w14:textId="77777777" w:rsidTr="00FD0277">
        <w:tc>
          <w:tcPr>
            <w:tcW w:w="2065" w:type="dxa"/>
          </w:tcPr>
          <w:p w14:paraId="2B8B66A8" w14:textId="77777777" w:rsidR="00FD0277" w:rsidRPr="00A943CB" w:rsidRDefault="00FD0277" w:rsidP="00A26148">
            <w:pPr>
              <w:rPr>
                <w:rFonts w:asciiTheme="majorBidi" w:hAnsiTheme="majorBidi" w:cstheme="majorBidi"/>
              </w:rPr>
            </w:pPr>
            <m:oMathPara>
              <m:oMath>
                <m:r>
                  <w:rPr>
                    <w:rFonts w:ascii="Cambria Math" w:hAnsi="Cambria Math" w:cstheme="majorBidi"/>
                  </w:rPr>
                  <m:t>2π×4.7</m:t>
                </m:r>
              </m:oMath>
            </m:oMathPara>
          </w:p>
        </w:tc>
        <w:tc>
          <w:tcPr>
            <w:tcW w:w="2250" w:type="dxa"/>
          </w:tcPr>
          <w:p w14:paraId="1DEDF76D" w14:textId="77777777" w:rsidR="00FD0277" w:rsidRPr="00A943CB" w:rsidRDefault="00FD0277" w:rsidP="00A26148">
            <w:pPr>
              <w:rPr>
                <w:rFonts w:asciiTheme="majorBidi" w:hAnsiTheme="majorBidi" w:cstheme="majorBidi"/>
              </w:rPr>
            </w:pPr>
            <w:r w:rsidRPr="00A943CB">
              <w:rPr>
                <w:rFonts w:asciiTheme="majorBidi" w:hAnsiTheme="majorBidi" w:cstheme="majorBidi"/>
              </w:rPr>
              <w:t>2.786</w:t>
            </w:r>
          </w:p>
        </w:tc>
      </w:tr>
      <w:tr w:rsidR="00FD0277" w:rsidRPr="00A943CB" w14:paraId="208E71BE" w14:textId="77777777" w:rsidTr="00FD0277">
        <w:tc>
          <w:tcPr>
            <w:tcW w:w="2065" w:type="dxa"/>
          </w:tcPr>
          <w:p w14:paraId="3E7403EF" w14:textId="77777777" w:rsidR="00FD0277" w:rsidRPr="00A943CB" w:rsidRDefault="00FD0277" w:rsidP="00A26148">
            <w:pPr>
              <w:rPr>
                <w:rFonts w:asciiTheme="majorBidi" w:hAnsiTheme="majorBidi" w:cstheme="majorBidi"/>
              </w:rPr>
            </w:pPr>
            <m:oMathPara>
              <m:oMath>
                <m:r>
                  <w:rPr>
                    <w:rFonts w:ascii="Cambria Math" w:hAnsi="Cambria Math" w:cstheme="majorBidi"/>
                  </w:rPr>
                  <m:t>2π×4.8</m:t>
                </m:r>
              </m:oMath>
            </m:oMathPara>
          </w:p>
        </w:tc>
        <w:tc>
          <w:tcPr>
            <w:tcW w:w="2250" w:type="dxa"/>
          </w:tcPr>
          <w:p w14:paraId="03C7BC46" w14:textId="77777777" w:rsidR="00FD0277" w:rsidRPr="00A943CB" w:rsidRDefault="00FD0277" w:rsidP="00A26148">
            <w:pPr>
              <w:rPr>
                <w:rFonts w:asciiTheme="majorBidi" w:hAnsiTheme="majorBidi" w:cstheme="majorBidi"/>
              </w:rPr>
            </w:pPr>
            <w:r w:rsidRPr="00A943CB">
              <w:rPr>
                <w:rFonts w:asciiTheme="majorBidi" w:hAnsiTheme="majorBidi" w:cstheme="majorBidi"/>
              </w:rPr>
              <w:t>2.915</w:t>
            </w:r>
          </w:p>
        </w:tc>
      </w:tr>
      <w:tr w:rsidR="00FD0277" w:rsidRPr="00A943CB" w14:paraId="32583DEC" w14:textId="77777777" w:rsidTr="00FD0277">
        <w:tc>
          <w:tcPr>
            <w:tcW w:w="2065" w:type="dxa"/>
          </w:tcPr>
          <w:p w14:paraId="13AE553A" w14:textId="77777777" w:rsidR="00FD0277" w:rsidRPr="00A943CB" w:rsidRDefault="00FD0277" w:rsidP="00A26148">
            <w:pPr>
              <w:rPr>
                <w:rFonts w:asciiTheme="majorBidi" w:hAnsiTheme="majorBidi" w:cstheme="majorBidi"/>
              </w:rPr>
            </w:pPr>
            <m:oMathPara>
              <m:oMath>
                <m:r>
                  <w:rPr>
                    <w:rFonts w:ascii="Cambria Math" w:hAnsi="Cambria Math" w:cstheme="majorBidi"/>
                  </w:rPr>
                  <m:t>2π×4.9</m:t>
                </m:r>
              </m:oMath>
            </m:oMathPara>
          </w:p>
        </w:tc>
        <w:tc>
          <w:tcPr>
            <w:tcW w:w="2250" w:type="dxa"/>
          </w:tcPr>
          <w:p w14:paraId="22084553" w14:textId="77777777" w:rsidR="00FD0277" w:rsidRPr="00A943CB" w:rsidRDefault="00FD0277" w:rsidP="00A26148">
            <w:pPr>
              <w:rPr>
                <w:rFonts w:asciiTheme="majorBidi" w:hAnsiTheme="majorBidi" w:cstheme="majorBidi"/>
              </w:rPr>
            </w:pPr>
            <w:r w:rsidRPr="00A943CB">
              <w:rPr>
                <w:rFonts w:asciiTheme="majorBidi" w:hAnsiTheme="majorBidi" w:cstheme="majorBidi"/>
              </w:rPr>
              <w:t>3.111</w:t>
            </w:r>
          </w:p>
        </w:tc>
      </w:tr>
      <w:tr w:rsidR="00FD0277" w:rsidRPr="00A943CB" w14:paraId="40ADE3F7" w14:textId="77777777" w:rsidTr="00FD0277">
        <w:tc>
          <w:tcPr>
            <w:tcW w:w="2065" w:type="dxa"/>
          </w:tcPr>
          <w:p w14:paraId="7E4C461F" w14:textId="77777777" w:rsidR="00FD0277" w:rsidRPr="00A943CB" w:rsidRDefault="00FD0277" w:rsidP="00A26148">
            <w:pPr>
              <w:rPr>
                <w:rFonts w:asciiTheme="majorBidi" w:hAnsiTheme="majorBidi" w:cstheme="majorBidi"/>
              </w:rPr>
            </w:pPr>
            <m:oMathPara>
              <m:oMath>
                <m:r>
                  <w:rPr>
                    <w:rFonts w:ascii="Cambria Math" w:hAnsi="Cambria Math" w:cstheme="majorBidi"/>
                  </w:rPr>
                  <m:t>2π×5.0</m:t>
                </m:r>
              </m:oMath>
            </m:oMathPara>
          </w:p>
        </w:tc>
        <w:tc>
          <w:tcPr>
            <w:tcW w:w="2250" w:type="dxa"/>
          </w:tcPr>
          <w:p w14:paraId="4F2B06BA" w14:textId="77777777" w:rsidR="00FD0277" w:rsidRPr="00A943CB" w:rsidRDefault="00FD0277" w:rsidP="00A26148">
            <w:pPr>
              <w:rPr>
                <w:rFonts w:asciiTheme="majorBidi" w:hAnsiTheme="majorBidi" w:cstheme="majorBidi"/>
              </w:rPr>
            </w:pPr>
            <w:r w:rsidRPr="00A943CB">
              <w:rPr>
                <w:rFonts w:asciiTheme="majorBidi" w:hAnsiTheme="majorBidi" w:cstheme="majorBidi"/>
              </w:rPr>
              <w:t>3.160</w:t>
            </w:r>
          </w:p>
        </w:tc>
      </w:tr>
      <w:tr w:rsidR="00FD0277" w:rsidRPr="00A943CB" w14:paraId="06315F54" w14:textId="77777777" w:rsidTr="00FD0277">
        <w:tc>
          <w:tcPr>
            <w:tcW w:w="2065" w:type="dxa"/>
          </w:tcPr>
          <w:p w14:paraId="6A0F3EC3" w14:textId="77777777" w:rsidR="00FD0277" w:rsidRPr="00A943CB" w:rsidRDefault="00FD0277" w:rsidP="00A26148">
            <w:pPr>
              <w:rPr>
                <w:rFonts w:asciiTheme="majorBidi" w:hAnsiTheme="majorBidi" w:cstheme="majorBidi"/>
              </w:rPr>
            </w:pPr>
            <m:oMathPara>
              <m:oMath>
                <m:r>
                  <w:rPr>
                    <w:rFonts w:ascii="Cambria Math" w:hAnsi="Cambria Math" w:cstheme="majorBidi"/>
                  </w:rPr>
                  <m:t>2π×5.1</m:t>
                </m:r>
              </m:oMath>
            </m:oMathPara>
          </w:p>
        </w:tc>
        <w:tc>
          <w:tcPr>
            <w:tcW w:w="2250" w:type="dxa"/>
          </w:tcPr>
          <w:p w14:paraId="65E7BC58" w14:textId="77777777" w:rsidR="00FD0277" w:rsidRPr="00A943CB" w:rsidRDefault="00FD0277" w:rsidP="00A26148">
            <w:pPr>
              <w:rPr>
                <w:rFonts w:asciiTheme="majorBidi" w:hAnsiTheme="majorBidi" w:cstheme="majorBidi"/>
              </w:rPr>
            </w:pPr>
            <w:r w:rsidRPr="00A943CB">
              <w:rPr>
                <w:rFonts w:asciiTheme="majorBidi" w:hAnsiTheme="majorBidi" w:cstheme="majorBidi"/>
              </w:rPr>
              <w:t>3.304</w:t>
            </w:r>
          </w:p>
        </w:tc>
      </w:tr>
      <w:tr w:rsidR="00FD0277" w:rsidRPr="00A943CB" w14:paraId="10A66A66" w14:textId="77777777" w:rsidTr="00FD0277">
        <w:tc>
          <w:tcPr>
            <w:tcW w:w="2065" w:type="dxa"/>
          </w:tcPr>
          <w:p w14:paraId="2F22C773" w14:textId="77777777" w:rsidR="00FD0277" w:rsidRPr="00A943CB" w:rsidRDefault="00FD0277" w:rsidP="00A26148">
            <w:pPr>
              <w:rPr>
                <w:rFonts w:asciiTheme="majorBidi" w:eastAsia="Times New Roman" w:hAnsiTheme="majorBidi" w:cstheme="majorBidi"/>
              </w:rPr>
            </w:pPr>
            <m:oMathPara>
              <m:oMath>
                <m:r>
                  <w:rPr>
                    <w:rFonts w:ascii="Cambria Math" w:hAnsi="Cambria Math" w:cstheme="majorBidi"/>
                  </w:rPr>
                  <m:t>2π×5.2</m:t>
                </m:r>
              </m:oMath>
            </m:oMathPara>
          </w:p>
        </w:tc>
        <w:tc>
          <w:tcPr>
            <w:tcW w:w="2250" w:type="dxa"/>
          </w:tcPr>
          <w:p w14:paraId="644A4783" w14:textId="77777777" w:rsidR="00FD0277" w:rsidRPr="00A943CB" w:rsidRDefault="00FD0277" w:rsidP="00A26148">
            <w:pPr>
              <w:rPr>
                <w:rFonts w:asciiTheme="majorBidi" w:hAnsiTheme="majorBidi" w:cstheme="majorBidi"/>
              </w:rPr>
            </w:pPr>
            <w:r w:rsidRPr="00A943CB">
              <w:rPr>
                <w:rFonts w:asciiTheme="majorBidi" w:hAnsiTheme="majorBidi" w:cstheme="majorBidi"/>
              </w:rPr>
              <w:t>3.381</w:t>
            </w:r>
          </w:p>
        </w:tc>
      </w:tr>
      <w:tr w:rsidR="00FD0277" w:rsidRPr="00A943CB" w14:paraId="7432ED13" w14:textId="77777777" w:rsidTr="00FD0277">
        <w:tc>
          <w:tcPr>
            <w:tcW w:w="2065" w:type="dxa"/>
          </w:tcPr>
          <w:p w14:paraId="5B4C7D8E" w14:textId="77777777" w:rsidR="00FD0277" w:rsidRPr="00A943CB" w:rsidRDefault="00FD0277" w:rsidP="00A26148">
            <w:pPr>
              <w:rPr>
                <w:rFonts w:asciiTheme="majorBidi" w:eastAsia="Times New Roman" w:hAnsiTheme="majorBidi" w:cstheme="majorBidi"/>
              </w:rPr>
            </w:pPr>
            <m:oMathPara>
              <m:oMath>
                <m:r>
                  <w:rPr>
                    <w:rFonts w:ascii="Cambria Math" w:hAnsi="Cambria Math" w:cstheme="majorBidi"/>
                  </w:rPr>
                  <m:t>2π×5.3</m:t>
                </m:r>
              </m:oMath>
            </m:oMathPara>
          </w:p>
        </w:tc>
        <w:tc>
          <w:tcPr>
            <w:tcW w:w="2250" w:type="dxa"/>
          </w:tcPr>
          <w:p w14:paraId="20799AC3" w14:textId="3E7C3878" w:rsidR="00FD0277" w:rsidRPr="00A943CB" w:rsidRDefault="00FD0277" w:rsidP="00A26148">
            <w:pPr>
              <w:rPr>
                <w:rFonts w:asciiTheme="majorBidi" w:hAnsiTheme="majorBidi" w:cstheme="majorBidi"/>
              </w:rPr>
            </w:pPr>
            <w:r w:rsidRPr="00A943CB">
              <w:rPr>
                <w:rFonts w:asciiTheme="majorBidi" w:hAnsiTheme="majorBidi" w:cstheme="majorBidi"/>
              </w:rPr>
              <w:t>3.</w:t>
            </w:r>
            <w:r w:rsidR="00A774B3" w:rsidRPr="00A943CB">
              <w:rPr>
                <w:rFonts w:asciiTheme="majorBidi" w:hAnsiTheme="majorBidi" w:cstheme="majorBidi"/>
              </w:rPr>
              <w:t>467</w:t>
            </w:r>
          </w:p>
        </w:tc>
      </w:tr>
      <w:tr w:rsidR="00FD0277" w:rsidRPr="00A943CB" w14:paraId="6B5A72FF" w14:textId="77777777" w:rsidTr="00FD0277">
        <w:tc>
          <w:tcPr>
            <w:tcW w:w="2065" w:type="dxa"/>
          </w:tcPr>
          <w:p w14:paraId="60BDE19E" w14:textId="77777777" w:rsidR="00FD0277" w:rsidRPr="00A943CB" w:rsidRDefault="00FD0277" w:rsidP="00A26148">
            <w:pPr>
              <w:rPr>
                <w:rFonts w:asciiTheme="majorBidi" w:eastAsia="Times New Roman" w:hAnsiTheme="majorBidi" w:cstheme="majorBidi"/>
              </w:rPr>
            </w:pPr>
            <m:oMathPara>
              <m:oMath>
                <m:r>
                  <w:rPr>
                    <w:rFonts w:ascii="Cambria Math" w:hAnsi="Cambria Math" w:cstheme="majorBidi"/>
                  </w:rPr>
                  <m:t>2π×5.4</m:t>
                </m:r>
              </m:oMath>
            </m:oMathPara>
          </w:p>
        </w:tc>
        <w:tc>
          <w:tcPr>
            <w:tcW w:w="2250" w:type="dxa"/>
          </w:tcPr>
          <w:p w14:paraId="6F856401" w14:textId="77777777" w:rsidR="00FD0277" w:rsidRPr="00A943CB" w:rsidRDefault="00FD0277" w:rsidP="00A26148">
            <w:pPr>
              <w:rPr>
                <w:rFonts w:asciiTheme="majorBidi" w:hAnsiTheme="majorBidi" w:cstheme="majorBidi"/>
              </w:rPr>
            </w:pPr>
            <w:r w:rsidRPr="00A943CB">
              <w:rPr>
                <w:rFonts w:asciiTheme="majorBidi" w:hAnsiTheme="majorBidi" w:cstheme="majorBidi"/>
              </w:rPr>
              <w:t>3.390</w:t>
            </w:r>
          </w:p>
        </w:tc>
      </w:tr>
      <w:tr w:rsidR="00FD0277" w:rsidRPr="00A943CB" w14:paraId="7FA9F79A" w14:textId="77777777" w:rsidTr="00FD0277">
        <w:tc>
          <w:tcPr>
            <w:tcW w:w="2065" w:type="dxa"/>
          </w:tcPr>
          <w:p w14:paraId="07FA8B90" w14:textId="77777777" w:rsidR="00FD0277" w:rsidRPr="00A943CB" w:rsidRDefault="00FD0277" w:rsidP="00A26148">
            <w:pPr>
              <w:rPr>
                <w:rFonts w:asciiTheme="majorBidi" w:eastAsia="Times New Roman" w:hAnsiTheme="majorBidi" w:cstheme="majorBidi"/>
              </w:rPr>
            </w:pPr>
            <m:oMathPara>
              <m:oMath>
                <m:r>
                  <w:rPr>
                    <w:rFonts w:ascii="Cambria Math" w:hAnsi="Cambria Math" w:cstheme="majorBidi"/>
                  </w:rPr>
                  <m:t>2π×5.5</m:t>
                </m:r>
              </m:oMath>
            </m:oMathPara>
          </w:p>
        </w:tc>
        <w:tc>
          <w:tcPr>
            <w:tcW w:w="2250" w:type="dxa"/>
          </w:tcPr>
          <w:p w14:paraId="31C8CE95" w14:textId="77777777" w:rsidR="00FD0277" w:rsidRPr="00A943CB" w:rsidRDefault="00FD0277" w:rsidP="00A26148">
            <w:pPr>
              <w:rPr>
                <w:rFonts w:asciiTheme="majorBidi" w:hAnsiTheme="majorBidi" w:cstheme="majorBidi"/>
              </w:rPr>
            </w:pPr>
            <w:r w:rsidRPr="00A943CB">
              <w:rPr>
                <w:rFonts w:asciiTheme="majorBidi" w:hAnsiTheme="majorBidi" w:cstheme="majorBidi"/>
              </w:rPr>
              <w:t>3.280</w:t>
            </w:r>
          </w:p>
        </w:tc>
      </w:tr>
    </w:tbl>
    <w:p w14:paraId="7AC1D7CB" w14:textId="3062FA97" w:rsidR="00EA6AAE" w:rsidRPr="00A943CB" w:rsidRDefault="00EA6AAE" w:rsidP="00A26148">
      <w:pPr>
        <w:spacing w:line="240" w:lineRule="auto"/>
        <w:rPr>
          <w:rFonts w:asciiTheme="majorBidi" w:hAnsiTheme="majorBidi" w:cstheme="majorBidi"/>
        </w:rPr>
      </w:pPr>
    </w:p>
    <w:p w14:paraId="3A9BC65E" w14:textId="3915FEB2" w:rsidR="00D70F8D" w:rsidRPr="00A943CB" w:rsidRDefault="00D70F8D" w:rsidP="00A26148">
      <w:pPr>
        <w:spacing w:line="240" w:lineRule="auto"/>
        <w:rPr>
          <w:rFonts w:asciiTheme="majorBidi" w:hAnsiTheme="majorBidi" w:cstheme="majorBidi"/>
        </w:rPr>
      </w:pPr>
    </w:p>
    <w:p w14:paraId="55950D17" w14:textId="2289F4D7" w:rsidR="00B30736" w:rsidRPr="00A943CB" w:rsidRDefault="00B30736" w:rsidP="00A26148">
      <w:pPr>
        <w:spacing w:line="240" w:lineRule="auto"/>
        <w:rPr>
          <w:rFonts w:asciiTheme="majorBidi" w:hAnsiTheme="majorBidi" w:cstheme="majorBidi"/>
        </w:rPr>
      </w:pPr>
    </w:p>
    <w:p w14:paraId="7205ED0A" w14:textId="77777777" w:rsidR="00A3298A" w:rsidRPr="00A943CB" w:rsidRDefault="00A3298A" w:rsidP="00A26148">
      <w:pPr>
        <w:spacing w:line="240" w:lineRule="auto"/>
        <w:rPr>
          <w:rFonts w:asciiTheme="majorBidi" w:hAnsiTheme="majorBidi" w:cstheme="majorBidi"/>
        </w:rPr>
      </w:pPr>
    </w:p>
    <w:p w14:paraId="4E1F302E" w14:textId="77777777" w:rsidR="00A3298A" w:rsidRPr="00A943CB" w:rsidRDefault="00A3298A" w:rsidP="00A26148">
      <w:pPr>
        <w:spacing w:line="240" w:lineRule="auto"/>
        <w:rPr>
          <w:rFonts w:asciiTheme="majorBidi" w:hAnsiTheme="majorBidi" w:cstheme="majorBidi"/>
        </w:rPr>
      </w:pPr>
    </w:p>
    <w:p w14:paraId="5767F5A5" w14:textId="7724D5E3" w:rsidR="00D70F8D" w:rsidRPr="00A943CB" w:rsidRDefault="00D80E4A" w:rsidP="00A26148">
      <w:pPr>
        <w:spacing w:line="240" w:lineRule="auto"/>
        <w:rPr>
          <w:rFonts w:asciiTheme="majorBidi" w:hAnsiTheme="majorBidi" w:cstheme="majorBidi"/>
        </w:rPr>
      </w:pPr>
      <w:r w:rsidRPr="00A943CB">
        <w:rPr>
          <w:rFonts w:asciiTheme="majorBidi" w:hAnsiTheme="majorBidi" w:cstheme="majorBidi"/>
        </w:rPr>
        <w:t xml:space="preserve">At </w:t>
      </w:r>
      <w:r w:rsidR="00AC0A1B" w:rsidRPr="00A943CB">
        <w:rPr>
          <w:rFonts w:asciiTheme="majorBidi" w:hAnsiTheme="majorBidi" w:cstheme="majorBidi"/>
        </w:rPr>
        <w:t>the precise frequency of 2</w:t>
      </w:r>
      <m:oMath>
        <m:r>
          <w:rPr>
            <w:rFonts w:ascii="Cambria Math" w:hAnsi="Cambria Math" w:cstheme="majorBidi"/>
          </w:rPr>
          <m:t>π</m:t>
        </m:r>
      </m:oMath>
      <w:r w:rsidR="00AC0A1B" w:rsidRPr="00A943CB">
        <w:rPr>
          <w:rFonts w:asciiTheme="majorBidi" w:hAnsiTheme="majorBidi" w:cstheme="majorBidi"/>
        </w:rPr>
        <w:t xml:space="preserve"> x 5.3 rad/s</w:t>
      </w:r>
      <w:r w:rsidR="00D22AB6" w:rsidRPr="00A943CB">
        <w:rPr>
          <w:rFonts w:asciiTheme="majorBidi" w:hAnsiTheme="majorBidi" w:cstheme="majorBidi"/>
        </w:rPr>
        <w:t xml:space="preserve">, the </w:t>
      </w:r>
      <w:r w:rsidR="003E1B3F" w:rsidRPr="00A943CB">
        <w:rPr>
          <w:rFonts w:asciiTheme="majorBidi" w:hAnsiTheme="majorBidi" w:cstheme="majorBidi"/>
        </w:rPr>
        <w:t xml:space="preserve">highest amplitude peak was found with a value of </w:t>
      </w:r>
      <w:r w:rsidR="00A774B3" w:rsidRPr="00A943CB">
        <w:rPr>
          <w:rFonts w:asciiTheme="majorBidi" w:hAnsiTheme="majorBidi" w:cstheme="majorBidi"/>
        </w:rPr>
        <w:t>3.467</w:t>
      </w:r>
      <w:r w:rsidR="001F0998" w:rsidRPr="00A943CB">
        <w:rPr>
          <w:rFonts w:asciiTheme="majorBidi" w:hAnsiTheme="majorBidi" w:cstheme="majorBidi"/>
        </w:rPr>
        <w:t xml:space="preserve"> rad</w:t>
      </w:r>
      <w:r w:rsidR="00E54EC9" w:rsidRPr="00A943CB">
        <w:rPr>
          <w:rFonts w:asciiTheme="majorBidi" w:hAnsiTheme="majorBidi" w:cstheme="majorBidi"/>
        </w:rPr>
        <w:t xml:space="preserve"> as shown in the plot below.</w:t>
      </w:r>
      <w:r w:rsidR="00A321E4" w:rsidRPr="00A943CB">
        <w:rPr>
          <w:rFonts w:asciiTheme="majorBidi" w:hAnsiTheme="majorBidi" w:cstheme="majorBidi"/>
        </w:rPr>
        <w:t xml:space="preserve"> Thus, </w:t>
      </w:r>
      <m:oMath>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p</m:t>
            </m:r>
          </m:sub>
        </m:sSub>
      </m:oMath>
      <w:r w:rsidR="00A321E4" w:rsidRPr="00A943CB">
        <w:rPr>
          <w:rFonts w:asciiTheme="majorBidi" w:hAnsiTheme="majorBidi" w:cstheme="majorBidi"/>
        </w:rPr>
        <w:t xml:space="preserve"> = 3.467 rad and </w:t>
      </w:r>
      <m:oMath>
        <m:sSub>
          <m:sSubPr>
            <m:ctrlPr>
              <w:rPr>
                <w:rFonts w:ascii="Cambria Math" w:hAnsi="Cambria Math" w:cstheme="majorBidi"/>
                <w:i/>
              </w:rPr>
            </m:ctrlPr>
          </m:sSubPr>
          <m:e>
            <m:r>
              <w:rPr>
                <w:rFonts w:ascii="Cambria Math" w:hAnsi="Cambria Math" w:cstheme="majorBidi"/>
              </w:rPr>
              <m:t>ω</m:t>
            </m:r>
          </m:e>
          <m:sub>
            <m:r>
              <w:rPr>
                <w:rFonts w:ascii="Cambria Math" w:hAnsi="Cambria Math" w:cstheme="majorBidi"/>
              </w:rPr>
              <m:t>p</m:t>
            </m:r>
          </m:sub>
        </m:sSub>
      </m:oMath>
      <w:r w:rsidR="00A321E4" w:rsidRPr="00A943CB">
        <w:rPr>
          <w:rFonts w:asciiTheme="majorBidi" w:hAnsiTheme="majorBidi" w:cstheme="majorBidi"/>
        </w:rPr>
        <w:t xml:space="preserve"> = 2</w:t>
      </w:r>
      <m:oMath>
        <m:r>
          <w:rPr>
            <w:rFonts w:ascii="Cambria Math" w:hAnsi="Cambria Math" w:cstheme="majorBidi"/>
          </w:rPr>
          <m:t>π</m:t>
        </m:r>
      </m:oMath>
      <w:r w:rsidR="00A321E4" w:rsidRPr="00A943CB">
        <w:rPr>
          <w:rFonts w:asciiTheme="majorBidi" w:hAnsiTheme="majorBidi" w:cstheme="majorBidi"/>
        </w:rPr>
        <w:t xml:space="preserve"> x 5.3 rad/s.</w:t>
      </w:r>
    </w:p>
    <w:p w14:paraId="4BFA9132" w14:textId="2A259F88" w:rsidR="00D80E4A" w:rsidRPr="00A943CB" w:rsidRDefault="00CE53B1" w:rsidP="00A26148">
      <w:pPr>
        <w:spacing w:line="240" w:lineRule="auto"/>
        <w:rPr>
          <w:rFonts w:asciiTheme="majorBidi" w:hAnsiTheme="majorBidi" w:cstheme="majorBidi"/>
        </w:rPr>
      </w:pPr>
      <w:r w:rsidRPr="00A943CB">
        <w:rPr>
          <w:rFonts w:asciiTheme="majorBidi" w:hAnsiTheme="majorBidi" w:cstheme="majorBidi"/>
        </w:rPr>
        <w:drawing>
          <wp:inline distT="0" distB="0" distL="0" distR="0" wp14:anchorId="35167D24" wp14:editId="7B9AB372">
            <wp:extent cx="5943600" cy="3122930"/>
            <wp:effectExtent l="0" t="0" r="0" b="1270"/>
            <wp:docPr id="28858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85036" name=""/>
                    <pic:cNvPicPr/>
                  </pic:nvPicPr>
                  <pic:blipFill>
                    <a:blip r:embed="rId10"/>
                    <a:stretch>
                      <a:fillRect/>
                    </a:stretch>
                  </pic:blipFill>
                  <pic:spPr>
                    <a:xfrm>
                      <a:off x="0" y="0"/>
                      <a:ext cx="5943600" cy="3122930"/>
                    </a:xfrm>
                    <a:prstGeom prst="rect">
                      <a:avLst/>
                    </a:prstGeom>
                  </pic:spPr>
                </pic:pic>
              </a:graphicData>
            </a:graphic>
          </wp:inline>
        </w:drawing>
      </w:r>
    </w:p>
    <w:p w14:paraId="3C03D660" w14:textId="5AAF6C33" w:rsidR="00B02CEB" w:rsidRPr="00A943CB" w:rsidRDefault="00B02CEB" w:rsidP="00A26148">
      <w:pPr>
        <w:spacing w:line="240" w:lineRule="auto"/>
        <w:rPr>
          <w:rFonts w:asciiTheme="majorBidi" w:hAnsiTheme="majorBidi" w:cstheme="majorBidi"/>
        </w:rPr>
      </w:pPr>
      <w:r w:rsidRPr="00A943CB">
        <w:rPr>
          <w:rFonts w:asciiTheme="majorBidi" w:hAnsiTheme="majorBidi" w:cstheme="majorBidi"/>
        </w:rPr>
        <w:tab/>
        <w:t xml:space="preserve">Figure </w:t>
      </w:r>
      <w:r w:rsidR="00B128D4">
        <w:rPr>
          <w:rFonts w:asciiTheme="majorBidi" w:hAnsiTheme="majorBidi" w:cstheme="majorBidi"/>
        </w:rPr>
        <w:t>3</w:t>
      </w:r>
      <w:r w:rsidR="00837759" w:rsidRPr="00A943CB">
        <w:rPr>
          <w:rFonts w:asciiTheme="majorBidi" w:hAnsiTheme="majorBidi" w:cstheme="majorBidi"/>
        </w:rPr>
        <w:t>.</w:t>
      </w:r>
      <w:r w:rsidRPr="00A943CB">
        <w:rPr>
          <w:rFonts w:asciiTheme="majorBidi" w:hAnsiTheme="majorBidi" w:cstheme="majorBidi"/>
        </w:rPr>
        <w:t xml:space="preserve"> </w:t>
      </w:r>
      <w:r w:rsidR="00F555A0" w:rsidRPr="00A943CB">
        <w:rPr>
          <w:rFonts w:asciiTheme="majorBidi" w:hAnsiTheme="majorBidi" w:cstheme="majorBidi"/>
        </w:rPr>
        <w:t>Measurement of maximum steady-state amplitude at resonant frequency</w:t>
      </w:r>
    </w:p>
    <w:p w14:paraId="1A70DE2E" w14:textId="1DCA1EA4" w:rsidR="005B3442" w:rsidRPr="00A943CB" w:rsidRDefault="005B3442" w:rsidP="00A26148">
      <w:pPr>
        <w:spacing w:line="240" w:lineRule="auto"/>
        <w:rPr>
          <w:rFonts w:asciiTheme="majorBidi" w:hAnsiTheme="majorBidi" w:cstheme="majorBidi"/>
        </w:rPr>
      </w:pPr>
      <w:r w:rsidRPr="00A943CB">
        <w:rPr>
          <w:rFonts w:asciiTheme="majorBidi" w:hAnsiTheme="majorBidi" w:cstheme="majorBidi"/>
        </w:rPr>
        <w:t xml:space="preserve">From the experimental values,  </w:t>
      </w:r>
      <m:oMath>
        <m:r>
          <m:rPr>
            <m:sty m:val="p"/>
          </m:rPr>
          <w:rPr>
            <w:rFonts w:ascii="Cambria Math" w:hAnsi="Cambria Math" w:cstheme="majorBidi"/>
          </w:rPr>
          <m:t>ζ</m:t>
        </m:r>
      </m:oMath>
      <w:r w:rsidRPr="00A943CB">
        <w:rPr>
          <w:rFonts w:asciiTheme="majorBidi" w:hAnsiTheme="majorBidi" w:cstheme="majorBidi"/>
        </w:rPr>
        <w:t xml:space="preserve"> and </w:t>
      </w:r>
      <m:oMath>
        <m:sSub>
          <m:sSubPr>
            <m:ctrlPr>
              <w:rPr>
                <w:rFonts w:ascii="Cambria Math" w:hAnsi="Cambria Math" w:cstheme="majorBidi"/>
              </w:rPr>
            </m:ctrlPr>
          </m:sSubPr>
          <m:e>
            <m:r>
              <m:rPr>
                <m:sty m:val="p"/>
              </m:rPr>
              <w:rPr>
                <w:rFonts w:ascii="Cambria Math" w:hAnsi="Cambria Math" w:cstheme="majorBidi"/>
              </w:rPr>
              <m:t>ω</m:t>
            </m:r>
          </m:e>
          <m:sub>
            <m:r>
              <m:rPr>
                <m:sty m:val="p"/>
              </m:rPr>
              <w:rPr>
                <w:rFonts w:ascii="Cambria Math" w:hAnsi="Cambria Math" w:cstheme="majorBidi"/>
              </w:rPr>
              <m:t>n</m:t>
            </m:r>
          </m:sub>
        </m:sSub>
      </m:oMath>
      <w:r w:rsidRPr="00A943CB">
        <w:rPr>
          <w:rFonts w:asciiTheme="majorBidi" w:hAnsiTheme="majorBidi" w:cstheme="majorBidi"/>
        </w:rPr>
        <w:t xml:space="preserve"> were calculated </w:t>
      </w:r>
      <w:r w:rsidR="003900C9" w:rsidRPr="00A943CB">
        <w:rPr>
          <w:rFonts w:asciiTheme="majorBidi" w:hAnsiTheme="majorBidi" w:cstheme="majorBidi"/>
        </w:rPr>
        <w:t>to use them to find</w:t>
      </w:r>
      <w:r w:rsidR="003900C9" w:rsidRPr="00A943CB">
        <w:rPr>
          <w:rFonts w:asciiTheme="majorBidi" w:hAnsiTheme="majorBidi" w:cstheme="majorBidi"/>
          <w:b/>
          <w:bCs/>
        </w:rPr>
        <w:t xml:space="preserve"> </w:t>
      </w:r>
      <m:oMath>
        <m:sSub>
          <m:sSubPr>
            <m:ctrlPr>
              <w:rPr>
                <w:rFonts w:ascii="Cambria Math" w:hAnsi="Cambria Math" w:cstheme="majorBidi"/>
              </w:rPr>
            </m:ctrlPr>
          </m:sSubPr>
          <m:e>
            <m:r>
              <m:rPr>
                <m:sty m:val="p"/>
              </m:rPr>
              <w:rPr>
                <w:rFonts w:ascii="Cambria Math" w:hAnsi="Cambria Math" w:cstheme="majorBidi"/>
              </w:rPr>
              <m:t>τ</m:t>
            </m:r>
          </m:e>
          <m:sub>
            <m:r>
              <m:rPr>
                <m:sty m:val="p"/>
              </m:rPr>
              <w:rPr>
                <w:rFonts w:ascii="Cambria Math" w:hAnsi="Cambria Math" w:cstheme="majorBidi"/>
              </w:rPr>
              <m:t>m</m:t>
            </m:r>
          </m:sub>
        </m:sSub>
      </m:oMath>
      <w:r w:rsidR="003900C9" w:rsidRPr="00A943CB">
        <w:rPr>
          <w:rFonts w:asciiTheme="majorBidi" w:hAnsiTheme="majorBidi" w:cstheme="majorBidi"/>
        </w:rPr>
        <w:t xml:space="preserve"> and A as shown below:</w:t>
      </w:r>
    </w:p>
    <w:p w14:paraId="087AEE95" w14:textId="5D0E8D16" w:rsidR="009D2799" w:rsidRPr="00A943CB" w:rsidRDefault="009D2799" w:rsidP="00A26148">
      <w:pPr>
        <w:spacing w:line="240" w:lineRule="auto"/>
        <w:rPr>
          <w:rFonts w:asciiTheme="majorBidi" w:hAnsiTheme="majorBidi" w:cstheme="majorBidi"/>
        </w:rPr>
      </w:pPr>
      <m:oMath>
        <m:r>
          <w:rPr>
            <w:rFonts w:ascii="Cambria Math" w:hAnsi="Cambria Math" w:cstheme="majorBidi"/>
          </w:rPr>
          <m:t>ζ = </m:t>
        </m:r>
        <m:rad>
          <m:radPr>
            <m:degHide m:val="1"/>
            <m:ctrlPr>
              <w:rPr>
                <w:rFonts w:ascii="Cambria Math" w:hAnsi="Cambria Math" w:cstheme="majorBidi"/>
              </w:rPr>
            </m:ctrlPr>
          </m:radPr>
          <m:deg/>
          <m:e>
            <m:f>
              <m:fPr>
                <m:ctrlPr>
                  <w:rPr>
                    <w:rFonts w:ascii="Cambria Math" w:hAnsi="Cambria Math" w:cstheme="majorBidi"/>
                  </w:rPr>
                </m:ctrlPr>
              </m:fPr>
              <m:num>
                <m:r>
                  <w:rPr>
                    <w:rFonts w:ascii="Cambria Math" w:hAnsi="Cambria Math" w:cstheme="majorBidi"/>
                  </w:rPr>
                  <m:t>-4</m:t>
                </m:r>
                <m:sSubSup>
                  <m:sSubSupPr>
                    <m:ctrlPr>
                      <w:rPr>
                        <w:rFonts w:ascii="Cambria Math" w:hAnsi="Cambria Math" w:cstheme="majorBidi"/>
                      </w:rPr>
                    </m:ctrlPr>
                  </m:sSubSupPr>
                  <m:e>
                    <m:r>
                      <w:rPr>
                        <w:rFonts w:ascii="Cambria Math" w:hAnsi="Cambria Math" w:cstheme="majorBidi"/>
                      </w:rPr>
                      <m:t>M</m:t>
                    </m:r>
                  </m:e>
                  <m:sub>
                    <m:r>
                      <w:rPr>
                        <w:rFonts w:ascii="Cambria Math" w:hAnsi="Cambria Math" w:cstheme="majorBidi"/>
                      </w:rPr>
                      <m:t>p</m:t>
                    </m:r>
                  </m:sub>
                  <m:sup>
                    <m:r>
                      <w:rPr>
                        <w:rFonts w:ascii="Cambria Math" w:hAnsi="Cambria Math" w:cstheme="majorBidi"/>
                      </w:rPr>
                      <m:t>2</m:t>
                    </m:r>
                  </m:sup>
                </m:sSubSup>
                <m:r>
                  <w:rPr>
                    <w:rFonts w:ascii="Cambria Math" w:hAnsi="Cambria Math" w:cstheme="majorBidi"/>
                  </w:rPr>
                  <m:t>±</m:t>
                </m:r>
                <m:rad>
                  <m:radPr>
                    <m:degHide m:val="1"/>
                    <m:ctrlPr>
                      <w:rPr>
                        <w:rFonts w:ascii="Cambria Math" w:hAnsi="Cambria Math" w:cstheme="majorBidi"/>
                      </w:rPr>
                    </m:ctrlPr>
                  </m:radPr>
                  <m:deg/>
                  <m:e>
                    <m:r>
                      <w:rPr>
                        <w:rFonts w:ascii="Cambria Math" w:hAnsi="Cambria Math" w:cstheme="majorBidi"/>
                      </w:rPr>
                      <m:t>16</m:t>
                    </m:r>
                    <m:sSubSup>
                      <m:sSubSupPr>
                        <m:ctrlPr>
                          <w:rPr>
                            <w:rFonts w:ascii="Cambria Math" w:hAnsi="Cambria Math" w:cstheme="majorBidi"/>
                          </w:rPr>
                        </m:ctrlPr>
                      </m:sSubSupPr>
                      <m:e>
                        <m:r>
                          <w:rPr>
                            <w:rFonts w:ascii="Cambria Math" w:hAnsi="Cambria Math" w:cstheme="majorBidi"/>
                          </w:rPr>
                          <m:t>M</m:t>
                        </m:r>
                      </m:e>
                      <m:sub>
                        <m:r>
                          <w:rPr>
                            <w:rFonts w:ascii="Cambria Math" w:hAnsi="Cambria Math" w:cstheme="majorBidi"/>
                          </w:rPr>
                          <m:t>p</m:t>
                        </m:r>
                      </m:sub>
                      <m:sup>
                        <m:r>
                          <w:rPr>
                            <w:rFonts w:ascii="Cambria Math" w:hAnsi="Cambria Math" w:cstheme="majorBidi"/>
                          </w:rPr>
                          <m:t>4</m:t>
                        </m:r>
                      </m:sup>
                    </m:sSubSup>
                    <m:r>
                      <w:rPr>
                        <w:rFonts w:ascii="Cambria Math" w:hAnsi="Cambria Math" w:cstheme="majorBidi"/>
                      </w:rPr>
                      <m:t>-16</m:t>
                    </m:r>
                    <m:sSubSup>
                      <m:sSubSupPr>
                        <m:ctrlPr>
                          <w:rPr>
                            <w:rFonts w:ascii="Cambria Math" w:hAnsi="Cambria Math" w:cstheme="majorBidi"/>
                          </w:rPr>
                        </m:ctrlPr>
                      </m:sSubSupPr>
                      <m:e>
                        <m:r>
                          <w:rPr>
                            <w:rFonts w:ascii="Cambria Math" w:hAnsi="Cambria Math" w:cstheme="majorBidi"/>
                          </w:rPr>
                          <m:t>M</m:t>
                        </m:r>
                      </m:e>
                      <m:sub>
                        <m:r>
                          <w:rPr>
                            <w:rFonts w:ascii="Cambria Math" w:hAnsi="Cambria Math" w:cstheme="majorBidi"/>
                          </w:rPr>
                          <m:t>p</m:t>
                        </m:r>
                      </m:sub>
                      <m:sup>
                        <m:r>
                          <w:rPr>
                            <w:rFonts w:ascii="Cambria Math" w:hAnsi="Cambria Math" w:cstheme="majorBidi"/>
                          </w:rPr>
                          <m:t>2</m:t>
                        </m:r>
                      </m:sup>
                    </m:sSubSup>
                  </m:e>
                </m:rad>
              </m:num>
              <m:den>
                <m:r>
                  <w:rPr>
                    <w:rFonts w:ascii="Cambria Math" w:hAnsi="Cambria Math" w:cstheme="majorBidi"/>
                  </w:rPr>
                  <m:t>-8</m:t>
                </m:r>
                <m:sSubSup>
                  <m:sSubSupPr>
                    <m:ctrlPr>
                      <w:rPr>
                        <w:rFonts w:ascii="Cambria Math" w:hAnsi="Cambria Math" w:cstheme="majorBidi"/>
                      </w:rPr>
                    </m:ctrlPr>
                  </m:sSubSupPr>
                  <m:e>
                    <m:r>
                      <w:rPr>
                        <w:rFonts w:ascii="Cambria Math" w:hAnsi="Cambria Math" w:cstheme="majorBidi"/>
                      </w:rPr>
                      <m:t>M</m:t>
                    </m:r>
                  </m:e>
                  <m:sub>
                    <m:r>
                      <w:rPr>
                        <w:rFonts w:ascii="Cambria Math" w:hAnsi="Cambria Math" w:cstheme="majorBidi"/>
                      </w:rPr>
                      <m:t>p</m:t>
                    </m:r>
                  </m:sub>
                  <m:sup>
                    <m:r>
                      <w:rPr>
                        <w:rFonts w:ascii="Cambria Math" w:hAnsi="Cambria Math" w:cstheme="majorBidi"/>
                      </w:rPr>
                      <m:t>2</m:t>
                    </m:r>
                  </m:sup>
                </m:sSubSup>
              </m:den>
            </m:f>
          </m:e>
        </m:rad>
      </m:oMath>
      <w:r w:rsidRPr="00A943CB">
        <w:rPr>
          <w:rFonts w:asciiTheme="majorBidi" w:hAnsiTheme="majorBidi" w:cstheme="majorBidi"/>
        </w:rPr>
        <w:t xml:space="preserve"> = </w:t>
      </w:r>
      <m:oMath>
        <m:rad>
          <m:radPr>
            <m:degHide m:val="1"/>
            <m:ctrlPr>
              <w:rPr>
                <w:rFonts w:ascii="Cambria Math" w:hAnsi="Cambria Math" w:cstheme="majorBidi"/>
              </w:rPr>
            </m:ctrlPr>
          </m:radPr>
          <m:deg/>
          <m:e>
            <m:f>
              <m:fPr>
                <m:ctrlPr>
                  <w:rPr>
                    <w:rFonts w:ascii="Cambria Math" w:hAnsi="Cambria Math" w:cstheme="majorBidi"/>
                  </w:rPr>
                </m:ctrlPr>
              </m:fPr>
              <m:num>
                <m:r>
                  <w:rPr>
                    <w:rFonts w:ascii="Cambria Math" w:hAnsi="Cambria Math" w:cstheme="majorBidi"/>
                  </w:rPr>
                  <m:t>-4</m:t>
                </m:r>
                <m:r>
                  <m:rPr>
                    <m:sty m:val="p"/>
                  </m:rPr>
                  <w:rPr>
                    <w:rFonts w:ascii="Cambria Math" w:hAnsi="Cambria Math" w:cstheme="majorBidi"/>
                  </w:rPr>
                  <m:t>(3.467)^2</m:t>
                </m:r>
                <m:r>
                  <w:rPr>
                    <w:rFonts w:ascii="Cambria Math" w:hAnsi="Cambria Math" w:cstheme="majorBidi"/>
                  </w:rPr>
                  <m:t>±</m:t>
                </m:r>
                <m:rad>
                  <m:radPr>
                    <m:degHide m:val="1"/>
                    <m:ctrlPr>
                      <w:rPr>
                        <w:rFonts w:ascii="Cambria Math" w:hAnsi="Cambria Math" w:cstheme="majorBidi"/>
                      </w:rPr>
                    </m:ctrlPr>
                  </m:radPr>
                  <m:deg/>
                  <m:e>
                    <m:r>
                      <w:rPr>
                        <w:rFonts w:ascii="Cambria Math" w:hAnsi="Cambria Math" w:cstheme="majorBidi"/>
                      </w:rPr>
                      <m:t>16</m:t>
                    </m:r>
                    <m:r>
                      <m:rPr>
                        <m:sty m:val="p"/>
                      </m:rPr>
                      <w:rPr>
                        <w:rFonts w:ascii="Cambria Math" w:hAnsi="Cambria Math" w:cstheme="majorBidi"/>
                      </w:rPr>
                      <m:t>(3.467)^4</m:t>
                    </m:r>
                    <m:r>
                      <w:rPr>
                        <w:rFonts w:ascii="Cambria Math" w:hAnsi="Cambria Math" w:cstheme="majorBidi"/>
                      </w:rPr>
                      <m:t>-16</m:t>
                    </m:r>
                    <m:r>
                      <m:rPr>
                        <m:sty m:val="p"/>
                      </m:rPr>
                      <w:rPr>
                        <w:rFonts w:ascii="Cambria Math" w:hAnsi="Cambria Math" w:cstheme="majorBidi"/>
                      </w:rPr>
                      <m:t>(3.467)^2</m:t>
                    </m:r>
                  </m:e>
                </m:rad>
              </m:num>
              <m:den>
                <m:r>
                  <w:rPr>
                    <w:rFonts w:ascii="Cambria Math" w:hAnsi="Cambria Math" w:cstheme="majorBidi"/>
                  </w:rPr>
                  <m:t>-8</m:t>
                </m:r>
                <m:r>
                  <m:rPr>
                    <m:sty m:val="p"/>
                  </m:rPr>
                  <w:rPr>
                    <w:rFonts w:ascii="Cambria Math" w:hAnsi="Cambria Math" w:cstheme="majorBidi"/>
                  </w:rPr>
                  <m:t>(3.467)^2</m:t>
                </m:r>
              </m:den>
            </m:f>
          </m:e>
        </m:rad>
      </m:oMath>
      <w:r w:rsidRPr="00A943CB">
        <w:rPr>
          <w:rFonts w:asciiTheme="majorBidi" w:hAnsiTheme="majorBidi" w:cstheme="majorBidi"/>
        </w:rPr>
        <w:t xml:space="preserve"> </w:t>
      </w:r>
      <w:r w:rsidRPr="00A943CB">
        <w:rPr>
          <w:rFonts w:asciiTheme="majorBidi" w:hAnsiTheme="majorBidi" w:cstheme="majorBidi"/>
          <w:b/>
          <w:bCs/>
        </w:rPr>
        <w:t xml:space="preserve">= </w:t>
      </w:r>
      <w:r w:rsidR="00297DF4" w:rsidRPr="00A943CB">
        <w:rPr>
          <w:rFonts w:asciiTheme="majorBidi" w:hAnsiTheme="majorBidi" w:cstheme="majorBidi"/>
          <w:b/>
          <w:bCs/>
        </w:rPr>
        <w:t>0.1458</w:t>
      </w:r>
    </w:p>
    <w:p w14:paraId="7DCEE4B2" w14:textId="64DE2787" w:rsidR="00E55626" w:rsidRPr="00B128D4" w:rsidRDefault="00475A57" w:rsidP="00A26148">
      <w:pPr>
        <w:spacing w:line="240" w:lineRule="auto"/>
        <w:rPr>
          <w:rFonts w:asciiTheme="majorBidi" w:hAnsiTheme="majorBidi" w:cstheme="majorBidi"/>
          <w:b/>
          <w:bCs/>
        </w:rPr>
      </w:pPr>
      <m:oMath>
        <m:sSub>
          <m:sSubPr>
            <m:ctrlPr>
              <w:rPr>
                <w:rFonts w:ascii="Cambria Math" w:hAnsi="Cambria Math" w:cstheme="majorBidi"/>
              </w:rPr>
            </m:ctrlPr>
          </m:sSubPr>
          <m:e>
            <m:r>
              <w:rPr>
                <w:rFonts w:ascii="Cambria Math" w:hAnsi="Cambria Math" w:cstheme="majorBidi"/>
              </w:rPr>
              <m:t>ω</m:t>
            </m:r>
          </m:e>
          <m:sub>
            <m:r>
              <w:rPr>
                <w:rFonts w:ascii="Cambria Math" w:hAnsi="Cambria Math" w:cstheme="majorBidi"/>
              </w:rPr>
              <m:t>n = </m:t>
            </m:r>
          </m:sub>
        </m:sSub>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ω</m:t>
                </m:r>
              </m:e>
              <m:sub>
                <m:r>
                  <w:rPr>
                    <w:rFonts w:ascii="Cambria Math" w:hAnsi="Cambria Math" w:cstheme="majorBidi"/>
                  </w:rPr>
                  <m:t>p</m:t>
                </m:r>
              </m:sub>
            </m:sSub>
          </m:num>
          <m:den>
            <m:rad>
              <m:radPr>
                <m:degHide m:val="1"/>
                <m:ctrlPr>
                  <w:rPr>
                    <w:rFonts w:ascii="Cambria Math" w:hAnsi="Cambria Math" w:cstheme="majorBidi"/>
                  </w:rPr>
                </m:ctrlPr>
              </m:radPr>
              <m:deg/>
              <m:e>
                <m:r>
                  <w:rPr>
                    <w:rFonts w:ascii="Cambria Math" w:hAnsi="Cambria Math" w:cstheme="majorBidi"/>
                  </w:rPr>
                  <m:t>1-2</m:t>
                </m:r>
                <m:d>
                  <m:dPr>
                    <m:ctrlPr>
                      <w:rPr>
                        <w:rFonts w:ascii="Cambria Math" w:hAnsi="Cambria Math" w:cstheme="majorBidi"/>
                      </w:rPr>
                    </m:ctrlPr>
                  </m:dPr>
                  <m:e>
                    <m:f>
                      <m:fPr>
                        <m:ctrlPr>
                          <w:rPr>
                            <w:rFonts w:ascii="Cambria Math" w:hAnsi="Cambria Math" w:cstheme="majorBidi"/>
                          </w:rPr>
                        </m:ctrlPr>
                      </m:fPr>
                      <m:num>
                        <m:r>
                          <w:rPr>
                            <w:rFonts w:ascii="Cambria Math" w:hAnsi="Cambria Math" w:cstheme="majorBidi"/>
                          </w:rPr>
                          <m:t>-4</m:t>
                        </m:r>
                        <m:sSubSup>
                          <m:sSubSupPr>
                            <m:ctrlPr>
                              <w:rPr>
                                <w:rFonts w:ascii="Cambria Math" w:hAnsi="Cambria Math" w:cstheme="majorBidi"/>
                              </w:rPr>
                            </m:ctrlPr>
                          </m:sSubSupPr>
                          <m:e>
                            <m:r>
                              <w:rPr>
                                <w:rFonts w:ascii="Cambria Math" w:hAnsi="Cambria Math" w:cstheme="majorBidi"/>
                              </w:rPr>
                              <m:t>M</m:t>
                            </m:r>
                          </m:e>
                          <m:sub>
                            <m:r>
                              <w:rPr>
                                <w:rFonts w:ascii="Cambria Math" w:hAnsi="Cambria Math" w:cstheme="majorBidi"/>
                              </w:rPr>
                              <m:t>p</m:t>
                            </m:r>
                          </m:sub>
                          <m:sup>
                            <m:r>
                              <w:rPr>
                                <w:rFonts w:ascii="Cambria Math" w:hAnsi="Cambria Math" w:cstheme="majorBidi"/>
                              </w:rPr>
                              <m:t>2</m:t>
                            </m:r>
                          </m:sup>
                        </m:sSubSup>
                        <m:r>
                          <w:rPr>
                            <w:rFonts w:ascii="Cambria Math" w:hAnsi="Cambria Math" w:cstheme="majorBidi"/>
                          </w:rPr>
                          <m:t> ± </m:t>
                        </m:r>
                        <m:rad>
                          <m:radPr>
                            <m:degHide m:val="1"/>
                            <m:ctrlPr>
                              <w:rPr>
                                <w:rFonts w:ascii="Cambria Math" w:hAnsi="Cambria Math" w:cstheme="majorBidi"/>
                              </w:rPr>
                            </m:ctrlPr>
                          </m:radPr>
                          <m:deg/>
                          <m:e>
                            <m:r>
                              <w:rPr>
                                <w:rFonts w:ascii="Cambria Math" w:hAnsi="Cambria Math" w:cstheme="majorBidi"/>
                              </w:rPr>
                              <m:t>16</m:t>
                            </m:r>
                            <m:sSubSup>
                              <m:sSubSupPr>
                                <m:ctrlPr>
                                  <w:rPr>
                                    <w:rFonts w:ascii="Cambria Math" w:hAnsi="Cambria Math" w:cstheme="majorBidi"/>
                                  </w:rPr>
                                </m:ctrlPr>
                              </m:sSubSupPr>
                              <m:e>
                                <m:r>
                                  <w:rPr>
                                    <w:rFonts w:ascii="Cambria Math" w:hAnsi="Cambria Math" w:cstheme="majorBidi"/>
                                  </w:rPr>
                                  <m:t>M</m:t>
                                </m:r>
                              </m:e>
                              <m:sub>
                                <m:r>
                                  <w:rPr>
                                    <w:rFonts w:ascii="Cambria Math" w:hAnsi="Cambria Math" w:cstheme="majorBidi"/>
                                  </w:rPr>
                                  <m:t>p</m:t>
                                </m:r>
                              </m:sub>
                              <m:sup>
                                <m:r>
                                  <w:rPr>
                                    <w:rFonts w:ascii="Cambria Math" w:hAnsi="Cambria Math" w:cstheme="majorBidi"/>
                                  </w:rPr>
                                  <m:t>4</m:t>
                                </m:r>
                              </m:sup>
                            </m:sSubSup>
                            <m:r>
                              <w:rPr>
                                <w:rFonts w:ascii="Cambria Math" w:hAnsi="Cambria Math" w:cstheme="majorBidi"/>
                              </w:rPr>
                              <m:t>-16</m:t>
                            </m:r>
                            <m:sSubSup>
                              <m:sSubSupPr>
                                <m:ctrlPr>
                                  <w:rPr>
                                    <w:rFonts w:ascii="Cambria Math" w:hAnsi="Cambria Math" w:cstheme="majorBidi"/>
                                  </w:rPr>
                                </m:ctrlPr>
                              </m:sSubSupPr>
                              <m:e>
                                <m:r>
                                  <w:rPr>
                                    <w:rFonts w:ascii="Cambria Math" w:hAnsi="Cambria Math" w:cstheme="majorBidi"/>
                                  </w:rPr>
                                  <m:t>M</m:t>
                                </m:r>
                              </m:e>
                              <m:sub>
                                <m:r>
                                  <w:rPr>
                                    <w:rFonts w:ascii="Cambria Math" w:hAnsi="Cambria Math" w:cstheme="majorBidi"/>
                                  </w:rPr>
                                  <m:t>p</m:t>
                                </m:r>
                              </m:sub>
                              <m:sup>
                                <m:r>
                                  <w:rPr>
                                    <w:rFonts w:ascii="Cambria Math" w:hAnsi="Cambria Math" w:cstheme="majorBidi"/>
                                  </w:rPr>
                                  <m:t>2</m:t>
                                </m:r>
                              </m:sup>
                            </m:sSubSup>
                            <m:r>
                              <w:rPr>
                                <w:rFonts w:ascii="Cambria Math" w:hAnsi="Cambria Math" w:cstheme="majorBidi"/>
                              </w:rPr>
                              <m:t> </m:t>
                            </m:r>
                          </m:e>
                        </m:rad>
                      </m:num>
                      <m:den>
                        <m:r>
                          <w:rPr>
                            <w:rFonts w:ascii="Cambria Math" w:hAnsi="Cambria Math" w:cstheme="majorBidi"/>
                          </w:rPr>
                          <m:t>-8</m:t>
                        </m:r>
                        <m:sSubSup>
                          <m:sSubSupPr>
                            <m:ctrlPr>
                              <w:rPr>
                                <w:rFonts w:ascii="Cambria Math" w:hAnsi="Cambria Math" w:cstheme="majorBidi"/>
                              </w:rPr>
                            </m:ctrlPr>
                          </m:sSubSupPr>
                          <m:e>
                            <m:r>
                              <w:rPr>
                                <w:rFonts w:ascii="Cambria Math" w:hAnsi="Cambria Math" w:cstheme="majorBidi"/>
                              </w:rPr>
                              <m:t>M</m:t>
                            </m:r>
                          </m:e>
                          <m:sub>
                            <m:r>
                              <w:rPr>
                                <w:rFonts w:ascii="Cambria Math" w:hAnsi="Cambria Math" w:cstheme="majorBidi"/>
                              </w:rPr>
                              <m:t>p</m:t>
                            </m:r>
                          </m:sub>
                          <m:sup>
                            <m:r>
                              <w:rPr>
                                <w:rFonts w:ascii="Cambria Math" w:hAnsi="Cambria Math" w:cstheme="majorBidi"/>
                              </w:rPr>
                              <m:t>2</m:t>
                            </m:r>
                          </m:sup>
                        </m:sSubSup>
                      </m:den>
                    </m:f>
                  </m:e>
                </m:d>
              </m:e>
            </m:rad>
          </m:den>
        </m:f>
      </m:oMath>
      <w:r w:rsidRPr="00A943CB">
        <w:rPr>
          <w:rFonts w:asciiTheme="majorBidi" w:hAnsiTheme="majorBidi" w:cstheme="majorBidi"/>
        </w:rPr>
        <w:t xml:space="preserve"> </w:t>
      </w:r>
      <w:r w:rsidR="00D67EF9" w:rsidRPr="00A943CB">
        <w:rPr>
          <w:rFonts w:asciiTheme="majorBidi" w:hAnsiTheme="majorBidi" w:cstheme="majorBidi"/>
        </w:rPr>
        <w:t xml:space="preserve">= </w:t>
      </w:r>
      <m:oMath>
        <m:f>
          <m:fPr>
            <m:ctrlPr>
              <w:rPr>
                <w:rFonts w:ascii="Cambria Math" w:hAnsi="Cambria Math" w:cstheme="majorBidi"/>
              </w:rPr>
            </m:ctrlPr>
          </m:fPr>
          <m:num>
            <m:r>
              <m:rPr>
                <m:sty m:val="p"/>
              </m:rPr>
              <w:rPr>
                <w:rFonts w:ascii="Cambria Math" w:hAnsi="Cambria Math" w:cstheme="majorBidi"/>
              </w:rPr>
              <m:t>2</m:t>
            </m:r>
            <m:r>
              <w:rPr>
                <w:rFonts w:ascii="Cambria Math" w:hAnsi="Cambria Math" w:cstheme="majorBidi"/>
              </w:rPr>
              <m:t>π</m:t>
            </m:r>
            <m:r>
              <m:rPr>
                <m:sty m:val="p"/>
              </m:rPr>
              <w:rPr>
                <w:rFonts w:ascii="Cambria Math" w:hAnsi="Cambria Math" w:cstheme="majorBidi"/>
              </w:rPr>
              <m:t xml:space="preserve"> x 5.3</m:t>
            </m:r>
          </m:num>
          <m:den>
            <m:rad>
              <m:radPr>
                <m:degHide m:val="1"/>
                <m:ctrlPr>
                  <w:rPr>
                    <w:rFonts w:ascii="Cambria Math" w:hAnsi="Cambria Math" w:cstheme="majorBidi"/>
                  </w:rPr>
                </m:ctrlPr>
              </m:radPr>
              <m:deg/>
              <m:e>
                <m:r>
                  <w:rPr>
                    <w:rFonts w:ascii="Cambria Math" w:hAnsi="Cambria Math" w:cstheme="majorBidi"/>
                  </w:rPr>
                  <m:t>1-2</m:t>
                </m:r>
                <m:d>
                  <m:dPr>
                    <m:ctrlPr>
                      <w:rPr>
                        <w:rFonts w:ascii="Cambria Math" w:hAnsi="Cambria Math" w:cstheme="majorBidi"/>
                      </w:rPr>
                    </m:ctrlPr>
                  </m:dPr>
                  <m:e>
                    <m:f>
                      <m:fPr>
                        <m:ctrlPr>
                          <w:rPr>
                            <w:rFonts w:ascii="Cambria Math" w:hAnsi="Cambria Math" w:cstheme="majorBidi"/>
                          </w:rPr>
                        </m:ctrlPr>
                      </m:fPr>
                      <m:num>
                        <m:r>
                          <w:rPr>
                            <w:rFonts w:ascii="Cambria Math" w:hAnsi="Cambria Math" w:cstheme="majorBidi"/>
                          </w:rPr>
                          <m:t>-4</m:t>
                        </m:r>
                        <m:r>
                          <m:rPr>
                            <m:sty m:val="p"/>
                          </m:rPr>
                          <w:rPr>
                            <w:rFonts w:ascii="Cambria Math" w:hAnsi="Cambria Math" w:cstheme="majorBidi"/>
                          </w:rPr>
                          <m:t>(3.467)^2</m:t>
                        </m:r>
                        <m:r>
                          <w:rPr>
                            <w:rFonts w:ascii="Cambria Math" w:hAnsi="Cambria Math" w:cstheme="majorBidi"/>
                          </w:rPr>
                          <m:t>±</m:t>
                        </m:r>
                        <m:rad>
                          <m:radPr>
                            <m:degHide m:val="1"/>
                            <m:ctrlPr>
                              <w:rPr>
                                <w:rFonts w:ascii="Cambria Math" w:hAnsi="Cambria Math" w:cstheme="majorBidi"/>
                              </w:rPr>
                            </m:ctrlPr>
                          </m:radPr>
                          <m:deg/>
                          <m:e>
                            <m:r>
                              <w:rPr>
                                <w:rFonts w:ascii="Cambria Math" w:hAnsi="Cambria Math" w:cstheme="majorBidi"/>
                              </w:rPr>
                              <m:t>16</m:t>
                            </m:r>
                            <m:r>
                              <m:rPr>
                                <m:sty m:val="p"/>
                              </m:rPr>
                              <w:rPr>
                                <w:rFonts w:ascii="Cambria Math" w:hAnsi="Cambria Math" w:cstheme="majorBidi"/>
                              </w:rPr>
                              <m:t>(3.467)^4</m:t>
                            </m:r>
                            <m:r>
                              <w:rPr>
                                <w:rFonts w:ascii="Cambria Math" w:hAnsi="Cambria Math" w:cstheme="majorBidi"/>
                              </w:rPr>
                              <m:t>-16</m:t>
                            </m:r>
                            <m:r>
                              <m:rPr>
                                <m:sty m:val="p"/>
                              </m:rPr>
                              <w:rPr>
                                <w:rFonts w:ascii="Cambria Math" w:hAnsi="Cambria Math" w:cstheme="majorBidi"/>
                              </w:rPr>
                              <m:t>(3.467)^2</m:t>
                            </m:r>
                          </m:e>
                        </m:rad>
                      </m:num>
                      <m:den>
                        <m:r>
                          <w:rPr>
                            <w:rFonts w:ascii="Cambria Math" w:hAnsi="Cambria Math" w:cstheme="majorBidi"/>
                          </w:rPr>
                          <m:t>-8</m:t>
                        </m:r>
                        <m:r>
                          <m:rPr>
                            <m:sty m:val="p"/>
                          </m:rPr>
                          <w:rPr>
                            <w:rFonts w:ascii="Cambria Math" w:hAnsi="Cambria Math" w:cstheme="majorBidi"/>
                          </w:rPr>
                          <m:t>(3.467)^2</m:t>
                        </m:r>
                      </m:den>
                    </m:f>
                  </m:e>
                </m:d>
              </m:e>
            </m:rad>
          </m:den>
        </m:f>
      </m:oMath>
      <w:r w:rsidR="00D67EF9" w:rsidRPr="00A943CB">
        <w:rPr>
          <w:rFonts w:asciiTheme="majorBidi" w:hAnsiTheme="majorBidi" w:cstheme="majorBidi"/>
        </w:rPr>
        <w:t xml:space="preserve"> = </w:t>
      </w:r>
      <w:r w:rsidR="00D67EF9" w:rsidRPr="00A943CB">
        <w:rPr>
          <w:rFonts w:asciiTheme="majorBidi" w:hAnsiTheme="majorBidi" w:cstheme="majorBidi"/>
          <w:b/>
          <w:bCs/>
        </w:rPr>
        <w:t>34.03191 rad/s</w:t>
      </w:r>
    </w:p>
    <w:p w14:paraId="09EDFC3A" w14:textId="63267ED5" w:rsidR="005B3442" w:rsidRPr="00A943CB" w:rsidRDefault="005B3442" w:rsidP="00A26148">
      <w:pPr>
        <w:spacing w:line="240" w:lineRule="auto"/>
        <w:rPr>
          <w:rFonts w:asciiTheme="majorBidi" w:hAnsiTheme="majorBidi" w:cstheme="majorBidi"/>
        </w:rPr>
      </w:pPr>
      <m:oMath>
        <m:r>
          <m:rPr>
            <m:sty m:val="p"/>
          </m:rPr>
          <w:rPr>
            <w:rFonts w:ascii="Cambria Math" w:hAnsi="Cambria Math" w:cstheme="majorBidi"/>
          </w:rPr>
          <m:t>∴</m:t>
        </m:r>
        <m:r>
          <m:rPr>
            <m:sty m:val="p"/>
          </m:rPr>
          <w:rPr>
            <w:rFonts w:ascii="Cambria Math" w:hAnsi="Cambria Math" w:cstheme="majorBidi"/>
          </w:rPr>
          <m:t> </m:t>
        </m:r>
        <m:sSub>
          <m:sSubPr>
            <m:ctrlPr>
              <w:rPr>
                <w:rFonts w:ascii="Cambria Math" w:hAnsi="Cambria Math" w:cstheme="majorBidi"/>
              </w:rPr>
            </m:ctrlPr>
          </m:sSubPr>
          <m:e>
            <m:r>
              <m:rPr>
                <m:sty m:val="p"/>
              </m:rPr>
              <w:rPr>
                <w:rFonts w:ascii="Cambria Math" w:hAnsi="Cambria Math" w:cstheme="majorBidi"/>
              </w:rPr>
              <m:t>τ</m:t>
            </m:r>
          </m:e>
          <m:sub>
            <m:r>
              <m:rPr>
                <m:sty m:val="p"/>
              </m:rPr>
              <w:rPr>
                <w:rFonts w:ascii="Cambria Math" w:hAnsi="Cambria Math" w:cstheme="majorBidi"/>
              </w:rPr>
              <m:t>m</m:t>
            </m:r>
          </m:sub>
        </m:sSub>
        <m:r>
          <m:rPr>
            <m:sty m:val="p"/>
          </m:rPr>
          <w:rPr>
            <w:rFonts w:ascii="Cambria Math" w:hAnsi="Cambria Math" w:cstheme="majorBidi"/>
          </w:rPr>
          <m:t> = </m:t>
        </m:r>
        <m:f>
          <m:fPr>
            <m:ctrlPr>
              <w:rPr>
                <w:rFonts w:ascii="Cambria Math" w:hAnsi="Cambria Math" w:cstheme="majorBidi"/>
              </w:rPr>
            </m:ctrlPr>
          </m:fPr>
          <m:num>
            <m:r>
              <m:rPr>
                <m:sty m:val="p"/>
              </m:rPr>
              <w:rPr>
                <w:rFonts w:ascii="Cambria Math" w:hAnsi="Cambria Math" w:cstheme="majorBidi"/>
              </w:rPr>
              <m:t>1</m:t>
            </m:r>
          </m:num>
          <m:den>
            <m:r>
              <m:rPr>
                <m:sty m:val="p"/>
              </m:rPr>
              <w:rPr>
                <w:rFonts w:ascii="Cambria Math" w:hAnsi="Cambria Math" w:cstheme="majorBidi"/>
              </w:rPr>
              <m:t>2</m:t>
            </m:r>
            <m:sSub>
              <m:sSubPr>
                <m:ctrlPr>
                  <w:rPr>
                    <w:rFonts w:ascii="Cambria Math" w:hAnsi="Cambria Math" w:cstheme="majorBidi"/>
                  </w:rPr>
                </m:ctrlPr>
              </m:sSubPr>
              <m:e>
                <m:r>
                  <m:rPr>
                    <m:sty m:val="p"/>
                  </m:rPr>
                  <w:rPr>
                    <w:rFonts w:ascii="Cambria Math" w:hAnsi="Cambria Math" w:cstheme="majorBidi"/>
                  </w:rPr>
                  <m:t>ω</m:t>
                </m:r>
              </m:e>
              <m:sub>
                <m:r>
                  <m:rPr>
                    <m:sty m:val="p"/>
                  </m:rPr>
                  <w:rPr>
                    <w:rFonts w:ascii="Cambria Math" w:hAnsi="Cambria Math" w:cstheme="majorBidi"/>
                  </w:rPr>
                  <m:t>n</m:t>
                </m:r>
              </m:sub>
            </m:sSub>
            <m:r>
              <m:rPr>
                <m:sty m:val="p"/>
              </m:rPr>
              <w:rPr>
                <w:rFonts w:ascii="Cambria Math" w:hAnsi="Cambria Math" w:cstheme="majorBidi"/>
              </w:rPr>
              <m:t>ζ</m:t>
            </m:r>
          </m:den>
        </m:f>
      </m:oMath>
      <w:r w:rsidRPr="00A943CB">
        <w:rPr>
          <w:rFonts w:asciiTheme="majorBidi" w:hAnsiTheme="majorBidi" w:cstheme="majorBidi"/>
        </w:rPr>
        <w:t xml:space="preserve"> = </w:t>
      </w:r>
      <m:oMath>
        <m:f>
          <m:fPr>
            <m:ctrlPr>
              <w:rPr>
                <w:rFonts w:ascii="Cambria Math" w:hAnsi="Cambria Math" w:cstheme="majorBidi"/>
              </w:rPr>
            </m:ctrlPr>
          </m:fPr>
          <m:num>
            <m:r>
              <m:rPr>
                <m:sty m:val="p"/>
              </m:rPr>
              <w:rPr>
                <w:rFonts w:ascii="Cambria Math" w:hAnsi="Cambria Math" w:cstheme="majorBidi"/>
              </w:rPr>
              <m:t>1</m:t>
            </m:r>
          </m:num>
          <m:den>
            <m:r>
              <m:rPr>
                <m:sty m:val="p"/>
              </m:rPr>
              <w:rPr>
                <w:rFonts w:ascii="Cambria Math" w:hAnsi="Cambria Math" w:cstheme="majorBidi"/>
              </w:rPr>
              <m:t>2(</m:t>
            </m:r>
            <m:r>
              <m:rPr>
                <m:sty m:val="p"/>
              </m:rPr>
              <w:rPr>
                <w:rFonts w:ascii="Cambria Math" w:hAnsi="Cambria Math" w:cstheme="majorBidi"/>
              </w:rPr>
              <m:t>34.03191</m:t>
            </m:r>
            <m:r>
              <m:rPr>
                <m:sty m:val="p"/>
              </m:rPr>
              <w:rPr>
                <w:rFonts w:ascii="Cambria Math" w:hAnsi="Cambria Math" w:cstheme="majorBidi"/>
              </w:rPr>
              <m:t>)(0.1</m:t>
            </m:r>
            <m:r>
              <m:rPr>
                <m:sty m:val="p"/>
              </m:rPr>
              <w:rPr>
                <w:rFonts w:ascii="Cambria Math" w:hAnsi="Cambria Math" w:cstheme="majorBidi"/>
              </w:rPr>
              <m:t>458</m:t>
            </m:r>
            <m:r>
              <m:rPr>
                <m:sty m:val="p"/>
              </m:rPr>
              <w:rPr>
                <w:rFonts w:ascii="Cambria Math" w:hAnsi="Cambria Math" w:cstheme="majorBidi"/>
              </w:rPr>
              <m:t>)</m:t>
            </m:r>
          </m:den>
        </m:f>
      </m:oMath>
      <w:r w:rsidRPr="00A943CB">
        <w:rPr>
          <w:rFonts w:asciiTheme="majorBidi" w:hAnsiTheme="majorBidi" w:cstheme="majorBidi"/>
        </w:rPr>
        <w:t xml:space="preserve"> = </w:t>
      </w:r>
      <w:r w:rsidRPr="00A943CB">
        <w:rPr>
          <w:rFonts w:asciiTheme="majorBidi" w:hAnsiTheme="majorBidi" w:cstheme="majorBidi"/>
          <w:b/>
          <w:bCs/>
        </w:rPr>
        <w:t>0.</w:t>
      </w:r>
      <w:r w:rsidR="00B36630" w:rsidRPr="00A943CB">
        <w:rPr>
          <w:rFonts w:asciiTheme="majorBidi" w:hAnsiTheme="majorBidi" w:cstheme="majorBidi"/>
          <w:b/>
          <w:bCs/>
        </w:rPr>
        <w:t>102</w:t>
      </w:r>
      <w:r w:rsidR="009927F1" w:rsidRPr="00A943CB">
        <w:rPr>
          <w:rFonts w:asciiTheme="majorBidi" w:hAnsiTheme="majorBidi" w:cstheme="majorBidi"/>
          <w:b/>
          <w:bCs/>
        </w:rPr>
        <w:t>9</w:t>
      </w:r>
      <w:r w:rsidRPr="00A943CB">
        <w:rPr>
          <w:rFonts w:asciiTheme="majorBidi" w:hAnsiTheme="majorBidi" w:cstheme="majorBidi"/>
          <w:b/>
          <w:bCs/>
        </w:rPr>
        <w:t xml:space="preserve"> s</w:t>
      </w:r>
      <w:r w:rsidRPr="00A943CB">
        <w:rPr>
          <w:rFonts w:asciiTheme="majorBidi" w:hAnsiTheme="majorBidi" w:cstheme="majorBidi"/>
        </w:rPr>
        <w:t xml:space="preserve">, </w:t>
      </w:r>
      <m:oMath>
        <m:r>
          <m:rPr>
            <m:sty m:val="p"/>
          </m:rPr>
          <w:rPr>
            <w:rFonts w:ascii="Cambria Math" w:hAnsi="Cambria Math" w:cstheme="majorBidi"/>
          </w:rPr>
          <m:t xml:space="preserve">  A = </m:t>
        </m:r>
        <m:f>
          <m:fPr>
            <m:ctrlPr>
              <w:rPr>
                <w:rFonts w:ascii="Cambria Math" w:hAnsi="Cambria Math" w:cstheme="majorBidi"/>
              </w:rPr>
            </m:ctrlPr>
          </m:fPr>
          <m:num>
            <m:f>
              <m:fPr>
                <m:ctrlPr>
                  <w:rPr>
                    <w:rFonts w:ascii="Cambria Math" w:hAnsi="Cambria Math" w:cstheme="majorBidi"/>
                  </w:rPr>
                </m:ctrlPr>
              </m:fPr>
              <m:num>
                <m:sSub>
                  <m:sSubPr>
                    <m:ctrlPr>
                      <w:rPr>
                        <w:rFonts w:ascii="Cambria Math" w:hAnsi="Cambria Math" w:cstheme="majorBidi"/>
                      </w:rPr>
                    </m:ctrlPr>
                  </m:sSubPr>
                  <m:e>
                    <m:r>
                      <m:rPr>
                        <m:sty m:val="p"/>
                      </m:rPr>
                      <w:rPr>
                        <w:rFonts w:ascii="Cambria Math" w:hAnsi="Cambria Math" w:cstheme="majorBidi"/>
                      </w:rPr>
                      <m:t>ω</m:t>
                    </m:r>
                  </m:e>
                  <m:sub>
                    <m:r>
                      <m:rPr>
                        <m:sty m:val="p"/>
                      </m:rPr>
                      <w:rPr>
                        <w:rFonts w:ascii="Cambria Math" w:hAnsi="Cambria Math" w:cstheme="majorBidi"/>
                      </w:rPr>
                      <m:t>n</m:t>
                    </m:r>
                  </m:sub>
                </m:sSub>
              </m:num>
              <m:den>
                <m:r>
                  <m:rPr>
                    <m:sty m:val="p"/>
                  </m:rPr>
                  <w:rPr>
                    <w:rFonts w:ascii="Cambria Math" w:hAnsi="Cambria Math" w:cstheme="majorBidi"/>
                  </w:rPr>
                  <m:t>2ζ</m:t>
                </m:r>
              </m:den>
            </m:f>
          </m:num>
          <m:den>
            <m:r>
              <m:rPr>
                <m:sty m:val="p"/>
              </m:rPr>
              <w:rPr>
                <w:rFonts w:ascii="Cambria Math" w:hAnsi="Cambria Math" w:cstheme="majorBidi"/>
              </w:rPr>
              <m:t>K</m:t>
            </m:r>
          </m:den>
        </m:f>
      </m:oMath>
      <w:r w:rsidRPr="00A943CB">
        <w:rPr>
          <w:rFonts w:asciiTheme="majorBidi" w:hAnsiTheme="majorBidi" w:cstheme="majorBidi"/>
        </w:rPr>
        <w:t xml:space="preserve"> = </w:t>
      </w:r>
      <m:oMath>
        <m:f>
          <m:fPr>
            <m:ctrlPr>
              <w:rPr>
                <w:rFonts w:ascii="Cambria Math" w:hAnsi="Cambria Math" w:cstheme="majorBidi"/>
              </w:rPr>
            </m:ctrlPr>
          </m:fPr>
          <m:num>
            <m:f>
              <m:fPr>
                <m:ctrlPr>
                  <w:rPr>
                    <w:rFonts w:ascii="Cambria Math" w:hAnsi="Cambria Math" w:cstheme="majorBidi"/>
                  </w:rPr>
                </m:ctrlPr>
              </m:fPr>
              <m:num>
                <m:r>
                  <m:rPr>
                    <m:sty m:val="p"/>
                  </m:rPr>
                  <w:rPr>
                    <w:rFonts w:ascii="Cambria Math" w:hAnsi="Cambria Math" w:cstheme="majorBidi"/>
                  </w:rPr>
                  <m:t>34.03191</m:t>
                </m:r>
              </m:num>
              <m:den>
                <m:r>
                  <m:rPr>
                    <m:sty m:val="p"/>
                  </m:rPr>
                  <w:rPr>
                    <w:rFonts w:ascii="Cambria Math" w:hAnsi="Cambria Math" w:cstheme="majorBidi"/>
                  </w:rPr>
                  <m:t>2(0.</m:t>
                </m:r>
                <m:r>
                  <m:rPr>
                    <m:sty m:val="p"/>
                  </m:rPr>
                  <w:rPr>
                    <w:rFonts w:ascii="Cambria Math" w:hAnsi="Cambria Math" w:cstheme="majorBidi"/>
                  </w:rPr>
                  <m:t>1458</m:t>
                </m:r>
                <m:r>
                  <m:rPr>
                    <m:sty m:val="p"/>
                  </m:rPr>
                  <w:rPr>
                    <w:rFonts w:ascii="Cambria Math" w:hAnsi="Cambria Math" w:cstheme="majorBidi"/>
                  </w:rPr>
                  <m:t>)</m:t>
                </m:r>
              </m:den>
            </m:f>
          </m:num>
          <m:den>
            <m:r>
              <m:rPr>
                <m:sty m:val="p"/>
              </m:rPr>
              <w:rPr>
                <w:rFonts w:ascii="Cambria Math" w:hAnsi="Cambria Math" w:cstheme="majorBidi"/>
              </w:rPr>
              <m:t>4</m:t>
            </m:r>
          </m:den>
        </m:f>
      </m:oMath>
      <w:r w:rsidRPr="00A943CB">
        <w:rPr>
          <w:rFonts w:asciiTheme="majorBidi" w:hAnsiTheme="majorBidi" w:cstheme="majorBidi"/>
        </w:rPr>
        <w:t xml:space="preserve"> = </w:t>
      </w:r>
      <w:r w:rsidRPr="00A943CB">
        <w:rPr>
          <w:rFonts w:asciiTheme="majorBidi" w:hAnsiTheme="majorBidi" w:cstheme="majorBidi"/>
          <w:b/>
          <w:bCs/>
        </w:rPr>
        <w:t>2</w:t>
      </w:r>
      <w:r w:rsidR="002F63B3" w:rsidRPr="00A943CB">
        <w:rPr>
          <w:rFonts w:asciiTheme="majorBidi" w:hAnsiTheme="majorBidi" w:cstheme="majorBidi"/>
          <w:b/>
          <w:bCs/>
        </w:rPr>
        <w:t>8.5552</w:t>
      </w:r>
      <w:r w:rsidRPr="00A943CB">
        <w:rPr>
          <w:rFonts w:asciiTheme="majorBidi" w:hAnsiTheme="majorBidi" w:cstheme="majorBidi"/>
          <w:b/>
          <w:bCs/>
        </w:rPr>
        <w:t xml:space="preserve"> </w:t>
      </w:r>
      <w:r w:rsidR="00E61BC0" w:rsidRPr="00A943CB">
        <w:rPr>
          <w:rFonts w:asciiTheme="majorBidi" w:hAnsiTheme="majorBidi" w:cstheme="majorBidi"/>
          <w:b/>
          <w:bCs/>
        </w:rPr>
        <w:t>rad/V*s</w:t>
      </w:r>
    </w:p>
    <w:p w14:paraId="13F5B5B7" w14:textId="77777777" w:rsidR="005B3442" w:rsidRPr="00A943CB" w:rsidRDefault="005B3442" w:rsidP="00A26148">
      <w:pPr>
        <w:spacing w:line="240" w:lineRule="auto"/>
        <w:rPr>
          <w:rFonts w:asciiTheme="majorBidi" w:hAnsiTheme="majorBidi" w:cstheme="majorBidi"/>
        </w:rPr>
      </w:pPr>
    </w:p>
    <w:p w14:paraId="38301966" w14:textId="4451700F" w:rsidR="6BB54922" w:rsidRPr="00A943CB" w:rsidRDefault="00C0181F" w:rsidP="00A26148">
      <w:pPr>
        <w:spacing w:line="240" w:lineRule="auto"/>
        <w:rPr>
          <w:rFonts w:asciiTheme="majorBidi" w:hAnsiTheme="majorBidi" w:cstheme="majorBidi"/>
        </w:rPr>
      </w:pPr>
      <w:r w:rsidRPr="00A943CB">
        <w:rPr>
          <w:rFonts w:asciiTheme="majorBidi" w:hAnsiTheme="majorBidi" w:cstheme="majorBidi"/>
        </w:rPr>
        <w:t xml:space="preserve">Therefore, the final </w:t>
      </w:r>
      <w:r w:rsidR="00CE49C3" w:rsidRPr="00A943CB">
        <w:rPr>
          <w:rFonts w:asciiTheme="majorBidi" w:hAnsiTheme="majorBidi" w:cstheme="majorBidi"/>
        </w:rPr>
        <w:t>motor transfer function is the following:</w:t>
      </w:r>
    </w:p>
    <w:p w14:paraId="5556189C" w14:textId="40E0AD46" w:rsidR="00CE49C3" w:rsidRPr="00A943CB" w:rsidRDefault="000F709B" w:rsidP="00A26148">
      <w:pPr>
        <w:spacing w:line="240" w:lineRule="auto"/>
        <w:rPr>
          <w:rFonts w:asciiTheme="majorBidi" w:hAnsiTheme="majorBidi" w:cstheme="majorBidi"/>
        </w:rPr>
      </w:pPr>
      <m:oMathPara>
        <m:oMath>
          <m:r>
            <w:rPr>
              <w:rFonts w:ascii="Cambria Math" w:hAnsi="Cambria Math" w:cstheme="majorBidi"/>
            </w:rPr>
            <m:t>G</m:t>
          </m:r>
          <m:d>
            <m:dPr>
              <m:ctrlPr>
                <w:rPr>
                  <w:rFonts w:ascii="Cambria Math" w:hAnsi="Cambria Math" w:cstheme="majorBidi"/>
                </w:rPr>
              </m:ctrlPr>
            </m:dPr>
            <m:e>
              <m:r>
                <w:rPr>
                  <w:rFonts w:ascii="Cambria Math" w:hAnsi="Cambria Math" w:cstheme="majorBidi"/>
                </w:rPr>
                <m:t>s</m:t>
              </m:r>
            </m:e>
          </m:d>
          <m:r>
            <w:rPr>
              <w:rFonts w:ascii="Cambria Math" w:hAnsi="Cambria Math" w:cstheme="majorBidi"/>
            </w:rPr>
            <m:t>=</m:t>
          </m:r>
          <m:f>
            <m:fPr>
              <m:ctrlPr>
                <w:rPr>
                  <w:rFonts w:ascii="Cambria Math" w:hAnsi="Cambria Math" w:cstheme="majorBidi"/>
                </w:rPr>
              </m:ctrlPr>
            </m:fPr>
            <m:num>
              <m:r>
                <m:rPr>
                  <m:sty m:val="p"/>
                </m:rPr>
                <w:rPr>
                  <w:rFonts w:ascii="Cambria Math" w:hAnsi="Cambria Math" w:cstheme="majorBidi"/>
                </w:rPr>
                <m:t>Θ</m:t>
              </m:r>
              <m:d>
                <m:dPr>
                  <m:ctrlPr>
                    <w:rPr>
                      <w:rFonts w:ascii="Cambria Math" w:hAnsi="Cambria Math" w:cstheme="majorBidi"/>
                    </w:rPr>
                  </m:ctrlPr>
                </m:dPr>
                <m:e>
                  <m:r>
                    <w:rPr>
                      <w:rFonts w:ascii="Cambria Math" w:hAnsi="Cambria Math" w:cstheme="majorBidi"/>
                    </w:rPr>
                    <m:t>s</m:t>
                  </m:r>
                </m:e>
              </m:d>
            </m:num>
            <m:den>
              <m:r>
                <w:rPr>
                  <w:rFonts w:ascii="Cambria Math" w:hAnsi="Cambria Math" w:cstheme="majorBidi"/>
                </w:rPr>
                <m:t>X</m:t>
              </m:r>
              <m:d>
                <m:dPr>
                  <m:ctrlPr>
                    <w:rPr>
                      <w:rFonts w:ascii="Cambria Math" w:hAnsi="Cambria Math" w:cstheme="majorBidi"/>
                    </w:rPr>
                  </m:ctrlPr>
                </m:dPr>
                <m:e>
                  <m:r>
                    <w:rPr>
                      <w:rFonts w:ascii="Cambria Math" w:hAnsi="Cambria Math" w:cstheme="majorBidi"/>
                    </w:rPr>
                    <m:t>s</m:t>
                  </m:r>
                </m:e>
              </m:d>
            </m:den>
          </m:f>
          <m:r>
            <w:rPr>
              <w:rFonts w:ascii="Cambria Math" w:hAnsi="Cambria Math" w:cstheme="majorBidi"/>
            </w:rPr>
            <m:t>= </m:t>
          </m:r>
          <m:f>
            <m:fPr>
              <m:ctrlPr>
                <w:rPr>
                  <w:rFonts w:ascii="Cambria Math" w:hAnsi="Cambria Math" w:cstheme="majorBidi"/>
                </w:rPr>
              </m:ctrlPr>
            </m:fPr>
            <m:num>
              <m:r>
                <w:rPr>
                  <w:rFonts w:ascii="Cambria Math" w:hAnsi="Cambria Math" w:cstheme="majorBidi"/>
                </w:rPr>
                <m:t>A</m:t>
              </m:r>
            </m:num>
            <m:den>
              <m:r>
                <w:rPr>
                  <w:rFonts w:ascii="Cambria Math" w:hAnsi="Cambria Math" w:cstheme="majorBidi"/>
                </w:rPr>
                <m:t>s</m:t>
              </m:r>
              <m:d>
                <m:dPr>
                  <m:ctrlPr>
                    <w:rPr>
                      <w:rFonts w:ascii="Cambria Math" w:hAnsi="Cambria Math" w:cstheme="majorBidi"/>
                    </w:rPr>
                  </m:ctrlPr>
                </m:dPr>
                <m:e>
                  <m:r>
                    <w:rPr>
                      <w:rFonts w:ascii="Cambria Math" w:hAnsi="Cambria Math" w:cstheme="majorBidi"/>
                    </w:rPr>
                    <m:t>sτm+1</m:t>
                  </m:r>
                </m:e>
              </m:d>
            </m:den>
          </m:f>
          <m:r>
            <w:rPr>
              <w:rFonts w:ascii="Cambria Math" w:hAnsi="Cambria Math" w:cstheme="majorBidi"/>
            </w:rPr>
            <m:t>= </m:t>
          </m:r>
          <m:f>
            <m:fPr>
              <m:ctrlPr>
                <w:rPr>
                  <w:rFonts w:ascii="Cambria Math" w:hAnsi="Cambria Math" w:cstheme="majorBidi"/>
                </w:rPr>
              </m:ctrlPr>
            </m:fPr>
            <m:num>
              <m:r>
                <w:rPr>
                  <w:rFonts w:ascii="Cambria Math" w:hAnsi="Cambria Math" w:cstheme="majorBidi"/>
                </w:rPr>
                <m:t>28.5552</m:t>
              </m:r>
            </m:num>
            <m:den>
              <m:r>
                <w:rPr>
                  <w:rFonts w:ascii="Cambria Math" w:hAnsi="Cambria Math" w:cstheme="majorBidi"/>
                </w:rPr>
                <m:t>s</m:t>
              </m:r>
              <m:d>
                <m:dPr>
                  <m:ctrlPr>
                    <w:rPr>
                      <w:rFonts w:ascii="Cambria Math" w:hAnsi="Cambria Math" w:cstheme="majorBidi"/>
                    </w:rPr>
                  </m:ctrlPr>
                </m:dPr>
                <m:e>
                  <m:r>
                    <w:rPr>
                      <w:rFonts w:ascii="Cambria Math" w:hAnsi="Cambria Math" w:cstheme="majorBidi"/>
                    </w:rPr>
                    <m:t>0.1029s+1</m:t>
                  </m:r>
                </m:e>
              </m:d>
            </m:den>
          </m:f>
        </m:oMath>
      </m:oMathPara>
    </w:p>
    <w:p w14:paraId="33757780" w14:textId="77777777" w:rsidR="000B7A81" w:rsidRPr="00A943CB" w:rsidRDefault="000B7A81" w:rsidP="00A26148">
      <w:pPr>
        <w:spacing w:line="240" w:lineRule="auto"/>
        <w:rPr>
          <w:rFonts w:asciiTheme="majorBidi" w:hAnsiTheme="majorBidi" w:cstheme="majorBidi"/>
        </w:rPr>
      </w:pPr>
    </w:p>
    <w:p w14:paraId="1D02B4CF" w14:textId="68C33FF9" w:rsidR="000B7A81" w:rsidRPr="00A943CB" w:rsidRDefault="000B7A81" w:rsidP="00A26148">
      <w:pPr>
        <w:spacing w:line="240" w:lineRule="auto"/>
        <w:rPr>
          <w:rFonts w:asciiTheme="majorBidi" w:hAnsiTheme="majorBidi" w:cstheme="majorBidi"/>
        </w:rPr>
      </w:pPr>
      <w:r w:rsidRPr="00A943CB">
        <w:rPr>
          <w:rFonts w:asciiTheme="majorBidi" w:hAnsiTheme="majorBidi" w:cstheme="majorBidi"/>
        </w:rPr>
        <w:t xml:space="preserve">As seen from the overall lab, both the </w:t>
      </w:r>
      <w:r w:rsidR="00EA38A3" w:rsidRPr="00A943CB">
        <w:rPr>
          <w:rFonts w:asciiTheme="majorBidi" w:hAnsiTheme="majorBidi" w:cstheme="majorBidi"/>
        </w:rPr>
        <w:t xml:space="preserve">time domain and the frequency domain have </w:t>
      </w:r>
      <w:r w:rsidR="00AB2B83" w:rsidRPr="00A943CB">
        <w:rPr>
          <w:rFonts w:asciiTheme="majorBidi" w:hAnsiTheme="majorBidi" w:cstheme="majorBidi"/>
        </w:rPr>
        <w:t xml:space="preserve">very close A and </w:t>
      </w:r>
      <m:oMath>
        <m:r>
          <w:rPr>
            <w:rFonts w:ascii="Cambria Math" w:hAnsi="Cambria Math" w:cstheme="majorBidi"/>
          </w:rPr>
          <m:t xml:space="preserve">τm </m:t>
        </m:r>
      </m:oMath>
      <w:r w:rsidR="00AB2B83" w:rsidRPr="00A943CB">
        <w:rPr>
          <w:rFonts w:asciiTheme="majorBidi" w:hAnsiTheme="majorBidi" w:cstheme="majorBidi"/>
        </w:rPr>
        <w:t>values which verify the correctness of the results.</w:t>
      </w:r>
    </w:p>
    <w:sectPr w:rsidR="000B7A81" w:rsidRPr="00A943CB">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05635" w14:textId="77777777" w:rsidR="005B5D20" w:rsidRDefault="005B5D20">
      <w:pPr>
        <w:spacing w:after="0" w:line="240" w:lineRule="auto"/>
      </w:pPr>
      <w:r>
        <w:separator/>
      </w:r>
    </w:p>
  </w:endnote>
  <w:endnote w:type="continuationSeparator" w:id="0">
    <w:p w14:paraId="05159894" w14:textId="77777777" w:rsidR="005B5D20" w:rsidRDefault="005B5D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6882A7E" w14:paraId="7A3492A7" w14:textId="77777777" w:rsidTr="3A89DE8C">
      <w:trPr>
        <w:trHeight w:val="300"/>
      </w:trPr>
      <w:tc>
        <w:tcPr>
          <w:tcW w:w="3120" w:type="dxa"/>
        </w:tcPr>
        <w:p w14:paraId="3E5DE7FF" w14:textId="12484B65" w:rsidR="46882A7E" w:rsidRDefault="46882A7E" w:rsidP="46882A7E">
          <w:pPr>
            <w:pStyle w:val="Header"/>
            <w:ind w:left="-115"/>
          </w:pPr>
        </w:p>
      </w:tc>
      <w:tc>
        <w:tcPr>
          <w:tcW w:w="3120" w:type="dxa"/>
        </w:tcPr>
        <w:p w14:paraId="105F804A" w14:textId="56DAD180" w:rsidR="46882A7E" w:rsidRDefault="46882A7E" w:rsidP="46882A7E">
          <w:pPr>
            <w:pStyle w:val="Header"/>
            <w:jc w:val="center"/>
          </w:pPr>
        </w:p>
      </w:tc>
      <w:tc>
        <w:tcPr>
          <w:tcW w:w="3120" w:type="dxa"/>
        </w:tcPr>
        <w:p w14:paraId="56B8A445" w14:textId="58ED3CA4" w:rsidR="46882A7E" w:rsidRDefault="46882A7E" w:rsidP="46882A7E">
          <w:pPr>
            <w:pStyle w:val="Header"/>
            <w:ind w:right="-115"/>
            <w:jc w:val="right"/>
          </w:pPr>
        </w:p>
      </w:tc>
    </w:tr>
  </w:tbl>
  <w:p w14:paraId="5EF4056F" w14:textId="7CE6EC39" w:rsidR="46882A7E" w:rsidRDefault="46882A7E" w:rsidP="46882A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D4EF5" w14:textId="77777777" w:rsidR="005B5D20" w:rsidRDefault="005B5D20">
      <w:pPr>
        <w:spacing w:after="0" w:line="240" w:lineRule="auto"/>
      </w:pPr>
      <w:r>
        <w:separator/>
      </w:r>
    </w:p>
  </w:footnote>
  <w:footnote w:type="continuationSeparator" w:id="0">
    <w:p w14:paraId="18F8EFF9" w14:textId="77777777" w:rsidR="005B5D20" w:rsidRDefault="005B5D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6882A7E" w14:paraId="0EF3EF20" w14:textId="77777777" w:rsidTr="46882A7E">
      <w:trPr>
        <w:trHeight w:val="300"/>
      </w:trPr>
      <w:tc>
        <w:tcPr>
          <w:tcW w:w="3120" w:type="dxa"/>
        </w:tcPr>
        <w:p w14:paraId="1B5E5631" w14:textId="239101D1" w:rsidR="46882A7E" w:rsidRDefault="46882A7E" w:rsidP="46882A7E">
          <w:pPr>
            <w:pStyle w:val="Header"/>
            <w:ind w:left="-115"/>
          </w:pPr>
        </w:p>
      </w:tc>
      <w:tc>
        <w:tcPr>
          <w:tcW w:w="3120" w:type="dxa"/>
        </w:tcPr>
        <w:p w14:paraId="14B079CF" w14:textId="2644ADDC" w:rsidR="46882A7E" w:rsidRDefault="46882A7E" w:rsidP="46882A7E">
          <w:pPr>
            <w:pStyle w:val="Header"/>
            <w:jc w:val="center"/>
          </w:pPr>
        </w:p>
      </w:tc>
      <w:tc>
        <w:tcPr>
          <w:tcW w:w="3120" w:type="dxa"/>
        </w:tcPr>
        <w:p w14:paraId="5EBA84E9" w14:textId="6D8C44DD" w:rsidR="46882A7E" w:rsidRDefault="46882A7E" w:rsidP="46882A7E">
          <w:pPr>
            <w:pStyle w:val="Header"/>
            <w:ind w:right="-115"/>
            <w:jc w:val="right"/>
          </w:pPr>
        </w:p>
      </w:tc>
    </w:tr>
  </w:tbl>
  <w:p w14:paraId="2F5F0918" w14:textId="49ACFF7E" w:rsidR="46882A7E" w:rsidRDefault="46882A7E" w:rsidP="46882A7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15668F"/>
    <w:multiLevelType w:val="hybridMultilevel"/>
    <w:tmpl w:val="A5563CCE"/>
    <w:lvl w:ilvl="0" w:tplc="DE5878B8">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5580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8F85CD"/>
    <w:rsid w:val="00000C47"/>
    <w:rsid w:val="000038EA"/>
    <w:rsid w:val="00015F89"/>
    <w:rsid w:val="000252AF"/>
    <w:rsid w:val="00037475"/>
    <w:rsid w:val="000526CC"/>
    <w:rsid w:val="00054323"/>
    <w:rsid w:val="00065899"/>
    <w:rsid w:val="00071A37"/>
    <w:rsid w:val="0007736A"/>
    <w:rsid w:val="00082993"/>
    <w:rsid w:val="00087592"/>
    <w:rsid w:val="00095CA0"/>
    <w:rsid w:val="00096110"/>
    <w:rsid w:val="000A4C21"/>
    <w:rsid w:val="000A4FD9"/>
    <w:rsid w:val="000B7A81"/>
    <w:rsid w:val="000C50D4"/>
    <w:rsid w:val="000D1542"/>
    <w:rsid w:val="000E0D6F"/>
    <w:rsid w:val="000F0FC8"/>
    <w:rsid w:val="000F3D44"/>
    <w:rsid w:val="000F709B"/>
    <w:rsid w:val="00100250"/>
    <w:rsid w:val="00100670"/>
    <w:rsid w:val="00104EEE"/>
    <w:rsid w:val="00107FA1"/>
    <w:rsid w:val="00111137"/>
    <w:rsid w:val="00115AE3"/>
    <w:rsid w:val="00120C82"/>
    <w:rsid w:val="00130986"/>
    <w:rsid w:val="00131E0A"/>
    <w:rsid w:val="00134DA6"/>
    <w:rsid w:val="00144538"/>
    <w:rsid w:val="00144CEC"/>
    <w:rsid w:val="00152AFB"/>
    <w:rsid w:val="00162A23"/>
    <w:rsid w:val="00170FA6"/>
    <w:rsid w:val="00173224"/>
    <w:rsid w:val="00173C9B"/>
    <w:rsid w:val="00174277"/>
    <w:rsid w:val="00183EC4"/>
    <w:rsid w:val="00184D9C"/>
    <w:rsid w:val="00187605"/>
    <w:rsid w:val="00192FA4"/>
    <w:rsid w:val="0019347F"/>
    <w:rsid w:val="00193569"/>
    <w:rsid w:val="001A04A3"/>
    <w:rsid w:val="001A1419"/>
    <w:rsid w:val="001A4B21"/>
    <w:rsid w:val="001A6C8F"/>
    <w:rsid w:val="001B1348"/>
    <w:rsid w:val="001C0EDD"/>
    <w:rsid w:val="001E1508"/>
    <w:rsid w:val="001E600D"/>
    <w:rsid w:val="001F0998"/>
    <w:rsid w:val="001F35AC"/>
    <w:rsid w:val="00201841"/>
    <w:rsid w:val="00204247"/>
    <w:rsid w:val="0020481B"/>
    <w:rsid w:val="002065C8"/>
    <w:rsid w:val="00207BDB"/>
    <w:rsid w:val="0021166F"/>
    <w:rsid w:val="002133AC"/>
    <w:rsid w:val="00226892"/>
    <w:rsid w:val="0022726E"/>
    <w:rsid w:val="00242F2E"/>
    <w:rsid w:val="0024392A"/>
    <w:rsid w:val="002536D9"/>
    <w:rsid w:val="002622E6"/>
    <w:rsid w:val="002661FF"/>
    <w:rsid w:val="00273157"/>
    <w:rsid w:val="0027315E"/>
    <w:rsid w:val="002762B9"/>
    <w:rsid w:val="0028266D"/>
    <w:rsid w:val="00284928"/>
    <w:rsid w:val="002866E1"/>
    <w:rsid w:val="0029416B"/>
    <w:rsid w:val="00297DF4"/>
    <w:rsid w:val="002B3611"/>
    <w:rsid w:val="002C03D3"/>
    <w:rsid w:val="002C0E8B"/>
    <w:rsid w:val="002C30F3"/>
    <w:rsid w:val="002D104A"/>
    <w:rsid w:val="002D14BE"/>
    <w:rsid w:val="002D66DB"/>
    <w:rsid w:val="002E3D3F"/>
    <w:rsid w:val="002E5307"/>
    <w:rsid w:val="002F13CF"/>
    <w:rsid w:val="002F63B3"/>
    <w:rsid w:val="00311410"/>
    <w:rsid w:val="00312783"/>
    <w:rsid w:val="00313D68"/>
    <w:rsid w:val="003158F8"/>
    <w:rsid w:val="003236DA"/>
    <w:rsid w:val="00327233"/>
    <w:rsid w:val="003363EB"/>
    <w:rsid w:val="00336AC5"/>
    <w:rsid w:val="003437D7"/>
    <w:rsid w:val="003532E1"/>
    <w:rsid w:val="003548EA"/>
    <w:rsid w:val="0035603C"/>
    <w:rsid w:val="00356D1D"/>
    <w:rsid w:val="003578B1"/>
    <w:rsid w:val="00362408"/>
    <w:rsid w:val="003658BE"/>
    <w:rsid w:val="00365AD9"/>
    <w:rsid w:val="00366A3D"/>
    <w:rsid w:val="003847CF"/>
    <w:rsid w:val="003900C9"/>
    <w:rsid w:val="00392EB4"/>
    <w:rsid w:val="003969B1"/>
    <w:rsid w:val="003A426A"/>
    <w:rsid w:val="003A4B9E"/>
    <w:rsid w:val="003B4612"/>
    <w:rsid w:val="003B5ACC"/>
    <w:rsid w:val="003C5B69"/>
    <w:rsid w:val="003D0670"/>
    <w:rsid w:val="003D11CA"/>
    <w:rsid w:val="003D5288"/>
    <w:rsid w:val="003E1B3F"/>
    <w:rsid w:val="00423F12"/>
    <w:rsid w:val="00432408"/>
    <w:rsid w:val="0047065F"/>
    <w:rsid w:val="00475A57"/>
    <w:rsid w:val="00483903"/>
    <w:rsid w:val="00487696"/>
    <w:rsid w:val="00494860"/>
    <w:rsid w:val="004970C8"/>
    <w:rsid w:val="004B09D9"/>
    <w:rsid w:val="004C3DD6"/>
    <w:rsid w:val="004D0F7D"/>
    <w:rsid w:val="004D4832"/>
    <w:rsid w:val="004E1F9E"/>
    <w:rsid w:val="004E2A13"/>
    <w:rsid w:val="005016A9"/>
    <w:rsid w:val="00502038"/>
    <w:rsid w:val="0053555C"/>
    <w:rsid w:val="005357D9"/>
    <w:rsid w:val="00536021"/>
    <w:rsid w:val="00542593"/>
    <w:rsid w:val="00556EBD"/>
    <w:rsid w:val="005575AC"/>
    <w:rsid w:val="005646B5"/>
    <w:rsid w:val="00567BD1"/>
    <w:rsid w:val="005711AA"/>
    <w:rsid w:val="00571965"/>
    <w:rsid w:val="0058069A"/>
    <w:rsid w:val="00581265"/>
    <w:rsid w:val="0058448A"/>
    <w:rsid w:val="00584639"/>
    <w:rsid w:val="005900CB"/>
    <w:rsid w:val="005904E0"/>
    <w:rsid w:val="005916FC"/>
    <w:rsid w:val="005A0FF2"/>
    <w:rsid w:val="005A2DC1"/>
    <w:rsid w:val="005A5C4C"/>
    <w:rsid w:val="005A70DD"/>
    <w:rsid w:val="005B3442"/>
    <w:rsid w:val="005B5D20"/>
    <w:rsid w:val="005C1CAF"/>
    <w:rsid w:val="005C38B2"/>
    <w:rsid w:val="005C5FFF"/>
    <w:rsid w:val="005C79D7"/>
    <w:rsid w:val="005D3209"/>
    <w:rsid w:val="005D57AC"/>
    <w:rsid w:val="005D67C0"/>
    <w:rsid w:val="005F5B15"/>
    <w:rsid w:val="0062069C"/>
    <w:rsid w:val="0062776D"/>
    <w:rsid w:val="006338B2"/>
    <w:rsid w:val="00634A07"/>
    <w:rsid w:val="00646024"/>
    <w:rsid w:val="0064662A"/>
    <w:rsid w:val="00646B85"/>
    <w:rsid w:val="0066437F"/>
    <w:rsid w:val="00670FB6"/>
    <w:rsid w:val="00673EA7"/>
    <w:rsid w:val="00682344"/>
    <w:rsid w:val="006A5CCF"/>
    <w:rsid w:val="006A6BDD"/>
    <w:rsid w:val="006B08E1"/>
    <w:rsid w:val="006B3EF7"/>
    <w:rsid w:val="006C0A4A"/>
    <w:rsid w:val="006E3C50"/>
    <w:rsid w:val="006F44F6"/>
    <w:rsid w:val="006F6AAC"/>
    <w:rsid w:val="0070437F"/>
    <w:rsid w:val="0072112B"/>
    <w:rsid w:val="007319F7"/>
    <w:rsid w:val="00731AC3"/>
    <w:rsid w:val="00733D7B"/>
    <w:rsid w:val="0074488C"/>
    <w:rsid w:val="00746655"/>
    <w:rsid w:val="007507AA"/>
    <w:rsid w:val="00751E83"/>
    <w:rsid w:val="00755B59"/>
    <w:rsid w:val="007609F1"/>
    <w:rsid w:val="00762366"/>
    <w:rsid w:val="0076575C"/>
    <w:rsid w:val="0076741A"/>
    <w:rsid w:val="00773C9E"/>
    <w:rsid w:val="0077435B"/>
    <w:rsid w:val="00781801"/>
    <w:rsid w:val="00783CF8"/>
    <w:rsid w:val="00786783"/>
    <w:rsid w:val="00790D2F"/>
    <w:rsid w:val="00790F4D"/>
    <w:rsid w:val="007A1F01"/>
    <w:rsid w:val="007C1A12"/>
    <w:rsid w:val="007C4E48"/>
    <w:rsid w:val="007D5E2C"/>
    <w:rsid w:val="007D739C"/>
    <w:rsid w:val="007D7705"/>
    <w:rsid w:val="007E19A3"/>
    <w:rsid w:val="007E7041"/>
    <w:rsid w:val="007F0B1F"/>
    <w:rsid w:val="007F7A2F"/>
    <w:rsid w:val="007F7EE0"/>
    <w:rsid w:val="008109F3"/>
    <w:rsid w:val="00810E7D"/>
    <w:rsid w:val="00816099"/>
    <w:rsid w:val="008312C0"/>
    <w:rsid w:val="008341A6"/>
    <w:rsid w:val="00837759"/>
    <w:rsid w:val="00837FD1"/>
    <w:rsid w:val="00845160"/>
    <w:rsid w:val="00865A1D"/>
    <w:rsid w:val="008718D6"/>
    <w:rsid w:val="0087749A"/>
    <w:rsid w:val="008A135E"/>
    <w:rsid w:val="008A56F5"/>
    <w:rsid w:val="008B0146"/>
    <w:rsid w:val="008B2C6A"/>
    <w:rsid w:val="008B3DB6"/>
    <w:rsid w:val="008B4183"/>
    <w:rsid w:val="008C0109"/>
    <w:rsid w:val="008C51F6"/>
    <w:rsid w:val="008C6D6D"/>
    <w:rsid w:val="008D527D"/>
    <w:rsid w:val="008F26CB"/>
    <w:rsid w:val="008F4210"/>
    <w:rsid w:val="009048DA"/>
    <w:rsid w:val="00907D2F"/>
    <w:rsid w:val="0091028D"/>
    <w:rsid w:val="00916E86"/>
    <w:rsid w:val="00935402"/>
    <w:rsid w:val="00940D15"/>
    <w:rsid w:val="00941AB7"/>
    <w:rsid w:val="0094321A"/>
    <w:rsid w:val="00946B25"/>
    <w:rsid w:val="0096377D"/>
    <w:rsid w:val="00975050"/>
    <w:rsid w:val="00982FAF"/>
    <w:rsid w:val="00986933"/>
    <w:rsid w:val="00986CDA"/>
    <w:rsid w:val="00987253"/>
    <w:rsid w:val="009927F1"/>
    <w:rsid w:val="00992B3C"/>
    <w:rsid w:val="009D2799"/>
    <w:rsid w:val="009D7519"/>
    <w:rsid w:val="009D7E2B"/>
    <w:rsid w:val="00A0698C"/>
    <w:rsid w:val="00A112C8"/>
    <w:rsid w:val="00A1724C"/>
    <w:rsid w:val="00A17B36"/>
    <w:rsid w:val="00A2203F"/>
    <w:rsid w:val="00A22FCE"/>
    <w:rsid w:val="00A26148"/>
    <w:rsid w:val="00A2640E"/>
    <w:rsid w:val="00A2700E"/>
    <w:rsid w:val="00A273F9"/>
    <w:rsid w:val="00A321E4"/>
    <w:rsid w:val="00A3298A"/>
    <w:rsid w:val="00A41850"/>
    <w:rsid w:val="00A46238"/>
    <w:rsid w:val="00A517B6"/>
    <w:rsid w:val="00A54883"/>
    <w:rsid w:val="00A60285"/>
    <w:rsid w:val="00A63108"/>
    <w:rsid w:val="00A71AD5"/>
    <w:rsid w:val="00A774B3"/>
    <w:rsid w:val="00A82805"/>
    <w:rsid w:val="00A943CB"/>
    <w:rsid w:val="00AA4635"/>
    <w:rsid w:val="00AB2B83"/>
    <w:rsid w:val="00AB643C"/>
    <w:rsid w:val="00AC0A1B"/>
    <w:rsid w:val="00AC3D11"/>
    <w:rsid w:val="00AC6F39"/>
    <w:rsid w:val="00AC76F3"/>
    <w:rsid w:val="00AD2507"/>
    <w:rsid w:val="00AE30A4"/>
    <w:rsid w:val="00AE4AAF"/>
    <w:rsid w:val="00AF65D6"/>
    <w:rsid w:val="00B02CEB"/>
    <w:rsid w:val="00B0500F"/>
    <w:rsid w:val="00B10F4D"/>
    <w:rsid w:val="00B128D4"/>
    <w:rsid w:val="00B12AD6"/>
    <w:rsid w:val="00B24374"/>
    <w:rsid w:val="00B24C1E"/>
    <w:rsid w:val="00B30736"/>
    <w:rsid w:val="00B3322C"/>
    <w:rsid w:val="00B35EEA"/>
    <w:rsid w:val="00B36630"/>
    <w:rsid w:val="00B5430D"/>
    <w:rsid w:val="00B55D1B"/>
    <w:rsid w:val="00B66129"/>
    <w:rsid w:val="00B750FF"/>
    <w:rsid w:val="00B82204"/>
    <w:rsid w:val="00B862AA"/>
    <w:rsid w:val="00B90907"/>
    <w:rsid w:val="00B9098C"/>
    <w:rsid w:val="00BB0A36"/>
    <w:rsid w:val="00BB157E"/>
    <w:rsid w:val="00BB599C"/>
    <w:rsid w:val="00BC3B84"/>
    <w:rsid w:val="00BD373B"/>
    <w:rsid w:val="00BD687B"/>
    <w:rsid w:val="00BE4898"/>
    <w:rsid w:val="00BE7B95"/>
    <w:rsid w:val="00BF0790"/>
    <w:rsid w:val="00BF3260"/>
    <w:rsid w:val="00BF6847"/>
    <w:rsid w:val="00C0181F"/>
    <w:rsid w:val="00C13070"/>
    <w:rsid w:val="00C21CCF"/>
    <w:rsid w:val="00C2693F"/>
    <w:rsid w:val="00C4202C"/>
    <w:rsid w:val="00C44397"/>
    <w:rsid w:val="00C45668"/>
    <w:rsid w:val="00C51E75"/>
    <w:rsid w:val="00C5450B"/>
    <w:rsid w:val="00C561A7"/>
    <w:rsid w:val="00C657F7"/>
    <w:rsid w:val="00C7128F"/>
    <w:rsid w:val="00C74863"/>
    <w:rsid w:val="00C81F7C"/>
    <w:rsid w:val="00C81FAE"/>
    <w:rsid w:val="00C9029F"/>
    <w:rsid w:val="00C902C6"/>
    <w:rsid w:val="00C942E7"/>
    <w:rsid w:val="00CB042E"/>
    <w:rsid w:val="00CC3753"/>
    <w:rsid w:val="00CC660D"/>
    <w:rsid w:val="00CD339B"/>
    <w:rsid w:val="00CD692A"/>
    <w:rsid w:val="00CD6CAB"/>
    <w:rsid w:val="00CE49C3"/>
    <w:rsid w:val="00CE53B1"/>
    <w:rsid w:val="00CE5BAE"/>
    <w:rsid w:val="00D00E79"/>
    <w:rsid w:val="00D121DE"/>
    <w:rsid w:val="00D13394"/>
    <w:rsid w:val="00D140FF"/>
    <w:rsid w:val="00D22AB6"/>
    <w:rsid w:val="00D22C3E"/>
    <w:rsid w:val="00D2437E"/>
    <w:rsid w:val="00D2559B"/>
    <w:rsid w:val="00D26B3D"/>
    <w:rsid w:val="00D36E3D"/>
    <w:rsid w:val="00D373CE"/>
    <w:rsid w:val="00D4534C"/>
    <w:rsid w:val="00D50B21"/>
    <w:rsid w:val="00D5581C"/>
    <w:rsid w:val="00D55B8F"/>
    <w:rsid w:val="00D57E7D"/>
    <w:rsid w:val="00D60B6A"/>
    <w:rsid w:val="00D67EF9"/>
    <w:rsid w:val="00D70F8D"/>
    <w:rsid w:val="00D80E4A"/>
    <w:rsid w:val="00D865CD"/>
    <w:rsid w:val="00D94638"/>
    <w:rsid w:val="00DA5439"/>
    <w:rsid w:val="00DB2871"/>
    <w:rsid w:val="00DC2DEA"/>
    <w:rsid w:val="00DC533A"/>
    <w:rsid w:val="00DC5D7A"/>
    <w:rsid w:val="00DC6A4B"/>
    <w:rsid w:val="00DD1697"/>
    <w:rsid w:val="00DD1BC5"/>
    <w:rsid w:val="00DD6D99"/>
    <w:rsid w:val="00DD78F5"/>
    <w:rsid w:val="00DE5D9B"/>
    <w:rsid w:val="00DF0804"/>
    <w:rsid w:val="00DF1D4E"/>
    <w:rsid w:val="00DF2030"/>
    <w:rsid w:val="00DF606D"/>
    <w:rsid w:val="00DF6E03"/>
    <w:rsid w:val="00E0134A"/>
    <w:rsid w:val="00E027F9"/>
    <w:rsid w:val="00E11589"/>
    <w:rsid w:val="00E15007"/>
    <w:rsid w:val="00E2711F"/>
    <w:rsid w:val="00E30D3C"/>
    <w:rsid w:val="00E3501C"/>
    <w:rsid w:val="00E3534C"/>
    <w:rsid w:val="00E439AB"/>
    <w:rsid w:val="00E47802"/>
    <w:rsid w:val="00E504A4"/>
    <w:rsid w:val="00E5305C"/>
    <w:rsid w:val="00E54487"/>
    <w:rsid w:val="00E54EC9"/>
    <w:rsid w:val="00E55626"/>
    <w:rsid w:val="00E577AA"/>
    <w:rsid w:val="00E61BC0"/>
    <w:rsid w:val="00E76253"/>
    <w:rsid w:val="00E83E69"/>
    <w:rsid w:val="00EA0651"/>
    <w:rsid w:val="00EA38A3"/>
    <w:rsid w:val="00EA6AAE"/>
    <w:rsid w:val="00EA78C3"/>
    <w:rsid w:val="00EC4AD9"/>
    <w:rsid w:val="00EE0B93"/>
    <w:rsid w:val="00EE1078"/>
    <w:rsid w:val="00EE36C5"/>
    <w:rsid w:val="00EF26AE"/>
    <w:rsid w:val="00EF5DDD"/>
    <w:rsid w:val="00F01B36"/>
    <w:rsid w:val="00F03CC6"/>
    <w:rsid w:val="00F05709"/>
    <w:rsid w:val="00F07214"/>
    <w:rsid w:val="00F122C5"/>
    <w:rsid w:val="00F1504D"/>
    <w:rsid w:val="00F15112"/>
    <w:rsid w:val="00F20730"/>
    <w:rsid w:val="00F20DAC"/>
    <w:rsid w:val="00F217E5"/>
    <w:rsid w:val="00F2768F"/>
    <w:rsid w:val="00F32A54"/>
    <w:rsid w:val="00F334D1"/>
    <w:rsid w:val="00F33CDC"/>
    <w:rsid w:val="00F361F8"/>
    <w:rsid w:val="00F40E7E"/>
    <w:rsid w:val="00F53896"/>
    <w:rsid w:val="00F555A0"/>
    <w:rsid w:val="00F606F1"/>
    <w:rsid w:val="00F72251"/>
    <w:rsid w:val="00F7456F"/>
    <w:rsid w:val="00F75C50"/>
    <w:rsid w:val="00F778B3"/>
    <w:rsid w:val="00F812AD"/>
    <w:rsid w:val="00F81E9C"/>
    <w:rsid w:val="00F8790B"/>
    <w:rsid w:val="00F900A6"/>
    <w:rsid w:val="00FA176F"/>
    <w:rsid w:val="00FA3E9F"/>
    <w:rsid w:val="00FB24B5"/>
    <w:rsid w:val="00FB2FCB"/>
    <w:rsid w:val="00FC1179"/>
    <w:rsid w:val="00FC5FB7"/>
    <w:rsid w:val="00FC6B65"/>
    <w:rsid w:val="00FD0277"/>
    <w:rsid w:val="00FD6DFB"/>
    <w:rsid w:val="00FE59C4"/>
    <w:rsid w:val="00FF62A8"/>
    <w:rsid w:val="00FF69F8"/>
    <w:rsid w:val="01971ED1"/>
    <w:rsid w:val="034B73F5"/>
    <w:rsid w:val="0389CA8A"/>
    <w:rsid w:val="039777BC"/>
    <w:rsid w:val="06FD52CA"/>
    <w:rsid w:val="0848CE90"/>
    <w:rsid w:val="09F5B7A2"/>
    <w:rsid w:val="0A5BFBBC"/>
    <w:rsid w:val="0B03923E"/>
    <w:rsid w:val="0BB8A29D"/>
    <w:rsid w:val="0C37D493"/>
    <w:rsid w:val="0D6B9AB1"/>
    <w:rsid w:val="0EBF1863"/>
    <w:rsid w:val="0EFFE417"/>
    <w:rsid w:val="13896848"/>
    <w:rsid w:val="1395CE17"/>
    <w:rsid w:val="14FF0A2E"/>
    <w:rsid w:val="169FCDE7"/>
    <w:rsid w:val="16C99DC3"/>
    <w:rsid w:val="177D1458"/>
    <w:rsid w:val="1814E47E"/>
    <w:rsid w:val="18BF2539"/>
    <w:rsid w:val="18EFF2AC"/>
    <w:rsid w:val="1923BDBA"/>
    <w:rsid w:val="1928A7D7"/>
    <w:rsid w:val="1BD22C73"/>
    <w:rsid w:val="1BD99F41"/>
    <w:rsid w:val="1CB2A989"/>
    <w:rsid w:val="1CE8F6C0"/>
    <w:rsid w:val="1D339E27"/>
    <w:rsid w:val="1FF101A7"/>
    <w:rsid w:val="2018332B"/>
    <w:rsid w:val="224E1616"/>
    <w:rsid w:val="23421729"/>
    <w:rsid w:val="23646319"/>
    <w:rsid w:val="26B29936"/>
    <w:rsid w:val="278D8DB8"/>
    <w:rsid w:val="283AE4F6"/>
    <w:rsid w:val="2916A213"/>
    <w:rsid w:val="2917AC9A"/>
    <w:rsid w:val="2972AB33"/>
    <w:rsid w:val="29A85D43"/>
    <w:rsid w:val="2AA2241A"/>
    <w:rsid w:val="2B33167B"/>
    <w:rsid w:val="2B417D6C"/>
    <w:rsid w:val="2B4F51AC"/>
    <w:rsid w:val="2C4BBD67"/>
    <w:rsid w:val="2CD44707"/>
    <w:rsid w:val="2D98B824"/>
    <w:rsid w:val="2E15C3DE"/>
    <w:rsid w:val="2FDEE5A6"/>
    <w:rsid w:val="30B0AD39"/>
    <w:rsid w:val="33AB4763"/>
    <w:rsid w:val="33E3D70A"/>
    <w:rsid w:val="3A89DE8C"/>
    <w:rsid w:val="3C7F192A"/>
    <w:rsid w:val="3D8E7092"/>
    <w:rsid w:val="3E83588F"/>
    <w:rsid w:val="3EA559C1"/>
    <w:rsid w:val="3ED5C8B0"/>
    <w:rsid w:val="3F5E3638"/>
    <w:rsid w:val="4111AD3E"/>
    <w:rsid w:val="4169AEA9"/>
    <w:rsid w:val="4251C2E3"/>
    <w:rsid w:val="433DAB6D"/>
    <w:rsid w:val="438B9B4C"/>
    <w:rsid w:val="46882A7E"/>
    <w:rsid w:val="4B2FF970"/>
    <w:rsid w:val="4C1FB286"/>
    <w:rsid w:val="4D7F43F1"/>
    <w:rsid w:val="4F022C6D"/>
    <w:rsid w:val="4F679FAE"/>
    <w:rsid w:val="504C06EF"/>
    <w:rsid w:val="508A5FF9"/>
    <w:rsid w:val="51B5E440"/>
    <w:rsid w:val="58C12E66"/>
    <w:rsid w:val="59DC83BE"/>
    <w:rsid w:val="5DAAF99E"/>
    <w:rsid w:val="5DBC425E"/>
    <w:rsid w:val="5FDFE59E"/>
    <w:rsid w:val="60D970F1"/>
    <w:rsid w:val="628F85CD"/>
    <w:rsid w:val="63A20C23"/>
    <w:rsid w:val="640D0DB8"/>
    <w:rsid w:val="6648C3B7"/>
    <w:rsid w:val="669C6BB7"/>
    <w:rsid w:val="67DDCFD0"/>
    <w:rsid w:val="681AEDF7"/>
    <w:rsid w:val="686FA3EF"/>
    <w:rsid w:val="6941A07B"/>
    <w:rsid w:val="6A865CA3"/>
    <w:rsid w:val="6BB54922"/>
    <w:rsid w:val="6F5F4F66"/>
    <w:rsid w:val="70640F3A"/>
    <w:rsid w:val="70B70AA2"/>
    <w:rsid w:val="7449EA4A"/>
    <w:rsid w:val="75985145"/>
    <w:rsid w:val="7766D326"/>
    <w:rsid w:val="78B4D84C"/>
    <w:rsid w:val="79A03798"/>
    <w:rsid w:val="7AC041FE"/>
    <w:rsid w:val="7AC3BF34"/>
    <w:rsid w:val="7B2E2D4D"/>
    <w:rsid w:val="7D755815"/>
    <w:rsid w:val="7DE67BA4"/>
    <w:rsid w:val="7ED6033B"/>
    <w:rsid w:val="7FFA21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F85CD"/>
  <w15:chartTrackingRefBased/>
  <w15:docId w15:val="{DF75D121-BB42-42EA-9E35-294D4ED89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6882A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6882A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6882A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46882A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unhideWhenUsed/>
    <w:qFormat/>
    <w:rsid w:val="46882A7E"/>
    <w:pPr>
      <w:keepNext/>
      <w:keepLines/>
      <w:spacing w:before="80" w:after="40"/>
      <w:outlineLvl w:val="4"/>
    </w:pPr>
    <w:rPr>
      <w:rFonts w:eastAsiaTheme="majorEastAsia"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rsid w:val="46882A7E"/>
    <w:rPr>
      <w:rFonts w:eastAsiaTheme="majorEastAsia" w:cstheme="majorBidi"/>
      <w:color w:val="595959" w:themeColor="text1" w:themeTint="A6"/>
      <w:sz w:val="28"/>
      <w:szCs w:val="28"/>
    </w:rPr>
  </w:style>
  <w:style w:type="paragraph" w:styleId="Title">
    <w:name w:val="Title"/>
    <w:basedOn w:val="Normal"/>
    <w:next w:val="Normal"/>
    <w:uiPriority w:val="10"/>
    <w:qFormat/>
    <w:rsid w:val="46882A7E"/>
    <w:pPr>
      <w:spacing w:after="80" w:line="240" w:lineRule="auto"/>
      <w:contextualSpacing/>
    </w:pPr>
    <w:rPr>
      <w:rFonts w:asciiTheme="majorHAnsi" w:eastAsiaTheme="majorEastAsia" w:hAnsiTheme="majorHAnsi" w:cstheme="majorBidi"/>
      <w:sz w:val="56"/>
      <w:szCs w:val="56"/>
    </w:rPr>
  </w:style>
  <w:style w:type="paragraph" w:styleId="Header">
    <w:name w:val="header"/>
    <w:basedOn w:val="Normal"/>
    <w:uiPriority w:val="99"/>
    <w:unhideWhenUsed/>
    <w:rsid w:val="46882A7E"/>
    <w:pPr>
      <w:tabs>
        <w:tab w:val="center" w:pos="4680"/>
        <w:tab w:val="right" w:pos="9360"/>
      </w:tabs>
      <w:spacing w:after="0" w:line="240" w:lineRule="auto"/>
    </w:pPr>
  </w:style>
  <w:style w:type="paragraph" w:styleId="Footer">
    <w:name w:val="footer"/>
    <w:basedOn w:val="Normal"/>
    <w:uiPriority w:val="99"/>
    <w:unhideWhenUsed/>
    <w:rsid w:val="46882A7E"/>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5916FC"/>
    <w:rPr>
      <w:color w:val="666666"/>
    </w:rPr>
  </w:style>
  <w:style w:type="paragraph" w:styleId="ListParagraph">
    <w:name w:val="List Paragraph"/>
    <w:basedOn w:val="Normal"/>
    <w:uiPriority w:val="34"/>
    <w:qFormat/>
    <w:rsid w:val="00B55D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7F7098-8FDA-4AE9-9973-0DEAF1C74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Pages>
  <Words>813</Words>
  <Characters>4635</Characters>
  <Application>Microsoft Office Word</Application>
  <DocSecurity>4</DocSecurity>
  <Lines>38</Lines>
  <Paragraphs>10</Paragraphs>
  <ScaleCrop>false</ScaleCrop>
  <Company/>
  <LinksUpToDate>false</LinksUpToDate>
  <CharactersWithSpaces>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Amaiam Haque</dc:creator>
  <cp:keywords/>
  <dc:description/>
  <cp:lastModifiedBy>Jumana Ismail</cp:lastModifiedBy>
  <cp:revision>276</cp:revision>
  <dcterms:created xsi:type="dcterms:W3CDTF">2026-02-13T01:10:00Z</dcterms:created>
  <dcterms:modified xsi:type="dcterms:W3CDTF">2026-02-14T04:05:00Z</dcterms:modified>
</cp:coreProperties>
</file>