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DECB" w14:textId="1208FCA4"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7CA5FC19" w14:textId="37475BDD"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1F734515" w14:textId="52B37800" w:rsidR="429938E6" w:rsidRDefault="17CBFBBD" w:rsidP="1C544ABF">
      <w:pPr>
        <w:pStyle w:val="Title"/>
        <w:jc w:val="center"/>
        <w:rPr>
          <w:rFonts w:ascii="Aptos Display" w:eastAsia="Aptos Display" w:hAnsi="Aptos Display" w:cs="Aptos Display"/>
          <w:color w:val="000000" w:themeColor="text1"/>
        </w:rPr>
      </w:pPr>
      <w:r w:rsidRPr="1C544ABF">
        <w:rPr>
          <w:rFonts w:ascii="Aptos Display" w:eastAsia="Aptos Display" w:hAnsi="Aptos Display" w:cs="Aptos Display"/>
          <w:color w:val="000000" w:themeColor="text1"/>
        </w:rPr>
        <w:t xml:space="preserve">ELECENG 3CL4 – Lab </w:t>
      </w:r>
      <w:r w:rsidR="46D3BDAB" w:rsidRPr="1C544ABF">
        <w:rPr>
          <w:rFonts w:ascii="Aptos Display" w:eastAsia="Aptos Display" w:hAnsi="Aptos Display" w:cs="Aptos Display"/>
          <w:color w:val="000000" w:themeColor="text1"/>
        </w:rPr>
        <w:t>4</w:t>
      </w:r>
    </w:p>
    <w:p w14:paraId="46BC033F" w14:textId="3CDFF4F5" w:rsidR="46D3BDAB" w:rsidRDefault="46D3BDAB" w:rsidP="1C544ABF">
      <w:pPr>
        <w:pStyle w:val="Subtitle"/>
        <w:jc w:val="center"/>
      </w:pPr>
      <w:r w:rsidRPr="1C544ABF">
        <w:t>Phase Lead Compensation Using Root Locus</w:t>
      </w:r>
    </w:p>
    <w:p w14:paraId="1E965DE6" w14:textId="2A2BD6C7" w:rsidR="370D2A79" w:rsidRDefault="370D2A79" w:rsidP="370D2A79">
      <w:pPr>
        <w:rPr>
          <w:rFonts w:ascii="Aptos" w:eastAsia="Aptos" w:hAnsi="Aptos" w:cs="Aptos"/>
          <w:color w:val="000000" w:themeColor="text1"/>
        </w:rPr>
      </w:pPr>
    </w:p>
    <w:p w14:paraId="1A33E93F" w14:textId="6FDC2777" w:rsidR="370D2A79" w:rsidRDefault="370D2A79" w:rsidP="370D2A79">
      <w:pPr>
        <w:rPr>
          <w:rFonts w:ascii="Aptos" w:eastAsia="Aptos" w:hAnsi="Aptos" w:cs="Aptos"/>
          <w:color w:val="000000" w:themeColor="text1"/>
        </w:rPr>
      </w:pPr>
    </w:p>
    <w:p w14:paraId="625EB7AF" w14:textId="5F29974D" w:rsidR="370D2A79" w:rsidRDefault="370D2A79" w:rsidP="370D2A79">
      <w:pPr>
        <w:rPr>
          <w:rFonts w:ascii="Aptos" w:eastAsia="Aptos" w:hAnsi="Aptos" w:cs="Aptos"/>
          <w:color w:val="000000" w:themeColor="text1"/>
        </w:rPr>
      </w:pPr>
    </w:p>
    <w:p w14:paraId="0B47A656" w14:textId="293F938C" w:rsidR="370D2A79" w:rsidRDefault="370D2A79" w:rsidP="370D2A79">
      <w:pPr>
        <w:rPr>
          <w:rFonts w:ascii="Aptos" w:eastAsia="Aptos" w:hAnsi="Aptos" w:cs="Aptos"/>
          <w:color w:val="000000" w:themeColor="text1"/>
        </w:rPr>
      </w:pPr>
    </w:p>
    <w:p w14:paraId="32935755" w14:textId="27FCBB5C" w:rsidR="370D2A79" w:rsidRDefault="370D2A79" w:rsidP="370D2A79">
      <w:pPr>
        <w:rPr>
          <w:rFonts w:ascii="Aptos" w:eastAsia="Aptos" w:hAnsi="Aptos" w:cs="Aptos"/>
          <w:color w:val="000000" w:themeColor="text1"/>
        </w:rPr>
      </w:pPr>
    </w:p>
    <w:p w14:paraId="4F2F30B6" w14:textId="06CC4511" w:rsidR="370D2A79" w:rsidRDefault="370D2A79" w:rsidP="370D2A79">
      <w:pPr>
        <w:rPr>
          <w:rFonts w:ascii="Aptos" w:eastAsia="Aptos" w:hAnsi="Aptos" w:cs="Aptos"/>
          <w:color w:val="000000" w:themeColor="text1"/>
        </w:rPr>
      </w:pPr>
    </w:p>
    <w:p w14:paraId="53A24984" w14:textId="02909AA8" w:rsidR="370D2A79" w:rsidRDefault="370D2A79" w:rsidP="370D2A79">
      <w:pPr>
        <w:rPr>
          <w:rFonts w:ascii="Aptos" w:eastAsia="Aptos" w:hAnsi="Aptos" w:cs="Aptos"/>
          <w:color w:val="000000" w:themeColor="text1"/>
        </w:rPr>
      </w:pPr>
    </w:p>
    <w:p w14:paraId="76B8D208" w14:textId="73B9790F" w:rsidR="370D2A79" w:rsidRDefault="370D2A79" w:rsidP="370D2A79">
      <w:pPr>
        <w:rPr>
          <w:rFonts w:ascii="Aptos" w:eastAsia="Aptos" w:hAnsi="Aptos" w:cs="Aptos"/>
          <w:color w:val="000000" w:themeColor="text1"/>
        </w:rPr>
      </w:pPr>
    </w:p>
    <w:p w14:paraId="67C2FA1B" w14:textId="622585A3" w:rsidR="370D2A79" w:rsidRDefault="370D2A79" w:rsidP="370D2A79">
      <w:pPr>
        <w:rPr>
          <w:rFonts w:ascii="Aptos" w:eastAsia="Aptos" w:hAnsi="Aptos" w:cs="Aptos"/>
          <w:color w:val="000000" w:themeColor="text1"/>
        </w:rPr>
      </w:pPr>
    </w:p>
    <w:p w14:paraId="0880839F" w14:textId="023CBF06" w:rsidR="370D2A79" w:rsidRDefault="370D2A79" w:rsidP="370D2A79">
      <w:pPr>
        <w:rPr>
          <w:rFonts w:ascii="Aptos" w:eastAsia="Aptos" w:hAnsi="Aptos" w:cs="Aptos"/>
          <w:color w:val="000000" w:themeColor="text1"/>
        </w:rPr>
      </w:pPr>
    </w:p>
    <w:p w14:paraId="5C8752D4" w14:textId="086DBB30" w:rsidR="370D2A79" w:rsidRDefault="370D2A79" w:rsidP="370D2A79">
      <w:pPr>
        <w:rPr>
          <w:rFonts w:ascii="Aptos" w:eastAsia="Aptos" w:hAnsi="Aptos" w:cs="Aptos"/>
          <w:color w:val="000000" w:themeColor="text1"/>
        </w:rPr>
      </w:pPr>
    </w:p>
    <w:p w14:paraId="0F5EAA8B" w14:textId="5524FCA2" w:rsidR="370D2A79" w:rsidRDefault="370D2A79" w:rsidP="370D2A79">
      <w:pPr>
        <w:rPr>
          <w:rFonts w:ascii="Aptos" w:eastAsia="Aptos" w:hAnsi="Aptos" w:cs="Aptos"/>
          <w:color w:val="000000" w:themeColor="text1"/>
        </w:rPr>
      </w:pPr>
    </w:p>
    <w:p w14:paraId="12737991" w14:textId="2E2F41CB" w:rsidR="370D2A79" w:rsidRDefault="370D2A79" w:rsidP="370D2A79">
      <w:pPr>
        <w:rPr>
          <w:rFonts w:ascii="Aptos" w:eastAsia="Aptos" w:hAnsi="Aptos" w:cs="Aptos"/>
          <w:color w:val="000000" w:themeColor="text1"/>
        </w:rPr>
      </w:pPr>
    </w:p>
    <w:p w14:paraId="3B0CDD15" w14:textId="25D7C2A6" w:rsidR="370D2A79" w:rsidRDefault="370D2A79" w:rsidP="370D2A79">
      <w:pPr>
        <w:rPr>
          <w:rFonts w:ascii="Aptos" w:eastAsia="Aptos" w:hAnsi="Aptos" w:cs="Aptos"/>
          <w:color w:val="000000" w:themeColor="text1"/>
        </w:rPr>
      </w:pPr>
    </w:p>
    <w:p w14:paraId="56F8C22D" w14:textId="20BCBA01" w:rsidR="429938E6" w:rsidRDefault="46D3BDAB" w:rsidP="1C544ABF">
      <w:pPr>
        <w:jc w:val="center"/>
        <w:rPr>
          <w:rFonts w:ascii="Aptos" w:eastAsia="Aptos" w:hAnsi="Aptos" w:cs="Aptos"/>
          <w:color w:val="000000" w:themeColor="text1"/>
        </w:rPr>
      </w:pPr>
      <w:r w:rsidRPr="1C544ABF">
        <w:rPr>
          <w:rFonts w:ascii="Aptos" w:eastAsia="Aptos" w:hAnsi="Aptos" w:cs="Aptos"/>
          <w:color w:val="000000" w:themeColor="text1"/>
        </w:rPr>
        <w:t>March</w:t>
      </w:r>
      <w:r w:rsidR="17CBFBBD" w:rsidRPr="1C544ABF">
        <w:rPr>
          <w:rFonts w:ascii="Aptos" w:eastAsia="Aptos" w:hAnsi="Aptos" w:cs="Aptos"/>
          <w:color w:val="000000" w:themeColor="text1"/>
        </w:rPr>
        <w:t xml:space="preserve"> </w:t>
      </w:r>
      <w:r w:rsidR="4DF4D19F" w:rsidRPr="1C544ABF">
        <w:rPr>
          <w:rFonts w:ascii="Aptos" w:eastAsia="Aptos" w:hAnsi="Aptos" w:cs="Aptos"/>
          <w:color w:val="000000" w:themeColor="text1"/>
        </w:rPr>
        <w:t>20</w:t>
      </w:r>
      <w:r w:rsidR="17CBFBBD" w:rsidRPr="1C544ABF">
        <w:rPr>
          <w:rFonts w:ascii="Aptos" w:eastAsia="Aptos" w:hAnsi="Aptos" w:cs="Aptos"/>
          <w:color w:val="000000" w:themeColor="text1"/>
          <w:vertAlign w:val="superscript"/>
        </w:rPr>
        <w:t>th</w:t>
      </w:r>
      <w:r w:rsidR="17CBFBBD" w:rsidRPr="1C544ABF">
        <w:rPr>
          <w:rFonts w:ascii="Aptos" w:eastAsia="Aptos" w:hAnsi="Aptos" w:cs="Aptos"/>
          <w:color w:val="000000" w:themeColor="text1"/>
        </w:rPr>
        <w:t xml:space="preserve">, 2026 </w:t>
      </w:r>
    </w:p>
    <w:p w14:paraId="1E69680B" w14:textId="123D2C27" w:rsidR="370D2A79" w:rsidRDefault="370D2A79" w:rsidP="370D2A79">
      <w:pPr>
        <w:rPr>
          <w:rFonts w:ascii="Aptos" w:eastAsia="Aptos" w:hAnsi="Aptos" w:cs="Aptos"/>
          <w:color w:val="000000" w:themeColor="text1"/>
        </w:rPr>
      </w:pPr>
    </w:p>
    <w:p w14:paraId="05DBAF60" w14:textId="5066E5F3"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Amaiam Ul Haque – haquea24 – 400520641 – L07 – C02 </w:t>
      </w:r>
    </w:p>
    <w:p w14:paraId="1AF66604" w14:textId="7255F7D8"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Jumana Ismail – ismailj – 400507846 – L07 – C02 </w:t>
      </w:r>
    </w:p>
    <w:p w14:paraId="069E4FB2" w14:textId="3BEAA634" w:rsidR="370D2A79" w:rsidRDefault="370D2A79" w:rsidP="370D2A79">
      <w:pPr>
        <w:rPr>
          <w:rFonts w:ascii="Aptos" w:eastAsia="Aptos" w:hAnsi="Aptos" w:cs="Aptos"/>
          <w:color w:val="000000" w:themeColor="text1"/>
        </w:rPr>
      </w:pPr>
    </w:p>
    <w:p w14:paraId="5456635C" w14:textId="47EAD403" w:rsidR="370D2A79" w:rsidRDefault="370D2A79" w:rsidP="370D2A79">
      <w:pPr>
        <w:rPr>
          <w:rFonts w:ascii="Aptos" w:eastAsia="Aptos" w:hAnsi="Aptos" w:cs="Aptos"/>
          <w:color w:val="000000" w:themeColor="text1"/>
        </w:rPr>
      </w:pPr>
    </w:p>
    <w:p w14:paraId="05B3B766" w14:textId="0CA57E41" w:rsidR="50F2A2C3" w:rsidRDefault="50F2A2C3" w:rsidP="00F51DE5">
      <w:pPr>
        <w:pStyle w:val="Heading1"/>
        <w:rPr>
          <w:rFonts w:eastAsia="Aptos Display"/>
        </w:rPr>
      </w:pPr>
      <w:r w:rsidRPr="370D2A79">
        <w:rPr>
          <w:rFonts w:eastAsia="Aptos Display"/>
        </w:rPr>
        <w:lastRenderedPageBreak/>
        <w:t>Plagiarism Statement</w:t>
      </w:r>
    </w:p>
    <w:p w14:paraId="57A06CE3" w14:textId="2659A7DD" w:rsidR="50F2A2C3"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[Amaiam Ul-Haque, haquea24, 400520641] </w:t>
      </w:r>
      <w:r w:rsidRPr="370D2A79">
        <w:rPr>
          <w:rFonts w:ascii="Aptos" w:eastAsia="Aptos" w:hAnsi="Aptos" w:cs="Aptos"/>
          <w:color w:val="000000" w:themeColor="text1"/>
        </w:rPr>
        <w:t xml:space="preserve"> </w:t>
      </w:r>
    </w:p>
    <w:p w14:paraId="58D56F91" w14:textId="5B62552C" w:rsidR="370D2A79"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[Jumana Ismail, ismailj, 400507846] </w:t>
      </w:r>
      <w:r w:rsidRPr="370D2A79">
        <w:rPr>
          <w:rFonts w:ascii="Aptos" w:eastAsia="Aptos" w:hAnsi="Aptos" w:cs="Aptos"/>
          <w:color w:val="000000" w:themeColor="text1"/>
        </w:rPr>
        <w:t xml:space="preserve"> </w:t>
      </w:r>
    </w:p>
    <w:p w14:paraId="3957BD44" w14:textId="4E083962" w:rsidR="50F2A2C3" w:rsidRDefault="50F2A2C3" w:rsidP="00F51DE5">
      <w:pPr>
        <w:pStyle w:val="Heading1"/>
        <w:rPr>
          <w:rFonts w:eastAsia="Aptos Display"/>
        </w:rPr>
      </w:pPr>
      <w:r w:rsidRPr="370D2A79">
        <w:rPr>
          <w:rFonts w:eastAsia="Aptos Display"/>
        </w:rPr>
        <w:t>Individual Contributions</w:t>
      </w:r>
    </w:p>
    <w:p w14:paraId="71F611A8" w14:textId="52CCCB46" w:rsidR="002E5D94" w:rsidRDefault="004C7D41" w:rsidP="004C7D41">
      <w:pPr>
        <w:pStyle w:val="ListParagraph"/>
        <w:numPr>
          <w:ilvl w:val="0"/>
          <w:numId w:val="1"/>
        </w:numPr>
      </w:pPr>
      <w:r>
        <w:t>Pre</w:t>
      </w:r>
      <w:r w:rsidR="005161F6">
        <w:t xml:space="preserve"> L</w:t>
      </w:r>
      <w:r>
        <w:t>ab</w:t>
      </w:r>
      <w:r w:rsidR="005161F6">
        <w:t xml:space="preserve"> Report</w:t>
      </w:r>
      <w:r>
        <w:t>: both</w:t>
      </w:r>
    </w:p>
    <w:p w14:paraId="05584CE4" w14:textId="2AF6DCBA" w:rsidR="004C7D41" w:rsidRDefault="004C7D41" w:rsidP="004C7D41">
      <w:pPr>
        <w:pStyle w:val="ListParagraph"/>
        <w:numPr>
          <w:ilvl w:val="0"/>
          <w:numId w:val="1"/>
        </w:numPr>
      </w:pPr>
      <w:r w:rsidRPr="004C7D41">
        <w:t>Design of Phase-Lead Compensator</w:t>
      </w:r>
      <w:r>
        <w:t>: both</w:t>
      </w:r>
    </w:p>
    <w:p w14:paraId="224C5976" w14:textId="60CB189B" w:rsidR="004C7D41" w:rsidRDefault="005161F6" w:rsidP="004C7D41">
      <w:pPr>
        <w:pStyle w:val="ListParagraph"/>
        <w:numPr>
          <w:ilvl w:val="0"/>
          <w:numId w:val="1"/>
        </w:numPr>
      </w:pPr>
      <w:r w:rsidRPr="005161F6">
        <w:t>Experiment with Phase Lead Compensator</w:t>
      </w:r>
      <w:r>
        <w:t>: both</w:t>
      </w:r>
    </w:p>
    <w:p w14:paraId="2EAEED4D" w14:textId="69EDE08D" w:rsidR="005161F6" w:rsidRDefault="005161F6" w:rsidP="004C7D41">
      <w:pPr>
        <w:pStyle w:val="ListParagraph"/>
        <w:numPr>
          <w:ilvl w:val="0"/>
          <w:numId w:val="1"/>
        </w:numPr>
      </w:pPr>
      <w:r>
        <w:t xml:space="preserve">Post Lab Report: </w:t>
      </w:r>
    </w:p>
    <w:p w14:paraId="161464FD" w14:textId="7284350D" w:rsidR="005161F6" w:rsidRDefault="00E45052" w:rsidP="005161F6">
      <w:pPr>
        <w:pStyle w:val="ListParagraph"/>
        <w:numPr>
          <w:ilvl w:val="1"/>
          <w:numId w:val="1"/>
        </w:numPr>
      </w:pPr>
      <w:r>
        <w:t>Typing Calculations: Amaiam</w:t>
      </w:r>
    </w:p>
    <w:p w14:paraId="5FC21BD9" w14:textId="2D19A9B7" w:rsidR="370D2A79" w:rsidRPr="00610573" w:rsidRDefault="00E45052" w:rsidP="370D2A79">
      <w:pPr>
        <w:pStyle w:val="ListParagraph"/>
        <w:numPr>
          <w:ilvl w:val="1"/>
          <w:numId w:val="1"/>
        </w:numPr>
      </w:pPr>
      <w:r>
        <w:t>Formal Write Up: Jumana</w:t>
      </w:r>
    </w:p>
    <w:p w14:paraId="5336046B" w14:textId="58F2A591" w:rsidR="50F2A2C3" w:rsidRDefault="50F2A2C3" w:rsidP="00F51DE5">
      <w:pPr>
        <w:pStyle w:val="Heading1"/>
        <w:rPr>
          <w:rFonts w:eastAsia="Aptos Display"/>
        </w:rPr>
      </w:pPr>
      <w:r w:rsidRPr="370D2A79">
        <w:rPr>
          <w:rFonts w:eastAsia="Aptos Display"/>
        </w:rPr>
        <w:t>Introduction</w:t>
      </w:r>
    </w:p>
    <w:p w14:paraId="5FBF031F" w14:textId="644D970D" w:rsidR="007056EA" w:rsidRDefault="005F186F" w:rsidP="007056EA">
      <w:r w:rsidRPr="005F186F">
        <w:rPr>
          <w:highlight w:val="yellow"/>
        </w:rPr>
        <w:t>IDK, SOMETHIING</w:t>
      </w:r>
    </w:p>
    <w:p w14:paraId="5F59E345" w14:textId="77777777" w:rsidR="00CF67AD" w:rsidRDefault="00CF67AD">
      <w:pPr>
        <w:rPr>
          <w:rFonts w:asciiTheme="majorHAnsi" w:eastAsiaTheme="majorEastAsia" w:hAnsiTheme="majorHAnsi" w:cstheme="majorBidi"/>
          <w:color w:val="0F4761" w:themeColor="accent1" w:themeShade="BF"/>
          <w:sz w:val="40"/>
          <w:szCs w:val="40"/>
        </w:rPr>
      </w:pPr>
      <w:r>
        <w:br w:type="page"/>
      </w:r>
    </w:p>
    <w:p w14:paraId="795C2AC5" w14:textId="3EBFCE4B" w:rsidR="007056EA" w:rsidRPr="007056EA" w:rsidRDefault="00F51DE5" w:rsidP="00F51DE5">
      <w:pPr>
        <w:pStyle w:val="Heading1"/>
      </w:pPr>
      <w:r w:rsidRPr="00F51DE5">
        <w:lastRenderedPageBreak/>
        <w:t>Phase-Lead Control of the Servomechanism</w:t>
      </w:r>
    </w:p>
    <w:p w14:paraId="52E187A8" w14:textId="6A9506C3" w:rsidR="370D2A79" w:rsidRDefault="00E55464" w:rsidP="00E55464">
      <w:pPr>
        <w:pStyle w:val="Heading2"/>
      </w:pPr>
      <w:r w:rsidRPr="00E55464">
        <w:t>Design of Phase-Lead Compensator</w:t>
      </w:r>
    </w:p>
    <w:p w14:paraId="6BCF483A" w14:textId="50353ED5" w:rsidR="00E55464" w:rsidRDefault="00E90054" w:rsidP="00E55464">
      <w:r w:rsidRPr="00E90054">
        <w:rPr>
          <w:noProof/>
        </w:rPr>
        <w:drawing>
          <wp:inline distT="0" distB="0" distL="0" distR="0" wp14:anchorId="25B85B68" wp14:editId="0730B27E">
            <wp:extent cx="5943600" cy="1268095"/>
            <wp:effectExtent l="0" t="0" r="0" b="8255"/>
            <wp:docPr id="12418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3097" name=""/>
                    <pic:cNvPicPr/>
                  </pic:nvPicPr>
                  <pic:blipFill>
                    <a:blip r:embed="rId5"/>
                    <a:stretch>
                      <a:fillRect/>
                    </a:stretch>
                  </pic:blipFill>
                  <pic:spPr>
                    <a:xfrm>
                      <a:off x="0" y="0"/>
                      <a:ext cx="5943600" cy="1268095"/>
                    </a:xfrm>
                    <a:prstGeom prst="rect">
                      <a:avLst/>
                    </a:prstGeom>
                  </pic:spPr>
                </pic:pic>
              </a:graphicData>
            </a:graphic>
          </wp:inline>
        </w:drawing>
      </w:r>
    </w:p>
    <w:p w14:paraId="07CB99E1" w14:textId="77777777" w:rsidR="007F6387" w:rsidRPr="007F6387" w:rsidRDefault="00D02C24" w:rsidP="00E55464">
      <w:r>
        <w:t xml:space="preserve">The </w:t>
      </w:r>
      <w:r w:rsidR="007B77FF">
        <w:t xml:space="preserve">transfer function of the </w:t>
      </w:r>
      <w:r w:rsidR="00E161C6">
        <w:t xml:space="preserve">plant / motor is as follows: </w:t>
      </w:r>
    </w:p>
    <w:p w14:paraId="5E971E67" w14:textId="77777777" w:rsidR="0043255B" w:rsidRPr="00F506D0" w:rsidRDefault="00E161C6" w:rsidP="00E55464">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s</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+1</m:t>
                  </m:r>
                </m:e>
              </m:d>
            </m:den>
          </m:f>
          <m:r>
            <w:rPr>
              <w:rFonts w:ascii="Cambria Math" w:hAnsi="Cambria Math"/>
            </w:rPr>
            <m:t xml:space="preserve"> =</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num>
            <m:den>
              <m:r>
                <w:rPr>
                  <w:rFonts w:ascii="Cambria Math" w:hAnsi="Cambria Math"/>
                </w:rPr>
                <m:t>s</m:t>
              </m:r>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e>
              </m:d>
            </m:den>
          </m:f>
        </m:oMath>
      </m:oMathPara>
    </w:p>
    <w:p w14:paraId="050FB2FE" w14:textId="77777777" w:rsidR="00F506D0" w:rsidRPr="0043255B" w:rsidRDefault="00F506D0" w:rsidP="00E55464"/>
    <w:p w14:paraId="778F8F9F" w14:textId="2F9D220C" w:rsidR="00CB2ED0" w:rsidRDefault="00E701E6" w:rsidP="00E55464">
      <w:r>
        <w:t>Given the lab station specific parameters</w:t>
      </w:r>
      <w:r w:rsidR="00224072">
        <w:t>:</w:t>
      </w:r>
      <w:r>
        <w:t xml:space="preserve"> </w:t>
      </w:r>
      <m:oMath>
        <m:r>
          <w:rPr>
            <w:rFonts w:ascii="Cambria Math" w:hAnsi="Cambria Math"/>
          </w:rPr>
          <m:t xml:space="preserve">A=29.34 , </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=0.0941</m:t>
        </m:r>
      </m:oMath>
    </w:p>
    <w:p w14:paraId="457C0BA0" w14:textId="77777777" w:rsidR="00AD389E" w:rsidRPr="00224072" w:rsidRDefault="00CB2ED0" w:rsidP="00E55464">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29.34</m:t>
              </m:r>
            </m:num>
            <m:den>
              <m:r>
                <w:rPr>
                  <w:rFonts w:ascii="Cambria Math" w:hAnsi="Cambria Math"/>
                </w:rPr>
                <m:t>s</m:t>
              </m:r>
              <m:d>
                <m:dPr>
                  <m:ctrlPr>
                    <w:rPr>
                      <w:rFonts w:ascii="Cambria Math" w:hAnsi="Cambria Math"/>
                      <w:i/>
                    </w:rPr>
                  </m:ctrlPr>
                </m:dPr>
                <m:e>
                  <m:r>
                    <w:rPr>
                      <w:rFonts w:ascii="Cambria Math" w:hAnsi="Cambria Math"/>
                    </w:rPr>
                    <m:t>0.0941s+1</m:t>
                  </m:r>
                </m:e>
              </m:d>
            </m:den>
          </m:f>
          <m:r>
            <w:rPr>
              <w:rFonts w:ascii="Cambria Math" w:hAnsi="Cambria Math"/>
            </w:rPr>
            <m:t xml:space="preserve"> =</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oMath>
      </m:oMathPara>
    </w:p>
    <w:p w14:paraId="321A6E04" w14:textId="77777777" w:rsidR="00224072" w:rsidRPr="00455543" w:rsidRDefault="00224072" w:rsidP="00E55464"/>
    <w:p w14:paraId="48312AD7" w14:textId="350F2E6E" w:rsidR="00AD389E" w:rsidRDefault="00455543" w:rsidP="00E55464">
      <w:r>
        <w:t xml:space="preserve">Given design requirements of  </w:t>
      </w:r>
      <m:oMath>
        <m:r>
          <w:rPr>
            <w:rFonts w:ascii="Cambria Math" w:hAnsi="Cambria Math"/>
          </w:rPr>
          <m:t xml:space="preserve">PO=10% ,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=0.3s</m:t>
        </m:r>
      </m:oMath>
    </w:p>
    <w:p w14:paraId="7CA0A82E" w14:textId="77777777" w:rsidR="00224072" w:rsidRDefault="00224072" w:rsidP="00E55464"/>
    <w:p w14:paraId="3E4A9421" w14:textId="37C695A9" w:rsidR="00E16521" w:rsidRDefault="00AD389E" w:rsidP="00E55464">
      <w:r>
        <w:t xml:space="preserve">To calculate the </w:t>
      </w:r>
      <w:r w:rsidR="00431F20">
        <w:t>desired closed loop pole locations based on overshoot and settling t</w:t>
      </w:r>
      <w:r w:rsidR="00B70332">
        <w:t>ime:</w:t>
      </w:r>
    </w:p>
    <w:p w14:paraId="4423DC6C" w14:textId="77777777" w:rsidR="00263DE8" w:rsidRPr="00263DE8" w:rsidRDefault="00000000" w:rsidP="00E55464">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real part of poles</m:t>
              </m:r>
            </m:den>
          </m:f>
          <m:r>
            <m:rPr>
              <m:sty m:val="p"/>
            </m:rPr>
            <w:rPr>
              <w:rFonts w:ascii="Cambria Math" w:hAnsi="Cambria Math"/>
            </w:rPr>
            <w:br/>
          </m:r>
        </m:oMath>
        <m:oMath>
          <m:r>
            <w:rPr>
              <w:rFonts w:ascii="Cambria Math" w:hAnsi="Cambria Math"/>
            </w:rPr>
            <m:t>real part of poles=</m:t>
          </m:r>
          <m:f>
            <m:fPr>
              <m:ctrlPr>
                <w:rPr>
                  <w:rFonts w:ascii="Cambria Math" w:hAnsi="Cambria Math"/>
                  <w:i/>
                </w:rPr>
              </m:ctrlPr>
            </m:fPr>
            <m:num>
              <m:r>
                <w:rPr>
                  <w:rFonts w:ascii="Cambria Math" w:hAnsi="Cambria Math"/>
                </w:rPr>
                <m:t>4</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0.3</m:t>
              </m:r>
            </m:den>
          </m:f>
          <m:r>
            <w:rPr>
              <w:rFonts w:ascii="Cambria Math" w:hAnsi="Cambria Math"/>
            </w:rPr>
            <m:t>=13.33</m:t>
          </m:r>
        </m:oMath>
      </m:oMathPara>
    </w:p>
    <w:p w14:paraId="60DEF313" w14:textId="77777777" w:rsidR="00263DE8" w:rsidRPr="00263DE8" w:rsidRDefault="00205772" w:rsidP="00E55464">
      <m:oMathPara>
        <m:oMath>
          <m:r>
            <m:rPr>
              <m:sty m:val="p"/>
            </m:rPr>
            <w:rPr>
              <w:rFonts w:ascii="Cambria Math" w:hAnsi="Cambria Math"/>
            </w:rPr>
            <w:br/>
          </m:r>
        </m:oMath>
        <m:oMath>
          <m:r>
            <w:rPr>
              <w:rFonts w:ascii="Cambria Math" w:hAnsi="Cambria Math"/>
            </w:rPr>
            <m:t>ζ=</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m:t>
                          </m:r>
                        </m:num>
                        <m:den>
                          <m:r>
                            <w:rPr>
                              <w:rFonts w:ascii="Cambria Math" w:hAnsi="Cambria Math"/>
                            </w:rPr>
                            <m:t>100</m:t>
                          </m:r>
                        </m:den>
                      </m:f>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ln</m:t>
                          </m:r>
                          <m:ctrlPr>
                            <w:rPr>
                              <w:rFonts w:ascii="Cambria Math" w:hAnsi="Cambria Math"/>
                              <w:i/>
                            </w:rPr>
                          </m:ctrlPr>
                        </m:e>
                        <m:sup>
                          <m:r>
                            <m:rPr>
                              <m:sty m:val="p"/>
                            </m:rPr>
                            <w:rPr>
                              <w:rFonts w:ascii="Cambria Math" w:hAnsi="Cambria Math"/>
                            </w:rPr>
                            <m:t>2</m:t>
                          </m:r>
                        </m:sup>
                      </m:sSup>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m:t>
                              </m:r>
                            </m:num>
                            <m:den>
                              <m:r>
                                <w:rPr>
                                  <w:rFonts w:ascii="Cambria Math" w:hAnsi="Cambria Math"/>
                                </w:rPr>
                                <m:t>100</m:t>
                              </m:r>
                            </m:den>
                          </m:f>
                        </m:e>
                      </m:d>
                      <m:ctrlPr>
                        <w:rPr>
                          <w:rFonts w:ascii="Cambria Math" w:hAnsi="Cambria Math"/>
                          <w:i/>
                        </w:rPr>
                      </m:ctrlPr>
                    </m:e>
                  </m:func>
                </m:e>
              </m:rad>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0.1</m:t>
                      </m:r>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ln</m:t>
                          </m:r>
                          <m:ctrlPr>
                            <w:rPr>
                              <w:rFonts w:ascii="Cambria Math" w:hAnsi="Cambria Math"/>
                              <w:i/>
                            </w:rPr>
                          </m:ctrlPr>
                        </m:e>
                        <m:sup>
                          <m:r>
                            <m:rPr>
                              <m:sty m:val="p"/>
                            </m:rPr>
                            <w:rPr>
                              <w:rFonts w:ascii="Cambria Math" w:hAnsi="Cambria Math"/>
                            </w:rPr>
                            <m:t>2</m:t>
                          </m:r>
                        </m:sup>
                      </m:sSup>
                      <m:ctrlPr>
                        <w:rPr>
                          <w:rFonts w:ascii="Cambria Math" w:hAnsi="Cambria Math"/>
                          <w:i/>
                        </w:rPr>
                      </m:ctrlPr>
                    </m:fName>
                    <m:e>
                      <m:d>
                        <m:dPr>
                          <m:ctrlPr>
                            <w:rPr>
                              <w:rFonts w:ascii="Cambria Math" w:hAnsi="Cambria Math"/>
                              <w:i/>
                            </w:rPr>
                          </m:ctrlPr>
                        </m:dPr>
                        <m:e>
                          <m:r>
                            <w:rPr>
                              <w:rFonts w:ascii="Cambria Math" w:hAnsi="Cambria Math"/>
                            </w:rPr>
                            <m:t>0.1</m:t>
                          </m:r>
                        </m:e>
                      </m:d>
                      <m:ctrlPr>
                        <w:rPr>
                          <w:rFonts w:ascii="Cambria Math" w:hAnsi="Cambria Math"/>
                          <w:i/>
                        </w:rPr>
                      </m:ctrlPr>
                    </m:e>
                  </m:func>
                </m:e>
              </m:rad>
            </m:den>
          </m:f>
          <m:r>
            <w:rPr>
              <w:rFonts w:ascii="Cambria Math" w:hAnsi="Cambria Math"/>
            </w:rPr>
            <m:t>=0.591</m:t>
          </m:r>
          <m:r>
            <m:rPr>
              <m:sty m:val="p"/>
            </m:rPr>
            <w:rPr>
              <w:rFonts w:ascii="Cambria Math" w:hAnsi="Cambria Math"/>
            </w:rPr>
            <w:br/>
          </m:r>
        </m:oMath>
        <m:oMath>
          <m:r>
            <w:rPr>
              <w:rFonts w:ascii="Cambria Math" w:hAnsi="Cambria Math"/>
            </w:rPr>
            <m:t>ζ=cosθ</m:t>
          </m:r>
          <m:r>
            <m:rPr>
              <m:sty m:val="p"/>
            </m:rPr>
            <w:rPr>
              <w:rFonts w:ascii="Cambria Math" w:hAnsi="Cambria Math"/>
            </w:rPr>
            <w:br/>
          </m:r>
        </m:oMath>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ζ=</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0.591</m:t>
              </m:r>
            </m:e>
          </m:func>
          <m:r>
            <w:rPr>
              <w:rFonts w:ascii="Cambria Math" w:hAnsi="Cambria Math"/>
            </w:rPr>
            <m:t>=53.772°</m:t>
          </m:r>
        </m:oMath>
      </m:oMathPara>
    </w:p>
    <w:p w14:paraId="6129E8DD" w14:textId="77777777" w:rsidR="00F506D0" w:rsidRPr="00F506D0" w:rsidRDefault="00E24C6A" w:rsidP="00E55464">
      <m:oMathPara>
        <m:oMath>
          <m:r>
            <m:rPr>
              <m:sty m:val="p"/>
            </m:rPr>
            <w:rPr>
              <w:rFonts w:ascii="Cambria Math" w:hAnsi="Cambria Math"/>
            </w:rPr>
            <w:lastRenderedPageBreak/>
            <w:br/>
          </m:r>
        </m:oMath>
        <m:oMath>
          <m:r>
            <w:rPr>
              <w:rFonts w:ascii="Cambria Math" w:hAnsi="Cambria Math"/>
            </w:rPr>
            <m:t>tanθ=</m:t>
          </m:r>
          <m:f>
            <m:fPr>
              <m:ctrlPr>
                <w:rPr>
                  <w:rFonts w:ascii="Cambria Math" w:hAnsi="Cambria Math"/>
                  <w:i/>
                </w:rPr>
              </m:ctrlPr>
            </m:fPr>
            <m:num>
              <m:r>
                <w:rPr>
                  <w:rFonts w:ascii="Cambria Math" w:hAnsi="Cambria Math"/>
                </w:rPr>
                <m:t>opp</m:t>
              </m:r>
            </m:num>
            <m:den>
              <m:r>
                <w:rPr>
                  <w:rFonts w:ascii="Cambria Math" w:hAnsi="Cambria Math"/>
                </w:rPr>
                <m:t>adj</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x</m:t>
              </m:r>
            </m:den>
          </m:f>
          <m:r>
            <m:rPr>
              <m:sty m:val="p"/>
            </m:rPr>
            <w:rPr>
              <w:rFonts w:ascii="Cambria Math" w:hAnsi="Cambria Math"/>
            </w:rPr>
            <w:br/>
          </m:r>
        </m:oMath>
        <m:oMath>
          <m:r>
            <w:rPr>
              <w:rFonts w:ascii="Cambria Math" w:hAnsi="Cambria Math"/>
            </w:rPr>
            <m:t>y=xtanθ=real part of poles×tanθ=13.33</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53.772</m:t>
                  </m:r>
                </m:e>
              </m:d>
            </m:e>
          </m:func>
          <m:r>
            <w:rPr>
              <w:rFonts w:ascii="Cambria Math" w:hAnsi="Cambria Math"/>
            </w:rPr>
            <m:t>=18.19</m:t>
          </m:r>
          <m:r>
            <m:rPr>
              <m:sty m:val="p"/>
            </m:rPr>
            <w:rPr>
              <w:rFonts w:ascii="Cambria Math" w:hAnsi="Cambria Math"/>
            </w:rPr>
            <w:br/>
          </m:r>
        </m:oMath>
        <m:oMath>
          <m:r>
            <w:rPr>
              <w:rFonts w:ascii="Cambria Math" w:hAnsi="Cambria Math"/>
            </w:rPr>
            <m:t>img part of poles= ±18.19j</m:t>
          </m:r>
        </m:oMath>
      </m:oMathPara>
    </w:p>
    <w:p w14:paraId="3AFEB136" w14:textId="16194997" w:rsidR="00263DE8" w:rsidRPr="00224072" w:rsidRDefault="00FC7815" w:rsidP="00E55464">
      <w:pPr>
        <w:rPr>
          <w:b/>
          <w:bCs/>
          <w:shd w:val="clear" w:color="auto" w:fill="CCCCFF"/>
        </w:rPr>
      </w:pPr>
      <m:oMathPara>
        <m:oMath>
          <m:r>
            <m:rPr>
              <m:sty m:val="p"/>
            </m:rPr>
            <w:rPr>
              <w:rFonts w:ascii="Cambria Math" w:hAnsi="Cambria Math"/>
            </w:rPr>
            <w:br/>
          </m:r>
        </m:oMath>
        <m:oMath>
          <m:r>
            <m:rPr>
              <m:sty m:val="bi"/>
            </m:rPr>
            <w:rPr>
              <w:rFonts w:ascii="Cambria Math" w:hAnsi="Cambria Math"/>
              <w:shd w:val="clear" w:color="auto" w:fill="CCCCFF"/>
            </w:rPr>
            <m:t>poles= -13.33±18.19</m:t>
          </m:r>
          <m:r>
            <m:rPr>
              <m:sty m:val="bi"/>
            </m:rPr>
            <w:rPr>
              <w:rFonts w:ascii="Cambria Math" w:hAnsi="Cambria Math"/>
              <w:shd w:val="clear" w:color="auto" w:fill="CCCCFF"/>
            </w:rPr>
            <m:t xml:space="preserve">j </m:t>
          </m:r>
        </m:oMath>
      </m:oMathPara>
    </w:p>
    <w:p w14:paraId="0FECEF91" w14:textId="06ABE685" w:rsidR="00564069" w:rsidRDefault="00B9469E" w:rsidP="005F186F">
      <w:pPr>
        <w:jc w:val="center"/>
      </w:pPr>
      <w:r w:rsidRPr="005C2BBA">
        <w:br/>
      </w:r>
      <w:r w:rsidR="00187EC3">
        <w:rPr>
          <w:noProof/>
        </w:rPr>
        <w:drawing>
          <wp:inline distT="0" distB="0" distL="0" distR="0" wp14:anchorId="0BB726A8" wp14:editId="51B48019">
            <wp:extent cx="3062177" cy="2150067"/>
            <wp:effectExtent l="0" t="0" r="5080" b="3175"/>
            <wp:docPr id="132320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667" name="Picture 13232026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3118" cy="2157749"/>
                    </a:xfrm>
                    <a:prstGeom prst="rect">
                      <a:avLst/>
                    </a:prstGeom>
                  </pic:spPr>
                </pic:pic>
              </a:graphicData>
            </a:graphic>
          </wp:inline>
        </w:drawing>
      </w:r>
    </w:p>
    <w:p w14:paraId="76A92319" w14:textId="77777777" w:rsidR="00187EC3" w:rsidRPr="00B8521D" w:rsidRDefault="00187EC3" w:rsidP="00E55464"/>
    <w:p w14:paraId="187AF8B9" w14:textId="2F339CCB" w:rsidR="00B8521D" w:rsidRDefault="00B8521D" w:rsidP="00E55464">
      <w:r>
        <w:t>To calcula</w:t>
      </w:r>
      <w:r w:rsidR="003361E9">
        <w:t xml:space="preserve">te the phase </w:t>
      </w:r>
      <w:proofErr w:type="gramStart"/>
      <w:r w:rsidR="003361E9">
        <w:t>lead</w:t>
      </w:r>
      <w:proofErr w:type="gramEnd"/>
      <w:r w:rsidR="003361E9">
        <w:t xml:space="preserve"> compensator</w:t>
      </w:r>
      <w:r w:rsidR="00C051C0">
        <w:t xml:space="preserve"> parameters </w:t>
      </w:r>
      <m:oMath>
        <m:r>
          <w:rPr>
            <w:rFonts w:ascii="Cambria Math" w:hAnsi="Cambria Math"/>
          </w:rPr>
          <m:t>p, z</m:t>
        </m:r>
      </m:oMath>
      <w:r w:rsidR="00C051C0">
        <w:t>:</w:t>
      </w:r>
    </w:p>
    <w:p w14:paraId="0A9E0EEC" w14:textId="4BAD802E" w:rsidR="00343A4C" w:rsidRDefault="00343A4C" w:rsidP="00DD0B65">
      <w:pPr>
        <w:jc w:val="center"/>
      </w:pPr>
      <w:r>
        <w:rPr>
          <w:noProof/>
        </w:rPr>
        <w:drawing>
          <wp:inline distT="0" distB="0" distL="0" distR="0" wp14:anchorId="464903D1" wp14:editId="7A02F060">
            <wp:extent cx="2320506" cy="992906"/>
            <wp:effectExtent l="0" t="0" r="3810" b="0"/>
            <wp:docPr id="1563047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7029" name="Picture 1563047029"/>
                    <pic:cNvPicPr/>
                  </pic:nvPicPr>
                  <pic:blipFill rotWithShape="1">
                    <a:blip r:embed="rId7" cstate="print">
                      <a:extLst>
                        <a:ext uri="{28A0092B-C50C-407E-A947-70E740481C1C}">
                          <a14:useLocalDpi xmlns:a14="http://schemas.microsoft.com/office/drawing/2010/main" val="0"/>
                        </a:ext>
                      </a:extLst>
                    </a:blip>
                    <a:srcRect l="65295" b="70173"/>
                    <a:stretch>
                      <a:fillRect/>
                    </a:stretch>
                  </pic:blipFill>
                  <pic:spPr bwMode="auto">
                    <a:xfrm>
                      <a:off x="0" y="0"/>
                      <a:ext cx="2352883" cy="1006760"/>
                    </a:xfrm>
                    <a:prstGeom prst="rect">
                      <a:avLst/>
                    </a:prstGeom>
                    <a:ln>
                      <a:noFill/>
                    </a:ln>
                    <a:extLst>
                      <a:ext uri="{53640926-AAD7-44D8-BBD7-CCE9431645EC}">
                        <a14:shadowObscured xmlns:a14="http://schemas.microsoft.com/office/drawing/2010/main"/>
                      </a:ext>
                    </a:extLst>
                  </pic:spPr>
                </pic:pic>
              </a:graphicData>
            </a:graphic>
          </wp:inline>
        </w:drawing>
      </w:r>
    </w:p>
    <w:p w14:paraId="2351B2AC" w14:textId="7BD208F7" w:rsidR="00047178" w:rsidRPr="00263DE8" w:rsidRDefault="00BC6F35" w:rsidP="00E55464">
      <m:oMathPara>
        <m:oMath>
          <m:r>
            <w:rPr>
              <w:rFonts w:ascii="Cambria Math" w:hAnsi="Cambria Math"/>
            </w:rPr>
            <m:t>tanα=</m:t>
          </m:r>
          <m:f>
            <m:fPr>
              <m:ctrlPr>
                <w:rPr>
                  <w:rFonts w:ascii="Cambria Math" w:hAnsi="Cambria Math"/>
                  <w:i/>
                </w:rPr>
              </m:ctrlPr>
            </m:fPr>
            <m:num>
              <m:r>
                <w:rPr>
                  <w:rFonts w:ascii="Cambria Math" w:hAnsi="Cambria Math"/>
                </w:rPr>
                <m:t>opp</m:t>
              </m:r>
            </m:num>
            <m:den>
              <m:r>
                <w:rPr>
                  <w:rFonts w:ascii="Cambria Math" w:hAnsi="Cambria Math"/>
                </w:rPr>
                <m:t>adj</m:t>
              </m:r>
            </m:den>
          </m:f>
          <m:r>
            <m:rPr>
              <m:sty m:val="p"/>
            </m:rPr>
            <w:rPr>
              <w:rFonts w:ascii="Cambria Math" w:hAnsi="Cambria Math"/>
            </w:rPr>
            <w:br/>
          </m:r>
        </m:oMath>
        <m:oMath>
          <m:r>
            <w:rPr>
              <w:rFonts w:ascii="Cambria Math" w:hAnsi="Cambria Math"/>
            </w:rPr>
            <m:t>α=</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r>
                <w:rPr>
                  <w:rFonts w:ascii="Cambria Math" w:hAnsi="Cambria Math"/>
                </w:rPr>
                <m:t xml:space="preserve"> , α=180°-θ</m:t>
              </m:r>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r>
                    <w:rPr>
                      <w:rFonts w:ascii="Cambria Math" w:hAnsi="Cambria Math"/>
                    </w:rPr>
                    <m:t>180°-θ=</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r>
                    <w:rPr>
                      <w:rFonts w:ascii="Cambria Math" w:hAnsi="Cambria Math"/>
                    </w:rPr>
                    <m:t>θ=180°-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oMath>
      </m:oMathPara>
    </w:p>
    <w:p w14:paraId="66C242F8" w14:textId="77777777" w:rsidR="00263DE8" w:rsidRDefault="00263DE8" w:rsidP="00E55464"/>
    <w:p w14:paraId="067C96A3" w14:textId="4817F560" w:rsidR="00DD0B65" w:rsidRPr="00E027AB" w:rsidRDefault="00DD0B65" w:rsidP="00DD0B65">
      <w:pPr>
        <w:jc w:val="center"/>
      </w:pPr>
      <w:r>
        <w:rPr>
          <w:noProof/>
        </w:rPr>
        <w:lastRenderedPageBreak/>
        <w:drawing>
          <wp:inline distT="0" distB="0" distL="0" distR="0" wp14:anchorId="5A2D4727" wp14:editId="7BDD8864">
            <wp:extent cx="2717321" cy="2089076"/>
            <wp:effectExtent l="0" t="0" r="6985" b="6985"/>
            <wp:docPr id="1731707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7029" name="Picture 1563047029"/>
                    <pic:cNvPicPr/>
                  </pic:nvPicPr>
                  <pic:blipFill rotWithShape="1">
                    <a:blip r:embed="rId8" cstate="print">
                      <a:extLst>
                        <a:ext uri="{28A0092B-C50C-407E-A947-70E740481C1C}">
                          <a14:useLocalDpi xmlns:a14="http://schemas.microsoft.com/office/drawing/2010/main" val="0"/>
                        </a:ext>
                      </a:extLst>
                    </a:blip>
                    <a:srcRect r="35242"/>
                    <a:stretch>
                      <a:fillRect/>
                    </a:stretch>
                  </pic:blipFill>
                  <pic:spPr bwMode="auto">
                    <a:xfrm>
                      <a:off x="0" y="0"/>
                      <a:ext cx="2760158" cy="2122009"/>
                    </a:xfrm>
                    <a:prstGeom prst="rect">
                      <a:avLst/>
                    </a:prstGeom>
                    <a:ln>
                      <a:noFill/>
                    </a:ln>
                    <a:extLst>
                      <a:ext uri="{53640926-AAD7-44D8-BBD7-CCE9431645EC}">
                        <a14:shadowObscured xmlns:a14="http://schemas.microsoft.com/office/drawing/2010/main"/>
                      </a:ext>
                    </a:extLst>
                  </pic:spPr>
                </pic:pic>
              </a:graphicData>
            </a:graphic>
          </wp:inline>
        </w:drawing>
      </w:r>
    </w:p>
    <w:p w14:paraId="61E195F9" w14:textId="27BA131B" w:rsidR="00856DC1" w:rsidRPr="00856DC1" w:rsidRDefault="00000000" w:rsidP="00E55464">
      <m:oMathPara>
        <m:oMath>
          <m:func>
            <m:funcPr>
              <m:ctrlPr>
                <w:rPr>
                  <w:rFonts w:ascii="Cambria Math" w:hAnsi="Cambria Math"/>
                  <w:i/>
                </w:rPr>
              </m:ctrlPr>
            </m:funcPr>
            <m:fName>
              <m:sSup>
                <m:sSupPr>
                  <m:ctrlPr>
                    <w:rPr>
                      <w:rFonts w:ascii="Cambria Math" w:hAnsi="Cambria Math"/>
                      <w:i/>
                    </w:rPr>
                  </m:ctrlPr>
                </m:sSup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18.19</m:t>
                      </m:r>
                    </m:num>
                    <m:den>
                      <m:r>
                        <w:rPr>
                          <w:rFonts w:ascii="Cambria Math" w:hAnsi="Cambria Math"/>
                        </w:rPr>
                        <m:t>13.33</m:t>
                      </m:r>
                    </m:den>
                  </m:f>
                </m:e>
              </m:d>
              <m:r>
                <w:rPr>
                  <w:rFonts w:ascii="Cambria Math" w:hAnsi="Cambria Math"/>
                </w:rPr>
                <m:t>=126.23°</m:t>
              </m:r>
            </m:e>
          </m:func>
          <m:r>
            <m:rPr>
              <m:sty m:val="p"/>
            </m:rPr>
            <w:rPr>
              <w:rFonts w:ascii="Cambria Math" w:hAnsi="Cambria Math"/>
            </w:rPr>
            <w:br/>
          </m:r>
        </m:oMath>
        <m:oMath>
          <m:func>
            <m:funcPr>
              <m:ctrlPr>
                <w:rPr>
                  <w:rFonts w:ascii="Cambria Math" w:hAnsi="Cambria Math"/>
                  <w:i/>
                </w:rPr>
              </m:ctrlPr>
            </m:funcPr>
            <m:fName>
              <m:sSup>
                <m:sSupPr>
                  <m:ctrlPr>
                    <w:rPr>
                      <w:rFonts w:ascii="Cambria Math" w:hAnsi="Cambria Math"/>
                      <w:i/>
                    </w:rPr>
                  </m:ctrlPr>
                </m:sSup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opp</m:t>
                      </m:r>
                    </m:num>
                    <m:den>
                      <m:r>
                        <w:rPr>
                          <w:rFonts w:ascii="Cambria Math" w:hAnsi="Cambria Math"/>
                        </w:rPr>
                        <m:t>adj</m:t>
                      </m:r>
                    </m:den>
                  </m:f>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w:rPr>
                      <w:rFonts w:ascii="Cambria Math" w:hAnsi="Cambria Math"/>
                    </w:rPr>
                    <m:t>180°-</m:t>
                  </m:r>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18.19</m:t>
                      </m:r>
                    </m:num>
                    <m:den>
                      <m:r>
                        <w:rPr>
                          <w:rFonts w:ascii="Cambria Math" w:hAnsi="Cambria Math"/>
                        </w:rPr>
                        <m:t>13.33-10.63</m:t>
                      </m:r>
                    </m:den>
                  </m:f>
                </m:e>
              </m:d>
              <m:r>
                <w:rPr>
                  <w:rFonts w:ascii="Cambria Math" w:hAnsi="Cambria Math"/>
                </w:rPr>
                <m:t>=98.44°</m:t>
              </m:r>
            </m:e>
          </m:func>
          <m:r>
            <w:rPr>
              <w:rFonts w:ascii="Cambria Math" w:hAnsi="Cambria Math"/>
            </w:rPr>
            <m:t xml:space="preserve"> </m:t>
          </m:r>
          <m:r>
            <m:rPr>
              <m:sty m:val="p"/>
            </m:rPr>
            <w:br/>
          </m:r>
        </m:oMath>
        <m:oMath>
          <m:r>
            <w:rPr>
              <w:rFonts w:ascii="Cambria Math" w:hAnsi="Cambria Math"/>
            </w:rPr>
            <m:t>180°=</m:t>
          </m:r>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-180°=-126.23-98.44-180=404.67=404.67-360=44.67°</m:t>
          </m:r>
        </m:oMath>
      </m:oMathPara>
    </w:p>
    <w:p w14:paraId="2FDA342D" w14:textId="77777777" w:rsidR="009D5DFF" w:rsidRPr="009D5DFF" w:rsidRDefault="00C870CC" w:rsidP="00E55464">
      <w:r>
        <w:br/>
      </w:r>
      <m:oMathPara>
        <m:oMath>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 xml:space="preserve">=directly under </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=90°</m:t>
          </m:r>
          <m:r>
            <m:rPr>
              <m:sty m:val="p"/>
            </m:rPr>
            <w:rPr>
              <w:rFonts w:ascii="Cambria Math" w:hAnsi="Cambria Math"/>
            </w:rPr>
            <w:br/>
          </m:r>
        </m:oMath>
        <m:oMath>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r>
            <m:rPr>
              <m:sty m:val="p"/>
            </m:rPr>
            <w:rPr>
              <w:rFonts w:ascii="Cambria Math" w:hAnsi="Cambria Math"/>
            </w:rPr>
            <w:br/>
          </m:r>
        </m:oMath>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=90-44.67=45.33°</m:t>
          </m:r>
        </m:oMath>
      </m:oMathPara>
    </w:p>
    <w:p w14:paraId="4DA4AFB3" w14:textId="77777777" w:rsidR="009D5DFF" w:rsidRDefault="009D5DFF" w:rsidP="00E55464"/>
    <w:p w14:paraId="065B6D71" w14:textId="24196E97" w:rsidR="000A10B6" w:rsidRPr="000A10B6" w:rsidRDefault="00BD3E5C" w:rsidP="00E55464">
      <m:oMathPara>
        <m:oMath>
          <m:r>
            <w:rPr>
              <w:rFonts w:ascii="Cambria Math" w:hAnsi="Cambria Math"/>
            </w:rPr>
            <m:t>-z=-</m:t>
          </m:r>
          <m:sSub>
            <m:sSubPr>
              <m:ctrlPr>
                <w:rPr>
                  <w:rFonts w:ascii="Cambria Math" w:hAnsi="Cambria Math"/>
                  <w:i/>
                </w:rPr>
              </m:ctrlPr>
            </m:sSubPr>
            <m:e>
              <m:r>
                <w:rPr>
                  <w:rFonts w:ascii="Cambria Math" w:hAnsi="Cambria Math"/>
                </w:rPr>
                <m:t>σ</m:t>
              </m:r>
            </m:e>
            <m:sub>
              <m:r>
                <w:rPr>
                  <w:rFonts w:ascii="Cambria Math" w:hAnsi="Cambria Math"/>
                </w:rPr>
                <m:t>A</m:t>
              </m:r>
            </m:sub>
          </m:sSub>
          <m:r>
            <m:rPr>
              <m:sty m:val="p"/>
            </m:rPr>
            <w:rPr>
              <w:rFonts w:ascii="Cambria Math" w:hAnsi="Cambria Math"/>
            </w:rPr>
            <w:br/>
          </m:r>
        </m:oMath>
        <m:oMath>
          <m:r>
            <w:rPr>
              <w:rFonts w:ascii="Cambria Math" w:hAnsi="Cambria Math"/>
            </w:rPr>
            <m:t>-z=-13.33</m:t>
          </m:r>
          <m:r>
            <m:rPr>
              <m:sty m:val="p"/>
            </m:rPr>
            <w:rPr>
              <w:rFonts w:ascii="Cambria Math" w:hAnsi="Cambria Math"/>
            </w:rPr>
            <w:br/>
          </m:r>
        </m:oMath>
        <m:oMath>
          <m:r>
            <w:rPr>
              <w:rFonts w:ascii="Cambria Math" w:hAnsi="Cambria Math"/>
            </w:rPr>
            <m:t>z=13.33</m:t>
          </m:r>
        </m:oMath>
      </m:oMathPara>
    </w:p>
    <w:p w14:paraId="7C8DB1FF" w14:textId="77777777" w:rsidR="00952C98" w:rsidRDefault="00952C98" w:rsidP="00E55464"/>
    <w:p w14:paraId="47FC6712" w14:textId="77777777" w:rsidR="00263DE8" w:rsidRPr="00263DE8" w:rsidRDefault="00952C98" w:rsidP="00E55464">
      <m:oMathPara>
        <m:oMath>
          <m:r>
            <w:rPr>
              <w:rFonts w:ascii="Cambria Math" w:hAnsi="Cambria Math"/>
            </w:rPr>
            <m:t>tanθ=</m:t>
          </m:r>
          <m:f>
            <m:fPr>
              <m:ctrlPr>
                <w:rPr>
                  <w:rFonts w:ascii="Cambria Math" w:hAnsi="Cambria Math"/>
                  <w:i/>
                </w:rPr>
              </m:ctrlPr>
            </m:fPr>
            <m:num>
              <m:r>
                <w:rPr>
                  <w:rFonts w:ascii="Cambria Math" w:hAnsi="Cambria Math"/>
                </w:rPr>
                <m:t>y</m:t>
              </m:r>
            </m:num>
            <m:den>
              <m:r>
                <w:rPr>
                  <w:rFonts w:ascii="Cambria Math" w:hAnsi="Cambria Math"/>
                </w:rPr>
                <m:t>x</m:t>
              </m:r>
            </m:den>
          </m:f>
          <m:r>
            <m:rPr>
              <m:sty m:val="p"/>
            </m:rPr>
            <w:rPr>
              <w:rFonts w:ascii="Cambria Math" w:hAnsi="Cambria Math"/>
            </w:rPr>
            <w:br/>
          </m:r>
        </m:oMath>
        <m:oMath>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tanθ</m:t>
              </m:r>
            </m:den>
          </m:f>
          <m:r>
            <w:rPr>
              <w:rFonts w:ascii="Cambria Math" w:hAnsi="Cambria Math"/>
            </w:rPr>
            <m:t xml:space="preserve"> , x=p-real part of pole=p-</m:t>
          </m:r>
          <m:sSub>
            <m:sSubPr>
              <m:ctrlPr>
                <w:rPr>
                  <w:rFonts w:ascii="Cambria Math" w:hAnsi="Cambria Math"/>
                  <w:i/>
                </w:rPr>
              </m:ctrlPr>
            </m:sSubPr>
            <m:e>
              <m:r>
                <w:rPr>
                  <w:rFonts w:ascii="Cambria Math" w:hAnsi="Cambria Math"/>
                </w:rPr>
                <m:t>σ</m:t>
              </m:r>
            </m:e>
            <m:sub>
              <m:r>
                <w:rPr>
                  <w:rFonts w:ascii="Cambria Math" w:hAnsi="Cambria Math"/>
                </w:rPr>
                <m:t>A</m:t>
              </m:r>
            </m:sub>
          </m:sSub>
          <m:r>
            <m:rPr>
              <m:sty m:val="p"/>
            </m:rPr>
            <w:rPr>
              <w:rFonts w:ascii="Cambria Math" w:hAnsi="Cambria Math"/>
            </w:rPr>
            <w:br/>
          </m:r>
        </m:oMath>
        <m:oMath>
          <m:r>
            <w:rPr>
              <w:rFonts w:ascii="Cambria Math" w:hAnsi="Cambria Math"/>
            </w:rPr>
            <m:t>p-</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tanθ</m:t>
              </m:r>
            </m:den>
          </m:f>
          <m:r>
            <m:rPr>
              <m:sty m:val="p"/>
            </m:rPr>
            <w:rPr>
              <w:rFonts w:ascii="Cambria Math" w:hAnsi="Cambria Math"/>
            </w:rPr>
            <w:br/>
          </m:r>
        </m:oMath>
        <m:oMath>
          <m:r>
            <w:rPr>
              <w:rFonts w:ascii="Cambria Math" w:hAnsi="Cambria Math"/>
            </w:rPr>
            <m:t>p=</m:t>
          </m:r>
          <m:f>
            <m:fPr>
              <m:ctrlPr>
                <w:rPr>
                  <w:rFonts w:ascii="Cambria Math" w:hAnsi="Cambria Math"/>
                  <w:i/>
                </w:rPr>
              </m:ctrlPr>
            </m:fPr>
            <m:num>
              <m:r>
                <w:rPr>
                  <w:rFonts w:ascii="Cambria Math" w:hAnsi="Cambria Math"/>
                </w:rPr>
                <m:t>y</m:t>
              </m:r>
            </m:num>
            <m:den>
              <m:r>
                <w:rPr>
                  <w:rFonts w:ascii="Cambria Math" w:hAnsi="Cambria Math"/>
                </w:rPr>
                <m:t>tanθ</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18.19</m:t>
              </m:r>
            </m:num>
            <m:den>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r>
                        <w:rPr>
                          <w:rFonts w:ascii="Cambria Math" w:hAnsi="Cambria Math"/>
                        </w:rPr>
                        <m:t>45.33</m:t>
                      </m:r>
                    </m:e>
                  </m:d>
                </m:e>
              </m:func>
            </m:den>
          </m:f>
          <m:r>
            <w:rPr>
              <w:rFonts w:ascii="Cambria Math" w:hAnsi="Cambria Math"/>
            </w:rPr>
            <m:t>+13.33=31.31</m:t>
          </m:r>
        </m:oMath>
      </m:oMathPara>
    </w:p>
    <w:p w14:paraId="75D2299F" w14:textId="77777777" w:rsidR="00263DE8" w:rsidRDefault="00263DE8" w:rsidP="00E55464"/>
    <w:p w14:paraId="7EA409B8" w14:textId="77777777" w:rsidR="00AC6952" w:rsidRPr="00AC6952" w:rsidRDefault="00F506D0" w:rsidP="00E55464">
      <m:oMathPara>
        <m:oMath>
          <m:r>
            <m:rPr>
              <m:sty m:val="bi"/>
            </m:rPr>
            <w:rPr>
              <w:rFonts w:ascii="Cambria Math" w:hAnsi="Cambria Math"/>
              <w:shd w:val="clear" w:color="auto" w:fill="CCCCFF"/>
            </w:rPr>
            <m:t>z=13.33,  p=31.31</m:t>
          </m:r>
          <m:r>
            <m:rPr>
              <m:sty m:val="p"/>
            </m:rPr>
            <w:rPr>
              <w:rFonts w:ascii="Cambria Math" w:hAnsi="Cambria Math"/>
              <w:shd w:val="clear" w:color="auto" w:fill="CCCCFF"/>
            </w:rPr>
            <w:br/>
          </m:r>
        </m:oMath>
      </m:oMathPara>
    </w:p>
    <w:p w14:paraId="7BCB17CE" w14:textId="6F071B02" w:rsidR="00D97128" w:rsidRDefault="00D97128" w:rsidP="00E55464">
      <w:r>
        <w:lastRenderedPageBreak/>
        <w:t>To sketch the root locus pic:</w:t>
      </w:r>
    </w:p>
    <w:p w14:paraId="592D5B54" w14:textId="6356D164" w:rsidR="00034A5A" w:rsidRPr="007D1764" w:rsidRDefault="00ED2FC6" w:rsidP="00E55464">
      <w:r>
        <w:t xml:space="preserve">Relevant part of open loop transfer function: </w:t>
      </w:r>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 ×G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
              <m:dPr>
                <m:ctrlPr>
                  <w:rPr>
                    <w:rFonts w:ascii="Cambria Math" w:hAnsi="Cambria Math"/>
                    <w:i/>
                  </w:rPr>
                </m:ctrlPr>
              </m:dPr>
              <m:e>
                <m:r>
                  <w:rPr>
                    <w:rFonts w:ascii="Cambria Math" w:hAnsi="Cambria Math"/>
                  </w:rPr>
                  <m:t>s+10.63</m:t>
                </m:r>
              </m:e>
            </m:d>
          </m:den>
        </m:f>
      </m:oMath>
      <w:r w:rsidR="00D27D8B">
        <w:br/>
      </w:r>
      <m:oMathPara>
        <m:oMath>
          <m:r>
            <w:rPr>
              <w:rFonts w:ascii="Cambria Math" w:hAnsi="Cambria Math"/>
            </w:rPr>
            <m:t># of open loop  poles:n=3</m:t>
          </m:r>
          <m:r>
            <m:rPr>
              <m:sty m:val="p"/>
            </m:rPr>
            <w:rPr>
              <w:rFonts w:ascii="Cambria Math" w:hAnsi="Cambria Math"/>
            </w:rPr>
            <w:br/>
          </m:r>
        </m:oMath>
        <m:oMath>
          <m:r>
            <w:rPr>
              <w:rFonts w:ascii="Cambria Math" w:hAnsi="Cambria Math"/>
            </w:rPr>
            <m:t># of open loop zeros:M=1</m:t>
          </m:r>
          <m:r>
            <m:rPr>
              <m:sty m:val="p"/>
            </m:rPr>
            <w:br/>
          </m:r>
        </m:oMath>
        <m:oMath>
          <m:r>
            <w:rPr>
              <w:rFonts w:ascii="Cambria Math" w:hAnsi="Cambria Math"/>
            </w:rPr>
            <m:t># of asymptotes:n-M=2</m:t>
          </m:r>
          <m:r>
            <m:rPr>
              <m:sty m:val="p"/>
            </m:rPr>
            <w:br/>
          </m:r>
        </m:oMath>
        <m:oMath>
          <m:r>
            <w:rPr>
              <w:rFonts w:ascii="Cambria Math" w:hAnsi="Cambria Math"/>
            </w:rPr>
            <m:t>angles: ϕ=</m:t>
          </m:r>
          <m:d>
            <m:dPr>
              <m:ctrlPr>
                <w:rPr>
                  <w:rFonts w:ascii="Cambria Math" w:hAnsi="Cambria Math"/>
                  <w:i/>
                </w:rPr>
              </m:ctrlPr>
            </m:dPr>
            <m:e>
              <m:r>
                <w:rPr>
                  <w:rFonts w:ascii="Cambria Math" w:hAnsi="Cambria Math"/>
                </w:rPr>
                <m:t>2l+1</m:t>
              </m:r>
            </m:e>
          </m:d>
          <m:f>
            <m:fPr>
              <m:ctrlPr>
                <w:rPr>
                  <w:rFonts w:ascii="Cambria Math" w:hAnsi="Cambria Math"/>
                  <w:i/>
                </w:rPr>
              </m:ctrlPr>
            </m:fPr>
            <m:num>
              <m:r>
                <w:rPr>
                  <w:rFonts w:ascii="Cambria Math" w:hAnsi="Cambria Math"/>
                </w:rPr>
                <m:t>180°</m:t>
              </m:r>
            </m:num>
            <m:den>
              <m:r>
                <w:rPr>
                  <w:rFonts w:ascii="Cambria Math" w:hAnsi="Cambria Math"/>
                </w:rPr>
                <m:t>n-M</m:t>
              </m:r>
            </m:den>
          </m:f>
          <m:r>
            <w:rPr>
              <w:rFonts w:ascii="Cambria Math" w:hAnsi="Cambria Math"/>
            </w:rPr>
            <m:t>=</m:t>
          </m:r>
          <m:d>
            <m:dPr>
              <m:ctrlPr>
                <w:rPr>
                  <w:rFonts w:ascii="Cambria Math" w:hAnsi="Cambria Math"/>
                  <w:i/>
                </w:rPr>
              </m:ctrlPr>
            </m:dPr>
            <m:e>
              <m:r>
                <w:rPr>
                  <w:rFonts w:ascii="Cambria Math" w:hAnsi="Cambria Math"/>
                </w:rPr>
                <m:t>2l+1</m:t>
              </m:r>
            </m:e>
          </m:d>
          <m:f>
            <m:fPr>
              <m:ctrlPr>
                <w:rPr>
                  <w:rFonts w:ascii="Cambria Math" w:hAnsi="Cambria Math"/>
                  <w:i/>
                </w:rPr>
              </m:ctrlPr>
            </m:fPr>
            <m:num>
              <m:r>
                <w:rPr>
                  <w:rFonts w:ascii="Cambria Math" w:hAnsi="Cambria Math"/>
                </w:rPr>
                <m:t>180°</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2l+1</m:t>
              </m:r>
            </m:e>
          </m:d>
          <m:r>
            <w:rPr>
              <w:rFonts w:ascii="Cambria Math" w:hAnsi="Cambria Math"/>
            </w:rPr>
            <m:t xml:space="preserve">90=90°, 270°→l=0,1 </m:t>
          </m:r>
          <m:r>
            <m:rPr>
              <m:sty m:val="p"/>
            </m:rPr>
            <w:br/>
          </m:r>
        </m:oMath>
        <m:oMath>
          <m:r>
            <w:rPr>
              <w:rFonts w:ascii="Cambria Math" w:hAnsi="Cambria Math"/>
            </w:rPr>
            <m:t xml:space="preserve">centroid: </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 pole positions-∑zero positions</m:t>
              </m:r>
            </m:num>
            <m:den>
              <m:r>
                <w:rPr>
                  <w:rFonts w:ascii="Cambria Math" w:hAnsi="Cambria Math"/>
                </w:rPr>
                <m:t>n-M</m:t>
              </m:r>
            </m:den>
          </m:f>
          <m:r>
            <w:rPr>
              <w:rFonts w:ascii="Cambria Math" w:hAnsi="Cambria Math"/>
            </w:rPr>
            <m:t>=</m:t>
          </m:r>
          <m:f>
            <m:fPr>
              <m:ctrlPr>
                <w:rPr>
                  <w:rFonts w:ascii="Cambria Math" w:hAnsi="Cambria Math"/>
                  <w:i/>
                </w:rPr>
              </m:ctrlPr>
            </m:fPr>
            <m:num>
              <m:r>
                <w:rPr>
                  <w:rFonts w:ascii="Cambria Math" w:hAnsi="Cambria Math"/>
                </w:rPr>
                <m:t>31.31+10.63+0-13.33</m:t>
              </m:r>
            </m:num>
            <m:den>
              <m:r>
                <w:rPr>
                  <w:rFonts w:ascii="Cambria Math" w:hAnsi="Cambria Math"/>
                </w:rPr>
                <m:t>2</m:t>
              </m:r>
            </m:den>
          </m:f>
          <m:r>
            <w:rPr>
              <w:rFonts w:ascii="Cambria Math" w:hAnsi="Cambria Math"/>
            </w:rPr>
            <m:t>=14.3</m:t>
          </m:r>
        </m:oMath>
      </m:oMathPara>
    </w:p>
    <w:p w14:paraId="2547FFDE" w14:textId="77777777" w:rsidR="007D1764" w:rsidRPr="00D97128" w:rsidRDefault="007D1764" w:rsidP="00E55464"/>
    <w:p w14:paraId="1FC3B3C2" w14:textId="6972D3BC" w:rsidR="007D1764" w:rsidRDefault="00AC6952" w:rsidP="005C51F9">
      <w:pPr>
        <w:jc w:val="center"/>
      </w:pPr>
      <w:r>
        <w:rPr>
          <w:noProof/>
        </w:rPr>
        <w:drawing>
          <wp:inline distT="0" distB="0" distL="0" distR="0" wp14:anchorId="7531CD34" wp14:editId="7615CA8E">
            <wp:extent cx="5003321" cy="3162355"/>
            <wp:effectExtent l="0" t="0" r="6985" b="0"/>
            <wp:docPr id="1725973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3470" name="Picture 1725973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5561" cy="3170092"/>
                    </a:xfrm>
                    <a:prstGeom prst="rect">
                      <a:avLst/>
                    </a:prstGeom>
                  </pic:spPr>
                </pic:pic>
              </a:graphicData>
            </a:graphic>
          </wp:inline>
        </w:drawing>
      </w:r>
    </w:p>
    <w:p w14:paraId="7998AA20" w14:textId="77777777" w:rsidR="00394B7B" w:rsidRDefault="00394B7B" w:rsidP="00E55464"/>
    <w:p w14:paraId="6307A495" w14:textId="3F24B992" w:rsidR="00B64936" w:rsidRDefault="00B64936" w:rsidP="00E55464">
      <w:r>
        <w:t>Using magnitude criterion</w:t>
      </w:r>
      <w:r w:rsidR="00E9663A">
        <w:t xml:space="preserve"> to calculate the corresponding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E9663A">
        <w:t>:</w:t>
      </w:r>
    </w:p>
    <w:p w14:paraId="603536F8" w14:textId="640B97B8" w:rsidR="00A66997" w:rsidRDefault="00A66997" w:rsidP="00AC6952">
      <w:pPr>
        <w:jc w:val="center"/>
      </w:pPr>
      <w:r>
        <w:rPr>
          <w:noProof/>
        </w:rPr>
        <w:lastRenderedPageBreak/>
        <w:drawing>
          <wp:inline distT="0" distB="0" distL="0" distR="0" wp14:anchorId="2BC8697A" wp14:editId="3C628F99">
            <wp:extent cx="3717985" cy="1968625"/>
            <wp:effectExtent l="0" t="0" r="0" b="0"/>
            <wp:docPr id="685657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7684" name="Picture 6856576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5405" cy="1977849"/>
                    </a:xfrm>
                    <a:prstGeom prst="rect">
                      <a:avLst/>
                    </a:prstGeom>
                  </pic:spPr>
                </pic:pic>
              </a:graphicData>
            </a:graphic>
          </wp:inline>
        </w:drawing>
      </w:r>
    </w:p>
    <w:p w14:paraId="3B2E0401" w14:textId="25FCC9A4" w:rsidR="00400BE6" w:rsidRPr="008F75C1" w:rsidRDefault="00ED12B9" w:rsidP="00E55464">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r>
            <m:rPr>
              <m:sty m:val="p"/>
            </m:rPr>
            <w:rPr>
              <w:rFonts w:ascii="Cambria Math" w:hAnsi="Cambria Math"/>
            </w:rPr>
            <w:br/>
          </m:r>
        </m:oMath>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13.33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=22.55</m:t>
          </m:r>
        </m:oMath>
      </m:oMathPara>
    </w:p>
    <w:p w14:paraId="589DD411" w14:textId="59EAD5BC"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(13.33-10.63)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=18.39</m:t>
          </m:r>
        </m:oMath>
      </m:oMathPara>
    </w:p>
    <w:p w14:paraId="38BC2122" w14:textId="413B586A"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(31.31-13.33)</m:t>
                  </m:r>
                </m:e>
                <m:sup>
                  <m:r>
                    <w:rPr>
                      <w:rFonts w:ascii="Cambria Math" w:hAnsi="Cambria Math"/>
                    </w:rPr>
                    <m:t>2</m:t>
                  </m:r>
                </m:sup>
              </m:sSup>
              <m:sSup>
                <m:sSupPr>
                  <m:ctrlPr>
                    <w:rPr>
                      <w:rFonts w:ascii="Cambria Math" w:hAnsi="Cambria Math"/>
                      <w:i/>
                    </w:rPr>
                  </m:ctrlPr>
                </m:sSupPr>
                <m:e>
                  <m:r>
                    <w:rPr>
                      <w:rFonts w:ascii="Cambria Math" w:hAnsi="Cambria Math"/>
                    </w:rPr>
                    <m:t>+18.19</m:t>
                  </m:r>
                </m:e>
                <m:sup>
                  <m:r>
                    <w:rPr>
                      <w:rFonts w:ascii="Cambria Math" w:hAnsi="Cambria Math"/>
                    </w:rPr>
                    <m:t>2</m:t>
                  </m:r>
                </m:sup>
              </m:sSup>
              <m:r>
                <w:rPr>
                  <w:rFonts w:ascii="Cambria Math" w:hAnsi="Cambria Math"/>
                </w:rPr>
                <m:t xml:space="preserve">  </m:t>
              </m:r>
            </m:e>
          </m:rad>
          <m:r>
            <w:rPr>
              <w:rFonts w:ascii="Cambria Math" w:hAnsi="Cambria Math"/>
            </w:rPr>
            <m:t>=25.58</m:t>
          </m:r>
        </m:oMath>
      </m:oMathPara>
    </w:p>
    <w:p w14:paraId="32FDA61C" w14:textId="3072B4A2" w:rsidR="008F75C1" w:rsidRPr="008F75C1" w:rsidRDefault="00000000" w:rsidP="00E55464">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=y=18.19</m:t>
          </m:r>
        </m:oMath>
      </m:oMathPara>
    </w:p>
    <w:p w14:paraId="3BD04450" w14:textId="77777777" w:rsidR="00145B34" w:rsidRDefault="00145B34" w:rsidP="00E55464"/>
    <w:p w14:paraId="69333E4B" w14:textId="77777777" w:rsidR="004A70F9" w:rsidRPr="004A70F9" w:rsidRDefault="00B32830" w:rsidP="00E55464">
      <m:oMathPara>
        <m:oMath>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c</m:t>
              </m:r>
            </m:sub>
          </m:sSub>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+z</m:t>
                  </m:r>
                </m:num>
                <m:den>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+p</m:t>
                  </m:r>
                </m:den>
              </m:f>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den>
          </m:f>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m:t>
                          </m:r>
                        </m:sub>
                      </m:sSub>
                    </m:e>
                  </m:d>
                </m:e>
              </m:d>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+p</m:t>
                  </m:r>
                </m:num>
                <m:den>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+z</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311.8</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p</m:t>
                  </m:r>
                </m:sub>
              </m:sSub>
            </m:num>
            <m:den>
              <m:sSub>
                <m:sSubPr>
                  <m:ctrlPr>
                    <w:rPr>
                      <w:rFonts w:ascii="Cambria Math" w:hAnsi="Cambria Math"/>
                      <w:i/>
                    </w:rPr>
                  </m:ctrlPr>
                </m:sSubPr>
                <m:e>
                  <m:r>
                    <w:rPr>
                      <w:rFonts w:ascii="Cambria Math" w:hAnsi="Cambria Math"/>
                    </w:rPr>
                    <m:t>d</m:t>
                  </m:r>
                </m:e>
                <m:sub>
                  <m:r>
                    <w:rPr>
                      <w:rFonts w:ascii="Cambria Math" w:hAnsi="Cambria Math"/>
                    </w:rPr>
                    <m:t>z</m:t>
                  </m:r>
                </m:sub>
              </m:sSub>
            </m:den>
          </m:f>
          <m:r>
            <w:rPr>
              <w:rFonts w:ascii="Cambria Math" w:hAnsi="Cambria Math"/>
            </w:rPr>
            <m:t>=</m:t>
          </m:r>
          <m:f>
            <m:fPr>
              <m:ctrlPr>
                <w:rPr>
                  <w:rFonts w:ascii="Cambria Math" w:hAnsi="Cambria Math"/>
                  <w:i/>
                </w:rPr>
              </m:ctrlPr>
            </m:fPr>
            <m:num>
              <m:r>
                <w:rPr>
                  <w:rFonts w:ascii="Cambria Math" w:hAnsi="Cambria Math"/>
                </w:rPr>
                <m:t>22.55×18.39×25.58</m:t>
              </m:r>
            </m:num>
            <m:den>
              <m:r>
                <w:rPr>
                  <w:rFonts w:ascii="Cambria Math" w:hAnsi="Cambria Math"/>
                </w:rPr>
                <m:t>311.8×18.19</m:t>
              </m:r>
            </m:den>
          </m:f>
          <m:r>
            <w:rPr>
              <w:rFonts w:ascii="Cambria Math" w:hAnsi="Cambria Math"/>
            </w:rPr>
            <m:t>=1.87</m:t>
          </m:r>
        </m:oMath>
      </m:oMathPara>
    </w:p>
    <w:p w14:paraId="53BBB477" w14:textId="1CBBBC4B" w:rsidR="00E9663A" w:rsidRDefault="00145B34" w:rsidP="00E55464">
      <m:oMathPara>
        <m:oMath>
          <m:r>
            <m:rPr>
              <m:sty m:val="p"/>
            </m:rPr>
            <w:rPr>
              <w:rFonts w:ascii="Cambria Math" w:hAnsi="Cambria Math"/>
            </w:rPr>
            <w:br/>
          </m:r>
        </m:oMath>
        <m:oMath>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c</m:t>
              </m:r>
            </m:sub>
          </m:sSub>
          <m:r>
            <m:rPr>
              <m:sty m:val="bi"/>
            </m:rPr>
            <w:rPr>
              <w:rFonts w:ascii="Cambria Math" w:hAnsi="Cambria Math"/>
              <w:shd w:val="clear" w:color="auto" w:fill="CCCCFF"/>
            </w:rPr>
            <m:t>=</m:t>
          </m:r>
          <m:r>
            <m:rPr>
              <m:sty m:val="bi"/>
            </m:rPr>
            <w:rPr>
              <w:rFonts w:ascii="Cambria Math" w:hAnsi="Cambria Math"/>
            </w:rPr>
            <m:t>1.87</m:t>
          </m:r>
        </m:oMath>
      </m:oMathPara>
    </w:p>
    <w:p w14:paraId="6AB3EE85" w14:textId="0F28BBF7" w:rsidR="00D97128" w:rsidRDefault="00C05015" w:rsidP="00E55464">
      <w:r>
        <w:t>Resulting transfer functions:</w:t>
      </w:r>
    </w:p>
    <w:p w14:paraId="2085EA49" w14:textId="77777777" w:rsidR="00C36CE4" w:rsidRPr="00C36CE4" w:rsidRDefault="00C36CE4" w:rsidP="00E55464">
      <m:oMathPara>
        <m:oMath>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G</m:t>
              </m:r>
            </m:e>
            <m:sub>
              <m:r>
                <m:rPr>
                  <m:sty m:val="bi"/>
                </m:rPr>
                <w:rPr>
                  <w:rFonts w:ascii="Cambria Math" w:hAnsi="Cambria Math"/>
                  <w:shd w:val="clear" w:color="auto" w:fill="CCCCFF"/>
                </w:rPr>
                <m:t>c</m:t>
              </m:r>
            </m:sub>
          </m:sSub>
          <m:d>
            <m:dPr>
              <m:ctrlPr>
                <w:rPr>
                  <w:rFonts w:ascii="Cambria Math" w:hAnsi="Cambria Math"/>
                  <w:b/>
                  <w:bCs/>
                  <w:i/>
                  <w:shd w:val="clear" w:color="auto" w:fill="CCCCFF"/>
                </w:rPr>
              </m:ctrlPr>
            </m:dPr>
            <m:e>
              <m:r>
                <m:rPr>
                  <m:sty m:val="bi"/>
                </m:rPr>
                <w:rPr>
                  <w:rFonts w:ascii="Cambria Math" w:hAnsi="Cambria Math"/>
                  <w:shd w:val="clear" w:color="auto" w:fill="CCCCFF"/>
                </w:rPr>
                <m:t>s</m:t>
              </m:r>
            </m:e>
          </m:d>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c</m:t>
              </m:r>
            </m:sub>
          </m:sSub>
          <m:f>
            <m:fPr>
              <m:ctrlPr>
                <w:rPr>
                  <w:rFonts w:ascii="Cambria Math" w:hAnsi="Cambria Math"/>
                  <w:b/>
                  <w:bCs/>
                  <w:i/>
                  <w:shd w:val="clear" w:color="auto" w:fill="CCCCFF"/>
                </w:rPr>
              </m:ctrlPr>
            </m:fPr>
            <m:num>
              <m:r>
                <m:rPr>
                  <m:sty m:val="bi"/>
                </m:rPr>
                <w:rPr>
                  <w:rFonts w:ascii="Cambria Math" w:hAnsi="Cambria Math"/>
                  <w:shd w:val="clear" w:color="auto" w:fill="CCCCFF"/>
                </w:rPr>
                <m:t>s+z</m:t>
              </m:r>
            </m:num>
            <m:den>
              <m:r>
                <m:rPr>
                  <m:sty m:val="bi"/>
                </m:rPr>
                <w:rPr>
                  <w:rFonts w:ascii="Cambria Math" w:hAnsi="Cambria Math"/>
                  <w:shd w:val="clear" w:color="auto" w:fill="CCCCFF"/>
                </w:rPr>
                <m:t>s+p</m:t>
              </m:r>
            </m:den>
          </m:f>
          <m:r>
            <m:rPr>
              <m:sty m:val="bi"/>
            </m:rPr>
            <w:rPr>
              <w:rFonts w:ascii="Cambria Math" w:hAnsi="Cambria Math"/>
              <w:shd w:val="clear" w:color="auto" w:fill="CCCCFF"/>
            </w:rPr>
            <m:t>=1.87×</m:t>
          </m:r>
          <m:f>
            <m:fPr>
              <m:ctrlPr>
                <w:rPr>
                  <w:rFonts w:ascii="Cambria Math" w:hAnsi="Cambria Math"/>
                  <w:b/>
                  <w:bCs/>
                  <w:i/>
                  <w:shd w:val="clear" w:color="auto" w:fill="CCCCFF"/>
                </w:rPr>
              </m:ctrlPr>
            </m:fPr>
            <m:num>
              <m:r>
                <m:rPr>
                  <m:sty m:val="bi"/>
                </m:rPr>
                <w:rPr>
                  <w:rFonts w:ascii="Cambria Math" w:hAnsi="Cambria Math"/>
                  <w:shd w:val="clear" w:color="auto" w:fill="CCCCFF"/>
                </w:rPr>
                <m:t>s+13.33</m:t>
              </m:r>
            </m:num>
            <m:den>
              <m:r>
                <m:rPr>
                  <m:sty m:val="bi"/>
                </m:rPr>
                <w:rPr>
                  <w:rFonts w:ascii="Cambria Math" w:hAnsi="Cambria Math"/>
                  <w:shd w:val="clear" w:color="auto" w:fill="CCCCFF"/>
                </w:rPr>
                <m:t>s+31.31</m:t>
              </m:r>
            </m:den>
          </m:f>
        </m:oMath>
      </m:oMathPara>
    </w:p>
    <w:p w14:paraId="4905081B" w14:textId="4C7A93ED" w:rsidR="004278D6" w:rsidRPr="004278D6" w:rsidRDefault="001027DD" w:rsidP="00E55464">
      <m:oMathPara>
        <m:oMath>
          <m:r>
            <m:rPr>
              <m:sty m:val="p"/>
            </m:rPr>
            <w:rPr>
              <w:rFonts w:ascii="Cambria Math" w:hAnsi="Cambria Math"/>
            </w:rPr>
            <w:br/>
          </m:r>
        </m:oMath>
        <m:oMath>
          <m:r>
            <w:rPr>
              <w:rFonts w:ascii="Cambria Math" w:hAnsi="Cambria Math"/>
            </w:rPr>
            <m:t>L</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f>
            <m:fPr>
              <m:ctrlPr>
                <w:rPr>
                  <w:rFonts w:ascii="Cambria Math" w:hAnsi="Cambria Math"/>
                  <w:i/>
                </w:rPr>
              </m:ctrlPr>
            </m:fPr>
            <m:num>
              <m:r>
                <w:rPr>
                  <w:rFonts w:ascii="Cambria Math" w:hAnsi="Cambria Math"/>
                </w:rPr>
                <m:t>s+z</m:t>
              </m:r>
            </m:num>
            <m:den>
              <m:r>
                <w:rPr>
                  <w:rFonts w:ascii="Cambria Math" w:hAnsi="Cambria Math"/>
                </w:rPr>
                <m:t>s+p</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num>
            <m:den>
              <m:r>
                <w:rPr>
                  <w:rFonts w:ascii="Cambria Math" w:hAnsi="Cambria Math"/>
                </w:rPr>
                <m:t>s</m:t>
              </m:r>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m</m:t>
                          </m:r>
                        </m:sub>
                      </m:sSub>
                    </m:den>
                  </m:f>
                </m:e>
              </m:d>
            </m:den>
          </m:f>
          <m:r>
            <w:rPr>
              <w:rFonts w:ascii="Cambria Math" w:hAnsi="Cambria Math"/>
            </w:rPr>
            <m:t>=1.87×</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oMath>
      </m:oMathPara>
    </w:p>
    <w:p w14:paraId="115AEAF9" w14:textId="77777777" w:rsidR="00797527" w:rsidRPr="00797527" w:rsidRDefault="00797527" w:rsidP="00E55464"/>
    <w:p w14:paraId="0F9D3EB8" w14:textId="3BC588BD" w:rsidR="00C051C0" w:rsidRDefault="00327BFF" w:rsidP="00E55464">
      <w:r>
        <w:t>To calculate the velocity error constant</w:t>
      </w:r>
      <w:r w:rsidR="00B445FD">
        <w:t xml:space="preserve">, </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sidR="00B445FD">
        <w:t>:</w:t>
      </w:r>
    </w:p>
    <w:p w14:paraId="4FD512EA" w14:textId="5DE9F398" w:rsidR="00B445FD" w:rsidRPr="00250428" w:rsidRDefault="00000000" w:rsidP="00E55464">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s→0</m:t>
                  </m:r>
                </m:lim>
              </m:limLow>
            </m:fName>
            <m:e>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s→0</m:t>
                  </m:r>
                </m:lim>
              </m:limLow>
              <m:r>
                <w:rPr>
                  <w:rFonts w:ascii="Cambria Math" w:hAnsi="Cambria Math"/>
                </w:rPr>
                <m:t xml:space="preserve"> 1.87s×</m:t>
              </m:r>
              <m:f>
                <m:fPr>
                  <m:ctrlPr>
                    <w:rPr>
                      <w:rFonts w:ascii="Cambria Math" w:hAnsi="Cambria Math"/>
                      <w:i/>
                    </w:rPr>
                  </m:ctrlPr>
                </m:fPr>
                <m:num>
                  <m:r>
                    <w:rPr>
                      <w:rFonts w:ascii="Cambria Math" w:hAnsi="Cambria Math"/>
                    </w:rPr>
                    <m:t>s+13.33</m:t>
                  </m:r>
                </m:num>
                <m:den>
                  <m:r>
                    <w:rPr>
                      <w:rFonts w:ascii="Cambria Math" w:hAnsi="Cambria Math"/>
                    </w:rPr>
                    <m:t>s+31.31</m:t>
                  </m:r>
                </m:den>
              </m:f>
              <m:r>
                <w:rPr>
                  <w:rFonts w:ascii="Cambria Math" w:hAnsi="Cambria Math"/>
                </w:rPr>
                <m:t>×</m:t>
              </m:r>
              <m:f>
                <m:fPr>
                  <m:ctrlPr>
                    <w:rPr>
                      <w:rFonts w:ascii="Cambria Math" w:hAnsi="Cambria Math"/>
                      <w:i/>
                    </w:rPr>
                  </m:ctrlPr>
                </m:fPr>
                <m:num>
                  <m:r>
                    <w:rPr>
                      <w:rFonts w:ascii="Cambria Math" w:hAnsi="Cambria Math"/>
                    </w:rPr>
                    <m:t>311.8</m:t>
                  </m:r>
                </m:num>
                <m:den>
                  <m:r>
                    <w:rPr>
                      <w:rFonts w:ascii="Cambria Math" w:hAnsi="Cambria Math"/>
                    </w:rPr>
                    <m:t>s</m:t>
                  </m:r>
                  <m:d>
                    <m:dPr>
                      <m:ctrlPr>
                        <w:rPr>
                          <w:rFonts w:ascii="Cambria Math" w:hAnsi="Cambria Math"/>
                          <w:i/>
                        </w:rPr>
                      </m:ctrlPr>
                    </m:dPr>
                    <m:e>
                      <m:r>
                        <w:rPr>
                          <w:rFonts w:ascii="Cambria Math" w:hAnsi="Cambria Math"/>
                        </w:rPr>
                        <m:t>s+10.63</m:t>
                      </m:r>
                    </m:e>
                  </m:d>
                </m:den>
              </m:f>
              <m:r>
                <w:rPr>
                  <w:rFonts w:ascii="Cambria Math" w:hAnsi="Cambria Math"/>
                </w:rPr>
                <m:t>=</m:t>
              </m:r>
              <m:f>
                <m:fPr>
                  <m:ctrlPr>
                    <w:rPr>
                      <w:rFonts w:ascii="Cambria Math" w:hAnsi="Cambria Math"/>
                      <w:i/>
                    </w:rPr>
                  </m:ctrlPr>
                </m:fPr>
                <m:num>
                  <m:r>
                    <w:rPr>
                      <w:rFonts w:ascii="Cambria Math" w:hAnsi="Cambria Math"/>
                    </w:rPr>
                    <m:t>1.87(13.33)311.8</m:t>
                  </m:r>
                </m:num>
                <m:den>
                  <m:r>
                    <w:rPr>
                      <w:rFonts w:ascii="Cambria Math" w:hAnsi="Cambria Math"/>
                    </w:rPr>
                    <m:t>31.31(10.63)</m:t>
                  </m:r>
                </m:den>
              </m:f>
              <m:r>
                <w:rPr>
                  <w:rFonts w:ascii="Cambria Math" w:hAnsi="Cambria Math"/>
                </w:rPr>
                <m:t>=23.35</m:t>
              </m:r>
            </m:e>
          </m:func>
        </m:oMath>
      </m:oMathPara>
    </w:p>
    <w:p w14:paraId="1D887BBD" w14:textId="0CC4F6F4" w:rsidR="00CE1352" w:rsidRPr="00740A5B" w:rsidRDefault="00740A5B" w:rsidP="00E55464">
      <w:pPr>
        <w:rPr>
          <w:b/>
          <w:bCs/>
          <w:i/>
        </w:rPr>
      </w:pPr>
      <m:oMathPara>
        <m:oMath>
          <m:r>
            <m:rPr>
              <m:sty m:val="bi"/>
            </m:rPr>
            <w:rPr>
              <w:rFonts w:ascii="Cambria Math" w:hAnsi="Cambria Math"/>
              <w:shd w:val="clear" w:color="auto" w:fill="CCCCFF"/>
            </w:rPr>
            <m:t>∴</m:t>
          </m:r>
          <m:sSub>
            <m:sSubPr>
              <m:ctrlPr>
                <w:rPr>
                  <w:rFonts w:ascii="Cambria Math" w:hAnsi="Cambria Math"/>
                  <w:b/>
                  <w:bCs/>
                  <w:i/>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v</m:t>
              </m:r>
            </m:sub>
          </m:sSub>
          <m:r>
            <m:rPr>
              <m:sty m:val="bi"/>
            </m:rPr>
            <w:rPr>
              <w:rFonts w:ascii="Cambria Math" w:hAnsi="Cambria Math"/>
              <w:shd w:val="clear" w:color="auto" w:fill="CCCCFF"/>
            </w:rPr>
            <m:t>=23.35</m:t>
          </m:r>
        </m:oMath>
      </m:oMathPara>
    </w:p>
    <w:p w14:paraId="043F6AFD" w14:textId="77777777" w:rsidR="00B445FD" w:rsidRDefault="00B445FD" w:rsidP="00E55464"/>
    <w:p w14:paraId="454F7636" w14:textId="5FCB4135" w:rsidR="00740A5B" w:rsidRDefault="00CF7EB6" w:rsidP="00E55464">
      <w:r w:rsidRPr="00CF7EB6">
        <w:rPr>
          <w:highlight w:val="yellow"/>
        </w:rPr>
        <w:t>INSERT MATLAB SHENANIGANS</w:t>
      </w:r>
    </w:p>
    <w:p w14:paraId="52291D21" w14:textId="2CD15525" w:rsidR="00CF7EB6" w:rsidRDefault="00CF7EB6" w:rsidP="00E55464">
      <w:r w:rsidRPr="00CF7EB6">
        <w:rPr>
          <w:noProof/>
        </w:rPr>
        <w:drawing>
          <wp:inline distT="0" distB="0" distL="0" distR="0" wp14:anchorId="75BC4561" wp14:editId="4F0922EE">
            <wp:extent cx="5943600" cy="948690"/>
            <wp:effectExtent l="0" t="0" r="0" b="3810"/>
            <wp:docPr id="107297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9717" name=""/>
                    <pic:cNvPicPr/>
                  </pic:nvPicPr>
                  <pic:blipFill>
                    <a:blip r:embed="rId11"/>
                    <a:stretch>
                      <a:fillRect/>
                    </a:stretch>
                  </pic:blipFill>
                  <pic:spPr>
                    <a:xfrm>
                      <a:off x="0" y="0"/>
                      <a:ext cx="5943600" cy="948690"/>
                    </a:xfrm>
                    <a:prstGeom prst="rect">
                      <a:avLst/>
                    </a:prstGeom>
                  </pic:spPr>
                </pic:pic>
              </a:graphicData>
            </a:graphic>
          </wp:inline>
        </w:drawing>
      </w:r>
    </w:p>
    <w:p w14:paraId="3D68A42C" w14:textId="36CF85B9" w:rsidR="00B445FD" w:rsidRDefault="00245EB8" w:rsidP="00E55464">
      <w:r>
        <w:t>M</w:t>
      </w:r>
      <w:r w:rsidR="00F07599">
        <w:t>ATLAB Code:</w:t>
      </w:r>
    </w:p>
    <w:tbl>
      <w:tblPr>
        <w:tblStyle w:val="TableGrid"/>
        <w:tblW w:w="0" w:type="auto"/>
        <w:tblLook w:val="04A0" w:firstRow="1" w:lastRow="0" w:firstColumn="1" w:lastColumn="0" w:noHBand="0" w:noVBand="1"/>
      </w:tblPr>
      <w:tblGrid>
        <w:gridCol w:w="9350"/>
      </w:tblGrid>
      <w:tr w:rsidR="002163E2" w14:paraId="6089F6A8" w14:textId="77777777" w:rsidTr="274A2BA0">
        <w:tc>
          <w:tcPr>
            <w:tcW w:w="9350" w:type="dxa"/>
          </w:tcPr>
          <w:p w14:paraId="210A0912"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xml:space="preserve">s = </w:t>
            </w:r>
            <w:proofErr w:type="spellStart"/>
            <w:r w:rsidRPr="00294041">
              <w:rPr>
                <w:rFonts w:ascii="Courier New" w:hAnsi="Courier New" w:cs="Courier New"/>
                <w:sz w:val="20"/>
                <w:szCs w:val="20"/>
                <w:lang w:val="en-CA"/>
              </w:rPr>
              <w:t>tf</w:t>
            </w:r>
            <w:proofErr w:type="spellEnd"/>
            <w:r w:rsidRPr="00294041">
              <w:rPr>
                <w:rFonts w:ascii="Courier New" w:hAnsi="Courier New" w:cs="Courier New"/>
                <w:sz w:val="20"/>
                <w:szCs w:val="20"/>
                <w:lang w:val="en-CA"/>
              </w:rPr>
              <w:t>('s'); %</w:t>
            </w:r>
            <w:proofErr w:type="spellStart"/>
            <w:r w:rsidRPr="00294041">
              <w:rPr>
                <w:rFonts w:ascii="Courier New" w:hAnsi="Courier New" w:cs="Courier New"/>
                <w:sz w:val="20"/>
                <w:szCs w:val="20"/>
                <w:lang w:val="en-CA"/>
              </w:rPr>
              <w:t>tf</w:t>
            </w:r>
            <w:proofErr w:type="spellEnd"/>
            <w:r w:rsidRPr="00294041">
              <w:rPr>
                <w:rFonts w:ascii="Courier New" w:hAnsi="Courier New" w:cs="Courier New"/>
                <w:sz w:val="20"/>
                <w:szCs w:val="20"/>
                <w:lang w:val="en-CA"/>
              </w:rPr>
              <w:t xml:space="preserve"> = transfer function, s </w:t>
            </w:r>
            <w:proofErr w:type="spellStart"/>
            <w:r w:rsidRPr="00294041">
              <w:rPr>
                <w:rFonts w:ascii="Courier New" w:hAnsi="Courier New" w:cs="Courier New"/>
                <w:sz w:val="20"/>
                <w:szCs w:val="20"/>
                <w:lang w:val="en-CA"/>
              </w:rPr>
              <w:t>laplace</w:t>
            </w:r>
            <w:proofErr w:type="spellEnd"/>
            <w:r w:rsidRPr="00294041">
              <w:rPr>
                <w:rFonts w:ascii="Courier New" w:hAnsi="Courier New" w:cs="Courier New"/>
                <w:sz w:val="20"/>
                <w:szCs w:val="20"/>
                <w:lang w:val="en-CA"/>
              </w:rPr>
              <w:t xml:space="preserve"> var</w:t>
            </w:r>
          </w:p>
          <w:p w14:paraId="190ACBFC" w14:textId="77777777" w:rsidR="00294041" w:rsidRPr="00294041" w:rsidRDefault="00294041" w:rsidP="00294041">
            <w:pPr>
              <w:rPr>
                <w:rFonts w:ascii="Courier New" w:hAnsi="Courier New" w:cs="Courier New"/>
                <w:sz w:val="20"/>
                <w:szCs w:val="20"/>
                <w:lang w:val="en-CA"/>
              </w:rPr>
            </w:pPr>
          </w:p>
          <w:p w14:paraId="4E405139"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G = 311.8 / ((s)*(s + 10.63)</w:t>
            </w:r>
            <w:proofErr w:type="gramStart"/>
            <w:r w:rsidRPr="00294041">
              <w:rPr>
                <w:rFonts w:ascii="Courier New" w:hAnsi="Courier New" w:cs="Courier New"/>
                <w:sz w:val="20"/>
                <w:szCs w:val="20"/>
                <w:lang w:val="en-CA"/>
              </w:rPr>
              <w:t>);</w:t>
            </w:r>
            <w:proofErr w:type="gramEnd"/>
          </w:p>
          <w:p w14:paraId="1478C6E9" w14:textId="77777777" w:rsidR="00294041" w:rsidRPr="00294041" w:rsidRDefault="00294041" w:rsidP="00294041">
            <w:pPr>
              <w:rPr>
                <w:rFonts w:ascii="Courier New" w:hAnsi="Courier New" w:cs="Courier New"/>
                <w:sz w:val="20"/>
                <w:szCs w:val="20"/>
                <w:lang w:val="en-CA"/>
              </w:rPr>
            </w:pPr>
          </w:p>
          <w:p w14:paraId="78738BE4" w14:textId="77777777" w:rsidR="00294041" w:rsidRPr="00294041" w:rsidRDefault="00294041" w:rsidP="274A2BA0">
            <w:pPr>
              <w:rPr>
                <w:rFonts w:ascii="Courier New" w:hAnsi="Courier New" w:cs="Courier New"/>
                <w:sz w:val="20"/>
                <w:szCs w:val="20"/>
              </w:rPr>
            </w:pPr>
            <w:r w:rsidRPr="274A2BA0">
              <w:rPr>
                <w:rFonts w:ascii="Courier New" w:hAnsi="Courier New" w:cs="Courier New"/>
                <w:sz w:val="20"/>
                <w:szCs w:val="20"/>
              </w:rPr>
              <w:t>Gc = 1.87 * (s+13.33)</w:t>
            </w:r>
            <w:proofErr w:type="gramStart"/>
            <w:r w:rsidRPr="274A2BA0">
              <w:rPr>
                <w:rFonts w:ascii="Courier New" w:hAnsi="Courier New" w:cs="Courier New"/>
                <w:sz w:val="20"/>
                <w:szCs w:val="20"/>
              </w:rPr>
              <w:t>/(</w:t>
            </w:r>
            <w:proofErr w:type="gramEnd"/>
            <w:r w:rsidRPr="274A2BA0">
              <w:rPr>
                <w:rFonts w:ascii="Courier New" w:hAnsi="Courier New" w:cs="Courier New"/>
                <w:sz w:val="20"/>
                <w:szCs w:val="20"/>
              </w:rPr>
              <w:t>s + 31.31</w:t>
            </w:r>
            <w:proofErr w:type="gramStart"/>
            <w:r w:rsidRPr="274A2BA0">
              <w:rPr>
                <w:rFonts w:ascii="Courier New" w:hAnsi="Courier New" w:cs="Courier New"/>
                <w:sz w:val="20"/>
                <w:szCs w:val="20"/>
              </w:rPr>
              <w:t>);</w:t>
            </w:r>
            <w:proofErr w:type="gramEnd"/>
          </w:p>
          <w:p w14:paraId="03CAB353" w14:textId="77777777" w:rsidR="00294041" w:rsidRPr="00294041" w:rsidRDefault="00294041" w:rsidP="00294041">
            <w:pPr>
              <w:rPr>
                <w:rFonts w:ascii="Courier New" w:hAnsi="Courier New" w:cs="Courier New"/>
                <w:sz w:val="20"/>
                <w:szCs w:val="20"/>
                <w:lang w:val="en-CA"/>
              </w:rPr>
            </w:pPr>
          </w:p>
          <w:p w14:paraId="124E369F"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Closed-loop transfer function</w:t>
            </w:r>
          </w:p>
          <w:p w14:paraId="5D921F77"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xml:space="preserve">T = </w:t>
            </w:r>
            <w:proofErr w:type="gramStart"/>
            <w:r w:rsidRPr="00294041">
              <w:rPr>
                <w:rFonts w:ascii="Courier New" w:hAnsi="Courier New" w:cs="Courier New"/>
                <w:sz w:val="20"/>
                <w:szCs w:val="20"/>
                <w:lang w:val="en-CA"/>
              </w:rPr>
              <w:t>feedback(</w:t>
            </w:r>
            <w:proofErr w:type="gramEnd"/>
            <w:r w:rsidRPr="00294041">
              <w:rPr>
                <w:rFonts w:ascii="Courier New" w:hAnsi="Courier New" w:cs="Courier New"/>
                <w:sz w:val="20"/>
                <w:szCs w:val="20"/>
                <w:lang w:val="en-CA"/>
              </w:rPr>
              <w:t xml:space="preserve">Gc*G, 1); %closed loop </w:t>
            </w:r>
            <w:proofErr w:type="spellStart"/>
            <w:proofErr w:type="gramStart"/>
            <w:r w:rsidRPr="00294041">
              <w:rPr>
                <w:rFonts w:ascii="Courier New" w:hAnsi="Courier New" w:cs="Courier New"/>
                <w:sz w:val="20"/>
                <w:szCs w:val="20"/>
                <w:lang w:val="en-CA"/>
              </w:rPr>
              <w:t>functoin</w:t>
            </w:r>
            <w:proofErr w:type="spellEnd"/>
            <w:r w:rsidRPr="00294041">
              <w:rPr>
                <w:rFonts w:ascii="Courier New" w:hAnsi="Courier New" w:cs="Courier New"/>
                <w:sz w:val="20"/>
                <w:szCs w:val="20"/>
                <w:lang w:val="en-CA"/>
              </w:rPr>
              <w:t xml:space="preserve"> ,</w:t>
            </w:r>
            <w:proofErr w:type="gramEnd"/>
            <w:r w:rsidRPr="00294041">
              <w:rPr>
                <w:rFonts w:ascii="Courier New" w:hAnsi="Courier New" w:cs="Courier New"/>
                <w:sz w:val="20"/>
                <w:szCs w:val="20"/>
                <w:lang w:val="en-CA"/>
              </w:rPr>
              <w:t xml:space="preserve"> H(s) = 1</w:t>
            </w:r>
          </w:p>
          <w:p w14:paraId="49CE10CA" w14:textId="77777777" w:rsidR="00294041" w:rsidRPr="00294041" w:rsidRDefault="00294041" w:rsidP="00294041">
            <w:pPr>
              <w:rPr>
                <w:rFonts w:ascii="Courier New" w:hAnsi="Courier New" w:cs="Courier New"/>
                <w:sz w:val="20"/>
                <w:szCs w:val="20"/>
                <w:lang w:val="en-CA"/>
              </w:rPr>
            </w:pPr>
          </w:p>
          <w:p w14:paraId="0166F931"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Display transfer function</w:t>
            </w:r>
          </w:p>
          <w:p w14:paraId="66727E2D"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T</w:t>
            </w:r>
          </w:p>
          <w:p w14:paraId="515F7916" w14:textId="77777777" w:rsidR="00294041" w:rsidRPr="00294041" w:rsidRDefault="00294041" w:rsidP="00294041">
            <w:pPr>
              <w:rPr>
                <w:rFonts w:ascii="Courier New" w:hAnsi="Courier New" w:cs="Courier New"/>
                <w:sz w:val="20"/>
                <w:szCs w:val="20"/>
                <w:lang w:val="en-CA"/>
              </w:rPr>
            </w:pPr>
          </w:p>
          <w:p w14:paraId="56B52625"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 Poles and zeros</w:t>
            </w:r>
          </w:p>
          <w:p w14:paraId="7E853B85" w14:textId="77777777" w:rsidR="00294041" w:rsidRPr="00294041" w:rsidRDefault="00294041" w:rsidP="00294041">
            <w:pPr>
              <w:rPr>
                <w:rFonts w:ascii="Courier New" w:hAnsi="Courier New" w:cs="Courier New"/>
                <w:sz w:val="20"/>
                <w:szCs w:val="20"/>
                <w:lang w:val="fr-FR"/>
              </w:rPr>
            </w:pPr>
            <w:proofErr w:type="gramStart"/>
            <w:r w:rsidRPr="00294041">
              <w:rPr>
                <w:rFonts w:ascii="Courier New" w:hAnsi="Courier New" w:cs="Courier New"/>
                <w:sz w:val="20"/>
                <w:szCs w:val="20"/>
                <w:lang w:val="fr-FR"/>
              </w:rPr>
              <w:t>p</w:t>
            </w:r>
            <w:proofErr w:type="gramEnd"/>
            <w:r w:rsidRPr="00294041">
              <w:rPr>
                <w:rFonts w:ascii="Courier New" w:hAnsi="Courier New" w:cs="Courier New"/>
                <w:sz w:val="20"/>
                <w:szCs w:val="20"/>
                <w:lang w:val="fr-FR"/>
              </w:rPr>
              <w:t xml:space="preserve"> = pole(T)</w:t>
            </w:r>
          </w:p>
          <w:p w14:paraId="5849549A" w14:textId="77777777" w:rsidR="00294041" w:rsidRPr="00294041" w:rsidRDefault="00294041" w:rsidP="00294041">
            <w:pPr>
              <w:rPr>
                <w:rFonts w:ascii="Courier New" w:hAnsi="Courier New" w:cs="Courier New"/>
                <w:sz w:val="20"/>
                <w:szCs w:val="20"/>
                <w:lang w:val="fr-FR"/>
              </w:rPr>
            </w:pPr>
            <w:proofErr w:type="gramStart"/>
            <w:r w:rsidRPr="00294041">
              <w:rPr>
                <w:rFonts w:ascii="Courier New" w:hAnsi="Courier New" w:cs="Courier New"/>
                <w:sz w:val="20"/>
                <w:szCs w:val="20"/>
                <w:lang w:val="fr-FR"/>
              </w:rPr>
              <w:t>z</w:t>
            </w:r>
            <w:proofErr w:type="gramEnd"/>
            <w:r w:rsidRPr="00294041">
              <w:rPr>
                <w:rFonts w:ascii="Courier New" w:hAnsi="Courier New" w:cs="Courier New"/>
                <w:sz w:val="20"/>
                <w:szCs w:val="20"/>
                <w:lang w:val="fr-FR"/>
              </w:rPr>
              <w:t xml:space="preserve"> = </w:t>
            </w:r>
            <w:proofErr w:type="spellStart"/>
            <w:r w:rsidRPr="00294041">
              <w:rPr>
                <w:rFonts w:ascii="Courier New" w:hAnsi="Courier New" w:cs="Courier New"/>
                <w:sz w:val="20"/>
                <w:szCs w:val="20"/>
                <w:lang w:val="fr-FR"/>
              </w:rPr>
              <w:t>zero</w:t>
            </w:r>
            <w:proofErr w:type="spellEnd"/>
            <w:r w:rsidRPr="00294041">
              <w:rPr>
                <w:rFonts w:ascii="Courier New" w:hAnsi="Courier New" w:cs="Courier New"/>
                <w:sz w:val="20"/>
                <w:szCs w:val="20"/>
                <w:lang w:val="fr-FR"/>
              </w:rPr>
              <w:t>(T)</w:t>
            </w:r>
          </w:p>
          <w:p w14:paraId="103F7862" w14:textId="77777777" w:rsidR="00294041" w:rsidRPr="00294041" w:rsidRDefault="00294041" w:rsidP="00294041">
            <w:pPr>
              <w:rPr>
                <w:rFonts w:ascii="Courier New" w:hAnsi="Courier New" w:cs="Courier New"/>
                <w:sz w:val="20"/>
                <w:szCs w:val="20"/>
                <w:lang w:val="fr-FR"/>
              </w:rPr>
            </w:pPr>
          </w:p>
          <w:p w14:paraId="6DF9F24F"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step(</w:t>
            </w:r>
            <w:proofErr w:type="gramStart"/>
            <w:r w:rsidRPr="00294041">
              <w:rPr>
                <w:rFonts w:ascii="Courier New" w:hAnsi="Courier New" w:cs="Courier New"/>
                <w:sz w:val="20"/>
                <w:szCs w:val="20"/>
                <w:lang w:val="en-CA"/>
              </w:rPr>
              <w:t>T)  %</w:t>
            </w:r>
            <w:proofErr w:type="gramEnd"/>
            <w:r w:rsidRPr="00294041">
              <w:rPr>
                <w:rFonts w:ascii="Courier New" w:hAnsi="Courier New" w:cs="Courier New"/>
                <w:sz w:val="20"/>
                <w:szCs w:val="20"/>
                <w:lang w:val="en-CA"/>
              </w:rPr>
              <w:t>step input</w:t>
            </w:r>
          </w:p>
          <w:p w14:paraId="28D1AF12" w14:textId="77777777" w:rsidR="00294041" w:rsidRPr="00294041" w:rsidRDefault="00294041" w:rsidP="00294041">
            <w:pPr>
              <w:rPr>
                <w:rFonts w:ascii="Courier New" w:hAnsi="Courier New" w:cs="Courier New"/>
                <w:sz w:val="20"/>
                <w:szCs w:val="20"/>
                <w:lang w:val="en-CA"/>
              </w:rPr>
            </w:pPr>
            <w:r w:rsidRPr="00294041">
              <w:rPr>
                <w:rFonts w:ascii="Courier New" w:hAnsi="Courier New" w:cs="Courier New"/>
                <w:sz w:val="20"/>
                <w:szCs w:val="20"/>
                <w:lang w:val="en-CA"/>
              </w:rPr>
              <w:t>grid on</w:t>
            </w:r>
          </w:p>
          <w:p w14:paraId="0F360E73" w14:textId="77777777" w:rsidR="00294041" w:rsidRPr="00294041" w:rsidRDefault="00294041" w:rsidP="00294041">
            <w:pPr>
              <w:rPr>
                <w:rFonts w:ascii="Courier New" w:hAnsi="Courier New" w:cs="Courier New"/>
                <w:sz w:val="20"/>
                <w:szCs w:val="20"/>
                <w:lang w:val="en-CA"/>
              </w:rPr>
            </w:pPr>
            <w:proofErr w:type="spellStart"/>
            <w:r w:rsidRPr="00294041">
              <w:rPr>
                <w:rFonts w:ascii="Courier New" w:hAnsi="Courier New" w:cs="Courier New"/>
                <w:sz w:val="20"/>
                <w:szCs w:val="20"/>
                <w:lang w:val="en-CA"/>
              </w:rPr>
              <w:t>stepinfo</w:t>
            </w:r>
            <w:proofErr w:type="spellEnd"/>
            <w:r w:rsidRPr="00294041">
              <w:rPr>
                <w:rFonts w:ascii="Courier New" w:hAnsi="Courier New" w:cs="Courier New"/>
                <w:sz w:val="20"/>
                <w:szCs w:val="20"/>
                <w:lang w:val="en-CA"/>
              </w:rPr>
              <w:t>(T) %gives plot response information</w:t>
            </w:r>
          </w:p>
          <w:p w14:paraId="7E1757A3" w14:textId="7063A4A2" w:rsidR="00FD0E8F" w:rsidRPr="00F07599" w:rsidRDefault="00FD0E8F" w:rsidP="00E55464">
            <w:pPr>
              <w:rPr>
                <w:rFonts w:ascii="Courier New" w:hAnsi="Courier New" w:cs="Courier New"/>
                <w:sz w:val="20"/>
                <w:szCs w:val="20"/>
              </w:rPr>
            </w:pPr>
          </w:p>
        </w:tc>
      </w:tr>
    </w:tbl>
    <w:p w14:paraId="77B5D26B" w14:textId="77777777" w:rsidR="00F07599" w:rsidRDefault="00F07599" w:rsidP="00E55464"/>
    <w:p w14:paraId="7C29EC06" w14:textId="77777777" w:rsidR="008D231B" w:rsidRDefault="008D231B" w:rsidP="00E55464"/>
    <w:p w14:paraId="052747B2" w14:textId="77777777" w:rsidR="008D231B" w:rsidRDefault="008D231B" w:rsidP="00E55464"/>
    <w:p w14:paraId="53FBE018" w14:textId="77777777" w:rsidR="008D231B" w:rsidRDefault="008D231B" w:rsidP="00E55464"/>
    <w:p w14:paraId="69832314" w14:textId="77777777" w:rsidR="008D231B" w:rsidRDefault="008D231B" w:rsidP="00E55464"/>
    <w:p w14:paraId="15737849" w14:textId="77777777" w:rsidR="008D231B" w:rsidRDefault="008D231B" w:rsidP="00E55464"/>
    <w:p w14:paraId="14A112C9" w14:textId="77777777" w:rsidR="008D231B" w:rsidRDefault="008D231B" w:rsidP="00E55464"/>
    <w:p w14:paraId="60EB96AD" w14:textId="77777777" w:rsidR="008D231B" w:rsidRDefault="008D231B" w:rsidP="00E55464"/>
    <w:p w14:paraId="22F64D8F" w14:textId="025A6544" w:rsidR="004F7176" w:rsidRDefault="008D231B" w:rsidP="00E55464">
      <w:r>
        <w:lastRenderedPageBreak/>
        <w:t>Code’s Output</w:t>
      </w:r>
      <w:r w:rsidR="004F7176">
        <w:t>:</w:t>
      </w:r>
    </w:p>
    <w:p w14:paraId="5F577F2E" w14:textId="75BCA7A9" w:rsidR="008D231B" w:rsidRDefault="008D231B" w:rsidP="00E55464">
      <w:pPr>
        <w:rPr>
          <w:b/>
          <w:bCs/>
        </w:rPr>
      </w:pPr>
      <w:r w:rsidRPr="008D231B">
        <w:rPr>
          <w:b/>
          <w:bCs/>
          <w:noProof/>
        </w:rPr>
        <w:drawing>
          <wp:inline distT="0" distB="0" distL="0" distR="0" wp14:anchorId="617904BD" wp14:editId="74FB7CFB">
            <wp:extent cx="4105910" cy="5049272"/>
            <wp:effectExtent l="0" t="0" r="8890" b="0"/>
            <wp:docPr id="13458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1135" name=""/>
                    <pic:cNvPicPr/>
                  </pic:nvPicPr>
                  <pic:blipFill>
                    <a:blip r:embed="rId12"/>
                    <a:stretch>
                      <a:fillRect/>
                    </a:stretch>
                  </pic:blipFill>
                  <pic:spPr>
                    <a:xfrm>
                      <a:off x="0" y="0"/>
                      <a:ext cx="4596440" cy="5652505"/>
                    </a:xfrm>
                    <a:prstGeom prst="rect">
                      <a:avLst/>
                    </a:prstGeom>
                  </pic:spPr>
                </pic:pic>
              </a:graphicData>
            </a:graphic>
          </wp:inline>
        </w:drawing>
      </w:r>
    </w:p>
    <w:p w14:paraId="43650115" w14:textId="0B6EFC37" w:rsidR="004D0816" w:rsidRPr="005C5853" w:rsidRDefault="004D0816" w:rsidP="00E55464">
      <w:r w:rsidRPr="005C5853">
        <w:t>Step Response Plot:</w:t>
      </w:r>
    </w:p>
    <w:p w14:paraId="3929751A" w14:textId="089C4B02" w:rsidR="005C5853" w:rsidRDefault="005C5853" w:rsidP="00E55464">
      <w:pPr>
        <w:rPr>
          <w:b/>
          <w:bCs/>
        </w:rPr>
      </w:pPr>
      <w:r w:rsidRPr="005C5853">
        <w:rPr>
          <w:b/>
          <w:bCs/>
          <w:noProof/>
        </w:rPr>
        <w:lastRenderedPageBreak/>
        <w:drawing>
          <wp:inline distT="0" distB="0" distL="0" distR="0" wp14:anchorId="6EF63AA1" wp14:editId="5523FEA6">
            <wp:extent cx="4393096" cy="3639323"/>
            <wp:effectExtent l="0" t="0" r="7620" b="0"/>
            <wp:docPr id="6686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53121" name=""/>
                    <pic:cNvPicPr/>
                  </pic:nvPicPr>
                  <pic:blipFill>
                    <a:blip r:embed="rId13"/>
                    <a:stretch>
                      <a:fillRect/>
                    </a:stretch>
                  </pic:blipFill>
                  <pic:spPr>
                    <a:xfrm>
                      <a:off x="0" y="0"/>
                      <a:ext cx="4408965" cy="3652469"/>
                    </a:xfrm>
                    <a:prstGeom prst="rect">
                      <a:avLst/>
                    </a:prstGeom>
                  </pic:spPr>
                </pic:pic>
              </a:graphicData>
            </a:graphic>
          </wp:inline>
        </w:drawing>
      </w:r>
    </w:p>
    <w:p w14:paraId="6A758708" w14:textId="77777777" w:rsidR="004D0816" w:rsidRPr="008D231B" w:rsidRDefault="004D0816" w:rsidP="00E55464">
      <w:pPr>
        <w:rPr>
          <w:b/>
          <w:bCs/>
        </w:rPr>
      </w:pPr>
    </w:p>
    <w:p w14:paraId="376BEC8B" w14:textId="584034A0" w:rsidR="004F7176" w:rsidRDefault="008D231B" w:rsidP="00E55464">
      <w:r>
        <w:t>As seen from the above data</w:t>
      </w:r>
      <w:r w:rsidR="005C5853">
        <w:t xml:space="preserve"> and plot</w:t>
      </w:r>
      <w:r>
        <w:t>, there is an overshoot of approximately 14</w:t>
      </w:r>
      <w:r w:rsidR="008D2FB9">
        <w:t xml:space="preserve">.14% and a settling time of </w:t>
      </w:r>
      <w:r w:rsidR="005C5853">
        <w:t xml:space="preserve">around </w:t>
      </w:r>
      <w:r w:rsidR="006F5E07">
        <w:t>0.2</w:t>
      </w:r>
      <w:r w:rsidR="00F665ED">
        <w:t>7</w:t>
      </w:r>
      <w:r w:rsidR="00D25562">
        <w:t xml:space="preserve">s. Thus, the Ts does meet the design requirement, but the P.O. is over the required P.O. of 10% </w:t>
      </w:r>
      <w:r w:rsidR="000F4CF9">
        <w:t xml:space="preserve">this </w:t>
      </w:r>
      <w:r w:rsidR="001E01BE">
        <w:t xml:space="preserve">overshoot may be due to the fact that we our </w:t>
      </w:r>
      <w:r w:rsidR="00BE2D7C">
        <w:t xml:space="preserve">motor transfer function is of a second order, however when adding </w:t>
      </w:r>
      <w:r w:rsidR="0048364F">
        <w:t xml:space="preserve">Kc, Kc has a </w:t>
      </w:r>
      <w:r w:rsidR="00D66F82">
        <w:t>zero thus we are adding a derivative which is 1/s (the integrator) thus the system becomes a third order</w:t>
      </w:r>
      <w:r w:rsidR="004D0816">
        <w:t xml:space="preserve"> so our design requirement is not met perfectly.</w:t>
      </w:r>
    </w:p>
    <w:p w14:paraId="0CD87275" w14:textId="77777777" w:rsidR="004D0816" w:rsidRDefault="004D0816" w:rsidP="00E55464"/>
    <w:p w14:paraId="615C07BE" w14:textId="77777777" w:rsidR="004D0816" w:rsidRDefault="004D0816" w:rsidP="00E55464"/>
    <w:p w14:paraId="39E57522" w14:textId="77777777" w:rsidR="004D0816" w:rsidRDefault="004D0816" w:rsidP="00E55464"/>
    <w:p w14:paraId="0A0EA60D" w14:textId="07197BD2" w:rsidR="00E90054" w:rsidRDefault="00E90054" w:rsidP="00E90054">
      <w:pPr>
        <w:pStyle w:val="Heading1"/>
      </w:pPr>
      <w:r w:rsidRPr="00E90054">
        <w:t>Experiment with Phase Lead Compensator</w:t>
      </w:r>
    </w:p>
    <w:p w14:paraId="314898CA" w14:textId="02B95AA3" w:rsidR="00E90054" w:rsidRDefault="003F373B" w:rsidP="003F373B">
      <w:pPr>
        <w:pStyle w:val="Heading2"/>
      </w:pPr>
      <w:r w:rsidRPr="003F373B">
        <w:t>Step Response</w:t>
      </w:r>
    </w:p>
    <w:p w14:paraId="1DF2C43B" w14:textId="09C041B7" w:rsidR="003F373B" w:rsidRDefault="003F373B" w:rsidP="003F373B">
      <w:r w:rsidRPr="003F373B">
        <w:rPr>
          <w:noProof/>
        </w:rPr>
        <w:drawing>
          <wp:inline distT="0" distB="0" distL="0" distR="0" wp14:anchorId="2FA5ADAC" wp14:editId="260DD714">
            <wp:extent cx="5943600" cy="960120"/>
            <wp:effectExtent l="0" t="0" r="0" b="0"/>
            <wp:docPr id="159786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1481" name=""/>
                    <pic:cNvPicPr/>
                  </pic:nvPicPr>
                  <pic:blipFill>
                    <a:blip r:embed="rId14"/>
                    <a:stretch>
                      <a:fillRect/>
                    </a:stretch>
                  </pic:blipFill>
                  <pic:spPr>
                    <a:xfrm>
                      <a:off x="0" y="0"/>
                      <a:ext cx="5943600" cy="960120"/>
                    </a:xfrm>
                    <a:prstGeom prst="rect">
                      <a:avLst/>
                    </a:prstGeom>
                  </pic:spPr>
                </pic:pic>
              </a:graphicData>
            </a:graphic>
          </wp:inline>
        </w:drawing>
      </w:r>
    </w:p>
    <w:p w14:paraId="070928EB" w14:textId="16670D0C" w:rsidR="00187D9E" w:rsidRDefault="00187D9E" w:rsidP="003F373B">
      <w:r w:rsidRPr="00187D9E">
        <w:rPr>
          <w:noProof/>
        </w:rPr>
        <w:lastRenderedPageBreak/>
        <w:drawing>
          <wp:inline distT="0" distB="0" distL="0" distR="0" wp14:anchorId="0A6C408E" wp14:editId="15E2A67D">
            <wp:extent cx="5943600" cy="466725"/>
            <wp:effectExtent l="0" t="0" r="0" b="9525"/>
            <wp:docPr id="13804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5200" name=""/>
                    <pic:cNvPicPr/>
                  </pic:nvPicPr>
                  <pic:blipFill>
                    <a:blip r:embed="rId15"/>
                    <a:stretch>
                      <a:fillRect/>
                    </a:stretch>
                  </pic:blipFill>
                  <pic:spPr>
                    <a:xfrm>
                      <a:off x="0" y="0"/>
                      <a:ext cx="5943600" cy="466725"/>
                    </a:xfrm>
                    <a:prstGeom prst="rect">
                      <a:avLst/>
                    </a:prstGeom>
                  </pic:spPr>
                </pic:pic>
              </a:graphicData>
            </a:graphic>
          </wp:inline>
        </w:drawing>
      </w:r>
    </w:p>
    <w:p w14:paraId="7EAC53E8" w14:textId="2060D3D7" w:rsidR="00187D9E" w:rsidRDefault="00187D9E" w:rsidP="003F373B">
      <w:r w:rsidRPr="00187D9E">
        <w:rPr>
          <w:noProof/>
        </w:rPr>
        <w:drawing>
          <wp:inline distT="0" distB="0" distL="0" distR="0" wp14:anchorId="3DAB926F" wp14:editId="4897F906">
            <wp:extent cx="5943600" cy="497205"/>
            <wp:effectExtent l="0" t="0" r="0" b="0"/>
            <wp:docPr id="14136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97344" name=""/>
                    <pic:cNvPicPr/>
                  </pic:nvPicPr>
                  <pic:blipFill>
                    <a:blip r:embed="rId16"/>
                    <a:stretch>
                      <a:fillRect/>
                    </a:stretch>
                  </pic:blipFill>
                  <pic:spPr>
                    <a:xfrm>
                      <a:off x="0" y="0"/>
                      <a:ext cx="5943600" cy="497205"/>
                    </a:xfrm>
                    <a:prstGeom prst="rect">
                      <a:avLst/>
                    </a:prstGeom>
                  </pic:spPr>
                </pic:pic>
              </a:graphicData>
            </a:graphic>
          </wp:inline>
        </w:drawing>
      </w:r>
    </w:p>
    <w:p w14:paraId="25799AAD" w14:textId="77777777" w:rsidR="00C62DB3" w:rsidRDefault="00C62DB3" w:rsidP="003F373B"/>
    <w:p w14:paraId="357C3872" w14:textId="36C41F57" w:rsidR="00035968" w:rsidRDefault="00035968" w:rsidP="003F373B">
      <w:r>
        <w:t>Using the following Simulink model in MATLAB:</w:t>
      </w:r>
    </w:p>
    <w:p w14:paraId="34B83060" w14:textId="779ED0BB" w:rsidR="00035968" w:rsidRDefault="00C62DB3" w:rsidP="003F373B">
      <w:r w:rsidRPr="00C62DB3">
        <w:rPr>
          <w:noProof/>
        </w:rPr>
        <w:drawing>
          <wp:inline distT="0" distB="0" distL="0" distR="0" wp14:anchorId="22BA9CE2" wp14:editId="73B9045A">
            <wp:extent cx="5943600" cy="2212340"/>
            <wp:effectExtent l="0" t="0" r="0" b="0"/>
            <wp:docPr id="20240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2149" name=""/>
                    <pic:cNvPicPr/>
                  </pic:nvPicPr>
                  <pic:blipFill>
                    <a:blip r:embed="rId17"/>
                    <a:stretch>
                      <a:fillRect/>
                    </a:stretch>
                  </pic:blipFill>
                  <pic:spPr>
                    <a:xfrm>
                      <a:off x="0" y="0"/>
                      <a:ext cx="5943600" cy="2212340"/>
                    </a:xfrm>
                    <a:prstGeom prst="rect">
                      <a:avLst/>
                    </a:prstGeom>
                  </pic:spPr>
                </pic:pic>
              </a:graphicData>
            </a:graphic>
          </wp:inline>
        </w:drawing>
      </w:r>
    </w:p>
    <w:p w14:paraId="52AAED96" w14:textId="78B4D090" w:rsidR="00C62DB3" w:rsidRDefault="00F5048D" w:rsidP="003F373B">
      <w:r>
        <w:t>Result</w:t>
      </w:r>
      <w:r w:rsidR="008B5C93">
        <w:t>s in the following experimental output:</w:t>
      </w:r>
    </w:p>
    <w:p w14:paraId="09E827E2" w14:textId="417CCBC3" w:rsidR="008B5C93" w:rsidRDefault="00BF091C" w:rsidP="003F373B">
      <w:r w:rsidRPr="00A1164C">
        <w:rPr>
          <w:highlight w:val="yellow"/>
        </w:rPr>
        <w:t xml:space="preserve">INSERT </w:t>
      </w:r>
      <w:r w:rsidR="00A1164C">
        <w:rPr>
          <w:highlight w:val="yellow"/>
        </w:rPr>
        <w:t xml:space="preserve">GRAPH </w:t>
      </w:r>
      <w:r w:rsidRPr="00AF218D">
        <w:rPr>
          <w:highlight w:val="yellow"/>
        </w:rPr>
        <w:t>PI</w:t>
      </w:r>
      <w:r w:rsidR="00AF218D" w:rsidRPr="00AF218D">
        <w:rPr>
          <w:highlight w:val="yellow"/>
        </w:rPr>
        <w:t>C W/ TRANSFER FUNCTION BLOCK</w:t>
      </w:r>
    </w:p>
    <w:p w14:paraId="47C08250" w14:textId="5A04A36C" w:rsidR="00D60CF1" w:rsidRDefault="003A6AA9" w:rsidP="003F373B">
      <w:r w:rsidRPr="003A6AA9">
        <w:rPr>
          <w:noProof/>
        </w:rPr>
        <w:drawing>
          <wp:inline distT="0" distB="0" distL="0" distR="0" wp14:anchorId="7EFE5640" wp14:editId="7416FC28">
            <wp:extent cx="5943600" cy="3351530"/>
            <wp:effectExtent l="0" t="0" r="0" b="1270"/>
            <wp:docPr id="9358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04863" name=""/>
                    <pic:cNvPicPr/>
                  </pic:nvPicPr>
                  <pic:blipFill>
                    <a:blip r:embed="rId18"/>
                    <a:stretch>
                      <a:fillRect/>
                    </a:stretch>
                  </pic:blipFill>
                  <pic:spPr>
                    <a:xfrm>
                      <a:off x="0" y="0"/>
                      <a:ext cx="5943600" cy="3351530"/>
                    </a:xfrm>
                    <a:prstGeom prst="rect">
                      <a:avLst/>
                    </a:prstGeom>
                  </pic:spPr>
                </pic:pic>
              </a:graphicData>
            </a:graphic>
          </wp:inline>
        </w:drawing>
      </w:r>
    </w:p>
    <w:p w14:paraId="1B7FE24E" w14:textId="3568F348" w:rsidR="00A1164C" w:rsidRDefault="00A1164C" w:rsidP="003F373B"/>
    <w:p w14:paraId="0FB09739" w14:textId="4584C48A" w:rsidR="00CB181A" w:rsidRDefault="00DC62B0" w:rsidP="003F373B">
      <w:r w:rsidRPr="00DC62B0">
        <w:t>Verify</w:t>
      </w:r>
      <w:r>
        <w:t>ing</w:t>
      </w:r>
      <w:r w:rsidRPr="00DC62B0">
        <w:t xml:space="preserve"> the control system design </w:t>
      </w:r>
      <w:r w:rsidR="00CB181A" w:rsidRPr="00DC62B0">
        <w:t>objectives</w:t>
      </w:r>
      <w:r w:rsidR="00CB181A">
        <w:t xml:space="preserve"> are satisfied:</w:t>
      </w:r>
    </w:p>
    <w:p w14:paraId="53C36071" w14:textId="175FD666" w:rsidR="00A1164C" w:rsidRPr="00040198" w:rsidRDefault="00000000" w:rsidP="00855D0A">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xml:space="preserve">=1.635 </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 xml:space="preserve">=1.531 </m:t>
          </m:r>
          <m:r>
            <m:rPr>
              <m:sty m:val="p"/>
            </m:rPr>
            <w:rPr>
              <w:rFonts w:ascii="Cambria Math" w:hAnsi="Cambria Math"/>
            </w:rPr>
            <w:br/>
          </m:r>
        </m:oMath>
        <m:oMath>
          <m:r>
            <w:rPr>
              <w:rFonts w:ascii="Cambria Math" w:hAnsi="Cambria Math"/>
            </w:rPr>
            <m:t>PO=</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f>
            <m:fPr>
              <m:ctrlPr>
                <w:rPr>
                  <w:rFonts w:ascii="Cambria Math" w:hAnsi="Cambria Math"/>
                  <w:i/>
                </w:rPr>
              </m:ctrlPr>
            </m:fPr>
            <m:num>
              <m:r>
                <w:rPr>
                  <w:rFonts w:ascii="Cambria Math" w:hAnsi="Cambria Math"/>
                </w:rPr>
                <m:t>1.635-1.531</m:t>
              </m:r>
            </m:num>
            <m:den>
              <m:r>
                <w:rPr>
                  <w:rFonts w:ascii="Cambria Math" w:hAnsi="Cambria Math"/>
                </w:rPr>
                <m:t>1.531</m:t>
              </m:r>
            </m:den>
          </m:f>
          <m:r>
            <w:rPr>
              <w:rFonts w:ascii="Cambria Math" w:hAnsi="Cambria Math"/>
            </w:rPr>
            <m:t>×100=6.8%</m:t>
          </m:r>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=0.3s</m:t>
          </m:r>
        </m:oMath>
      </m:oMathPara>
    </w:p>
    <w:p w14:paraId="62E7A90C" w14:textId="713957A5" w:rsidR="00040198" w:rsidRPr="00040198" w:rsidRDefault="00040198" w:rsidP="00040198">
      <w:pPr>
        <w:jc w:val="center"/>
        <w:rPr>
          <w:b/>
          <w:bCs/>
        </w:rPr>
      </w:pPr>
      <m:oMathPara>
        <m:oMath>
          <m:r>
            <m:rPr>
              <m:sty m:val="bi"/>
            </m:rPr>
            <w:rPr>
              <w:rFonts w:ascii="Cambria Math" w:hAnsi="Cambria Math"/>
              <w:shd w:val="clear" w:color="auto" w:fill="CCCCFF"/>
            </w:rPr>
            <m:t xml:space="preserve">∴PO=6.8% , </m:t>
          </m:r>
          <m:sSub>
            <m:sSubPr>
              <m:ctrlPr>
                <w:rPr>
                  <w:rFonts w:ascii="Cambria Math" w:hAnsi="Cambria Math"/>
                  <w:b/>
                  <w:bCs/>
                  <w:i/>
                  <w:shd w:val="clear" w:color="auto" w:fill="CCCCFF"/>
                </w:rPr>
              </m:ctrlPr>
            </m:sSubPr>
            <m:e>
              <m:r>
                <m:rPr>
                  <m:sty m:val="bi"/>
                </m:rPr>
                <w:rPr>
                  <w:rFonts w:ascii="Cambria Math" w:hAnsi="Cambria Math"/>
                  <w:shd w:val="clear" w:color="auto" w:fill="CCCCFF"/>
                </w:rPr>
                <m:t>T</m:t>
              </m:r>
            </m:e>
            <m:sub>
              <m:r>
                <m:rPr>
                  <m:sty m:val="bi"/>
                </m:rPr>
                <w:rPr>
                  <w:rFonts w:ascii="Cambria Math" w:hAnsi="Cambria Math"/>
                  <w:shd w:val="clear" w:color="auto" w:fill="CCCCFF"/>
                </w:rPr>
                <m:t>s</m:t>
              </m:r>
            </m:sub>
          </m:sSub>
          <m:r>
            <m:rPr>
              <m:sty m:val="bi"/>
            </m:rPr>
            <w:rPr>
              <w:rFonts w:ascii="Cambria Math" w:hAnsi="Cambria Math"/>
              <w:shd w:val="clear" w:color="auto" w:fill="CCCCFF"/>
            </w:rPr>
            <m:t>=0.3</m:t>
          </m:r>
          <m:r>
            <m:rPr>
              <m:sty m:val="bi"/>
            </m:rPr>
            <w:rPr>
              <w:rFonts w:ascii="Cambria Math" w:hAnsi="Cambria Math"/>
              <w:shd w:val="clear" w:color="auto" w:fill="CCCCFF"/>
            </w:rPr>
            <m:t>s</m:t>
          </m:r>
        </m:oMath>
      </m:oMathPara>
    </w:p>
    <w:p w14:paraId="37DC7975" w14:textId="77777777" w:rsidR="00040198" w:rsidRPr="00B94413" w:rsidRDefault="00040198" w:rsidP="00040198"/>
    <w:p w14:paraId="792F56AC" w14:textId="0C79439E" w:rsidR="00B94413" w:rsidRDefault="00205DCC" w:rsidP="00014493">
      <w:r>
        <w:rPr>
          <w:highlight w:val="yellow"/>
        </w:rPr>
        <w:t xml:space="preserve">ANSWER </w:t>
      </w:r>
      <w:r w:rsidR="00E157C8">
        <w:rPr>
          <w:highlight w:val="yellow"/>
        </w:rPr>
        <w:t xml:space="preserve">PART XIII) + </w:t>
      </w:r>
      <w:r w:rsidR="00493CA5">
        <w:rPr>
          <w:highlight w:val="yellow"/>
        </w:rPr>
        <w:t>TALK ABOUT</w:t>
      </w:r>
      <w:r w:rsidR="00B94413" w:rsidRPr="00334C7E">
        <w:rPr>
          <w:highlight w:val="yellow"/>
        </w:rPr>
        <w:t xml:space="preserve"> CORRESPONDING EXPLANATION ABOUT HOW OUR MOTOR PARAMETERS MAY HAVE DISCREPENCIES PRESENT</w:t>
      </w:r>
      <w:r w:rsidR="00014493" w:rsidRPr="00334C7E">
        <w:rPr>
          <w:highlight w:val="yellow"/>
        </w:rPr>
        <w:t xml:space="preserve"> WHICH CAUSES THE INACCURATE/BELOW REQUIREMENT PO</w:t>
      </w:r>
    </w:p>
    <w:p w14:paraId="4C1F95CA" w14:textId="1D24F14B" w:rsidR="00205DCC" w:rsidRDefault="00864CA5" w:rsidP="00014493">
      <w:r>
        <w:t>As seen from our P.O.</w:t>
      </w:r>
      <w:r w:rsidR="0058345E">
        <w:t xml:space="preserve">, it is under the </w:t>
      </w:r>
      <w:r w:rsidR="002C4CDB">
        <w:t>requirements of the design i.e. P.O. of around 10%</w:t>
      </w:r>
      <w:proofErr w:type="gramStart"/>
      <w:r w:rsidR="002C4CDB">
        <w:t xml:space="preserve"> however</w:t>
      </w:r>
      <w:proofErr w:type="gramEnd"/>
      <w:r w:rsidR="002C4CDB">
        <w:t xml:space="preserve"> our Ts does meet the requirements. Our values and experiments were checked by the TA and our TA confirmed that the issue is with </w:t>
      </w:r>
      <w:r w:rsidR="00E95DAB">
        <w:t xml:space="preserve">motor </w:t>
      </w:r>
      <w:proofErr w:type="gramStart"/>
      <w:r w:rsidR="00E95DAB">
        <w:t>it self</w:t>
      </w:r>
      <w:proofErr w:type="gramEnd"/>
      <w:r w:rsidR="00E95DAB">
        <w:t xml:space="preserve"> as it would have </w:t>
      </w:r>
      <w:r w:rsidR="00735380">
        <w:t xml:space="preserve">given </w:t>
      </w:r>
      <w:proofErr w:type="spellStart"/>
      <w:r w:rsidR="00735380">
        <w:t>innacuarate</w:t>
      </w:r>
      <w:proofErr w:type="spellEnd"/>
      <w:r w:rsidR="00735380">
        <w:t xml:space="preserve"> A and tm values from experiment 2, thus when trying to meet the design constraints of </w:t>
      </w:r>
      <w:proofErr w:type="gramStart"/>
      <w:r w:rsidR="00735380">
        <w:t>this experiments</w:t>
      </w:r>
      <w:proofErr w:type="gramEnd"/>
      <w:r w:rsidR="00735380">
        <w:t xml:space="preserve"> in was not possible. Although, it was expected that it would </w:t>
      </w:r>
      <w:proofErr w:type="gramStart"/>
      <w:r w:rsidR="00735380">
        <w:t>if</w:t>
      </w:r>
      <w:proofErr w:type="gramEnd"/>
      <w:r w:rsidR="00735380">
        <w:t xml:space="preserve"> it were not for our motor station.</w:t>
      </w:r>
    </w:p>
    <w:p w14:paraId="49FA89C9" w14:textId="77777777" w:rsidR="00014493" w:rsidRDefault="00014493" w:rsidP="00014493"/>
    <w:p w14:paraId="5AD6AFC7" w14:textId="75209E42" w:rsidR="008669C7" w:rsidRDefault="008669C7" w:rsidP="008669C7">
      <w:r>
        <w:t xml:space="preserve">Using the same following Simulink model in MATLAB, but with the </w:t>
      </w:r>
      <w:r w:rsidR="007842D4">
        <w:t>t</w:t>
      </w:r>
      <w:r>
        <w:t xml:space="preserve">ransfer function block replaced with a </w:t>
      </w:r>
      <w:r w:rsidR="007842D4">
        <w:t>g</w:t>
      </w:r>
      <w:r>
        <w:t xml:space="preserve">ain block of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=1.87</m:t>
        </m:r>
      </m:oMath>
      <w:r>
        <w:t>:</w:t>
      </w:r>
    </w:p>
    <w:p w14:paraId="79223D1B" w14:textId="77777777" w:rsidR="008669C7" w:rsidRDefault="008669C7" w:rsidP="008669C7">
      <w:r w:rsidRPr="00C62DB3">
        <w:rPr>
          <w:noProof/>
        </w:rPr>
        <w:drawing>
          <wp:inline distT="0" distB="0" distL="0" distR="0" wp14:anchorId="7BF3AC6B" wp14:editId="4E2A745D">
            <wp:extent cx="5943600" cy="2212340"/>
            <wp:effectExtent l="0" t="0" r="0" b="0"/>
            <wp:docPr id="13848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2149" name=""/>
                    <pic:cNvPicPr/>
                  </pic:nvPicPr>
                  <pic:blipFill>
                    <a:blip r:embed="rId17"/>
                    <a:stretch>
                      <a:fillRect/>
                    </a:stretch>
                  </pic:blipFill>
                  <pic:spPr>
                    <a:xfrm>
                      <a:off x="0" y="0"/>
                      <a:ext cx="5943600" cy="2212340"/>
                    </a:xfrm>
                    <a:prstGeom prst="rect">
                      <a:avLst/>
                    </a:prstGeom>
                  </pic:spPr>
                </pic:pic>
              </a:graphicData>
            </a:graphic>
          </wp:inline>
        </w:drawing>
      </w:r>
    </w:p>
    <w:p w14:paraId="318F3084" w14:textId="77777777" w:rsidR="008669C7" w:rsidRDefault="008669C7" w:rsidP="008669C7">
      <w:r>
        <w:t>Results in the following experimental output:</w:t>
      </w:r>
    </w:p>
    <w:p w14:paraId="5D450D98" w14:textId="4BC210E3" w:rsidR="008669C7" w:rsidRDefault="008669C7" w:rsidP="008669C7">
      <w:r w:rsidRPr="00A1164C">
        <w:rPr>
          <w:highlight w:val="yellow"/>
        </w:rPr>
        <w:lastRenderedPageBreak/>
        <w:t xml:space="preserve">INSERT </w:t>
      </w:r>
      <w:r>
        <w:rPr>
          <w:highlight w:val="yellow"/>
        </w:rPr>
        <w:t xml:space="preserve">GRAPH </w:t>
      </w:r>
      <w:r w:rsidRPr="00AF218D">
        <w:rPr>
          <w:highlight w:val="yellow"/>
        </w:rPr>
        <w:t xml:space="preserve">PIC W/ </w:t>
      </w:r>
      <w:r w:rsidR="007842D4">
        <w:rPr>
          <w:highlight w:val="yellow"/>
        </w:rPr>
        <w:t>GAIN</w:t>
      </w:r>
      <w:r w:rsidRPr="00AF218D">
        <w:rPr>
          <w:highlight w:val="yellow"/>
        </w:rPr>
        <w:t xml:space="preserve"> BLOCK</w:t>
      </w:r>
    </w:p>
    <w:p w14:paraId="3D2771A9" w14:textId="13A5B985" w:rsidR="008669C7" w:rsidRDefault="002419F6" w:rsidP="008669C7">
      <w:r w:rsidRPr="002419F6">
        <w:rPr>
          <w:noProof/>
        </w:rPr>
        <w:drawing>
          <wp:inline distT="0" distB="0" distL="0" distR="0" wp14:anchorId="57CAD37F" wp14:editId="0C945332">
            <wp:extent cx="5943600" cy="3380740"/>
            <wp:effectExtent l="0" t="0" r="0" b="0"/>
            <wp:docPr id="6174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1757" name=""/>
                    <pic:cNvPicPr/>
                  </pic:nvPicPr>
                  <pic:blipFill>
                    <a:blip r:embed="rId19"/>
                    <a:stretch>
                      <a:fillRect/>
                    </a:stretch>
                  </pic:blipFill>
                  <pic:spPr>
                    <a:xfrm>
                      <a:off x="0" y="0"/>
                      <a:ext cx="5943600" cy="3380740"/>
                    </a:xfrm>
                    <a:prstGeom prst="rect">
                      <a:avLst/>
                    </a:prstGeom>
                  </pic:spPr>
                </pic:pic>
              </a:graphicData>
            </a:graphic>
          </wp:inline>
        </w:drawing>
      </w:r>
    </w:p>
    <w:p w14:paraId="2D403A63" w14:textId="1771947C" w:rsidR="008669C7" w:rsidRDefault="00BF4091" w:rsidP="008669C7">
      <w:r>
        <w:t>To verify</w:t>
      </w:r>
      <w:r w:rsidR="008669C7" w:rsidRPr="00DC62B0">
        <w:t xml:space="preserve"> the control system design objectives</w:t>
      </w:r>
      <w:r w:rsidR="008669C7">
        <w:t xml:space="preserve"> are satisfied:</w:t>
      </w:r>
    </w:p>
    <w:p w14:paraId="140CA137" w14:textId="70D795BF" w:rsidR="008669C7" w:rsidRPr="00707198" w:rsidRDefault="00000000" w:rsidP="008669C7">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2.203</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 1.46</m:t>
          </m:r>
          <m:r>
            <m:rPr>
              <m:sty m:val="p"/>
            </m:rPr>
            <w:rPr>
              <w:rFonts w:ascii="Cambria Math" w:hAnsi="Cambria Math"/>
            </w:rPr>
            <w:br/>
          </m:r>
        </m:oMath>
        <m:oMath>
          <m:r>
            <w:rPr>
              <w:rFonts w:ascii="Cambria Math" w:hAnsi="Cambria Math"/>
            </w:rPr>
            <m:t>PO=</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f>
            <m:fPr>
              <m:ctrlPr>
                <w:rPr>
                  <w:rFonts w:ascii="Cambria Math" w:hAnsi="Cambria Math"/>
                  <w:i/>
                </w:rPr>
              </m:ctrlPr>
            </m:fPr>
            <m:num>
              <m:r>
                <w:rPr>
                  <w:rFonts w:ascii="Cambria Math" w:hAnsi="Cambria Math"/>
                </w:rPr>
                <m:t>2.203-1.46</m:t>
              </m:r>
            </m:num>
            <m:den>
              <m:r>
                <w:rPr>
                  <w:rFonts w:ascii="Cambria Math" w:hAnsi="Cambria Math"/>
                </w:rPr>
                <m:t>1.46</m:t>
              </m:r>
            </m:den>
          </m:f>
          <m:r>
            <w:rPr>
              <w:rFonts w:ascii="Cambria Math" w:hAnsi="Cambria Math"/>
            </w:rPr>
            <m:t>×100=50.9%</m:t>
          </m:r>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=0.6s</m:t>
          </m:r>
        </m:oMath>
      </m:oMathPara>
    </w:p>
    <w:p w14:paraId="3EB7FBDB" w14:textId="73A2F828" w:rsidR="00707198" w:rsidRPr="00040198" w:rsidRDefault="00040198" w:rsidP="008669C7">
      <w:pPr>
        <w:jc w:val="center"/>
        <w:rPr>
          <w:b/>
          <w:bCs/>
        </w:rPr>
      </w:pPr>
      <m:oMathPara>
        <m:oMath>
          <m:r>
            <m:rPr>
              <m:sty m:val="bi"/>
            </m:rPr>
            <w:rPr>
              <w:rFonts w:ascii="Cambria Math" w:hAnsi="Cambria Math"/>
              <w:shd w:val="clear" w:color="auto" w:fill="CCCCFF"/>
            </w:rPr>
            <m:t xml:space="preserve">∴PO=50.9% , </m:t>
          </m:r>
          <m:sSub>
            <m:sSubPr>
              <m:ctrlPr>
                <w:rPr>
                  <w:rFonts w:ascii="Cambria Math" w:hAnsi="Cambria Math"/>
                  <w:b/>
                  <w:bCs/>
                  <w:i/>
                  <w:shd w:val="clear" w:color="auto" w:fill="CCCCFF"/>
                </w:rPr>
              </m:ctrlPr>
            </m:sSubPr>
            <m:e>
              <m:r>
                <m:rPr>
                  <m:sty m:val="bi"/>
                </m:rPr>
                <w:rPr>
                  <w:rFonts w:ascii="Cambria Math" w:hAnsi="Cambria Math"/>
                  <w:shd w:val="clear" w:color="auto" w:fill="CCCCFF"/>
                </w:rPr>
                <m:t>T</m:t>
              </m:r>
            </m:e>
            <m:sub>
              <m:r>
                <m:rPr>
                  <m:sty m:val="bi"/>
                </m:rPr>
                <w:rPr>
                  <w:rFonts w:ascii="Cambria Math" w:hAnsi="Cambria Math"/>
                  <w:shd w:val="clear" w:color="auto" w:fill="CCCCFF"/>
                </w:rPr>
                <m:t>s</m:t>
              </m:r>
            </m:sub>
          </m:sSub>
          <m:r>
            <m:rPr>
              <m:sty m:val="bi"/>
            </m:rPr>
            <w:rPr>
              <w:rFonts w:ascii="Cambria Math" w:hAnsi="Cambria Math"/>
              <w:shd w:val="clear" w:color="auto" w:fill="CCCCFF"/>
            </w:rPr>
            <m:t>=0.6</m:t>
          </m:r>
          <m:r>
            <m:rPr>
              <m:sty m:val="bi"/>
            </m:rPr>
            <w:rPr>
              <w:rFonts w:ascii="Cambria Math" w:hAnsi="Cambria Math"/>
              <w:shd w:val="clear" w:color="auto" w:fill="CCCCFF"/>
            </w:rPr>
            <m:t>s</m:t>
          </m:r>
        </m:oMath>
      </m:oMathPara>
    </w:p>
    <w:p w14:paraId="3BF9DF2E" w14:textId="0EF37154" w:rsidR="008669C7" w:rsidRDefault="00205DCC" w:rsidP="008669C7">
      <w:r w:rsidRPr="00205DCC">
        <w:rPr>
          <w:highlight w:val="yellow"/>
        </w:rPr>
        <w:t>ANSWER PART XVII</w:t>
      </w:r>
    </w:p>
    <w:p w14:paraId="65391B3C" w14:textId="77777777" w:rsidR="008669C7" w:rsidRDefault="008669C7" w:rsidP="00014493"/>
    <w:p w14:paraId="6016CFEC" w14:textId="77777777" w:rsidR="00BF091C" w:rsidRDefault="00BF091C" w:rsidP="003F373B"/>
    <w:p w14:paraId="5126939F" w14:textId="77777777" w:rsidR="00C62DB3" w:rsidRDefault="00C62DB3" w:rsidP="003F373B"/>
    <w:p w14:paraId="46B0BA62" w14:textId="07A74920" w:rsidR="003F373B" w:rsidRPr="003F373B" w:rsidRDefault="003F373B" w:rsidP="003F373B">
      <w:pPr>
        <w:pStyle w:val="Heading2"/>
      </w:pPr>
      <w:r w:rsidRPr="003F373B">
        <w:t>Ramp Response</w:t>
      </w:r>
    </w:p>
    <w:p w14:paraId="1A485FB0" w14:textId="58E67061" w:rsidR="00F51DE5" w:rsidRDefault="00A77DBE">
      <w:r w:rsidRPr="00A77DBE">
        <w:rPr>
          <w:noProof/>
        </w:rPr>
        <w:drawing>
          <wp:inline distT="0" distB="0" distL="0" distR="0" wp14:anchorId="1B721F5E" wp14:editId="79152B2C">
            <wp:extent cx="5943600" cy="526415"/>
            <wp:effectExtent l="0" t="0" r="0" b="6985"/>
            <wp:docPr id="2452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35613" name=""/>
                    <pic:cNvPicPr/>
                  </pic:nvPicPr>
                  <pic:blipFill>
                    <a:blip r:embed="rId20"/>
                    <a:stretch>
                      <a:fillRect/>
                    </a:stretch>
                  </pic:blipFill>
                  <pic:spPr>
                    <a:xfrm>
                      <a:off x="0" y="0"/>
                      <a:ext cx="5943600" cy="526415"/>
                    </a:xfrm>
                    <a:prstGeom prst="rect">
                      <a:avLst/>
                    </a:prstGeom>
                  </pic:spPr>
                </pic:pic>
              </a:graphicData>
            </a:graphic>
          </wp:inline>
        </w:drawing>
      </w:r>
    </w:p>
    <w:p w14:paraId="223F7141" w14:textId="5231CEC4" w:rsidR="00A77DBE" w:rsidRDefault="00A77DBE">
      <w:r w:rsidRPr="00A77DBE">
        <w:rPr>
          <w:noProof/>
        </w:rPr>
        <w:lastRenderedPageBreak/>
        <w:drawing>
          <wp:inline distT="0" distB="0" distL="0" distR="0" wp14:anchorId="5BD626F1" wp14:editId="517B5558">
            <wp:extent cx="5943600" cy="834390"/>
            <wp:effectExtent l="0" t="0" r="0" b="3810"/>
            <wp:docPr id="16663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2388" name=""/>
                    <pic:cNvPicPr/>
                  </pic:nvPicPr>
                  <pic:blipFill>
                    <a:blip r:embed="rId21"/>
                    <a:stretch>
                      <a:fillRect/>
                    </a:stretch>
                  </pic:blipFill>
                  <pic:spPr>
                    <a:xfrm>
                      <a:off x="0" y="0"/>
                      <a:ext cx="5943600" cy="834390"/>
                    </a:xfrm>
                    <a:prstGeom prst="rect">
                      <a:avLst/>
                    </a:prstGeom>
                  </pic:spPr>
                </pic:pic>
              </a:graphicData>
            </a:graphic>
          </wp:inline>
        </w:drawing>
      </w:r>
    </w:p>
    <w:p w14:paraId="7447D488" w14:textId="77777777" w:rsidR="00C533FC" w:rsidRDefault="003A229A" w:rsidP="00C533FC">
      <w:r>
        <w:t>Using the</w:t>
      </w:r>
      <w:r w:rsidR="00C533FC" w:rsidRPr="00C533FC">
        <w:rPr>
          <w:noProof/>
        </w:rPr>
        <w:t xml:space="preserve"> </w:t>
      </w:r>
      <w:r w:rsidR="00C533FC">
        <w:t>following Simulink model in MATLAB:</w:t>
      </w:r>
    </w:p>
    <w:p w14:paraId="08FDE986" w14:textId="36BA0B12" w:rsidR="00C533FC" w:rsidRDefault="00C533FC" w:rsidP="003A229A">
      <w:pPr>
        <w:rPr>
          <w:noProof/>
        </w:rPr>
      </w:pPr>
      <w:r w:rsidRPr="00C533FC">
        <w:rPr>
          <w:noProof/>
        </w:rPr>
        <w:drawing>
          <wp:inline distT="0" distB="0" distL="0" distR="0" wp14:anchorId="1A477EF1" wp14:editId="2691D757">
            <wp:extent cx="5943600" cy="2693670"/>
            <wp:effectExtent l="0" t="0" r="0" b="0"/>
            <wp:docPr id="11143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2606" name=""/>
                    <pic:cNvPicPr/>
                  </pic:nvPicPr>
                  <pic:blipFill>
                    <a:blip r:embed="rId22"/>
                    <a:stretch>
                      <a:fillRect/>
                    </a:stretch>
                  </pic:blipFill>
                  <pic:spPr>
                    <a:xfrm>
                      <a:off x="0" y="0"/>
                      <a:ext cx="5943600" cy="2693670"/>
                    </a:xfrm>
                    <a:prstGeom prst="rect">
                      <a:avLst/>
                    </a:prstGeom>
                  </pic:spPr>
                </pic:pic>
              </a:graphicData>
            </a:graphic>
          </wp:inline>
        </w:drawing>
      </w:r>
    </w:p>
    <w:p w14:paraId="555F26D9" w14:textId="43FEDB14" w:rsidR="003A229A" w:rsidRDefault="003A229A" w:rsidP="003A229A"/>
    <w:p w14:paraId="59B45000" w14:textId="77777777" w:rsidR="003A229A" w:rsidRDefault="003A229A" w:rsidP="003A229A">
      <w:r>
        <w:t>Results in the following experimental output:</w:t>
      </w:r>
    </w:p>
    <w:p w14:paraId="756DF141" w14:textId="5A18810F" w:rsidR="003A229A" w:rsidRDefault="003A229A" w:rsidP="003A229A">
      <w:r w:rsidRPr="00A1164C">
        <w:rPr>
          <w:highlight w:val="yellow"/>
        </w:rPr>
        <w:t xml:space="preserve">INSERT </w:t>
      </w:r>
      <w:r>
        <w:rPr>
          <w:highlight w:val="yellow"/>
        </w:rPr>
        <w:t xml:space="preserve">GRAPH </w:t>
      </w:r>
      <w:r w:rsidRPr="00AF218D">
        <w:rPr>
          <w:highlight w:val="yellow"/>
        </w:rPr>
        <w:t>PIC W</w:t>
      </w:r>
      <w:r w:rsidRPr="00C533FC">
        <w:rPr>
          <w:highlight w:val="yellow"/>
        </w:rPr>
        <w:t xml:space="preserve">/ </w:t>
      </w:r>
      <w:r w:rsidR="00C533FC" w:rsidRPr="00C533FC">
        <w:rPr>
          <w:highlight w:val="yellow"/>
        </w:rPr>
        <w:t>TWO LINES W/ CURSORS AT SAME TIME</w:t>
      </w:r>
    </w:p>
    <w:p w14:paraId="0343A6B5" w14:textId="77777777" w:rsidR="003A229A" w:rsidRDefault="003A229A"/>
    <w:p w14:paraId="4281D282" w14:textId="713B6B61" w:rsidR="00C533FC" w:rsidRDefault="00BF4091">
      <w:r>
        <w:t>To calculate</w:t>
      </w:r>
      <w:r w:rsidR="008030C0">
        <w:t xml:space="preserve"> the experimental values of </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 xml:space="preserve"> </m:t>
        </m:r>
        <m:r>
          <m:rPr>
            <m:sty m:val="p"/>
          </m:rPr>
          <w:rPr>
            <w:rFonts w:ascii="Cambria Math" w:hAnsi="Cambria Math"/>
          </w:rPr>
          <m:t xml:space="preserve">and </m:t>
        </m:r>
        <m:sSub>
          <m:sSubPr>
            <m:ctrlPr>
              <w:rPr>
                <w:rFonts w:ascii="Cambria Math" w:hAnsi="Cambria Math"/>
                <w:i/>
              </w:rPr>
            </m:ctrlPr>
          </m:sSubPr>
          <m:e>
            <m:r>
              <w:rPr>
                <w:rFonts w:ascii="Cambria Math" w:hAnsi="Cambria Math"/>
              </w:rPr>
              <m:t>e</m:t>
            </m:r>
            <m:ctrlPr>
              <w:rPr>
                <w:rFonts w:ascii="Cambria Math" w:hAnsi="Cambria Math"/>
                <w:iCs/>
              </w:rPr>
            </m:ctrlPr>
          </m:e>
          <m:sub>
            <m:r>
              <w:rPr>
                <w:rFonts w:ascii="Cambria Math" w:hAnsi="Cambria Math"/>
              </w:rPr>
              <m:t>ss</m:t>
            </m:r>
          </m:sub>
        </m:sSub>
      </m:oMath>
      <w:r w:rsidR="00A70086">
        <w:t>:</w:t>
      </w:r>
    </w:p>
    <w:p w14:paraId="244B921C" w14:textId="6D3820DD" w:rsidR="00A70086" w:rsidRPr="001B282F" w:rsidRDefault="00000000">
      <w:pPr>
        <w:rPr>
          <w:i/>
        </w:rPr>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output</m:t>
              </m:r>
            </m:sub>
          </m:sSub>
          <m:d>
            <m:dPr>
              <m:ctrlPr>
                <w:rPr>
                  <w:rFonts w:ascii="Cambria Math" w:hAnsi="Cambria Math"/>
                  <w:i/>
                </w:rPr>
              </m:ctrlPr>
            </m:dPr>
            <m:e>
              <m:r>
                <w:rPr>
                  <w:rFonts w:ascii="Cambria Math" w:hAnsi="Cambria Math"/>
                </w:rPr>
                <m:t>t=1.485s</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input</m:t>
              </m:r>
            </m:sub>
          </m:sSub>
          <m:sSub>
            <m:sSubPr>
              <m:ctrlPr>
                <w:rPr>
                  <w:rFonts w:ascii="Cambria Math" w:hAnsi="Cambria Math"/>
                  <w:i/>
                </w:rPr>
              </m:ctrlPr>
            </m:sSubPr>
            <m:e>
              <m:r>
                <w:rPr>
                  <w:rFonts w:ascii="Cambria Math" w:hAnsi="Cambria Math"/>
                </w:rPr>
                <m:t>y</m:t>
              </m:r>
            </m:e>
            <m:sub>
              <m:r>
                <w:rPr>
                  <w:rFonts w:ascii="Cambria Math" w:hAnsi="Cambria Math"/>
                </w:rPr>
                <m:t>output</m:t>
              </m:r>
            </m:sub>
          </m:sSub>
          <m:d>
            <m:dPr>
              <m:ctrlPr>
                <w:rPr>
                  <w:rFonts w:ascii="Cambria Math" w:hAnsi="Cambria Math"/>
                  <w:i/>
                </w:rPr>
              </m:ctrlPr>
            </m:dPr>
            <m:e>
              <m:r>
                <w:rPr>
                  <w:rFonts w:ascii="Cambria Math" w:hAnsi="Cambria Math"/>
                </w:rPr>
                <m:t>t=1.485s</m:t>
              </m:r>
            </m:e>
          </m:d>
          <m:r>
            <w:rPr>
              <w:rFonts w:ascii="Cambria Math" w:hAnsi="Cambria Math"/>
            </w:rPr>
            <m:t>=0.3835-0.0096=0.2875</m:t>
          </m:r>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input</m:t>
                  </m:r>
                </m:sub>
              </m:sSub>
            </m:num>
            <m:den>
              <m:sSub>
                <m:sSubPr>
                  <m:ctrlPr>
                    <w:rPr>
                      <w:rFonts w:ascii="Cambria Math" w:hAnsi="Cambria Math"/>
                      <w:i/>
                    </w:rPr>
                  </m:ctrlPr>
                </m:sSubPr>
                <m:e>
                  <m:r>
                    <w:rPr>
                      <w:rFonts w:ascii="Cambria Math" w:hAnsi="Cambria Math"/>
                    </w:rPr>
                    <m:t>e</m:t>
                  </m:r>
                </m:e>
                <m:sub>
                  <m:r>
                    <w:rPr>
                      <w:rFonts w:ascii="Cambria Math" w:hAnsi="Cambria Math"/>
                    </w:rPr>
                    <m:t>ss</m:t>
                  </m:r>
                </m:sub>
              </m:sSub>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x</m:t>
              </m:r>
            </m:num>
            <m:den>
              <m:sSub>
                <m:sSubPr>
                  <m:ctrlPr>
                    <w:rPr>
                      <w:rFonts w:ascii="Cambria Math" w:hAnsi="Cambria Math"/>
                      <w:i/>
                    </w:rPr>
                  </m:ctrlPr>
                </m:sSubPr>
                <m:e>
                  <m:r>
                    <w:rPr>
                      <w:rFonts w:ascii="Cambria Math" w:hAnsi="Cambria Math"/>
                    </w:rPr>
                    <m:t>e</m:t>
                  </m:r>
                </m:e>
                <m:sub>
                  <m:r>
                    <w:rPr>
                      <w:rFonts w:ascii="Cambria Math" w:hAnsi="Cambria Math"/>
                    </w:rPr>
                    <m:t>ss</m:t>
                  </m:r>
                </m:sub>
              </m:sSub>
            </m:den>
          </m:f>
          <m:r>
            <w:rPr>
              <w:rFonts w:ascii="Cambria Math" w:hAnsi="Cambria Math"/>
            </w:rPr>
            <m:t>=</m:t>
          </m:r>
          <m:f>
            <m:fPr>
              <m:ctrlPr>
                <w:rPr>
                  <w:rFonts w:ascii="Cambria Math" w:hAnsi="Cambria Math"/>
                  <w:i/>
                </w:rPr>
              </m:ctrlPr>
            </m:fPr>
            <m:num>
              <m:r>
                <w:rPr>
                  <w:rFonts w:ascii="Cambria Math" w:hAnsi="Cambria Math"/>
                  <w:highlight w:val="yellow"/>
                </w:rPr>
                <m:t>i forgor, need to  check  pic, oopsies</m:t>
              </m:r>
            </m:num>
            <m:den>
              <m:r>
                <w:rPr>
                  <w:rFonts w:ascii="Cambria Math" w:hAnsi="Cambria Math"/>
                </w:rPr>
                <m:t>0.2875</m:t>
              </m:r>
            </m:den>
          </m:f>
          <m:r>
            <w:rPr>
              <w:rFonts w:ascii="Cambria Math" w:hAnsi="Cambria Math"/>
            </w:rPr>
            <m:t>=</m:t>
          </m:r>
          <m:f>
            <m:fPr>
              <m:ctrlPr>
                <w:rPr>
                  <w:rFonts w:ascii="Cambria Math" w:hAnsi="Cambria Math"/>
                  <w:i/>
                </w:rPr>
              </m:ctrlPr>
            </m:fPr>
            <m:num>
              <m:r>
                <w:rPr>
                  <w:rFonts w:ascii="Cambria Math" w:hAnsi="Cambria Math"/>
                </w:rPr>
                <m:t>5.938</m:t>
              </m:r>
            </m:num>
            <m:den>
              <m:r>
                <w:rPr>
                  <w:rFonts w:ascii="Cambria Math" w:hAnsi="Cambria Math"/>
                </w:rPr>
                <m:t>0.2875</m:t>
              </m:r>
            </m:den>
          </m:f>
          <m:r>
            <w:rPr>
              <w:rFonts w:ascii="Cambria Math" w:hAnsi="Cambria Math"/>
            </w:rPr>
            <m:t>=20.65</m:t>
          </m:r>
        </m:oMath>
      </m:oMathPara>
    </w:p>
    <w:p w14:paraId="106B5A5E" w14:textId="6423E8E3" w:rsidR="001B282F" w:rsidRPr="00490EF5" w:rsidRDefault="00490EF5">
      <w:pPr>
        <w:rPr>
          <w:b/>
          <w:bCs/>
          <w:iCs/>
        </w:rPr>
      </w:pPr>
      <m:oMathPara>
        <m:oMath>
          <m:r>
            <m:rPr>
              <m:sty m:val="bi"/>
            </m:rPr>
            <w:rPr>
              <w:rFonts w:ascii="Cambria Math" w:hAnsi="Cambria Math"/>
              <w:shd w:val="clear" w:color="auto" w:fill="CCCCFF"/>
            </w:rPr>
            <m:t>∴</m:t>
          </m:r>
          <m:sSub>
            <m:sSubPr>
              <m:ctrlPr>
                <w:rPr>
                  <w:rFonts w:ascii="Cambria Math" w:hAnsi="Cambria Math"/>
                  <w:b/>
                  <w:bCs/>
                  <w:i/>
                  <w:iCs/>
                  <w:shd w:val="clear" w:color="auto" w:fill="CCCCFF"/>
                </w:rPr>
              </m:ctrlPr>
            </m:sSubPr>
            <m:e>
              <m:r>
                <m:rPr>
                  <m:sty m:val="bi"/>
                </m:rPr>
                <w:rPr>
                  <w:rFonts w:ascii="Cambria Math" w:hAnsi="Cambria Math"/>
                  <w:shd w:val="clear" w:color="auto" w:fill="CCCCFF"/>
                </w:rPr>
                <m:t>e</m:t>
              </m:r>
            </m:e>
            <m:sub>
              <m:r>
                <m:rPr>
                  <m:sty m:val="bi"/>
                </m:rPr>
                <w:rPr>
                  <w:rFonts w:ascii="Cambria Math" w:hAnsi="Cambria Math"/>
                  <w:shd w:val="clear" w:color="auto" w:fill="CCCCFF"/>
                </w:rPr>
                <m:t>ss</m:t>
              </m:r>
            </m:sub>
          </m:sSub>
          <m:r>
            <m:rPr>
              <m:sty m:val="bi"/>
            </m:rPr>
            <w:rPr>
              <w:rFonts w:ascii="Cambria Math" w:hAnsi="Cambria Math"/>
              <w:shd w:val="clear" w:color="auto" w:fill="CCCCFF"/>
            </w:rPr>
            <m:t xml:space="preserve">=0.2875 , </m:t>
          </m:r>
          <m:sSub>
            <m:sSubPr>
              <m:ctrlPr>
                <w:rPr>
                  <w:rFonts w:ascii="Cambria Math" w:hAnsi="Cambria Math"/>
                  <w:b/>
                  <w:bCs/>
                  <w:i/>
                  <w:iCs/>
                  <w:shd w:val="clear" w:color="auto" w:fill="CCCCFF"/>
                </w:rPr>
              </m:ctrlPr>
            </m:sSubPr>
            <m:e>
              <m:r>
                <m:rPr>
                  <m:sty m:val="bi"/>
                </m:rPr>
                <w:rPr>
                  <w:rFonts w:ascii="Cambria Math" w:hAnsi="Cambria Math"/>
                  <w:shd w:val="clear" w:color="auto" w:fill="CCCCFF"/>
                </w:rPr>
                <m:t>k</m:t>
              </m:r>
            </m:e>
            <m:sub>
              <m:r>
                <m:rPr>
                  <m:sty m:val="bi"/>
                </m:rPr>
                <w:rPr>
                  <w:rFonts w:ascii="Cambria Math" w:hAnsi="Cambria Math"/>
                  <w:shd w:val="clear" w:color="auto" w:fill="CCCCFF"/>
                </w:rPr>
                <m:t>v</m:t>
              </m:r>
            </m:sub>
          </m:sSub>
          <m:r>
            <m:rPr>
              <m:sty m:val="bi"/>
            </m:rPr>
            <w:rPr>
              <w:rFonts w:ascii="Cambria Math" w:hAnsi="Cambria Math"/>
              <w:shd w:val="clear" w:color="auto" w:fill="CCCCFF"/>
            </w:rPr>
            <m:t>=20.65</m:t>
          </m:r>
        </m:oMath>
      </m:oMathPara>
    </w:p>
    <w:p w14:paraId="098C1CD3" w14:textId="77777777" w:rsidR="00490EF5" w:rsidRDefault="00490EF5">
      <w:pPr>
        <w:rPr>
          <w:iCs/>
        </w:rPr>
      </w:pPr>
    </w:p>
    <w:p w14:paraId="608CFA9A" w14:textId="2AF02D62" w:rsidR="00490EF5" w:rsidRDefault="0053639B">
      <w:pPr>
        <w:rPr>
          <w:iCs/>
        </w:rPr>
      </w:pPr>
      <w:r w:rsidRPr="0053639B">
        <w:rPr>
          <w:iCs/>
          <w:highlight w:val="yellow"/>
        </w:rPr>
        <w:t>YIPPIE, NOW WHATEVER POST RESULTS YA</w:t>
      </w:r>
      <w:r w:rsidR="008C2E12">
        <w:rPr>
          <w:iCs/>
          <w:highlight w:val="yellow"/>
        </w:rPr>
        <w:t>P ABOUT THOERY AND EXPERIMENT MATCHING</w:t>
      </w:r>
    </w:p>
    <w:p w14:paraId="2089910B" w14:textId="77777777" w:rsidR="008C2E12" w:rsidRDefault="008C2E12">
      <w:pPr>
        <w:rPr>
          <w:iCs/>
        </w:rPr>
      </w:pPr>
    </w:p>
    <w:p w14:paraId="3ED70B1F" w14:textId="77777777" w:rsidR="00446424" w:rsidRDefault="00446424" w:rsidP="00446424">
      <w:pPr>
        <w:shd w:val="clear" w:color="auto" w:fill="CCCCFF"/>
        <w:rPr>
          <w:iCs/>
        </w:rPr>
      </w:pPr>
    </w:p>
    <w:p w14:paraId="5C365AA5" w14:textId="6170C8DF" w:rsidR="008C2E12" w:rsidRDefault="008C2E12" w:rsidP="00446424">
      <w:pPr>
        <w:shd w:val="clear" w:color="auto" w:fill="CCCCFF"/>
        <w:ind w:firstLine="720"/>
        <w:rPr>
          <w:iCs/>
        </w:rPr>
      </w:pPr>
      <w:r>
        <w:rPr>
          <w:iCs/>
        </w:rPr>
        <w:lastRenderedPageBreak/>
        <w:t>YIPPIE</w:t>
      </w:r>
    </w:p>
    <w:p w14:paraId="41DB21A8" w14:textId="63322B54" w:rsidR="00446424" w:rsidRDefault="008C2E12" w:rsidP="00446424">
      <w:pPr>
        <w:shd w:val="clear" w:color="auto" w:fill="CCCCFF"/>
        <w:ind w:firstLine="720"/>
        <w:rPr>
          <w:iCs/>
        </w:rPr>
      </w:pPr>
      <w:r>
        <w:rPr>
          <w:iCs/>
        </w:rPr>
        <w:t xml:space="preserve">Hehe </w:t>
      </w:r>
      <w:proofErr w:type="spellStart"/>
      <w:r>
        <w:rPr>
          <w:iCs/>
        </w:rPr>
        <w:t>eid</w:t>
      </w:r>
      <w:proofErr w:type="spellEnd"/>
      <w:r>
        <w:rPr>
          <w:iCs/>
        </w:rPr>
        <w:t xml:space="preserve"> </w:t>
      </w:r>
      <w:proofErr w:type="spellStart"/>
      <w:r>
        <w:rPr>
          <w:iCs/>
        </w:rPr>
        <w:t>mubarak</w:t>
      </w:r>
      <w:proofErr w:type="spellEnd"/>
      <w:r>
        <w:rPr>
          <w:iCs/>
        </w:rPr>
        <w:t xml:space="preserve"> w</w:t>
      </w:r>
      <w:r w:rsidR="00446424">
        <w:rPr>
          <w:iCs/>
        </w:rPr>
        <w:t xml:space="preserve">henever you see this </w:t>
      </w:r>
      <w:proofErr w:type="spellStart"/>
      <w:r w:rsidR="00446424">
        <w:rPr>
          <w:iCs/>
        </w:rPr>
        <w:t>hehehehehheheeheheheheh</w:t>
      </w:r>
      <w:proofErr w:type="spellEnd"/>
      <w:r w:rsidR="00446424">
        <w:rPr>
          <w:iCs/>
        </w:rPr>
        <w:t xml:space="preserve">    :D</w:t>
      </w:r>
    </w:p>
    <w:p w14:paraId="6C3BD4D3" w14:textId="77777777" w:rsidR="00446424" w:rsidRDefault="00446424" w:rsidP="00446424">
      <w:pPr>
        <w:shd w:val="clear" w:color="auto" w:fill="CCCCFF"/>
        <w:ind w:firstLine="720"/>
        <w:rPr>
          <w:iCs/>
        </w:rPr>
      </w:pPr>
    </w:p>
    <w:p w14:paraId="4811798C" w14:textId="77777777" w:rsidR="00446424" w:rsidRDefault="00446424" w:rsidP="00446424">
      <w:pPr>
        <w:rPr>
          <w:iCs/>
        </w:rPr>
      </w:pPr>
    </w:p>
    <w:p w14:paraId="6D6ED9AE" w14:textId="77777777" w:rsidR="00446424" w:rsidRPr="001B282F" w:rsidRDefault="00446424" w:rsidP="00446424">
      <w:pPr>
        <w:rPr>
          <w:iCs/>
        </w:rPr>
      </w:pPr>
    </w:p>
    <w:sectPr w:rsidR="00446424" w:rsidRPr="001B2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tBjP4PwF9rGbL7" int2:id="GPzpqNJ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7CA"/>
    <w:multiLevelType w:val="hybridMultilevel"/>
    <w:tmpl w:val="CD90B3AC"/>
    <w:lvl w:ilvl="0" w:tplc="7A60120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25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A1494"/>
    <w:rsid w:val="00004DC8"/>
    <w:rsid w:val="00005635"/>
    <w:rsid w:val="00014493"/>
    <w:rsid w:val="00015F8D"/>
    <w:rsid w:val="00031F4F"/>
    <w:rsid w:val="00034A5A"/>
    <w:rsid w:val="00035968"/>
    <w:rsid w:val="00040198"/>
    <w:rsid w:val="00040228"/>
    <w:rsid w:val="00047178"/>
    <w:rsid w:val="000519F9"/>
    <w:rsid w:val="0007565C"/>
    <w:rsid w:val="000934BD"/>
    <w:rsid w:val="000A10B6"/>
    <w:rsid w:val="000F04BB"/>
    <w:rsid w:val="000F4CF9"/>
    <w:rsid w:val="001027DD"/>
    <w:rsid w:val="00140C41"/>
    <w:rsid w:val="00145B34"/>
    <w:rsid w:val="00151CF5"/>
    <w:rsid w:val="00152AAC"/>
    <w:rsid w:val="0016472D"/>
    <w:rsid w:val="00172D51"/>
    <w:rsid w:val="00182520"/>
    <w:rsid w:val="00186E9A"/>
    <w:rsid w:val="00187D9E"/>
    <w:rsid w:val="00187EC3"/>
    <w:rsid w:val="001945D8"/>
    <w:rsid w:val="001B282F"/>
    <w:rsid w:val="001C78C8"/>
    <w:rsid w:val="001E01BE"/>
    <w:rsid w:val="001F2202"/>
    <w:rsid w:val="00205772"/>
    <w:rsid w:val="00205DCC"/>
    <w:rsid w:val="002163E2"/>
    <w:rsid w:val="00224072"/>
    <w:rsid w:val="00235D43"/>
    <w:rsid w:val="002419F6"/>
    <w:rsid w:val="00245EB8"/>
    <w:rsid w:val="00250428"/>
    <w:rsid w:val="002568C8"/>
    <w:rsid w:val="00257C45"/>
    <w:rsid w:val="00263DE8"/>
    <w:rsid w:val="00276226"/>
    <w:rsid w:val="00287002"/>
    <w:rsid w:val="00294041"/>
    <w:rsid w:val="002A691D"/>
    <w:rsid w:val="002C3B7D"/>
    <w:rsid w:val="002C4CDB"/>
    <w:rsid w:val="002E2086"/>
    <w:rsid w:val="002E5D94"/>
    <w:rsid w:val="003136D9"/>
    <w:rsid w:val="00325CF4"/>
    <w:rsid w:val="00327BFF"/>
    <w:rsid w:val="00334C7E"/>
    <w:rsid w:val="003361E9"/>
    <w:rsid w:val="00343A4C"/>
    <w:rsid w:val="00387756"/>
    <w:rsid w:val="00393C39"/>
    <w:rsid w:val="00394B7B"/>
    <w:rsid w:val="003A229A"/>
    <w:rsid w:val="003A6AA9"/>
    <w:rsid w:val="003A7B41"/>
    <w:rsid w:val="003B2326"/>
    <w:rsid w:val="003E2496"/>
    <w:rsid w:val="003F373B"/>
    <w:rsid w:val="003F4F39"/>
    <w:rsid w:val="00400BE6"/>
    <w:rsid w:val="004278D6"/>
    <w:rsid w:val="00431F20"/>
    <w:rsid w:val="0043255B"/>
    <w:rsid w:val="00432593"/>
    <w:rsid w:val="00446424"/>
    <w:rsid w:val="00455543"/>
    <w:rsid w:val="00480F71"/>
    <w:rsid w:val="0048364F"/>
    <w:rsid w:val="00490EF5"/>
    <w:rsid w:val="00493CA5"/>
    <w:rsid w:val="004A5D6B"/>
    <w:rsid w:val="004A70F9"/>
    <w:rsid w:val="004B7F12"/>
    <w:rsid w:val="004C7D41"/>
    <w:rsid w:val="004D0816"/>
    <w:rsid w:val="004F7176"/>
    <w:rsid w:val="005161F6"/>
    <w:rsid w:val="0053586B"/>
    <w:rsid w:val="0053639B"/>
    <w:rsid w:val="00553564"/>
    <w:rsid w:val="00564069"/>
    <w:rsid w:val="00575E40"/>
    <w:rsid w:val="0058345E"/>
    <w:rsid w:val="00587351"/>
    <w:rsid w:val="00593528"/>
    <w:rsid w:val="005A4BEB"/>
    <w:rsid w:val="005B4F55"/>
    <w:rsid w:val="005C023F"/>
    <w:rsid w:val="005C2BBA"/>
    <w:rsid w:val="005C51F9"/>
    <w:rsid w:val="005C5853"/>
    <w:rsid w:val="005C5DB9"/>
    <w:rsid w:val="005D35AB"/>
    <w:rsid w:val="005F186F"/>
    <w:rsid w:val="00607B44"/>
    <w:rsid w:val="0061020A"/>
    <w:rsid w:val="00610573"/>
    <w:rsid w:val="00617676"/>
    <w:rsid w:val="00687639"/>
    <w:rsid w:val="00696912"/>
    <w:rsid w:val="006F12CB"/>
    <w:rsid w:val="006F5E07"/>
    <w:rsid w:val="007056EA"/>
    <w:rsid w:val="00707198"/>
    <w:rsid w:val="00710AE8"/>
    <w:rsid w:val="00735380"/>
    <w:rsid w:val="00740A5B"/>
    <w:rsid w:val="007552BB"/>
    <w:rsid w:val="00755D5C"/>
    <w:rsid w:val="00780BF0"/>
    <w:rsid w:val="007842D4"/>
    <w:rsid w:val="00797527"/>
    <w:rsid w:val="007B77FF"/>
    <w:rsid w:val="007D1764"/>
    <w:rsid w:val="007F6387"/>
    <w:rsid w:val="008030C0"/>
    <w:rsid w:val="00813A74"/>
    <w:rsid w:val="0083634C"/>
    <w:rsid w:val="008442FD"/>
    <w:rsid w:val="00855D0A"/>
    <w:rsid w:val="00856DC1"/>
    <w:rsid w:val="00864CA5"/>
    <w:rsid w:val="008669C7"/>
    <w:rsid w:val="008B5C93"/>
    <w:rsid w:val="008C2E12"/>
    <w:rsid w:val="008D231B"/>
    <w:rsid w:val="008D2FB9"/>
    <w:rsid w:val="008E091A"/>
    <w:rsid w:val="008F75C1"/>
    <w:rsid w:val="0094251D"/>
    <w:rsid w:val="00952C98"/>
    <w:rsid w:val="00955CB4"/>
    <w:rsid w:val="00962FF9"/>
    <w:rsid w:val="00971FFF"/>
    <w:rsid w:val="00997C68"/>
    <w:rsid w:val="009A3AFC"/>
    <w:rsid w:val="009A5F36"/>
    <w:rsid w:val="009B17A0"/>
    <w:rsid w:val="009B1A32"/>
    <w:rsid w:val="009D5DFF"/>
    <w:rsid w:val="009F2EBD"/>
    <w:rsid w:val="009F377F"/>
    <w:rsid w:val="00A1164C"/>
    <w:rsid w:val="00A25A64"/>
    <w:rsid w:val="00A27848"/>
    <w:rsid w:val="00A429AC"/>
    <w:rsid w:val="00A6501C"/>
    <w:rsid w:val="00A66997"/>
    <w:rsid w:val="00A70086"/>
    <w:rsid w:val="00A77DBE"/>
    <w:rsid w:val="00A84534"/>
    <w:rsid w:val="00A87760"/>
    <w:rsid w:val="00AB354E"/>
    <w:rsid w:val="00AC2736"/>
    <w:rsid w:val="00AC6952"/>
    <w:rsid w:val="00AD389E"/>
    <w:rsid w:val="00AF01D9"/>
    <w:rsid w:val="00AF218D"/>
    <w:rsid w:val="00B269F5"/>
    <w:rsid w:val="00B32830"/>
    <w:rsid w:val="00B445FD"/>
    <w:rsid w:val="00B61D5D"/>
    <w:rsid w:val="00B64936"/>
    <w:rsid w:val="00B70332"/>
    <w:rsid w:val="00B8521D"/>
    <w:rsid w:val="00B86D7D"/>
    <w:rsid w:val="00B94413"/>
    <w:rsid w:val="00B9469E"/>
    <w:rsid w:val="00BA1B70"/>
    <w:rsid w:val="00BC6F35"/>
    <w:rsid w:val="00BD3E5C"/>
    <w:rsid w:val="00BE2D7C"/>
    <w:rsid w:val="00BF091C"/>
    <w:rsid w:val="00BF2C7A"/>
    <w:rsid w:val="00BF4091"/>
    <w:rsid w:val="00C05015"/>
    <w:rsid w:val="00C051C0"/>
    <w:rsid w:val="00C15E15"/>
    <w:rsid w:val="00C16BA7"/>
    <w:rsid w:val="00C2526D"/>
    <w:rsid w:val="00C36CE4"/>
    <w:rsid w:val="00C533FC"/>
    <w:rsid w:val="00C62DB3"/>
    <w:rsid w:val="00C85E43"/>
    <w:rsid w:val="00C870CC"/>
    <w:rsid w:val="00CB181A"/>
    <w:rsid w:val="00CB2ED0"/>
    <w:rsid w:val="00CD012A"/>
    <w:rsid w:val="00CD37C5"/>
    <w:rsid w:val="00CE1352"/>
    <w:rsid w:val="00CE2E07"/>
    <w:rsid w:val="00CF1225"/>
    <w:rsid w:val="00CF67AD"/>
    <w:rsid w:val="00CF7EB6"/>
    <w:rsid w:val="00D02C24"/>
    <w:rsid w:val="00D06A83"/>
    <w:rsid w:val="00D15CAC"/>
    <w:rsid w:val="00D25562"/>
    <w:rsid w:val="00D27D8B"/>
    <w:rsid w:val="00D3230C"/>
    <w:rsid w:val="00D33C39"/>
    <w:rsid w:val="00D60CF1"/>
    <w:rsid w:val="00D66F82"/>
    <w:rsid w:val="00D97128"/>
    <w:rsid w:val="00DA109B"/>
    <w:rsid w:val="00DA3DC1"/>
    <w:rsid w:val="00DB4BEB"/>
    <w:rsid w:val="00DC62B0"/>
    <w:rsid w:val="00DD0B65"/>
    <w:rsid w:val="00DE64FA"/>
    <w:rsid w:val="00E01A17"/>
    <w:rsid w:val="00E027AB"/>
    <w:rsid w:val="00E1477A"/>
    <w:rsid w:val="00E157C8"/>
    <w:rsid w:val="00E161C6"/>
    <w:rsid w:val="00E16521"/>
    <w:rsid w:val="00E24C6A"/>
    <w:rsid w:val="00E26DC1"/>
    <w:rsid w:val="00E45052"/>
    <w:rsid w:val="00E51A9C"/>
    <w:rsid w:val="00E55464"/>
    <w:rsid w:val="00E701E6"/>
    <w:rsid w:val="00E90054"/>
    <w:rsid w:val="00E95DAB"/>
    <w:rsid w:val="00E9663A"/>
    <w:rsid w:val="00EA0E01"/>
    <w:rsid w:val="00EB1E32"/>
    <w:rsid w:val="00ED12B9"/>
    <w:rsid w:val="00ED2FC6"/>
    <w:rsid w:val="00EF592D"/>
    <w:rsid w:val="00F07599"/>
    <w:rsid w:val="00F5048D"/>
    <w:rsid w:val="00F506D0"/>
    <w:rsid w:val="00F51DE5"/>
    <w:rsid w:val="00F665ED"/>
    <w:rsid w:val="00F706DB"/>
    <w:rsid w:val="00F85EB7"/>
    <w:rsid w:val="00F92A6E"/>
    <w:rsid w:val="00FA07AB"/>
    <w:rsid w:val="00FC7815"/>
    <w:rsid w:val="00FD0E8F"/>
    <w:rsid w:val="00FD4BE9"/>
    <w:rsid w:val="17CBFBBD"/>
    <w:rsid w:val="18D4D6A1"/>
    <w:rsid w:val="1B9A1494"/>
    <w:rsid w:val="1C544ABF"/>
    <w:rsid w:val="274A2BA0"/>
    <w:rsid w:val="370D2A79"/>
    <w:rsid w:val="3DAA0017"/>
    <w:rsid w:val="429938E6"/>
    <w:rsid w:val="46D3BDAB"/>
    <w:rsid w:val="4DF4D19F"/>
    <w:rsid w:val="50F2A2C3"/>
    <w:rsid w:val="71D1F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1494"/>
  <w15:chartTrackingRefBased/>
  <w15:docId w15:val="{7D63266D-6097-4099-A62A-DEE6D3E5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0D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4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70D2A79"/>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370D2A79"/>
    <w:rPr>
      <w:rFonts w:eastAsiaTheme="majorEastAsia" w:cstheme="majorBidi"/>
      <w:color w:val="595959" w:themeColor="text1" w:themeTint="A6"/>
      <w:sz w:val="28"/>
      <w:szCs w:val="28"/>
    </w:rPr>
  </w:style>
  <w:style w:type="character" w:customStyle="1" w:styleId="Heading2Char">
    <w:name w:val="Heading 2 Char"/>
    <w:basedOn w:val="DefaultParagraphFont"/>
    <w:link w:val="Heading2"/>
    <w:uiPriority w:val="9"/>
    <w:rsid w:val="00E55464"/>
    <w:rPr>
      <w:rFonts w:asciiTheme="majorHAnsi" w:eastAsiaTheme="majorEastAsia" w:hAnsiTheme="majorHAnsi" w:cstheme="majorBidi"/>
      <w:color w:val="0F4761" w:themeColor="accent1" w:themeShade="BF"/>
      <w:sz w:val="26"/>
      <w:szCs w:val="26"/>
    </w:rPr>
  </w:style>
  <w:style w:type="character" w:styleId="PlaceholderText">
    <w:name w:val="Placeholder Text"/>
    <w:basedOn w:val="DefaultParagraphFont"/>
    <w:uiPriority w:val="99"/>
    <w:semiHidden/>
    <w:rsid w:val="00E161C6"/>
    <w:rPr>
      <w:color w:val="666666"/>
    </w:rPr>
  </w:style>
  <w:style w:type="paragraph" w:styleId="ListParagraph">
    <w:name w:val="List Paragraph"/>
    <w:basedOn w:val="Normal"/>
    <w:uiPriority w:val="34"/>
    <w:qFormat/>
    <w:rsid w:val="004C7D41"/>
    <w:pPr>
      <w:ind w:left="720"/>
      <w:contextualSpacing/>
    </w:pPr>
  </w:style>
  <w:style w:type="table" w:styleId="TableGrid">
    <w:name w:val="Table Grid"/>
    <w:basedOn w:val="TableNormal"/>
    <w:uiPriority w:val="39"/>
    <w:rsid w:val="00F07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820</Words>
  <Characters>5328</Characters>
  <Application>Microsoft Office Word</Application>
  <DocSecurity>0</DocSecurity>
  <Lines>246</Lines>
  <Paragraphs>96</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253</cp:revision>
  <dcterms:created xsi:type="dcterms:W3CDTF">2026-02-13T04:18:00Z</dcterms:created>
  <dcterms:modified xsi:type="dcterms:W3CDTF">2026-04-02T05:46:00Z</dcterms:modified>
</cp:coreProperties>
</file>