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1A5F066E" w:rsidR="00101F7E" w:rsidRDefault="7B2AA337" w:rsidP="62121B5C">
      <w:pPr>
        <w:pStyle w:val="Title"/>
      </w:pPr>
      <w:r>
        <w:t>ELEC 3EY4 – Lab 4</w:t>
      </w:r>
    </w:p>
    <w:p w14:paraId="7EE7B01B" w14:textId="74B0CAEB" w:rsidR="1BFEFA8F" w:rsidRDefault="1BFEFA8F" w:rsidP="3C4B86CA">
      <w:pPr>
        <w:pStyle w:val="Heading1"/>
      </w:pPr>
      <w:r>
        <w:t>Objective 1</w:t>
      </w:r>
    </w:p>
    <w:p w14:paraId="3A8C97B5" w14:textId="6AF3BB70" w:rsidR="1BFEFA8F" w:rsidRDefault="3DF84F0C" w:rsidP="3C4B86CA">
      <w:pPr>
        <w:pStyle w:val="Heading2"/>
      </w:pPr>
      <w:r>
        <w:t>Question 1</w:t>
      </w:r>
    </w:p>
    <w:p w14:paraId="3FCDA72F" w14:textId="499ACC84" w:rsidR="7080F2E9" w:rsidRDefault="7080F2E9" w:rsidP="757171EB">
      <w:pPr>
        <w:rPr>
          <w:b/>
          <w:bCs/>
        </w:rPr>
      </w:pPr>
      <w:r w:rsidRPr="757171EB">
        <w:rPr>
          <w:b/>
          <w:bCs/>
        </w:rPr>
        <w:t>Record the experiment results in a .csv file and plot them for your report. Explore how you can log the experiment with Realtime Data feature in the VESC Tool. Attach a screenshot of your plot tab in your report. Attach four graphs from your .csv file: one for RPM, one for q-axis current, one for voltage, and one for duty cycle. Explain how these variables change as the speed increases. What is the relationship between duty cycle, voltage, current, and speed?</w:t>
      </w:r>
    </w:p>
    <w:p w14:paraId="78BDB247" w14:textId="72D53AB5" w:rsidR="00F40C88" w:rsidRDefault="003D4D0B" w:rsidP="00737F9F">
      <w:pPr>
        <w:pStyle w:val="ListParagraph"/>
        <w:numPr>
          <w:ilvl w:val="0"/>
          <w:numId w:val="5"/>
        </w:numPr>
      </w:pPr>
      <w:r>
        <w:t>RPM</w:t>
      </w:r>
    </w:p>
    <w:p w14:paraId="6B7F9E4D" w14:textId="504975C5" w:rsidR="00931E32" w:rsidRDefault="00975C89" w:rsidP="00931E32">
      <w:pPr>
        <w:pStyle w:val="ListParagraph"/>
        <w:numPr>
          <w:ilvl w:val="1"/>
          <w:numId w:val="5"/>
        </w:numPr>
      </w:pPr>
      <w:r>
        <w:t>Rotations</w:t>
      </w:r>
      <w:r w:rsidR="006F56D8">
        <w:t xml:space="preserve"> per minute directly correlate to </w:t>
      </w:r>
      <w:r w:rsidR="00851BED">
        <w:t xml:space="preserve">the </w:t>
      </w:r>
      <w:r w:rsidR="00782487">
        <w:t>number of revolutions of the motor</w:t>
      </w:r>
      <w:r w:rsidR="007F11A7">
        <w:t xml:space="preserve"> in a specific </w:t>
      </w:r>
      <w:r w:rsidR="3DDB4E77">
        <w:t>period</w:t>
      </w:r>
      <w:r w:rsidR="007F11A7">
        <w:t xml:space="preserve">. So, as the </w:t>
      </w:r>
      <w:r w:rsidR="00931E32">
        <w:t xml:space="preserve">RPM increases, the motor spins </w:t>
      </w:r>
    </w:p>
    <w:p w14:paraId="46A44C4F" w14:textId="6A914EEF" w:rsidR="003D4D0B" w:rsidRDefault="34060093" w:rsidP="00737F9F">
      <w:pPr>
        <w:pStyle w:val="ListParagraph"/>
        <w:numPr>
          <w:ilvl w:val="0"/>
          <w:numId w:val="5"/>
        </w:numPr>
      </w:pPr>
      <w:r>
        <w:t>Q-axis</w:t>
      </w:r>
      <w:r w:rsidR="4444DE7D">
        <w:t xml:space="preserve"> Current</w:t>
      </w:r>
    </w:p>
    <w:p w14:paraId="033808E2" w14:textId="586A45DA" w:rsidR="6BF5312A" w:rsidRDefault="6BF5312A" w:rsidP="43FBB0FE">
      <w:pPr>
        <w:spacing w:after="0"/>
      </w:pPr>
      <w:r>
        <w:rPr>
          <w:noProof/>
        </w:rPr>
        <w:drawing>
          <wp:inline distT="0" distB="0" distL="0" distR="0" wp14:anchorId="793603BD" wp14:editId="534EDED5">
            <wp:extent cx="3733800" cy="2333625"/>
            <wp:effectExtent l="0" t="0" r="0" b="0"/>
            <wp:docPr id="2143688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88766" name="Picture 2143688766"/>
                    <pic:cNvPicPr/>
                  </pic:nvPicPr>
                  <pic:blipFill>
                    <a:blip r:embed="rId5">
                      <a:extLst>
                        <a:ext uri="{28A0092B-C50C-407E-A947-70E740481C1C}">
                          <a14:useLocalDpi xmlns:a14="http://schemas.microsoft.com/office/drawing/2010/main"/>
                        </a:ext>
                      </a:extLst>
                    </a:blip>
                    <a:stretch>
                      <a:fillRect/>
                    </a:stretch>
                  </pic:blipFill>
                  <pic:spPr>
                    <a:xfrm>
                      <a:off x="0" y="0"/>
                      <a:ext cx="3733800" cy="2333625"/>
                    </a:xfrm>
                    <a:prstGeom prst="rect">
                      <a:avLst/>
                    </a:prstGeom>
                  </pic:spPr>
                </pic:pic>
              </a:graphicData>
            </a:graphic>
          </wp:inline>
        </w:drawing>
      </w:r>
    </w:p>
    <w:p w14:paraId="49D99C93" w14:textId="7E4C194D" w:rsidR="43FBB0FE" w:rsidRDefault="43FBB0FE" w:rsidP="43FBB0FE">
      <w:pPr>
        <w:pStyle w:val="ListParagraph"/>
      </w:pPr>
    </w:p>
    <w:p w14:paraId="2CECAF7A" w14:textId="42F428AC" w:rsidR="00934E7F" w:rsidRDefault="0565B656" w:rsidP="00934E7F">
      <w:pPr>
        <w:pStyle w:val="ListParagraph"/>
        <w:numPr>
          <w:ilvl w:val="1"/>
          <w:numId w:val="5"/>
        </w:numPr>
      </w:pPr>
      <w:r>
        <w:t xml:space="preserve">The current increases linearly with </w:t>
      </w:r>
      <w:r w:rsidR="73D44B6F">
        <w:t xml:space="preserve">RPM, with a spike at the start of each RPM “step”. This spike is due to </w:t>
      </w:r>
      <w:r w:rsidR="78264585">
        <w:t xml:space="preserve">the torque </w:t>
      </w:r>
      <w:r w:rsidR="7AE52983">
        <w:t xml:space="preserve">increase and therefore current increase </w:t>
      </w:r>
      <w:r w:rsidR="351D4F43">
        <w:t>is required</w:t>
      </w:r>
      <w:r w:rsidR="78264585">
        <w:t xml:space="preserve"> to accelerate the motor. </w:t>
      </w:r>
    </w:p>
    <w:p w14:paraId="795D5566" w14:textId="7485FFDB" w:rsidR="009E285F" w:rsidRDefault="009E285F" w:rsidP="00737F9F">
      <w:pPr>
        <w:pStyle w:val="ListParagraph"/>
        <w:numPr>
          <w:ilvl w:val="0"/>
          <w:numId w:val="5"/>
        </w:numPr>
      </w:pPr>
      <w:r>
        <w:t>Voltage</w:t>
      </w:r>
    </w:p>
    <w:p w14:paraId="6A323B6F" w14:textId="669E7F4E" w:rsidR="37A4CDD1" w:rsidRDefault="37A4CDD1" w:rsidP="43FBB0FE">
      <w:pPr>
        <w:spacing w:after="0"/>
      </w:pPr>
      <w:r>
        <w:rPr>
          <w:noProof/>
        </w:rPr>
        <w:lastRenderedPageBreak/>
        <w:drawing>
          <wp:inline distT="0" distB="0" distL="0" distR="0" wp14:anchorId="2C0AFF82" wp14:editId="3ED41064">
            <wp:extent cx="4145280" cy="2590800"/>
            <wp:effectExtent l="0" t="0" r="0" b="0"/>
            <wp:docPr id="983822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22880" name="Picture 983822880"/>
                    <pic:cNvPicPr/>
                  </pic:nvPicPr>
                  <pic:blipFill>
                    <a:blip r:embed="rId6">
                      <a:extLst>
                        <a:ext uri="{28A0092B-C50C-407E-A947-70E740481C1C}">
                          <a14:useLocalDpi xmlns:a14="http://schemas.microsoft.com/office/drawing/2010/main"/>
                        </a:ext>
                      </a:extLst>
                    </a:blip>
                    <a:stretch>
                      <a:fillRect/>
                    </a:stretch>
                  </pic:blipFill>
                  <pic:spPr>
                    <a:xfrm>
                      <a:off x="0" y="0"/>
                      <a:ext cx="4145280" cy="2590800"/>
                    </a:xfrm>
                    <a:prstGeom prst="rect">
                      <a:avLst/>
                    </a:prstGeom>
                  </pic:spPr>
                </pic:pic>
              </a:graphicData>
            </a:graphic>
          </wp:inline>
        </w:drawing>
      </w:r>
    </w:p>
    <w:p w14:paraId="2690ED6D" w14:textId="02276720" w:rsidR="00934E7F" w:rsidRDefault="37A4CDD1" w:rsidP="00934E7F">
      <w:pPr>
        <w:pStyle w:val="ListParagraph"/>
        <w:numPr>
          <w:ilvl w:val="1"/>
          <w:numId w:val="5"/>
        </w:numPr>
      </w:pPr>
      <w:r>
        <w:t>Voltage stays consistent regardless of RPM</w:t>
      </w:r>
    </w:p>
    <w:p w14:paraId="721C7C4B" w14:textId="1E15C5E8" w:rsidR="009E285F" w:rsidRDefault="009E285F" w:rsidP="00737F9F">
      <w:pPr>
        <w:pStyle w:val="ListParagraph"/>
        <w:numPr>
          <w:ilvl w:val="0"/>
          <w:numId w:val="5"/>
        </w:numPr>
      </w:pPr>
      <w:r>
        <w:t>Duty cycle</w:t>
      </w:r>
    </w:p>
    <w:p w14:paraId="70BC379C" w14:textId="6765A615" w:rsidR="49BFD084" w:rsidRDefault="49BFD084" w:rsidP="43FBB0FE">
      <w:pPr>
        <w:spacing w:after="0"/>
      </w:pPr>
      <w:r>
        <w:rPr>
          <w:noProof/>
        </w:rPr>
        <w:drawing>
          <wp:inline distT="0" distB="0" distL="0" distR="0" wp14:anchorId="593070F2" wp14:editId="778C1C96">
            <wp:extent cx="4114800" cy="2571750"/>
            <wp:effectExtent l="0" t="0" r="0" b="0"/>
            <wp:docPr id="1290807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07906" name="Picture 1290807906"/>
                    <pic:cNvPicPr/>
                  </pic:nvPicPr>
                  <pic:blipFill>
                    <a:blip r:embed="rId7">
                      <a:extLst>
                        <a:ext uri="{28A0092B-C50C-407E-A947-70E740481C1C}">
                          <a14:useLocalDpi xmlns:a14="http://schemas.microsoft.com/office/drawing/2010/main"/>
                        </a:ext>
                      </a:extLst>
                    </a:blip>
                    <a:stretch>
                      <a:fillRect/>
                    </a:stretch>
                  </pic:blipFill>
                  <pic:spPr>
                    <a:xfrm>
                      <a:off x="0" y="0"/>
                      <a:ext cx="4114800" cy="2571750"/>
                    </a:xfrm>
                    <a:prstGeom prst="rect">
                      <a:avLst/>
                    </a:prstGeom>
                  </pic:spPr>
                </pic:pic>
              </a:graphicData>
            </a:graphic>
          </wp:inline>
        </w:drawing>
      </w:r>
    </w:p>
    <w:p w14:paraId="382CB783" w14:textId="0D79F2A4" w:rsidR="009E285F" w:rsidRPr="002A6579" w:rsidRDefault="6395713A" w:rsidP="009E285F">
      <w:pPr>
        <w:pStyle w:val="ListParagraph"/>
        <w:numPr>
          <w:ilvl w:val="1"/>
          <w:numId w:val="5"/>
        </w:numPr>
      </w:pPr>
      <w:r>
        <w:t xml:space="preserve">Duty cycle increases linearly with RPM, with a spike at the start of each RPM “step”.  </w:t>
      </w:r>
    </w:p>
    <w:p w14:paraId="1387ACAE" w14:textId="08DB2F16" w:rsidR="3C4B86CA" w:rsidRDefault="380A57E8" w:rsidP="3C4B86CA">
      <w:r>
        <w:rPr>
          <w:noProof/>
        </w:rPr>
        <w:lastRenderedPageBreak/>
        <w:drawing>
          <wp:inline distT="0" distB="0" distL="0" distR="0" wp14:anchorId="43144CD6" wp14:editId="1C1DA060">
            <wp:extent cx="5943600" cy="3190875"/>
            <wp:effectExtent l="0" t="0" r="0" b="0"/>
            <wp:docPr id="950353924" name="drawing">
              <a:extLst xmlns:a="http://schemas.openxmlformats.org/drawingml/2006/main">
                <a:ext uri="{FF2B5EF4-FFF2-40B4-BE49-F238E27FC236}">
                  <a16:creationId xmlns:a16="http://schemas.microsoft.com/office/drawing/2014/main" id="{1096AC0B-E372-4D28-AC09-4C910D017B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53924" name="Picture 950353924"/>
                    <pic:cNvPicPr/>
                  </pic:nvPicPr>
                  <pic:blipFill>
                    <a:blip r:embed="rId8">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w14:paraId="19DEFF2F" w14:textId="77777777" w:rsidR="00604D74" w:rsidRDefault="00604D74" w:rsidP="3C4B86CA"/>
    <w:p w14:paraId="758FE5CC" w14:textId="781A8567" w:rsidR="60BC4ECA" w:rsidRDefault="5FF82DD4" w:rsidP="3C4B86CA">
      <w:pPr>
        <w:pStyle w:val="Heading2"/>
      </w:pPr>
      <w:r>
        <w:t>Question 2</w:t>
      </w:r>
    </w:p>
    <w:p w14:paraId="0040B82A" w14:textId="29C258C3" w:rsidR="16DAB896" w:rsidRDefault="16DAB896" w:rsidP="757171EB">
      <w:pPr>
        <w:rPr>
          <w:b/>
          <w:bCs/>
        </w:rPr>
      </w:pPr>
      <w:r w:rsidRPr="757171EB">
        <w:rPr>
          <w:b/>
          <w:bCs/>
        </w:rPr>
        <w:t xml:space="preserve">Conduct a similar experiment and sweep the duty cycle command. The maximum duty cycle should be 0.2. Record the speed, q-axis current, voltage, and duty cycle. Plot the result. Compare the results with those from Question 1 when the speed command was swept. What is the difference </w:t>
      </w:r>
      <w:proofErr w:type="gramStart"/>
      <w:r w:rsidRPr="757171EB">
        <w:rPr>
          <w:b/>
          <w:bCs/>
        </w:rPr>
        <w:t>in  speed</w:t>
      </w:r>
      <w:proofErr w:type="gramEnd"/>
      <w:r w:rsidRPr="757171EB">
        <w:rPr>
          <w:b/>
          <w:bCs/>
        </w:rPr>
        <w:t>, current, and voltage response? Explain the reason why.</w:t>
      </w:r>
    </w:p>
    <w:p w14:paraId="42ACA722" w14:textId="386F5641" w:rsidR="757171EB" w:rsidRDefault="757171EB" w:rsidP="757171EB"/>
    <w:p w14:paraId="1030311C" w14:textId="781ED8D3" w:rsidR="633787CD" w:rsidRDefault="633787CD" w:rsidP="757171EB">
      <w:pPr>
        <w:spacing w:after="0"/>
      </w:pPr>
      <w:r>
        <w:rPr>
          <w:noProof/>
        </w:rPr>
        <w:drawing>
          <wp:inline distT="0" distB="0" distL="0" distR="0" wp14:anchorId="127AC370" wp14:editId="7FFEC588">
            <wp:extent cx="2798431" cy="1627933"/>
            <wp:effectExtent l="0" t="0" r="0" b="0"/>
            <wp:docPr id="6257722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72292" name="Picture 625772292"/>
                    <pic:cNvPicPr/>
                  </pic:nvPicPr>
                  <pic:blipFill>
                    <a:blip r:embed="rId9">
                      <a:extLst>
                        <a:ext uri="{28A0092B-C50C-407E-A947-70E740481C1C}">
                          <a14:useLocalDpi xmlns:a14="http://schemas.microsoft.com/office/drawing/2010/main"/>
                        </a:ext>
                      </a:extLst>
                    </a:blip>
                    <a:stretch>
                      <a:fillRect/>
                    </a:stretch>
                  </pic:blipFill>
                  <pic:spPr>
                    <a:xfrm>
                      <a:off x="0" y="0"/>
                      <a:ext cx="2798431" cy="1627933"/>
                    </a:xfrm>
                    <a:prstGeom prst="rect">
                      <a:avLst/>
                    </a:prstGeom>
                  </pic:spPr>
                </pic:pic>
              </a:graphicData>
            </a:graphic>
          </wp:inline>
        </w:drawing>
      </w:r>
      <w:r>
        <w:rPr>
          <w:noProof/>
        </w:rPr>
        <w:drawing>
          <wp:inline distT="0" distB="0" distL="0" distR="0" wp14:anchorId="0C901D5A" wp14:editId="77760794">
            <wp:extent cx="2624679" cy="1640424"/>
            <wp:effectExtent l="0" t="0" r="0" b="0"/>
            <wp:docPr id="288576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88766" name="Picture 2143688766"/>
                    <pic:cNvPicPr/>
                  </pic:nvPicPr>
                  <pic:blipFill>
                    <a:blip r:embed="rId5">
                      <a:extLst>
                        <a:ext uri="{28A0092B-C50C-407E-A947-70E740481C1C}">
                          <a14:useLocalDpi xmlns:a14="http://schemas.microsoft.com/office/drawing/2010/main"/>
                        </a:ext>
                      </a:extLst>
                    </a:blip>
                    <a:stretch>
                      <a:fillRect/>
                    </a:stretch>
                  </pic:blipFill>
                  <pic:spPr>
                    <a:xfrm>
                      <a:off x="0" y="0"/>
                      <a:ext cx="2624679" cy="1640424"/>
                    </a:xfrm>
                    <a:prstGeom prst="rect">
                      <a:avLst/>
                    </a:prstGeom>
                  </pic:spPr>
                </pic:pic>
              </a:graphicData>
            </a:graphic>
          </wp:inline>
        </w:drawing>
      </w:r>
    </w:p>
    <w:p w14:paraId="7B48311A" w14:textId="3E1F5125" w:rsidR="757171EB" w:rsidRDefault="757171EB" w:rsidP="757171EB">
      <w:pPr>
        <w:spacing w:after="0"/>
      </w:pPr>
    </w:p>
    <w:p w14:paraId="39EF7B29" w14:textId="0CA55726" w:rsidR="6C57D269" w:rsidRDefault="6C57D269" w:rsidP="757171EB">
      <w:r>
        <w:t xml:space="preserve">Q-axis current demonstrated a significant spike with each step increase for both speed and duty cycle control. </w:t>
      </w:r>
      <w:r w:rsidR="7DD863C6">
        <w:t xml:space="preserve"> M</w:t>
      </w:r>
      <w:r>
        <w:t xml:space="preserve">ore </w:t>
      </w:r>
      <w:r w:rsidR="558D8350">
        <w:t xml:space="preserve">noise </w:t>
      </w:r>
      <w:r w:rsidR="2AF1C923">
        <w:t xml:space="preserve">is displayed </w:t>
      </w:r>
      <w:r w:rsidR="558D8350">
        <w:t xml:space="preserve">when using speed control. When using duty cycle control, </w:t>
      </w:r>
      <w:r w:rsidR="4E42AAC9">
        <w:t xml:space="preserve">the current also demonstrated smaller </w:t>
      </w:r>
      <w:r w:rsidR="79B8EED5">
        <w:t xml:space="preserve">and </w:t>
      </w:r>
      <w:r w:rsidR="4E42AAC9">
        <w:t xml:space="preserve">controlled spikes, which remained positive. </w:t>
      </w:r>
    </w:p>
    <w:p w14:paraId="444F0485" w14:textId="410B7131" w:rsidR="4E42AAC9" w:rsidRDefault="4E42AAC9" w:rsidP="757171EB">
      <w:pPr>
        <w:spacing w:after="0"/>
      </w:pPr>
      <w:r>
        <w:rPr>
          <w:noProof/>
        </w:rPr>
        <w:lastRenderedPageBreak/>
        <w:drawing>
          <wp:inline distT="0" distB="0" distL="0" distR="0" wp14:anchorId="20C4684B" wp14:editId="4862CCC6">
            <wp:extent cx="2580724" cy="1501287"/>
            <wp:effectExtent l="0" t="0" r="0" b="0"/>
            <wp:docPr id="216532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32563" name="Picture 216532563"/>
                    <pic:cNvPicPr/>
                  </pic:nvPicPr>
                  <pic:blipFill>
                    <a:blip r:embed="rId10">
                      <a:extLst>
                        <a:ext uri="{28A0092B-C50C-407E-A947-70E740481C1C}">
                          <a14:useLocalDpi xmlns:a14="http://schemas.microsoft.com/office/drawing/2010/main"/>
                        </a:ext>
                      </a:extLst>
                    </a:blip>
                    <a:stretch>
                      <a:fillRect/>
                    </a:stretch>
                  </pic:blipFill>
                  <pic:spPr>
                    <a:xfrm>
                      <a:off x="0" y="0"/>
                      <a:ext cx="2580724" cy="1501287"/>
                    </a:xfrm>
                    <a:prstGeom prst="rect">
                      <a:avLst/>
                    </a:prstGeom>
                  </pic:spPr>
                </pic:pic>
              </a:graphicData>
            </a:graphic>
          </wp:inline>
        </w:drawing>
      </w:r>
      <w:r>
        <w:rPr>
          <w:noProof/>
        </w:rPr>
        <w:drawing>
          <wp:inline distT="0" distB="0" distL="0" distR="0" wp14:anchorId="622C3E7E" wp14:editId="7FF37DEC">
            <wp:extent cx="2574388" cy="1608992"/>
            <wp:effectExtent l="0" t="0" r="0" b="0"/>
            <wp:docPr id="1766100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22880" name="Picture 983822880"/>
                    <pic:cNvPicPr/>
                  </pic:nvPicPr>
                  <pic:blipFill>
                    <a:blip r:embed="rId6">
                      <a:extLst>
                        <a:ext uri="{28A0092B-C50C-407E-A947-70E740481C1C}">
                          <a14:useLocalDpi xmlns:a14="http://schemas.microsoft.com/office/drawing/2010/main"/>
                        </a:ext>
                      </a:extLst>
                    </a:blip>
                    <a:stretch>
                      <a:fillRect/>
                    </a:stretch>
                  </pic:blipFill>
                  <pic:spPr>
                    <a:xfrm>
                      <a:off x="0" y="0"/>
                      <a:ext cx="2574388" cy="1608992"/>
                    </a:xfrm>
                    <a:prstGeom prst="rect">
                      <a:avLst/>
                    </a:prstGeom>
                  </pic:spPr>
                </pic:pic>
              </a:graphicData>
            </a:graphic>
          </wp:inline>
        </w:drawing>
      </w:r>
    </w:p>
    <w:p w14:paraId="68A257A9" w14:textId="2BF663AB" w:rsidR="4E42AAC9" w:rsidRDefault="4E42AAC9" w:rsidP="757171EB">
      <w:pPr>
        <w:spacing w:after="0"/>
      </w:pPr>
      <w:r>
        <w:t xml:space="preserve">Voltage remained constant regardless of RPM or duty cycle increase. </w:t>
      </w:r>
    </w:p>
    <w:p w14:paraId="02E1D284" w14:textId="2B2E09AF" w:rsidR="4E42AAC9" w:rsidRDefault="4E42AAC9" w:rsidP="757171EB">
      <w:pPr>
        <w:spacing w:after="0"/>
      </w:pPr>
      <w:r>
        <w:rPr>
          <w:noProof/>
        </w:rPr>
        <w:drawing>
          <wp:inline distT="0" distB="0" distL="0" distR="0" wp14:anchorId="75407053" wp14:editId="75C666F5">
            <wp:extent cx="2580517" cy="1501167"/>
            <wp:effectExtent l="0" t="0" r="0" b="0"/>
            <wp:docPr id="1461965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65512" name="Picture 1461965512"/>
                    <pic:cNvPicPr/>
                  </pic:nvPicPr>
                  <pic:blipFill>
                    <a:blip r:embed="rId11">
                      <a:extLst>
                        <a:ext uri="{28A0092B-C50C-407E-A947-70E740481C1C}">
                          <a14:useLocalDpi xmlns:a14="http://schemas.microsoft.com/office/drawing/2010/main"/>
                        </a:ext>
                      </a:extLst>
                    </a:blip>
                    <a:stretch>
                      <a:fillRect/>
                    </a:stretch>
                  </pic:blipFill>
                  <pic:spPr>
                    <a:xfrm>
                      <a:off x="0" y="0"/>
                      <a:ext cx="2580517" cy="1501167"/>
                    </a:xfrm>
                    <a:prstGeom prst="rect">
                      <a:avLst/>
                    </a:prstGeom>
                  </pic:spPr>
                </pic:pic>
              </a:graphicData>
            </a:graphic>
          </wp:inline>
        </w:drawing>
      </w:r>
      <w:r>
        <w:rPr>
          <w:noProof/>
        </w:rPr>
        <w:drawing>
          <wp:inline distT="0" distB="0" distL="0" distR="0" wp14:anchorId="500D1ECA" wp14:editId="06D227E2">
            <wp:extent cx="2438400" cy="1524000"/>
            <wp:effectExtent l="0" t="0" r="0" b="0"/>
            <wp:docPr id="1386573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07906" name="Picture 1290807906"/>
                    <pic:cNvPicPr/>
                  </pic:nvPicPr>
                  <pic:blipFill>
                    <a:blip r:embed="rId7">
                      <a:extLst>
                        <a:ext uri="{28A0092B-C50C-407E-A947-70E740481C1C}">
                          <a14:useLocalDpi xmlns:a14="http://schemas.microsoft.com/office/drawing/2010/main"/>
                        </a:ext>
                      </a:extLst>
                    </a:blip>
                    <a:stretch>
                      <a:fillRect/>
                    </a:stretch>
                  </pic:blipFill>
                  <pic:spPr>
                    <a:xfrm>
                      <a:off x="0" y="0"/>
                      <a:ext cx="2438400" cy="1524000"/>
                    </a:xfrm>
                    <a:prstGeom prst="rect">
                      <a:avLst/>
                    </a:prstGeom>
                  </pic:spPr>
                </pic:pic>
              </a:graphicData>
            </a:graphic>
          </wp:inline>
        </w:drawing>
      </w:r>
    </w:p>
    <w:p w14:paraId="3D13C9A2" w14:textId="31AF10DE" w:rsidR="757171EB" w:rsidRDefault="757171EB" w:rsidP="757171EB">
      <w:pPr>
        <w:spacing w:after="0"/>
      </w:pPr>
    </w:p>
    <w:p w14:paraId="7AB607EF" w14:textId="6D5FA598" w:rsidR="4E42AAC9" w:rsidRDefault="4E42AAC9" w:rsidP="757171EB">
      <w:pPr>
        <w:spacing w:after="0"/>
      </w:pPr>
      <w:r>
        <w:t xml:space="preserve">The RPM appears to have a smaller overshoot when using duty cycle control command. The duty cycle also demonstrates significantly less noise when using duty cycle control. </w:t>
      </w:r>
    </w:p>
    <w:p w14:paraId="486C4835" w14:textId="4998F151" w:rsidR="757171EB" w:rsidRDefault="757171EB" w:rsidP="757171EB"/>
    <w:p w14:paraId="43219B53" w14:textId="74EA3034" w:rsidR="010EE694" w:rsidRDefault="4C62555E" w:rsidP="010EE694">
      <w:r>
        <w:rPr>
          <w:noProof/>
        </w:rPr>
        <w:drawing>
          <wp:inline distT="0" distB="0" distL="0" distR="0" wp14:anchorId="78AC2ECC" wp14:editId="3DE59312">
            <wp:extent cx="5676672" cy="3038475"/>
            <wp:effectExtent l="0" t="0" r="0" b="0"/>
            <wp:docPr id="1412310029" name="drawing">
              <a:extLst xmlns:a="http://schemas.openxmlformats.org/drawingml/2006/main">
                <a:ext uri="{FF2B5EF4-FFF2-40B4-BE49-F238E27FC236}">
                  <a16:creationId xmlns:a16="http://schemas.microsoft.com/office/drawing/2014/main" id="{1F31D7B4-2C66-46C7-A7A8-13D449D309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10029" name="Picture 1412310029"/>
                    <pic:cNvPicPr/>
                  </pic:nvPicPr>
                  <pic:blipFill>
                    <a:blip r:embed="rId12">
                      <a:extLst>
                        <a:ext uri="{28A0092B-C50C-407E-A947-70E740481C1C}">
                          <a14:useLocalDpi xmlns:a14="http://schemas.microsoft.com/office/drawing/2010/main"/>
                        </a:ext>
                      </a:extLst>
                    </a:blip>
                    <a:stretch>
                      <a:fillRect/>
                    </a:stretch>
                  </pic:blipFill>
                  <pic:spPr>
                    <a:xfrm>
                      <a:off x="0" y="0"/>
                      <a:ext cx="5676672" cy="3038475"/>
                    </a:xfrm>
                    <a:prstGeom prst="rect">
                      <a:avLst/>
                    </a:prstGeom>
                  </pic:spPr>
                </pic:pic>
              </a:graphicData>
            </a:graphic>
          </wp:inline>
        </w:drawing>
      </w:r>
    </w:p>
    <w:p w14:paraId="31A8EBC0" w14:textId="6EDFB0A1" w:rsidR="006B64CF" w:rsidRDefault="2B7129D5" w:rsidP="757171EB">
      <w:r>
        <w:t xml:space="preserve">When changing </w:t>
      </w:r>
      <w:proofErr w:type="gramStart"/>
      <w:r>
        <w:t>the speed</w:t>
      </w:r>
      <w:proofErr w:type="gramEnd"/>
      <w:r>
        <w:t xml:space="preserve">, the RPM had a much lower overshoot. </w:t>
      </w:r>
      <w:r w:rsidR="2E1D4ACC">
        <w:t>There is l</w:t>
      </w:r>
      <w:r w:rsidR="4ADD79E6">
        <w:t xml:space="preserve">ess noise </w:t>
      </w:r>
      <w:r w:rsidR="4712ABC7">
        <w:t>compared to</w:t>
      </w:r>
      <w:r w:rsidR="7A73767E">
        <w:t xml:space="preserve"> </w:t>
      </w:r>
      <w:r w:rsidR="56B56AB6">
        <w:t xml:space="preserve">when </w:t>
      </w:r>
      <w:r w:rsidR="25727E2E">
        <w:t xml:space="preserve">running the </w:t>
      </w:r>
      <w:r w:rsidR="0AD2C27D">
        <w:t>speed co</w:t>
      </w:r>
      <w:r w:rsidR="6C02023C">
        <w:t xml:space="preserve">ntroller </w:t>
      </w:r>
      <w:r w:rsidR="1FB49893">
        <w:t xml:space="preserve">via the </w:t>
      </w:r>
      <w:r w:rsidR="1498CDBD">
        <w:t xml:space="preserve">speed </w:t>
      </w:r>
      <w:r w:rsidR="507408A8">
        <w:t>command was swept</w:t>
      </w:r>
      <w:r w:rsidR="0EA66E1A">
        <w:t>. Hence</w:t>
      </w:r>
      <w:r w:rsidR="7D37309E">
        <w:t>,</w:t>
      </w:r>
      <w:r w:rsidR="0EA66E1A">
        <w:t xml:space="preserve"> the mo</w:t>
      </w:r>
      <w:r w:rsidR="48FEB616">
        <w:t xml:space="preserve">tor ran </w:t>
      </w:r>
      <w:r w:rsidR="37E07409">
        <w:t>much</w:t>
      </w:r>
      <w:r w:rsidR="7529684B">
        <w:t xml:space="preserve"> </w:t>
      </w:r>
      <w:r w:rsidR="0FB0962B">
        <w:t>smoother as a resu</w:t>
      </w:r>
      <w:r w:rsidR="2CF4FFC5">
        <w:t>lt</w:t>
      </w:r>
      <w:r w:rsidR="6A4ACA5F">
        <w:t>.</w:t>
      </w:r>
      <w:r w:rsidR="51CF758E">
        <w:t xml:space="preserve"> </w:t>
      </w:r>
    </w:p>
    <w:p w14:paraId="6068829F" w14:textId="1717662C" w:rsidR="60BC4ECA" w:rsidRDefault="5FF82DD4" w:rsidP="3C4B86CA">
      <w:pPr>
        <w:pStyle w:val="Heading2"/>
      </w:pPr>
      <w:r>
        <w:lastRenderedPageBreak/>
        <w:t>Question 3</w:t>
      </w:r>
    </w:p>
    <w:p w14:paraId="23540237" w14:textId="1701A87D" w:rsidR="17DD9F5F" w:rsidRDefault="17DD9F5F" w:rsidP="757171EB">
      <w:pPr>
        <w:rPr>
          <w:b/>
          <w:bCs/>
        </w:rPr>
      </w:pPr>
      <w:r w:rsidRPr="757171EB">
        <w:rPr>
          <w:b/>
          <w:bCs/>
        </w:rPr>
        <w:t>Conduct an experiment where you operate the motor at 0.2 duty cycle. When the motor speed reaches steady state, stop the motor operation using STOP button and record the real-time speed, current, and voltage waveforms. Then conduct the same experiment and, when stopping the motor, apply brake current command (IB) of 1A. Conduct the same experiments multiple times and increase the break current gradually up to 15A. Record the data. How does the speed response change? How does the q-axis current change? Explain the reason in the changes using the operating principles of the motor.</w:t>
      </w:r>
    </w:p>
    <w:p w14:paraId="2EC187C2" w14:textId="62C36F25" w:rsidR="757171EB" w:rsidRDefault="757171EB" w:rsidP="757171EB"/>
    <w:p w14:paraId="0E498630" w14:textId="47DFC789" w:rsidR="7F92738E" w:rsidRDefault="7F92738E" w:rsidP="757171EB">
      <w:r>
        <w:t xml:space="preserve">When using the stop button, </w:t>
      </w:r>
      <w:r w:rsidR="6A335B37">
        <w:t>the wheels came to a stop after a certain a</w:t>
      </w:r>
      <w:r w:rsidR="1E3C058C">
        <w:t>mount of time. However, w</w:t>
      </w:r>
      <w:r>
        <w:t>hen using the brakes button with a defined amount of brake</w:t>
      </w:r>
      <w:r w:rsidR="45E9D3D5">
        <w:t xml:space="preserve"> current applied, it was </w:t>
      </w:r>
      <w:r w:rsidR="47572A82">
        <w:t>noticeable</w:t>
      </w:r>
      <w:r w:rsidR="45E9D3D5">
        <w:t xml:space="preserve"> that the wheels would come to a stop in less time relative to the stop </w:t>
      </w:r>
      <w:r w:rsidR="22EE0216">
        <w:t>command and</w:t>
      </w:r>
      <w:r w:rsidR="45E9D3D5">
        <w:t xml:space="preserve"> come to a sto</w:t>
      </w:r>
      <w:r w:rsidR="2DA84FCD">
        <w:t xml:space="preserve">p even faster when applying higher brake commands. </w:t>
      </w:r>
      <w:r w:rsidR="32BFB942">
        <w:t>This is a result of the brake command</w:t>
      </w:r>
      <w:r w:rsidR="04247E24">
        <w:t xml:space="preserve"> using negative current to counteract the kinetic energy that the motor already has, which allows the </w:t>
      </w:r>
      <w:r w:rsidR="62C8A5A8">
        <w:t xml:space="preserve">motor to come to rest faster. The stop command is equivalent to a brake current command of 0A. As the brake current command was set </w:t>
      </w:r>
      <w:r w:rsidR="7556E61E">
        <w:t>to</w:t>
      </w:r>
      <w:r w:rsidR="7DDF8280">
        <w:t xml:space="preserve"> </w:t>
      </w:r>
      <w:bookmarkStart w:id="0" w:name="_Int_GlnbViT2"/>
      <w:proofErr w:type="gramStart"/>
      <w:r w:rsidR="7DDF8280">
        <w:t>increasing</w:t>
      </w:r>
      <w:bookmarkEnd w:id="0"/>
      <w:proofErr w:type="gramEnd"/>
      <w:r w:rsidR="7DDF8280">
        <w:t xml:space="preserve"> brake commands of </w:t>
      </w:r>
      <w:r w:rsidR="62C8A5A8">
        <w:t>1A,</w:t>
      </w:r>
      <w:r w:rsidR="1A4426DF">
        <w:t xml:space="preserve"> 5A, 10A, </w:t>
      </w:r>
      <w:r w:rsidR="0E2EC7F5">
        <w:t xml:space="preserve">and </w:t>
      </w:r>
      <w:r w:rsidR="1A4426DF">
        <w:t>15A</w:t>
      </w:r>
      <w:r w:rsidR="7FBDE6CA">
        <w:t xml:space="preserve">, </w:t>
      </w:r>
      <w:r w:rsidR="348EA8ED">
        <w:t>the motor would come to rest faster. This is visually depicted via the graphs below</w:t>
      </w:r>
      <w:bookmarkStart w:id="1" w:name="_Int_b4qQh1VN"/>
      <w:r w:rsidR="348EA8ED">
        <w:t>, as</w:t>
      </w:r>
      <w:bookmarkEnd w:id="1"/>
      <w:r w:rsidR="348EA8ED">
        <w:t xml:space="preserve"> for each</w:t>
      </w:r>
      <w:r w:rsidR="14189FB7">
        <w:t xml:space="preserve"> command, the sudden dec</w:t>
      </w:r>
      <w:r w:rsidR="20F653FB">
        <w:t>r</w:t>
      </w:r>
      <w:r w:rsidR="14189FB7">
        <w:t xml:space="preserve">easing slope </w:t>
      </w:r>
      <w:r w:rsidR="1F134948">
        <w:t>get</w:t>
      </w:r>
      <w:r w:rsidR="14189FB7">
        <w:t xml:space="preserve">s </w:t>
      </w:r>
      <w:proofErr w:type="gramStart"/>
      <w:r w:rsidR="14189FB7">
        <w:t>steeper and steeper</w:t>
      </w:r>
      <w:proofErr w:type="gramEnd"/>
      <w:r w:rsidR="14189FB7">
        <w:t xml:space="preserve"> as the brake current commands are higher.</w:t>
      </w:r>
      <w:r w:rsidR="6E1D2F69">
        <w:t xml:space="preserve"> The q-axis current waveform during braking becomes negative, and its magnitude corresponds directly to the strength of the braking torque applied. This behavior is rooted in the operating principles of permanent magnet synchronous motors, where torque is proportional to q-axis current. By commanding a negative q-axis current, the motor drive essentially turns the machine into a generator, converting kinetic energy into electrical energy. The key observation is that increasing the brake current command increases the opposing electromagnetic torque, leading to a faster and more controlled stopping response.</w:t>
      </w:r>
    </w:p>
    <w:p w14:paraId="53AE9BE7" w14:textId="2717AFFA" w:rsidR="1C8C4452" w:rsidRDefault="781C96DB" w:rsidP="4E51FC69">
      <w:pPr>
        <w:pStyle w:val="Heading3"/>
      </w:pPr>
      <w:r>
        <w:lastRenderedPageBreak/>
        <w:t xml:space="preserve">STOP </w:t>
      </w:r>
      <w:r w:rsidR="1390CFEF">
        <w:t>command</w:t>
      </w:r>
      <w:r>
        <w:t>:</w:t>
      </w:r>
    </w:p>
    <w:p w14:paraId="04A30C26" w14:textId="1257ABBE" w:rsidR="72BA18F1" w:rsidRDefault="46D73913" w:rsidP="72BA18F1">
      <w:r>
        <w:rPr>
          <w:noProof/>
        </w:rPr>
        <w:drawing>
          <wp:inline distT="0" distB="0" distL="0" distR="0" wp14:anchorId="03D95DA5" wp14:editId="5D2DEFE0">
            <wp:extent cx="2897259" cy="1550777"/>
            <wp:effectExtent l="0" t="0" r="0" b="0"/>
            <wp:docPr id="1031374512" name="drawing">
              <a:extLst xmlns:a="http://schemas.openxmlformats.org/drawingml/2006/main">
                <a:ext uri="{FF2B5EF4-FFF2-40B4-BE49-F238E27FC236}">
                  <a16:creationId xmlns:a16="http://schemas.microsoft.com/office/drawing/2014/main" id="{757EB515-1A51-4F4C-8BD3-838DF4608C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74512" name="Picture 1031374512"/>
                    <pic:cNvPicPr/>
                  </pic:nvPicPr>
                  <pic:blipFill>
                    <a:blip r:embed="rId13">
                      <a:extLst>
                        <a:ext uri="{28A0092B-C50C-407E-A947-70E740481C1C}">
                          <a14:useLocalDpi xmlns:a14="http://schemas.microsoft.com/office/drawing/2010/main"/>
                        </a:ext>
                      </a:extLst>
                    </a:blip>
                    <a:stretch>
                      <a:fillRect/>
                    </a:stretch>
                  </pic:blipFill>
                  <pic:spPr>
                    <a:xfrm>
                      <a:off x="0" y="0"/>
                      <a:ext cx="2897259" cy="1550777"/>
                    </a:xfrm>
                    <a:prstGeom prst="rect">
                      <a:avLst/>
                    </a:prstGeom>
                  </pic:spPr>
                </pic:pic>
              </a:graphicData>
            </a:graphic>
          </wp:inline>
        </w:drawing>
      </w:r>
      <w:r w:rsidR="11ADA9EB">
        <w:t xml:space="preserve"> </w:t>
      </w:r>
      <w:r>
        <w:rPr>
          <w:noProof/>
        </w:rPr>
        <w:drawing>
          <wp:inline distT="0" distB="0" distL="0" distR="0" wp14:anchorId="55BA0075" wp14:editId="1FD34D93">
            <wp:extent cx="2836208" cy="1513553"/>
            <wp:effectExtent l="0" t="0" r="0" b="0"/>
            <wp:docPr id="1093997610" name="drawing">
              <a:extLst xmlns:a="http://schemas.openxmlformats.org/drawingml/2006/main">
                <a:ext uri="{FF2B5EF4-FFF2-40B4-BE49-F238E27FC236}">
                  <a16:creationId xmlns:a16="http://schemas.microsoft.com/office/drawing/2014/main" id="{26A9DC43-57F9-4361-8DB2-2510A4E067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97610" name="Picture 1093997610"/>
                    <pic:cNvPicPr/>
                  </pic:nvPicPr>
                  <pic:blipFill>
                    <a:blip r:embed="rId14">
                      <a:extLst>
                        <a:ext uri="{28A0092B-C50C-407E-A947-70E740481C1C}">
                          <a14:useLocalDpi xmlns:a14="http://schemas.microsoft.com/office/drawing/2010/main"/>
                        </a:ext>
                      </a:extLst>
                    </a:blip>
                    <a:stretch>
                      <a:fillRect/>
                    </a:stretch>
                  </pic:blipFill>
                  <pic:spPr>
                    <a:xfrm>
                      <a:off x="0" y="0"/>
                      <a:ext cx="2836208" cy="1513553"/>
                    </a:xfrm>
                    <a:prstGeom prst="rect">
                      <a:avLst/>
                    </a:prstGeom>
                  </pic:spPr>
                </pic:pic>
              </a:graphicData>
            </a:graphic>
          </wp:inline>
        </w:drawing>
      </w:r>
    </w:p>
    <w:p w14:paraId="621CE08F" w14:textId="2268F00C" w:rsidR="49F9B269" w:rsidRDefault="46D73913" w:rsidP="17E1E175">
      <w:r>
        <w:rPr>
          <w:noProof/>
        </w:rPr>
        <w:drawing>
          <wp:inline distT="0" distB="0" distL="0" distR="0" wp14:anchorId="7F0A8518" wp14:editId="5DFFE3F9">
            <wp:extent cx="2902485" cy="1548922"/>
            <wp:effectExtent l="0" t="0" r="0" b="0"/>
            <wp:docPr id="287468334" name="drawing">
              <a:extLst xmlns:a="http://schemas.openxmlformats.org/drawingml/2006/main">
                <a:ext uri="{FF2B5EF4-FFF2-40B4-BE49-F238E27FC236}">
                  <a16:creationId xmlns:a16="http://schemas.microsoft.com/office/drawing/2014/main" id="{B7CEA48B-2869-4A5F-8599-A2496E8ACC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68334" name="Picture 287468334"/>
                    <pic:cNvPicPr/>
                  </pic:nvPicPr>
                  <pic:blipFill>
                    <a:blip r:embed="rId15">
                      <a:extLst>
                        <a:ext uri="{28A0092B-C50C-407E-A947-70E740481C1C}">
                          <a14:useLocalDpi xmlns:a14="http://schemas.microsoft.com/office/drawing/2010/main"/>
                        </a:ext>
                      </a:extLst>
                    </a:blip>
                    <a:stretch>
                      <a:fillRect/>
                    </a:stretch>
                  </pic:blipFill>
                  <pic:spPr>
                    <a:xfrm>
                      <a:off x="0" y="0"/>
                      <a:ext cx="2902485" cy="1548922"/>
                    </a:xfrm>
                    <a:prstGeom prst="rect">
                      <a:avLst/>
                    </a:prstGeom>
                  </pic:spPr>
                </pic:pic>
              </a:graphicData>
            </a:graphic>
          </wp:inline>
        </w:drawing>
      </w:r>
    </w:p>
    <w:p w14:paraId="1CF94316" w14:textId="3274EF38" w:rsidR="49F9B269" w:rsidRDefault="76E9F661" w:rsidP="78D53BAE">
      <w:pPr>
        <w:pStyle w:val="Heading3"/>
      </w:pPr>
      <w:r>
        <w:t>Brake</w:t>
      </w:r>
      <w:r w:rsidR="1B63AD3A">
        <w:t xml:space="preserve"> Command</w:t>
      </w:r>
      <w:r>
        <w:t>:</w:t>
      </w:r>
    </w:p>
    <w:p w14:paraId="12CD4AD2" w14:textId="428C4373" w:rsidR="1F4B8634" w:rsidRDefault="256AE91C" w:rsidP="757171EB">
      <w:r>
        <w:rPr>
          <w:noProof/>
        </w:rPr>
        <w:drawing>
          <wp:inline distT="0" distB="0" distL="0" distR="0" wp14:anchorId="781B59E2" wp14:editId="2022154D">
            <wp:extent cx="2943176" cy="1580071"/>
            <wp:effectExtent l="0" t="0" r="0" b="0"/>
            <wp:docPr id="53242689" name="drawing">
              <a:extLst xmlns:a="http://schemas.openxmlformats.org/drawingml/2006/main">
                <a:ext uri="{FF2B5EF4-FFF2-40B4-BE49-F238E27FC236}">
                  <a16:creationId xmlns:a16="http://schemas.microsoft.com/office/drawing/2014/main" id="{EC5CA722-F733-4FEC-8FAD-8DB888AA72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2689" name="Picture 53242689"/>
                    <pic:cNvPicPr/>
                  </pic:nvPicPr>
                  <pic:blipFill>
                    <a:blip r:embed="rId16">
                      <a:extLst>
                        <a:ext uri="{28A0092B-C50C-407E-A947-70E740481C1C}">
                          <a14:useLocalDpi xmlns:a14="http://schemas.microsoft.com/office/drawing/2010/main"/>
                        </a:ext>
                      </a:extLst>
                    </a:blip>
                    <a:stretch>
                      <a:fillRect/>
                    </a:stretch>
                  </pic:blipFill>
                  <pic:spPr>
                    <a:xfrm>
                      <a:off x="0" y="0"/>
                      <a:ext cx="2943176" cy="1580071"/>
                    </a:xfrm>
                    <a:prstGeom prst="rect">
                      <a:avLst/>
                    </a:prstGeom>
                  </pic:spPr>
                </pic:pic>
              </a:graphicData>
            </a:graphic>
          </wp:inline>
        </w:drawing>
      </w:r>
      <w:r w:rsidR="396A1196">
        <w:t xml:space="preserve"> </w:t>
      </w:r>
      <w:r w:rsidR="396A1196">
        <w:rPr>
          <w:noProof/>
        </w:rPr>
        <w:drawing>
          <wp:inline distT="0" distB="0" distL="0" distR="0" wp14:anchorId="269CCC59" wp14:editId="1FC55567">
            <wp:extent cx="2939441" cy="1573356"/>
            <wp:effectExtent l="0" t="0" r="0" b="0"/>
            <wp:docPr id="2103260214" name="drawing">
              <a:extLst xmlns:a="http://schemas.openxmlformats.org/drawingml/2006/main">
                <a:ext uri="{FF2B5EF4-FFF2-40B4-BE49-F238E27FC236}">
                  <a16:creationId xmlns:a16="http://schemas.microsoft.com/office/drawing/2014/main" id="{8479295A-8493-4A9A-B5C4-ED79F6A043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40588" name="Picture 260440588"/>
                    <pic:cNvPicPr/>
                  </pic:nvPicPr>
                  <pic:blipFill>
                    <a:blip r:embed="rId17">
                      <a:extLst>
                        <a:ext uri="{28A0092B-C50C-407E-A947-70E740481C1C}">
                          <a14:useLocalDpi xmlns:a14="http://schemas.microsoft.com/office/drawing/2010/main"/>
                        </a:ext>
                      </a:extLst>
                    </a:blip>
                    <a:stretch>
                      <a:fillRect/>
                    </a:stretch>
                  </pic:blipFill>
                  <pic:spPr>
                    <a:xfrm>
                      <a:off x="0" y="0"/>
                      <a:ext cx="2939441" cy="1573356"/>
                    </a:xfrm>
                    <a:prstGeom prst="rect">
                      <a:avLst/>
                    </a:prstGeom>
                  </pic:spPr>
                </pic:pic>
              </a:graphicData>
            </a:graphic>
          </wp:inline>
        </w:drawing>
      </w:r>
    </w:p>
    <w:p w14:paraId="131CE150" w14:textId="25FB79AC" w:rsidR="56040CE6" w:rsidRDefault="56040CE6" w:rsidP="56040CE6"/>
    <w:p w14:paraId="3D660C99" w14:textId="6EA06A30" w:rsidR="60BC4ECA" w:rsidRDefault="60BC4ECA" w:rsidP="757171EB"/>
    <w:p w14:paraId="6CED9A6E" w14:textId="77777777" w:rsidR="00604D74" w:rsidRDefault="00604D74">
      <w:pPr>
        <w:rPr>
          <w:rFonts w:asciiTheme="majorHAnsi" w:eastAsiaTheme="majorEastAsia" w:hAnsiTheme="majorHAnsi" w:cstheme="majorBidi"/>
          <w:color w:val="0F4761" w:themeColor="accent1" w:themeShade="BF"/>
          <w:sz w:val="32"/>
          <w:szCs w:val="32"/>
        </w:rPr>
      </w:pPr>
      <w:r>
        <w:br w:type="page"/>
      </w:r>
    </w:p>
    <w:p w14:paraId="131A3C1B" w14:textId="634BC5BC" w:rsidR="60BC4ECA" w:rsidRDefault="5FF82DD4" w:rsidP="3C4B86CA">
      <w:pPr>
        <w:pStyle w:val="Heading2"/>
      </w:pPr>
      <w:r>
        <w:lastRenderedPageBreak/>
        <w:t>Question 4</w:t>
      </w:r>
      <w:r w:rsidR="2932863B">
        <w:t xml:space="preserve"> </w:t>
      </w:r>
    </w:p>
    <w:p w14:paraId="5C86E71F" w14:textId="1C898F3A" w:rsidR="63189496" w:rsidRDefault="63189496" w:rsidP="757171EB">
      <w:pPr>
        <w:rPr>
          <w:b/>
          <w:bCs/>
        </w:rPr>
      </w:pPr>
      <w:r w:rsidRPr="757171EB">
        <w:rPr>
          <w:b/>
          <w:bCs/>
        </w:rPr>
        <w:t xml:space="preserve">Conduct an experiment where you apply a current command. Apply a current command of 8A. Note that you should not apply more than 8A to the motor at no load condition. Record the real-time speed, current, duty cycle, and voltage data. When the motor speed is at </w:t>
      </w:r>
      <w:r w:rsidR="6456770F" w:rsidRPr="757171EB">
        <w:rPr>
          <w:b/>
          <w:bCs/>
        </w:rPr>
        <w:t>a steady</w:t>
      </w:r>
      <w:r w:rsidRPr="757171EB">
        <w:rPr>
          <w:b/>
          <w:bCs/>
        </w:rPr>
        <w:t xml:space="preserve"> state, reduce the current command to 4A. Record the same data. Note the speed at </w:t>
      </w:r>
      <w:r w:rsidR="46FFC363" w:rsidRPr="757171EB">
        <w:rPr>
          <w:b/>
          <w:bCs/>
        </w:rPr>
        <w:t>steady state</w:t>
      </w:r>
      <w:r w:rsidRPr="757171EB">
        <w:rPr>
          <w:b/>
          <w:bCs/>
        </w:rPr>
        <w:t>. Explain how the speed, current, voltage, and duty cycle changed. Stop the motor. Apply a constant current command of 4A. Record the waveforms and explain the operation of the motor. What happened? Stop the motor. Apply a speed command for the speed you noted down earlier. Record the data and compare the results with those from the previous experiments. How did the motor operation change? Why?</w:t>
      </w:r>
    </w:p>
    <w:p w14:paraId="49CC8811" w14:textId="57931D01" w:rsidR="757171EB" w:rsidRDefault="757171EB" w:rsidP="757171EB"/>
    <w:p w14:paraId="43B7270A" w14:textId="1080C3FE" w:rsidR="2441A42D" w:rsidRDefault="2441A42D" w:rsidP="757171EB">
      <w:r>
        <w:t xml:space="preserve">Once the motor reached a steady state while using 8A and then switched to 4A, the </w:t>
      </w:r>
      <w:r w:rsidR="10481EE4">
        <w:t>motor</w:t>
      </w:r>
      <w:r>
        <w:t xml:space="preserve"> speed decreased and reached a new steady state speed. </w:t>
      </w:r>
      <w:r w:rsidR="09AFEB95">
        <w:t>H</w:t>
      </w:r>
      <w:r>
        <w:t>ow</w:t>
      </w:r>
      <w:r w:rsidR="1AFC2DA6">
        <w:t>ever,</w:t>
      </w:r>
      <w:r w:rsidR="09AFEB95">
        <w:t xml:space="preserve"> when the motor was at rest from 0A and switched to 4A, the motor did not move, but slight sounds were heard from the mo</w:t>
      </w:r>
      <w:r w:rsidR="73612BFB">
        <w:t xml:space="preserve">tor. This is a result of the 4A on its own not being able to overcome the static friction </w:t>
      </w:r>
      <w:r w:rsidR="21BE68A4">
        <w:t xml:space="preserve">/ initial force </w:t>
      </w:r>
      <w:r w:rsidR="2AF6DD80">
        <w:t xml:space="preserve">that the internal magnets need </w:t>
      </w:r>
      <w:r w:rsidR="1FDDA408">
        <w:t>to</w:t>
      </w:r>
      <w:r w:rsidR="2AF6DD80">
        <w:t xml:space="preserve"> cause rotation within</w:t>
      </w:r>
      <w:r w:rsidR="00CB8BB2">
        <w:t xml:space="preserve"> the motor</w:t>
      </w:r>
      <w:r w:rsidR="2AF6DD80">
        <w:t xml:space="preserve">. </w:t>
      </w:r>
      <w:r w:rsidR="2E9AF944">
        <w:t>Furthermore, an induced current of 8A is enough to overcome the initial force</w:t>
      </w:r>
      <w:r w:rsidR="74936444">
        <w:t xml:space="preserve"> / static friction</w:t>
      </w:r>
      <w:r w:rsidR="2E9AF944">
        <w:t xml:space="preserve"> needed to start the magnets rotation</w:t>
      </w:r>
      <w:r w:rsidR="5F2D3254">
        <w:t xml:space="preserve">, so </w:t>
      </w:r>
      <w:r w:rsidR="2AF6DD80">
        <w:t xml:space="preserve">even though </w:t>
      </w:r>
      <w:r w:rsidR="2172D075">
        <w:t>4A is induced it is not enough on its own to cause initial rotation of the magnets</w:t>
      </w:r>
      <w:r w:rsidR="3F6E2A25">
        <w:t xml:space="preserve">, it is enough to keep the motor’s rotation going </w:t>
      </w:r>
      <w:r w:rsidR="589C6280">
        <w:t xml:space="preserve">and </w:t>
      </w:r>
      <w:r w:rsidR="3F6E2A25">
        <w:t>overcom</w:t>
      </w:r>
      <w:r w:rsidR="747D1D29">
        <w:t xml:space="preserve">e </w:t>
      </w:r>
      <w:r w:rsidR="3F6E2A25">
        <w:t xml:space="preserve">the kinetic friction to keep it </w:t>
      </w:r>
      <w:r w:rsidR="01C78F20">
        <w:t xml:space="preserve">at a </w:t>
      </w:r>
      <w:r w:rsidR="435A622E">
        <w:t>reduced speed</w:t>
      </w:r>
      <w:r w:rsidR="128A91B9">
        <w:t xml:space="preserve"> relative to the 8A current.</w:t>
      </w:r>
    </w:p>
    <w:p w14:paraId="6FB30F3E" w14:textId="59DCBE34" w:rsidR="3C4B86CA" w:rsidRDefault="3C4B86CA" w:rsidP="3C4B86CA"/>
    <w:p w14:paraId="39771719" w14:textId="2B5EA8DD" w:rsidR="11A2BB0B" w:rsidRDefault="11A2BB0B" w:rsidP="11A2BB0B"/>
    <w:p w14:paraId="01D3F99A" w14:textId="4CB96EAF" w:rsidR="60BC4ECA" w:rsidRDefault="60BC4ECA" w:rsidP="0A8A0647">
      <w:pPr>
        <w:pStyle w:val="Heading1"/>
      </w:pPr>
    </w:p>
    <w:p w14:paraId="3941BAF5" w14:textId="54D8F55D" w:rsidR="60BC4ECA" w:rsidRDefault="60BC4ECA" w:rsidP="757171EB">
      <w:r>
        <w:br w:type="page"/>
      </w:r>
    </w:p>
    <w:p w14:paraId="2EAD1170" w14:textId="5CB278A0" w:rsidR="60BC4ECA" w:rsidRDefault="5FF82DD4" w:rsidP="0A8A0647">
      <w:pPr>
        <w:pStyle w:val="Heading1"/>
      </w:pPr>
      <w:r>
        <w:lastRenderedPageBreak/>
        <w:t xml:space="preserve">Objective </w:t>
      </w:r>
      <w:r w:rsidR="42008C1B">
        <w:t>3</w:t>
      </w:r>
    </w:p>
    <w:p w14:paraId="6FC834EA" w14:textId="50E70310" w:rsidR="690FDFC7" w:rsidRDefault="42008C1B" w:rsidP="55AFA6D7">
      <w:pPr>
        <w:pStyle w:val="Heading2"/>
      </w:pPr>
      <w:r>
        <w:t>Question 5</w:t>
      </w:r>
    </w:p>
    <w:p w14:paraId="02830461" w14:textId="04CF5391" w:rsidR="350E783E" w:rsidRDefault="350E783E" w:rsidP="757171EB">
      <w:pPr>
        <w:rPr>
          <w:b/>
          <w:bCs/>
        </w:rPr>
      </w:pPr>
      <w:r w:rsidRPr="757171EB">
        <w:rPr>
          <w:b/>
          <w:bCs/>
        </w:rPr>
        <w:t xml:space="preserve">Explore the Sampled Data feature in the VESC Tool. For constant speed operation in FOC mode, record the sampled phase current waveforms. Explore the FFT option in the VESC tool and apply it to the phase current measurements. Report the results by applying the speed command and then click on Sample Now button. Attach a screenshot of your FFT plot </w:t>
      </w:r>
      <w:proofErr w:type="gramStart"/>
      <w:r w:rsidRPr="757171EB">
        <w:rPr>
          <w:b/>
          <w:bCs/>
        </w:rPr>
        <w:t>in</w:t>
      </w:r>
      <w:proofErr w:type="gramEnd"/>
      <w:r w:rsidRPr="757171EB">
        <w:rPr>
          <w:b/>
          <w:bCs/>
        </w:rPr>
        <w:t xml:space="preserve"> your report.</w:t>
      </w:r>
    </w:p>
    <w:p w14:paraId="71BDDFFC" w14:textId="77777777" w:rsidR="00604D74" w:rsidRDefault="745B18AE" w:rsidP="43FBB0FE">
      <w:pPr>
        <w:rPr>
          <w:rStyle w:val="QuoteChar"/>
        </w:rPr>
      </w:pPr>
      <w:r>
        <w:rPr>
          <w:noProof/>
        </w:rPr>
        <w:drawing>
          <wp:inline distT="0" distB="0" distL="0" distR="0" wp14:anchorId="41448C02" wp14:editId="3FB787C2">
            <wp:extent cx="4762500" cy="2556791"/>
            <wp:effectExtent l="0" t="0" r="0" b="0"/>
            <wp:docPr id="686581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81030" name="Picture 686581030"/>
                    <pic:cNvPicPr/>
                  </pic:nvPicPr>
                  <pic:blipFill>
                    <a:blip r:embed="rId18">
                      <a:extLst>
                        <a:ext uri="{28A0092B-C50C-407E-A947-70E740481C1C}">
                          <a14:useLocalDpi xmlns:a14="http://schemas.microsoft.com/office/drawing/2010/main"/>
                        </a:ext>
                      </a:extLst>
                    </a:blip>
                    <a:stretch>
                      <a:fillRect/>
                    </a:stretch>
                  </pic:blipFill>
                  <pic:spPr>
                    <a:xfrm>
                      <a:off x="0" y="0"/>
                      <a:ext cx="4773322" cy="2562601"/>
                    </a:xfrm>
                    <a:prstGeom prst="rect">
                      <a:avLst/>
                    </a:prstGeom>
                  </pic:spPr>
                </pic:pic>
              </a:graphicData>
            </a:graphic>
          </wp:inline>
        </w:drawing>
      </w:r>
    </w:p>
    <w:p w14:paraId="354B618E" w14:textId="7EDFFB6F" w:rsidR="66400BF8" w:rsidRDefault="082C37C2" w:rsidP="43FBB0FE">
      <w:pPr>
        <w:rPr>
          <w:rStyle w:val="QuoteChar"/>
        </w:rPr>
      </w:pPr>
      <w:r w:rsidRPr="43FBB0FE">
        <w:rPr>
          <w:rStyle w:val="QuoteChar"/>
        </w:rPr>
        <w:t xml:space="preserve">Figure: </w:t>
      </w:r>
      <w:r w:rsidR="570E2F62" w:rsidRPr="43FBB0FE">
        <w:rPr>
          <w:rStyle w:val="QuoteChar"/>
        </w:rPr>
        <w:t>Transient analysis of p</w:t>
      </w:r>
      <w:r w:rsidRPr="43FBB0FE">
        <w:rPr>
          <w:rStyle w:val="QuoteChar"/>
        </w:rPr>
        <w:t>hase current with constant speed command</w:t>
      </w:r>
    </w:p>
    <w:p w14:paraId="454944D8" w14:textId="77777777" w:rsidR="00604D74" w:rsidRDefault="745B18AE" w:rsidP="43FBB0FE">
      <w:pPr>
        <w:pStyle w:val="Quote"/>
        <w:jc w:val="left"/>
      </w:pPr>
      <w:r>
        <w:rPr>
          <w:noProof/>
        </w:rPr>
        <w:drawing>
          <wp:inline distT="0" distB="0" distL="0" distR="0" wp14:anchorId="706B5CA2" wp14:editId="01902FD2">
            <wp:extent cx="4868091" cy="2621280"/>
            <wp:effectExtent l="0" t="0" r="8890" b="7620"/>
            <wp:docPr id="117144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4454" name="Picture 117144454"/>
                    <pic:cNvPicPr/>
                  </pic:nvPicPr>
                  <pic:blipFill>
                    <a:blip r:embed="rId19">
                      <a:extLst>
                        <a:ext uri="{28A0092B-C50C-407E-A947-70E740481C1C}">
                          <a14:useLocalDpi xmlns:a14="http://schemas.microsoft.com/office/drawing/2010/main"/>
                        </a:ext>
                      </a:extLst>
                    </a:blip>
                    <a:stretch>
                      <a:fillRect/>
                    </a:stretch>
                  </pic:blipFill>
                  <pic:spPr>
                    <a:xfrm>
                      <a:off x="0" y="0"/>
                      <a:ext cx="4873820" cy="2624365"/>
                    </a:xfrm>
                    <a:prstGeom prst="rect">
                      <a:avLst/>
                    </a:prstGeom>
                  </pic:spPr>
                </pic:pic>
              </a:graphicData>
            </a:graphic>
          </wp:inline>
        </w:drawing>
      </w:r>
    </w:p>
    <w:p w14:paraId="503913A8" w14:textId="138736AD" w:rsidR="66400BF8" w:rsidRDefault="2A42192A" w:rsidP="43FBB0FE">
      <w:pPr>
        <w:pStyle w:val="Quote"/>
        <w:jc w:val="left"/>
      </w:pPr>
      <w:r>
        <w:t>Figure: FFT of phase current with constant speed command</w:t>
      </w:r>
    </w:p>
    <w:p w14:paraId="0731D7F3" w14:textId="21D53203" w:rsidR="6B31CD2B" w:rsidRDefault="42008C1B" w:rsidP="55AFA6D7">
      <w:pPr>
        <w:pStyle w:val="Heading2"/>
      </w:pPr>
      <w:r>
        <w:lastRenderedPageBreak/>
        <w:t>Question 6</w:t>
      </w:r>
    </w:p>
    <w:p w14:paraId="0F795C50" w14:textId="2EEEC4C2" w:rsidR="006FBA15" w:rsidRDefault="006FBA15" w:rsidP="757171EB">
      <w:pPr>
        <w:rPr>
          <w:b/>
          <w:bCs/>
        </w:rPr>
      </w:pPr>
      <w:r w:rsidRPr="757171EB">
        <w:rPr>
          <w:b/>
          <w:bCs/>
        </w:rPr>
        <w:t>What is an FFT plot? Why is an FFT plot applied to the phase current measurements important when analyzing the behavior of a motor?</w:t>
      </w:r>
    </w:p>
    <w:p w14:paraId="3DB9DF9C" w14:textId="7A6FD7B8" w:rsidR="63B24D65" w:rsidRDefault="33DA3DB2" w:rsidP="020482A9">
      <w:pPr>
        <w:pStyle w:val="ListParagraph"/>
        <w:numPr>
          <w:ilvl w:val="0"/>
          <w:numId w:val="3"/>
        </w:numPr>
      </w:pPr>
      <w:r w:rsidRPr="020482A9">
        <w:t>The Fast Fourier Transform plot allows us to visualize the signal in the frequency domain instead of time. Through the</w:t>
      </w:r>
      <w:r w:rsidR="5DCE91FA" w:rsidRPr="020482A9">
        <w:t xml:space="preserve"> FFT plot, we can visualize what frequency components are present in the signal, and what magnitude they have</w:t>
      </w:r>
      <w:r w:rsidR="007D627F">
        <w:t>. W</w:t>
      </w:r>
      <w:r w:rsidR="0C17E1A5" w:rsidRPr="020482A9">
        <w:t>e can see from q</w:t>
      </w:r>
      <w:r w:rsidR="00CC164D">
        <w:t xml:space="preserve">uestion </w:t>
      </w:r>
      <w:r w:rsidR="0C17E1A5" w:rsidRPr="020482A9">
        <w:t>5 for example, the main frequencies of the signal are primarily between 0 and 2500 Hz, w</w:t>
      </w:r>
      <w:r w:rsidR="15D77D52" w:rsidRPr="020482A9">
        <w:t>ith a dominant frequency around 1250 Hz with a large magnitude</w:t>
      </w:r>
      <w:r w:rsidR="007D627F">
        <w:t>.</w:t>
      </w:r>
    </w:p>
    <w:p w14:paraId="620046E5" w14:textId="5B955752" w:rsidR="4835D5AB" w:rsidRDefault="4835D5AB" w:rsidP="020482A9">
      <w:pPr>
        <w:pStyle w:val="ListParagraph"/>
        <w:numPr>
          <w:ilvl w:val="0"/>
          <w:numId w:val="3"/>
        </w:numPr>
      </w:pPr>
      <w:r w:rsidRPr="020482A9">
        <w:t xml:space="preserve">The FFT of the signal can help us visualize how </w:t>
      </w:r>
      <w:proofErr w:type="gramStart"/>
      <w:r w:rsidRPr="020482A9">
        <w:t>smooth</w:t>
      </w:r>
      <w:proofErr w:type="gramEnd"/>
      <w:r w:rsidRPr="020482A9">
        <w:t xml:space="preserve"> the motor is running at</w:t>
      </w:r>
      <w:r w:rsidR="0C22FC3B" w:rsidRPr="020482A9">
        <w:t xml:space="preserve"> via its phase current</w:t>
      </w:r>
      <w:r w:rsidRPr="020482A9">
        <w:t>, as specific harmonics and/or lots of noise</w:t>
      </w:r>
      <w:r w:rsidR="37D405CC" w:rsidRPr="020482A9">
        <w:t xml:space="preserve"> can impact how the motor is rotating as a whole</w:t>
      </w:r>
    </w:p>
    <w:p w14:paraId="6995E1E0" w14:textId="1D048F21" w:rsidR="00182E83" w:rsidRDefault="00182E83" w:rsidP="020482A9">
      <w:pPr>
        <w:pStyle w:val="ListParagraph"/>
        <w:numPr>
          <w:ilvl w:val="0"/>
          <w:numId w:val="3"/>
        </w:numPr>
      </w:pPr>
      <w:r>
        <w:t xml:space="preserve">When analyzing the </w:t>
      </w:r>
      <w:proofErr w:type="spellStart"/>
      <w:r>
        <w:t>behaviour</w:t>
      </w:r>
      <w:proofErr w:type="spellEnd"/>
      <w:r>
        <w:t xml:space="preserve"> of the motor, the phase current</w:t>
      </w:r>
      <w:r w:rsidR="004B1385">
        <w:t xml:space="preserve">s must be in phase with the voltages to ensure maximum power possible. The phase </w:t>
      </w:r>
      <w:r w:rsidR="002F7538">
        <w:t xml:space="preserve">of the </w:t>
      </w:r>
      <w:r w:rsidR="004B1385">
        <w:t>currents must also be</w:t>
      </w:r>
      <w:r w:rsidR="002F7538">
        <w:t xml:space="preserve"> offset by a</w:t>
      </w:r>
      <w:r w:rsidR="00650183">
        <w:t xml:space="preserve"> certain amount </w:t>
      </w:r>
      <w:r w:rsidR="00100EF4">
        <w:t>from t</w:t>
      </w:r>
      <w:r w:rsidR="00650183">
        <w:t xml:space="preserve">he motor’s magnets </w:t>
      </w:r>
      <w:r w:rsidR="00100EF4">
        <w:t xml:space="preserve">to ensure that the currents can lead ahead so the magnets can </w:t>
      </w:r>
      <w:proofErr w:type="gramStart"/>
      <w:r w:rsidR="00100EF4">
        <w:t>lag behind</w:t>
      </w:r>
      <w:proofErr w:type="gramEnd"/>
      <w:r w:rsidR="00100EF4">
        <w:t xml:space="preserve"> </w:t>
      </w:r>
      <w:r w:rsidR="009915D0">
        <w:t xml:space="preserve">and “chase” the current </w:t>
      </w:r>
      <w:r w:rsidR="00100EF4">
        <w:t>creating the rotational movement</w:t>
      </w:r>
      <w:r w:rsidR="009915D0">
        <w:t xml:space="preserve"> allowing for correct </w:t>
      </w:r>
      <w:proofErr w:type="gramStart"/>
      <w:r w:rsidR="009915D0">
        <w:t xml:space="preserve">motor </w:t>
      </w:r>
      <w:r w:rsidR="00650183">
        <w:t xml:space="preserve"> </w:t>
      </w:r>
      <w:proofErr w:type="spellStart"/>
      <w:r w:rsidR="00EA7A2D">
        <w:t>behaviour</w:t>
      </w:r>
      <w:proofErr w:type="spellEnd"/>
      <w:proofErr w:type="gramEnd"/>
      <w:r w:rsidR="00EA7A2D">
        <w:t>.</w:t>
      </w:r>
    </w:p>
    <w:p w14:paraId="63F8154D" w14:textId="1E93C506" w:rsidR="6B31CD2B" w:rsidRDefault="42008C1B" w:rsidP="55AFA6D7">
      <w:pPr>
        <w:pStyle w:val="Heading2"/>
      </w:pPr>
      <w:r>
        <w:t>Question 7</w:t>
      </w:r>
    </w:p>
    <w:p w14:paraId="74FBE67D" w14:textId="6F79AE97" w:rsidR="10F4F145" w:rsidRPr="00EA7A2D" w:rsidRDefault="10F4F145" w:rsidP="757171EB">
      <w:pPr>
        <w:rPr>
          <w:b/>
          <w:bCs/>
        </w:rPr>
      </w:pPr>
      <w:r w:rsidRPr="00EA7A2D">
        <w:rPr>
          <w:b/>
          <w:bCs/>
        </w:rPr>
        <w:t>For 2500 rpm, 5000 rpm, 7500 rpm, record the motor phase currents and phase backemfs using the Sampled Data feature. For each speed and each phase, plot the phase current and phase back-emf on the same graph. You might need to adjust the scale of the current and voltage to show them in the same graph. What is the phase shift between the phase current and phase back-emf at each speed and for each phase? How does the frequency of the phase current and phase back-emf change with speed? Explain the reasons using the electric motor fundamentals.</w:t>
      </w:r>
    </w:p>
    <w:p w14:paraId="0A0F434A" w14:textId="49519135" w:rsidR="55AFA6D7" w:rsidRDefault="043C0DC8" w:rsidP="55AFA6D7">
      <w:r>
        <w:rPr>
          <w:noProof/>
        </w:rPr>
        <w:drawing>
          <wp:inline distT="0" distB="0" distL="0" distR="0" wp14:anchorId="010B3FC2" wp14:editId="3BDCBB0B">
            <wp:extent cx="3981949" cy="2144127"/>
            <wp:effectExtent l="0" t="0" r="0" b="0"/>
            <wp:docPr id="1105722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22815" name="Picture 1105722815"/>
                    <pic:cNvPicPr/>
                  </pic:nvPicPr>
                  <pic:blipFill>
                    <a:blip r:embed="rId20">
                      <a:extLst>
                        <a:ext uri="{28A0092B-C50C-407E-A947-70E740481C1C}">
                          <a14:useLocalDpi xmlns:a14="http://schemas.microsoft.com/office/drawing/2010/main"/>
                        </a:ext>
                      </a:extLst>
                    </a:blip>
                    <a:stretch>
                      <a:fillRect/>
                    </a:stretch>
                  </pic:blipFill>
                  <pic:spPr>
                    <a:xfrm>
                      <a:off x="0" y="0"/>
                      <a:ext cx="3981949" cy="2144127"/>
                    </a:xfrm>
                    <a:prstGeom prst="rect">
                      <a:avLst/>
                    </a:prstGeom>
                  </pic:spPr>
                </pic:pic>
              </a:graphicData>
            </a:graphic>
          </wp:inline>
        </w:drawing>
      </w:r>
    </w:p>
    <w:p w14:paraId="74B10C23" w14:textId="4DD9DE0A" w:rsidR="49530A5F" w:rsidRDefault="49530A5F" w:rsidP="020482A9">
      <w:r>
        <w:lastRenderedPageBreak/>
        <w:t xml:space="preserve">Figure: Sampled data feature </w:t>
      </w:r>
      <w:r w:rsidR="667861B2">
        <w:t>measuring motor phase currents</w:t>
      </w:r>
    </w:p>
    <w:tbl>
      <w:tblPr>
        <w:tblStyle w:val="TableGrid"/>
        <w:tblW w:w="0" w:type="auto"/>
        <w:tblLook w:val="06A0" w:firstRow="1" w:lastRow="0" w:firstColumn="1" w:lastColumn="0" w:noHBand="1" w:noVBand="1"/>
      </w:tblPr>
      <w:tblGrid>
        <w:gridCol w:w="3116"/>
        <w:gridCol w:w="3117"/>
        <w:gridCol w:w="3117"/>
      </w:tblGrid>
      <w:tr w:rsidR="020482A9" w14:paraId="238DA8E9" w14:textId="77777777" w:rsidTr="020482A9">
        <w:trPr>
          <w:trHeight w:val="300"/>
        </w:trPr>
        <w:tc>
          <w:tcPr>
            <w:tcW w:w="3120" w:type="dxa"/>
          </w:tcPr>
          <w:p w14:paraId="52B11C1A" w14:textId="7525E508" w:rsidR="667861B2" w:rsidRDefault="667861B2" w:rsidP="020482A9">
            <w:r>
              <w:rPr>
                <w:noProof/>
              </w:rPr>
              <w:drawing>
                <wp:inline distT="0" distB="0" distL="0" distR="0" wp14:anchorId="78C1711F" wp14:editId="39CCA3AF">
                  <wp:extent cx="1822704" cy="1074928"/>
                  <wp:effectExtent l="0" t="0" r="0" b="0"/>
                  <wp:docPr id="850572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4593" name="Picture 1472314593"/>
                          <pic:cNvPicPr/>
                        </pic:nvPicPr>
                        <pic:blipFill>
                          <a:blip r:embed="rId21">
                            <a:extLst>
                              <a:ext uri="{28A0092B-C50C-407E-A947-70E740481C1C}">
                                <a14:useLocalDpi xmlns:a14="http://schemas.microsoft.com/office/drawing/2010/main"/>
                              </a:ext>
                            </a:extLst>
                          </a:blip>
                          <a:stretch>
                            <a:fillRect/>
                          </a:stretch>
                        </pic:blipFill>
                        <pic:spPr>
                          <a:xfrm>
                            <a:off x="0" y="0"/>
                            <a:ext cx="1822704" cy="1074928"/>
                          </a:xfrm>
                          <a:prstGeom prst="rect">
                            <a:avLst/>
                          </a:prstGeom>
                        </pic:spPr>
                      </pic:pic>
                    </a:graphicData>
                  </a:graphic>
                </wp:inline>
              </w:drawing>
            </w:r>
          </w:p>
        </w:tc>
        <w:tc>
          <w:tcPr>
            <w:tcW w:w="3120" w:type="dxa"/>
          </w:tcPr>
          <w:p w14:paraId="585EB4FC" w14:textId="203684BB" w:rsidR="667861B2" w:rsidRDefault="667861B2" w:rsidP="020482A9">
            <w:r>
              <w:rPr>
                <w:noProof/>
              </w:rPr>
              <w:drawing>
                <wp:inline distT="0" distB="0" distL="0" distR="0" wp14:anchorId="5094AEA9" wp14:editId="0D4A3693">
                  <wp:extent cx="1838325" cy="1084140"/>
                  <wp:effectExtent l="0" t="0" r="0" b="0"/>
                  <wp:docPr id="1898910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18924" name="Picture 1159318924"/>
                          <pic:cNvPicPr/>
                        </pic:nvPicPr>
                        <pic:blipFill>
                          <a:blip r:embed="rId22">
                            <a:extLst>
                              <a:ext uri="{28A0092B-C50C-407E-A947-70E740481C1C}">
                                <a14:useLocalDpi xmlns:a14="http://schemas.microsoft.com/office/drawing/2010/main"/>
                              </a:ext>
                            </a:extLst>
                          </a:blip>
                          <a:stretch>
                            <a:fillRect/>
                          </a:stretch>
                        </pic:blipFill>
                        <pic:spPr>
                          <a:xfrm>
                            <a:off x="0" y="0"/>
                            <a:ext cx="1838325" cy="1084140"/>
                          </a:xfrm>
                          <a:prstGeom prst="rect">
                            <a:avLst/>
                          </a:prstGeom>
                        </pic:spPr>
                      </pic:pic>
                    </a:graphicData>
                  </a:graphic>
                </wp:inline>
              </w:drawing>
            </w:r>
          </w:p>
        </w:tc>
        <w:tc>
          <w:tcPr>
            <w:tcW w:w="3120" w:type="dxa"/>
          </w:tcPr>
          <w:p w14:paraId="06EFB915" w14:textId="57B48C82" w:rsidR="2FD9A760" w:rsidRDefault="2FD9A760" w:rsidP="020482A9">
            <w:r>
              <w:rPr>
                <w:noProof/>
              </w:rPr>
              <w:drawing>
                <wp:inline distT="0" distB="0" distL="0" distR="0" wp14:anchorId="53C7B330" wp14:editId="7896FF5D">
                  <wp:extent cx="1838325" cy="1066800"/>
                  <wp:effectExtent l="0" t="0" r="0" b="0"/>
                  <wp:docPr id="1966086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86722" name="Picture 1966086722"/>
                          <pic:cNvPicPr/>
                        </pic:nvPicPr>
                        <pic:blipFill>
                          <a:blip r:embed="rId23">
                            <a:extLst>
                              <a:ext uri="{28A0092B-C50C-407E-A947-70E740481C1C}">
                                <a14:useLocalDpi xmlns:a14="http://schemas.microsoft.com/office/drawing/2010/main"/>
                              </a:ext>
                            </a:extLst>
                          </a:blip>
                          <a:stretch>
                            <a:fillRect/>
                          </a:stretch>
                        </pic:blipFill>
                        <pic:spPr>
                          <a:xfrm>
                            <a:off x="0" y="0"/>
                            <a:ext cx="1838325" cy="1066800"/>
                          </a:xfrm>
                          <a:prstGeom prst="rect">
                            <a:avLst/>
                          </a:prstGeom>
                        </pic:spPr>
                      </pic:pic>
                    </a:graphicData>
                  </a:graphic>
                </wp:inline>
              </w:drawing>
            </w:r>
          </w:p>
        </w:tc>
      </w:tr>
      <w:tr w:rsidR="020482A9" w14:paraId="31CDB0FD" w14:textId="77777777" w:rsidTr="020482A9">
        <w:trPr>
          <w:trHeight w:val="300"/>
        </w:trPr>
        <w:tc>
          <w:tcPr>
            <w:tcW w:w="3120" w:type="dxa"/>
          </w:tcPr>
          <w:p w14:paraId="3579D957" w14:textId="18BB77E9" w:rsidR="2FD9A760" w:rsidRDefault="2FD9A760" w:rsidP="020482A9">
            <w:r>
              <w:rPr>
                <w:noProof/>
              </w:rPr>
              <w:drawing>
                <wp:inline distT="0" distB="0" distL="0" distR="0" wp14:anchorId="289AC9F7" wp14:editId="07AAE5D1">
                  <wp:extent cx="1838325" cy="1084140"/>
                  <wp:effectExtent l="0" t="0" r="0" b="0"/>
                  <wp:docPr id="11156422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22715" name="Picture 910022715"/>
                          <pic:cNvPicPr/>
                        </pic:nvPicPr>
                        <pic:blipFill>
                          <a:blip r:embed="rId24">
                            <a:extLst>
                              <a:ext uri="{28A0092B-C50C-407E-A947-70E740481C1C}">
                                <a14:useLocalDpi xmlns:a14="http://schemas.microsoft.com/office/drawing/2010/main"/>
                              </a:ext>
                            </a:extLst>
                          </a:blip>
                          <a:stretch>
                            <a:fillRect/>
                          </a:stretch>
                        </pic:blipFill>
                        <pic:spPr>
                          <a:xfrm>
                            <a:off x="0" y="0"/>
                            <a:ext cx="1838325" cy="1084140"/>
                          </a:xfrm>
                          <a:prstGeom prst="rect">
                            <a:avLst/>
                          </a:prstGeom>
                        </pic:spPr>
                      </pic:pic>
                    </a:graphicData>
                  </a:graphic>
                </wp:inline>
              </w:drawing>
            </w:r>
          </w:p>
        </w:tc>
        <w:tc>
          <w:tcPr>
            <w:tcW w:w="3120" w:type="dxa"/>
          </w:tcPr>
          <w:p w14:paraId="5E573FE0" w14:textId="5919E983" w:rsidR="2FD9A760" w:rsidRDefault="2FD9A760" w:rsidP="020482A9">
            <w:r>
              <w:rPr>
                <w:noProof/>
              </w:rPr>
              <w:drawing>
                <wp:inline distT="0" distB="0" distL="0" distR="0" wp14:anchorId="6D5D6C63" wp14:editId="0A947A88">
                  <wp:extent cx="1838325" cy="1084140"/>
                  <wp:effectExtent l="0" t="0" r="0" b="0"/>
                  <wp:docPr id="879596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02008" name="Picture 1482202008"/>
                          <pic:cNvPicPr/>
                        </pic:nvPicPr>
                        <pic:blipFill>
                          <a:blip r:embed="rId25">
                            <a:extLst>
                              <a:ext uri="{28A0092B-C50C-407E-A947-70E740481C1C}">
                                <a14:useLocalDpi xmlns:a14="http://schemas.microsoft.com/office/drawing/2010/main"/>
                              </a:ext>
                            </a:extLst>
                          </a:blip>
                          <a:stretch>
                            <a:fillRect/>
                          </a:stretch>
                        </pic:blipFill>
                        <pic:spPr>
                          <a:xfrm>
                            <a:off x="0" y="0"/>
                            <a:ext cx="1838325" cy="1084140"/>
                          </a:xfrm>
                          <a:prstGeom prst="rect">
                            <a:avLst/>
                          </a:prstGeom>
                        </pic:spPr>
                      </pic:pic>
                    </a:graphicData>
                  </a:graphic>
                </wp:inline>
              </w:drawing>
            </w:r>
          </w:p>
        </w:tc>
        <w:tc>
          <w:tcPr>
            <w:tcW w:w="3120" w:type="dxa"/>
          </w:tcPr>
          <w:p w14:paraId="668A497C" w14:textId="24F00923" w:rsidR="2FD9A760" w:rsidRDefault="2FD9A760" w:rsidP="020482A9">
            <w:r>
              <w:rPr>
                <w:noProof/>
              </w:rPr>
              <w:drawing>
                <wp:inline distT="0" distB="0" distL="0" distR="0" wp14:anchorId="43762221" wp14:editId="009EABE9">
                  <wp:extent cx="1838325" cy="1084141"/>
                  <wp:effectExtent l="0" t="0" r="0" b="0"/>
                  <wp:docPr id="1982072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39867" name="Picture 1820139867"/>
                          <pic:cNvPicPr/>
                        </pic:nvPicPr>
                        <pic:blipFill>
                          <a:blip r:embed="rId26">
                            <a:extLst>
                              <a:ext uri="{28A0092B-C50C-407E-A947-70E740481C1C}">
                                <a14:useLocalDpi xmlns:a14="http://schemas.microsoft.com/office/drawing/2010/main"/>
                              </a:ext>
                            </a:extLst>
                          </a:blip>
                          <a:stretch>
                            <a:fillRect/>
                          </a:stretch>
                        </pic:blipFill>
                        <pic:spPr>
                          <a:xfrm>
                            <a:off x="0" y="0"/>
                            <a:ext cx="1838325" cy="1084141"/>
                          </a:xfrm>
                          <a:prstGeom prst="rect">
                            <a:avLst/>
                          </a:prstGeom>
                        </pic:spPr>
                      </pic:pic>
                    </a:graphicData>
                  </a:graphic>
                </wp:inline>
              </w:drawing>
            </w:r>
          </w:p>
        </w:tc>
      </w:tr>
      <w:tr w:rsidR="020482A9" w14:paraId="314BFBBA" w14:textId="77777777" w:rsidTr="020482A9">
        <w:trPr>
          <w:trHeight w:val="300"/>
        </w:trPr>
        <w:tc>
          <w:tcPr>
            <w:tcW w:w="3120" w:type="dxa"/>
          </w:tcPr>
          <w:p w14:paraId="6ACEF6B5" w14:textId="0E9293A7" w:rsidR="2FD9A760" w:rsidRDefault="2FD9A760" w:rsidP="020482A9">
            <w:r>
              <w:rPr>
                <w:noProof/>
              </w:rPr>
              <w:drawing>
                <wp:inline distT="0" distB="0" distL="0" distR="0" wp14:anchorId="685384DB" wp14:editId="13D7B0D1">
                  <wp:extent cx="1838325" cy="1084141"/>
                  <wp:effectExtent l="0" t="0" r="0" b="0"/>
                  <wp:docPr id="559559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41881" name="Picture 1310141881"/>
                          <pic:cNvPicPr/>
                        </pic:nvPicPr>
                        <pic:blipFill>
                          <a:blip r:embed="rId27">
                            <a:extLst>
                              <a:ext uri="{28A0092B-C50C-407E-A947-70E740481C1C}">
                                <a14:useLocalDpi xmlns:a14="http://schemas.microsoft.com/office/drawing/2010/main"/>
                              </a:ext>
                            </a:extLst>
                          </a:blip>
                          <a:stretch>
                            <a:fillRect/>
                          </a:stretch>
                        </pic:blipFill>
                        <pic:spPr>
                          <a:xfrm>
                            <a:off x="0" y="0"/>
                            <a:ext cx="1838325" cy="1084141"/>
                          </a:xfrm>
                          <a:prstGeom prst="rect">
                            <a:avLst/>
                          </a:prstGeom>
                        </pic:spPr>
                      </pic:pic>
                    </a:graphicData>
                  </a:graphic>
                </wp:inline>
              </w:drawing>
            </w:r>
          </w:p>
        </w:tc>
        <w:tc>
          <w:tcPr>
            <w:tcW w:w="3120" w:type="dxa"/>
          </w:tcPr>
          <w:p w14:paraId="19F8562B" w14:textId="70281D1D" w:rsidR="2FD9A760" w:rsidRDefault="2FD9A760" w:rsidP="020482A9">
            <w:r>
              <w:rPr>
                <w:noProof/>
              </w:rPr>
              <w:drawing>
                <wp:inline distT="0" distB="0" distL="0" distR="0" wp14:anchorId="096F8D16" wp14:editId="0BAB9D86">
                  <wp:extent cx="1838325" cy="1084139"/>
                  <wp:effectExtent l="0" t="0" r="0" b="0"/>
                  <wp:docPr id="891925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53392" name="Picture 219153392"/>
                          <pic:cNvPicPr/>
                        </pic:nvPicPr>
                        <pic:blipFill>
                          <a:blip r:embed="rId28">
                            <a:extLst>
                              <a:ext uri="{28A0092B-C50C-407E-A947-70E740481C1C}">
                                <a14:useLocalDpi xmlns:a14="http://schemas.microsoft.com/office/drawing/2010/main"/>
                              </a:ext>
                            </a:extLst>
                          </a:blip>
                          <a:stretch>
                            <a:fillRect/>
                          </a:stretch>
                        </pic:blipFill>
                        <pic:spPr>
                          <a:xfrm>
                            <a:off x="0" y="0"/>
                            <a:ext cx="1838325" cy="1084139"/>
                          </a:xfrm>
                          <a:prstGeom prst="rect">
                            <a:avLst/>
                          </a:prstGeom>
                        </pic:spPr>
                      </pic:pic>
                    </a:graphicData>
                  </a:graphic>
                </wp:inline>
              </w:drawing>
            </w:r>
          </w:p>
        </w:tc>
        <w:tc>
          <w:tcPr>
            <w:tcW w:w="3120" w:type="dxa"/>
          </w:tcPr>
          <w:p w14:paraId="12B99DC7" w14:textId="3950A155" w:rsidR="2FD9A760" w:rsidRDefault="2FD9A760" w:rsidP="020482A9">
            <w:r>
              <w:rPr>
                <w:noProof/>
              </w:rPr>
              <w:drawing>
                <wp:inline distT="0" distB="0" distL="0" distR="0" wp14:anchorId="29EF8893" wp14:editId="08E90EBA">
                  <wp:extent cx="1838325" cy="1084140"/>
                  <wp:effectExtent l="0" t="0" r="0" b="0"/>
                  <wp:docPr id="1295146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73313" name="Picture 728273313"/>
                          <pic:cNvPicPr/>
                        </pic:nvPicPr>
                        <pic:blipFill>
                          <a:blip r:embed="rId29">
                            <a:extLst>
                              <a:ext uri="{28A0092B-C50C-407E-A947-70E740481C1C}">
                                <a14:useLocalDpi xmlns:a14="http://schemas.microsoft.com/office/drawing/2010/main"/>
                              </a:ext>
                            </a:extLst>
                          </a:blip>
                          <a:stretch>
                            <a:fillRect/>
                          </a:stretch>
                        </pic:blipFill>
                        <pic:spPr>
                          <a:xfrm>
                            <a:off x="0" y="0"/>
                            <a:ext cx="1838325" cy="1084140"/>
                          </a:xfrm>
                          <a:prstGeom prst="rect">
                            <a:avLst/>
                          </a:prstGeom>
                        </pic:spPr>
                      </pic:pic>
                    </a:graphicData>
                  </a:graphic>
                </wp:inline>
              </w:drawing>
            </w:r>
          </w:p>
        </w:tc>
      </w:tr>
    </w:tbl>
    <w:p w14:paraId="71904810" w14:textId="6D2DCD9B" w:rsidR="020482A9" w:rsidRDefault="020482A9" w:rsidP="020482A9"/>
    <w:p w14:paraId="52690911" w14:textId="77777777" w:rsidR="008D44F2" w:rsidRDefault="2FD9A760" w:rsidP="00D97951">
      <w:pPr>
        <w:pStyle w:val="ListParagraph"/>
        <w:numPr>
          <w:ilvl w:val="0"/>
          <w:numId w:val="2"/>
        </w:numPr>
        <w:spacing w:after="0"/>
      </w:pPr>
      <w:r w:rsidRPr="020482A9">
        <w:t>We can see that there is a phase shift of approximately 180 degrees between the phase current</w:t>
      </w:r>
      <w:r w:rsidR="00A07271">
        <w:t xml:space="preserve"> </w:t>
      </w:r>
      <w:r w:rsidRPr="020482A9">
        <w:t>and bac</w:t>
      </w:r>
      <w:r w:rsidR="00906969">
        <w:t>k EMF</w:t>
      </w:r>
      <w:r w:rsidR="22FC351B" w:rsidRPr="020482A9">
        <w:t xml:space="preserve"> for each phase, </w:t>
      </w:r>
      <w:r w:rsidR="0DE39434" w:rsidRPr="020482A9">
        <w:t xml:space="preserve">regardless of the </w:t>
      </w:r>
      <w:r w:rsidR="00906969">
        <w:t xml:space="preserve">RPM </w:t>
      </w:r>
      <w:r w:rsidR="0DE39434" w:rsidRPr="020482A9">
        <w:t>speed</w:t>
      </w:r>
      <w:r w:rsidR="008D44F2">
        <w:t xml:space="preserve">. </w:t>
      </w:r>
    </w:p>
    <w:p w14:paraId="67CCD771" w14:textId="1DE41792" w:rsidR="00D97951" w:rsidRDefault="008D44F2" w:rsidP="00D97951">
      <w:pPr>
        <w:pStyle w:val="ListParagraph"/>
        <w:numPr>
          <w:ilvl w:val="0"/>
          <w:numId w:val="2"/>
        </w:numPr>
        <w:spacing w:after="0"/>
      </w:pPr>
      <w:r>
        <w:t xml:space="preserve">However, </w:t>
      </w:r>
      <w:proofErr w:type="gramStart"/>
      <w:r>
        <w:t>in order for</w:t>
      </w:r>
      <w:proofErr w:type="gramEnd"/>
      <w:r>
        <w:t xml:space="preserve"> proper motor </w:t>
      </w:r>
      <w:proofErr w:type="spellStart"/>
      <w:r>
        <w:t>behaviour</w:t>
      </w:r>
      <w:proofErr w:type="spellEnd"/>
      <w:r>
        <w:t xml:space="preserve"> and maximum power, the currents and back EMF should be in phase, but as depicted from the graph, there is a 180 degree shift instead of no shift at all. This may be </w:t>
      </w:r>
      <w:proofErr w:type="gramStart"/>
      <w:r>
        <w:t>as a result of</w:t>
      </w:r>
      <w:proofErr w:type="gramEnd"/>
      <w:r>
        <w:t xml:space="preserve"> the p</w:t>
      </w:r>
      <w:r w:rsidR="00D97951">
        <w:t xml:space="preserve">hase current </w:t>
      </w:r>
      <w:r>
        <w:t xml:space="preserve">measurements above are the </w:t>
      </w:r>
      <w:r w:rsidR="00D97951">
        <w:t>actual measured in winding A, B, or C</w:t>
      </w:r>
      <w:r>
        <w:t xml:space="preserve"> while the q</w:t>
      </w:r>
      <w:r w:rsidR="00D97951">
        <w:t>-axis current</w:t>
      </w:r>
      <w:r>
        <w:t xml:space="preserve">s are </w:t>
      </w:r>
      <w:r w:rsidR="00D97951">
        <w:t xml:space="preserve">mathematically transformed </w:t>
      </w:r>
      <w:proofErr w:type="spellStart"/>
      <w:r w:rsidR="00D97951">
        <w:t>quantit</w:t>
      </w:r>
      <w:r>
        <w:t>es</w:t>
      </w:r>
      <w:proofErr w:type="spellEnd"/>
      <w:r w:rsidR="00D97951">
        <w:t xml:space="preserve"> in the rotating </w:t>
      </w:r>
      <w:proofErr w:type="spellStart"/>
      <w:r w:rsidR="00D97951">
        <w:t>dq</w:t>
      </w:r>
      <w:proofErr w:type="spellEnd"/>
      <w:r w:rsidR="00D97951">
        <w:t xml:space="preserve"> reference frame</w:t>
      </w:r>
      <w:r>
        <w:t>.</w:t>
      </w:r>
    </w:p>
    <w:p w14:paraId="6D132F20" w14:textId="1CF309F7" w:rsidR="64B47DA0" w:rsidRDefault="64B47DA0" w:rsidP="020482A9">
      <w:pPr>
        <w:pStyle w:val="ListParagraph"/>
        <w:numPr>
          <w:ilvl w:val="0"/>
          <w:numId w:val="2"/>
        </w:numPr>
        <w:spacing w:after="0"/>
      </w:pPr>
      <w:r w:rsidRPr="020482A9">
        <w:t xml:space="preserve">As we increase the RPM, the frequency of the phase current and back </w:t>
      </w:r>
      <w:r w:rsidR="00906969">
        <w:t>EMF</w:t>
      </w:r>
      <w:r w:rsidRPr="020482A9">
        <w:t xml:space="preserve"> </w:t>
      </w:r>
      <w:proofErr w:type="gramStart"/>
      <w:r w:rsidRPr="020482A9">
        <w:t>increase</w:t>
      </w:r>
      <w:proofErr w:type="gramEnd"/>
      <w:r w:rsidR="00906969">
        <w:t xml:space="preserve"> as well</w:t>
      </w:r>
    </w:p>
    <w:p w14:paraId="7EE569D8" w14:textId="57DC4C1F" w:rsidR="64B47DA0" w:rsidRDefault="64B47DA0" w:rsidP="020482A9">
      <w:pPr>
        <w:pStyle w:val="ListParagraph"/>
        <w:numPr>
          <w:ilvl w:val="1"/>
          <w:numId w:val="2"/>
        </w:numPr>
        <w:spacing w:after="0"/>
      </w:pPr>
      <w:r w:rsidRPr="020482A9">
        <w:t>If the rotor magnets rotate faster, the flux from the magnets increases which then increases frequency (</w:t>
      </w:r>
      <m:oMath>
        <m:r>
          <w:rPr>
            <w:rFonts w:ascii="Cambria Math" w:hAnsi="Cambria Math"/>
          </w:rPr>
          <m:t>ω = </m:t>
        </m:r>
        <m:f>
          <m:fPr>
            <m:ctrlPr>
              <w:rPr>
                <w:rFonts w:ascii="Cambria Math" w:hAnsi="Cambria Math"/>
              </w:rPr>
            </m:ctrlPr>
          </m:fPr>
          <m:num>
            <m:r>
              <w:rPr>
                <w:rFonts w:ascii="Cambria Math" w:hAnsi="Cambria Math"/>
              </w:rPr>
              <m:t>dϕ</m:t>
            </m:r>
          </m:num>
          <m:den>
            <m:r>
              <w:rPr>
                <w:rFonts w:ascii="Cambria Math" w:hAnsi="Cambria Math"/>
              </w:rPr>
              <m:t>dt</m:t>
            </m:r>
          </m:den>
        </m:f>
      </m:oMath>
      <w:r w:rsidR="4DE66237" w:rsidRPr="020482A9">
        <w:t>)</w:t>
      </w:r>
    </w:p>
    <w:p w14:paraId="46127F35" w14:textId="1980F6B4" w:rsidR="4DE66237" w:rsidRDefault="4DE66237" w:rsidP="020482A9">
      <w:pPr>
        <w:pStyle w:val="ListParagraph"/>
        <w:numPr>
          <w:ilvl w:val="1"/>
          <w:numId w:val="2"/>
        </w:numPr>
        <w:spacing w:after="0"/>
      </w:pPr>
      <w:r w:rsidRPr="020482A9">
        <w:t>The faster time</w:t>
      </w:r>
      <w:r w:rsidR="00C33FC5">
        <w:t>-</w:t>
      </w:r>
      <w:r w:rsidRPr="020482A9">
        <w:t xml:space="preserve">changing flux from the magnets </w:t>
      </w:r>
      <w:proofErr w:type="gramStart"/>
      <w:r w:rsidRPr="020482A9">
        <w:t>induce</w:t>
      </w:r>
      <w:proofErr w:type="gramEnd"/>
      <w:r w:rsidR="00C33FC5">
        <w:t xml:space="preserve"> </w:t>
      </w:r>
      <w:r w:rsidRPr="020482A9">
        <w:t xml:space="preserve">a higher frequency and larger magnitude voltage across the windings (back </w:t>
      </w:r>
      <w:r w:rsidR="00C33FC5">
        <w:t>EMF</w:t>
      </w:r>
      <w:r w:rsidRPr="020482A9">
        <w:t>)</w:t>
      </w:r>
    </w:p>
    <w:p w14:paraId="516CB673" w14:textId="614C573E" w:rsidR="4C3A65A9" w:rsidRDefault="4C3A65A9" w:rsidP="020482A9">
      <w:pPr>
        <w:pStyle w:val="ListParagraph"/>
        <w:numPr>
          <w:ilvl w:val="1"/>
          <w:numId w:val="2"/>
        </w:numPr>
        <w:spacing w:after="0"/>
      </w:pPr>
      <w:r w:rsidRPr="020482A9">
        <w:t>This then generates the electrical power and torque needed for the motor</w:t>
      </w:r>
    </w:p>
    <w:p w14:paraId="67DE23C4" w14:textId="46A963E9" w:rsidR="62121B5C" w:rsidRDefault="62121B5C" w:rsidP="0273C48E"/>
    <w:sectPr w:rsidR="62121B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b4qQh1VN" int2:invalidationBookmarkName="" int2:hashCode="IfecSx4qIeblxT" int2:id="5fbFo7oG">
      <int2:state int2:value="Rejected" int2:type="gram"/>
    </int2:bookmark>
    <int2:bookmark int2:bookmarkName="_Int_GlnbViT2" int2:invalidationBookmarkName="" int2:hashCode="kH9x8t6UMONArM" int2:id="S9pKX3D2">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DDC98"/>
    <w:multiLevelType w:val="hybridMultilevel"/>
    <w:tmpl w:val="19901144"/>
    <w:lvl w:ilvl="0" w:tplc="04090001">
      <w:start w:val="1"/>
      <w:numFmt w:val="bullet"/>
      <w:lvlText w:val=""/>
      <w:lvlJc w:val="left"/>
      <w:pPr>
        <w:ind w:left="720" w:hanging="360"/>
      </w:pPr>
      <w:rPr>
        <w:rFonts w:ascii="Symbol" w:hAnsi="Symbol" w:hint="default"/>
      </w:rPr>
    </w:lvl>
    <w:lvl w:ilvl="1" w:tplc="B860CB6E">
      <w:start w:val="1"/>
      <w:numFmt w:val="bullet"/>
      <w:lvlText w:val="o"/>
      <w:lvlJc w:val="left"/>
      <w:pPr>
        <w:ind w:left="1440" w:hanging="360"/>
      </w:pPr>
      <w:rPr>
        <w:rFonts w:ascii="Courier New" w:hAnsi="Courier New" w:hint="default"/>
      </w:rPr>
    </w:lvl>
    <w:lvl w:ilvl="2" w:tplc="F89AADFE">
      <w:start w:val="1"/>
      <w:numFmt w:val="bullet"/>
      <w:lvlText w:val=""/>
      <w:lvlJc w:val="left"/>
      <w:pPr>
        <w:ind w:left="2160" w:hanging="360"/>
      </w:pPr>
      <w:rPr>
        <w:rFonts w:ascii="Wingdings" w:hAnsi="Wingdings" w:hint="default"/>
      </w:rPr>
    </w:lvl>
    <w:lvl w:ilvl="3" w:tplc="7E3E8630">
      <w:start w:val="1"/>
      <w:numFmt w:val="bullet"/>
      <w:lvlText w:val=""/>
      <w:lvlJc w:val="left"/>
      <w:pPr>
        <w:ind w:left="2880" w:hanging="360"/>
      </w:pPr>
      <w:rPr>
        <w:rFonts w:ascii="Symbol" w:hAnsi="Symbol" w:hint="default"/>
      </w:rPr>
    </w:lvl>
    <w:lvl w:ilvl="4" w:tplc="4914EABC">
      <w:start w:val="1"/>
      <w:numFmt w:val="bullet"/>
      <w:lvlText w:val="o"/>
      <w:lvlJc w:val="left"/>
      <w:pPr>
        <w:ind w:left="3600" w:hanging="360"/>
      </w:pPr>
      <w:rPr>
        <w:rFonts w:ascii="Courier New" w:hAnsi="Courier New" w:hint="default"/>
      </w:rPr>
    </w:lvl>
    <w:lvl w:ilvl="5" w:tplc="BB5C6CB0">
      <w:start w:val="1"/>
      <w:numFmt w:val="bullet"/>
      <w:lvlText w:val=""/>
      <w:lvlJc w:val="left"/>
      <w:pPr>
        <w:ind w:left="4320" w:hanging="360"/>
      </w:pPr>
      <w:rPr>
        <w:rFonts w:ascii="Wingdings" w:hAnsi="Wingdings" w:hint="default"/>
      </w:rPr>
    </w:lvl>
    <w:lvl w:ilvl="6" w:tplc="F62CC1CC">
      <w:start w:val="1"/>
      <w:numFmt w:val="bullet"/>
      <w:lvlText w:val=""/>
      <w:lvlJc w:val="left"/>
      <w:pPr>
        <w:ind w:left="5040" w:hanging="360"/>
      </w:pPr>
      <w:rPr>
        <w:rFonts w:ascii="Symbol" w:hAnsi="Symbol" w:hint="default"/>
      </w:rPr>
    </w:lvl>
    <w:lvl w:ilvl="7" w:tplc="4FF85D18">
      <w:start w:val="1"/>
      <w:numFmt w:val="bullet"/>
      <w:lvlText w:val="o"/>
      <w:lvlJc w:val="left"/>
      <w:pPr>
        <w:ind w:left="5760" w:hanging="360"/>
      </w:pPr>
      <w:rPr>
        <w:rFonts w:ascii="Courier New" w:hAnsi="Courier New" w:hint="default"/>
      </w:rPr>
    </w:lvl>
    <w:lvl w:ilvl="8" w:tplc="CF64C900">
      <w:start w:val="1"/>
      <w:numFmt w:val="bullet"/>
      <w:lvlText w:val=""/>
      <w:lvlJc w:val="left"/>
      <w:pPr>
        <w:ind w:left="6480" w:hanging="360"/>
      </w:pPr>
      <w:rPr>
        <w:rFonts w:ascii="Wingdings" w:hAnsi="Wingdings" w:hint="default"/>
      </w:rPr>
    </w:lvl>
  </w:abstractNum>
  <w:abstractNum w:abstractNumId="1" w15:restartNumberingAfterBreak="0">
    <w:nsid w:val="5FDBC592"/>
    <w:multiLevelType w:val="hybridMultilevel"/>
    <w:tmpl w:val="08FAE028"/>
    <w:lvl w:ilvl="0" w:tplc="04090001">
      <w:start w:val="1"/>
      <w:numFmt w:val="bullet"/>
      <w:lvlText w:val=""/>
      <w:lvlJc w:val="left"/>
      <w:pPr>
        <w:ind w:left="720" w:hanging="360"/>
      </w:pPr>
      <w:rPr>
        <w:rFonts w:ascii="Symbol" w:hAnsi="Symbol" w:hint="default"/>
      </w:rPr>
    </w:lvl>
    <w:lvl w:ilvl="1" w:tplc="2F566648">
      <w:start w:val="1"/>
      <w:numFmt w:val="bullet"/>
      <w:lvlText w:val="o"/>
      <w:lvlJc w:val="left"/>
      <w:pPr>
        <w:ind w:left="1440" w:hanging="360"/>
      </w:pPr>
      <w:rPr>
        <w:rFonts w:ascii="Courier New" w:hAnsi="Courier New" w:hint="default"/>
      </w:rPr>
    </w:lvl>
    <w:lvl w:ilvl="2" w:tplc="6674CE54">
      <w:start w:val="1"/>
      <w:numFmt w:val="bullet"/>
      <w:lvlText w:val=""/>
      <w:lvlJc w:val="left"/>
      <w:pPr>
        <w:ind w:left="2160" w:hanging="360"/>
      </w:pPr>
      <w:rPr>
        <w:rFonts w:ascii="Wingdings" w:hAnsi="Wingdings" w:hint="default"/>
      </w:rPr>
    </w:lvl>
    <w:lvl w:ilvl="3" w:tplc="EB7C9E7E">
      <w:start w:val="1"/>
      <w:numFmt w:val="bullet"/>
      <w:lvlText w:val=""/>
      <w:lvlJc w:val="left"/>
      <w:pPr>
        <w:ind w:left="2880" w:hanging="360"/>
      </w:pPr>
      <w:rPr>
        <w:rFonts w:ascii="Symbol" w:hAnsi="Symbol" w:hint="default"/>
      </w:rPr>
    </w:lvl>
    <w:lvl w:ilvl="4" w:tplc="E84C33EA">
      <w:start w:val="1"/>
      <w:numFmt w:val="bullet"/>
      <w:lvlText w:val="o"/>
      <w:lvlJc w:val="left"/>
      <w:pPr>
        <w:ind w:left="3600" w:hanging="360"/>
      </w:pPr>
      <w:rPr>
        <w:rFonts w:ascii="Courier New" w:hAnsi="Courier New" w:hint="default"/>
      </w:rPr>
    </w:lvl>
    <w:lvl w:ilvl="5" w:tplc="0810AB30">
      <w:start w:val="1"/>
      <w:numFmt w:val="bullet"/>
      <w:lvlText w:val=""/>
      <w:lvlJc w:val="left"/>
      <w:pPr>
        <w:ind w:left="4320" w:hanging="360"/>
      </w:pPr>
      <w:rPr>
        <w:rFonts w:ascii="Wingdings" w:hAnsi="Wingdings" w:hint="default"/>
      </w:rPr>
    </w:lvl>
    <w:lvl w:ilvl="6" w:tplc="E9F6259E">
      <w:start w:val="1"/>
      <w:numFmt w:val="bullet"/>
      <w:lvlText w:val=""/>
      <w:lvlJc w:val="left"/>
      <w:pPr>
        <w:ind w:left="5040" w:hanging="360"/>
      </w:pPr>
      <w:rPr>
        <w:rFonts w:ascii="Symbol" w:hAnsi="Symbol" w:hint="default"/>
      </w:rPr>
    </w:lvl>
    <w:lvl w:ilvl="7" w:tplc="98DA91B6">
      <w:start w:val="1"/>
      <w:numFmt w:val="bullet"/>
      <w:lvlText w:val="o"/>
      <w:lvlJc w:val="left"/>
      <w:pPr>
        <w:ind w:left="5760" w:hanging="360"/>
      </w:pPr>
      <w:rPr>
        <w:rFonts w:ascii="Courier New" w:hAnsi="Courier New" w:hint="default"/>
      </w:rPr>
    </w:lvl>
    <w:lvl w:ilvl="8" w:tplc="5CB28D36">
      <w:start w:val="1"/>
      <w:numFmt w:val="bullet"/>
      <w:lvlText w:val=""/>
      <w:lvlJc w:val="left"/>
      <w:pPr>
        <w:ind w:left="6480" w:hanging="360"/>
      </w:pPr>
      <w:rPr>
        <w:rFonts w:ascii="Wingdings" w:hAnsi="Wingdings" w:hint="default"/>
      </w:rPr>
    </w:lvl>
  </w:abstractNum>
  <w:abstractNum w:abstractNumId="2" w15:restartNumberingAfterBreak="0">
    <w:nsid w:val="63201468"/>
    <w:multiLevelType w:val="hybridMultilevel"/>
    <w:tmpl w:val="41A017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3F66DC"/>
    <w:multiLevelType w:val="hybridMultilevel"/>
    <w:tmpl w:val="3E1E77BE"/>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656F01"/>
    <w:multiLevelType w:val="hybridMultilevel"/>
    <w:tmpl w:val="66265014"/>
    <w:lvl w:ilvl="0" w:tplc="77D4990E">
      <w:start w:val="1"/>
      <w:numFmt w:val="bullet"/>
      <w:lvlText w:val="-"/>
      <w:lvlJc w:val="left"/>
      <w:pPr>
        <w:ind w:left="1080" w:hanging="360"/>
      </w:pPr>
      <w:rPr>
        <w:rFonts w:ascii="Aptos" w:hAnsi="Aptos" w:hint="default"/>
      </w:rPr>
    </w:lvl>
    <w:lvl w:ilvl="1" w:tplc="356262AA">
      <w:start w:val="1"/>
      <w:numFmt w:val="bullet"/>
      <w:lvlText w:val="o"/>
      <w:lvlJc w:val="left"/>
      <w:pPr>
        <w:ind w:left="1800" w:hanging="360"/>
      </w:pPr>
      <w:rPr>
        <w:rFonts w:ascii="Courier New" w:hAnsi="Courier New" w:hint="default"/>
      </w:rPr>
    </w:lvl>
    <w:lvl w:ilvl="2" w:tplc="79648996">
      <w:start w:val="1"/>
      <w:numFmt w:val="bullet"/>
      <w:lvlText w:val=""/>
      <w:lvlJc w:val="left"/>
      <w:pPr>
        <w:ind w:left="2520" w:hanging="360"/>
      </w:pPr>
      <w:rPr>
        <w:rFonts w:ascii="Wingdings" w:hAnsi="Wingdings" w:hint="default"/>
      </w:rPr>
    </w:lvl>
    <w:lvl w:ilvl="3" w:tplc="B4D274FE">
      <w:start w:val="1"/>
      <w:numFmt w:val="bullet"/>
      <w:lvlText w:val=""/>
      <w:lvlJc w:val="left"/>
      <w:pPr>
        <w:ind w:left="3240" w:hanging="360"/>
      </w:pPr>
      <w:rPr>
        <w:rFonts w:ascii="Symbol" w:hAnsi="Symbol" w:hint="default"/>
      </w:rPr>
    </w:lvl>
    <w:lvl w:ilvl="4" w:tplc="BA20F610">
      <w:start w:val="1"/>
      <w:numFmt w:val="bullet"/>
      <w:lvlText w:val="o"/>
      <w:lvlJc w:val="left"/>
      <w:pPr>
        <w:ind w:left="3960" w:hanging="360"/>
      </w:pPr>
      <w:rPr>
        <w:rFonts w:ascii="Courier New" w:hAnsi="Courier New" w:hint="default"/>
      </w:rPr>
    </w:lvl>
    <w:lvl w:ilvl="5" w:tplc="5ED48036">
      <w:start w:val="1"/>
      <w:numFmt w:val="bullet"/>
      <w:lvlText w:val=""/>
      <w:lvlJc w:val="left"/>
      <w:pPr>
        <w:ind w:left="4680" w:hanging="360"/>
      </w:pPr>
      <w:rPr>
        <w:rFonts w:ascii="Wingdings" w:hAnsi="Wingdings" w:hint="default"/>
      </w:rPr>
    </w:lvl>
    <w:lvl w:ilvl="6" w:tplc="3A7AD1B8">
      <w:start w:val="1"/>
      <w:numFmt w:val="bullet"/>
      <w:lvlText w:val=""/>
      <w:lvlJc w:val="left"/>
      <w:pPr>
        <w:ind w:left="5400" w:hanging="360"/>
      </w:pPr>
      <w:rPr>
        <w:rFonts w:ascii="Symbol" w:hAnsi="Symbol" w:hint="default"/>
      </w:rPr>
    </w:lvl>
    <w:lvl w:ilvl="7" w:tplc="3772996C">
      <w:start w:val="1"/>
      <w:numFmt w:val="bullet"/>
      <w:lvlText w:val="o"/>
      <w:lvlJc w:val="left"/>
      <w:pPr>
        <w:ind w:left="6120" w:hanging="360"/>
      </w:pPr>
      <w:rPr>
        <w:rFonts w:ascii="Courier New" w:hAnsi="Courier New" w:hint="default"/>
      </w:rPr>
    </w:lvl>
    <w:lvl w:ilvl="8" w:tplc="6F488A7A">
      <w:start w:val="1"/>
      <w:numFmt w:val="bullet"/>
      <w:lvlText w:val=""/>
      <w:lvlJc w:val="left"/>
      <w:pPr>
        <w:ind w:left="6840" w:hanging="360"/>
      </w:pPr>
      <w:rPr>
        <w:rFonts w:ascii="Wingdings" w:hAnsi="Wingdings" w:hint="default"/>
      </w:rPr>
    </w:lvl>
  </w:abstractNum>
  <w:num w:numId="1" w16cid:durableId="1187258861">
    <w:abstractNumId w:val="4"/>
  </w:num>
  <w:num w:numId="2" w16cid:durableId="1259948611">
    <w:abstractNumId w:val="0"/>
  </w:num>
  <w:num w:numId="3" w16cid:durableId="1048530509">
    <w:abstractNumId w:val="1"/>
  </w:num>
  <w:num w:numId="4" w16cid:durableId="1576470595">
    <w:abstractNumId w:val="3"/>
  </w:num>
  <w:num w:numId="5" w16cid:durableId="8813998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E07D23"/>
    <w:rsid w:val="00001254"/>
    <w:rsid w:val="00086F4F"/>
    <w:rsid w:val="00100EF4"/>
    <w:rsid w:val="00101F7E"/>
    <w:rsid w:val="00117D2C"/>
    <w:rsid w:val="001547BC"/>
    <w:rsid w:val="001557BA"/>
    <w:rsid w:val="001568BD"/>
    <w:rsid w:val="00161A75"/>
    <w:rsid w:val="00182CF0"/>
    <w:rsid w:val="00182E83"/>
    <w:rsid w:val="001A04A3"/>
    <w:rsid w:val="00224A16"/>
    <w:rsid w:val="00231EAD"/>
    <w:rsid w:val="002450CF"/>
    <w:rsid w:val="002A6579"/>
    <w:rsid w:val="002D4147"/>
    <w:rsid w:val="002D7CEC"/>
    <w:rsid w:val="002F7538"/>
    <w:rsid w:val="00314F0F"/>
    <w:rsid w:val="00335F28"/>
    <w:rsid w:val="003678CD"/>
    <w:rsid w:val="003812B8"/>
    <w:rsid w:val="003A475B"/>
    <w:rsid w:val="003A745E"/>
    <w:rsid w:val="003B0E42"/>
    <w:rsid w:val="003D4D0B"/>
    <w:rsid w:val="003F1AAA"/>
    <w:rsid w:val="00404EF7"/>
    <w:rsid w:val="00420D7D"/>
    <w:rsid w:val="00464986"/>
    <w:rsid w:val="004938FB"/>
    <w:rsid w:val="00493E01"/>
    <w:rsid w:val="00494F02"/>
    <w:rsid w:val="004B1385"/>
    <w:rsid w:val="004B25A4"/>
    <w:rsid w:val="004B38DF"/>
    <w:rsid w:val="004E31BA"/>
    <w:rsid w:val="0050040F"/>
    <w:rsid w:val="00503164"/>
    <w:rsid w:val="005229C9"/>
    <w:rsid w:val="005305EA"/>
    <w:rsid w:val="00586034"/>
    <w:rsid w:val="005917DA"/>
    <w:rsid w:val="005C3D94"/>
    <w:rsid w:val="00602592"/>
    <w:rsid w:val="00604D74"/>
    <w:rsid w:val="00650183"/>
    <w:rsid w:val="006B64CF"/>
    <w:rsid w:val="006B6BE5"/>
    <w:rsid w:val="006C64B4"/>
    <w:rsid w:val="006F56D8"/>
    <w:rsid w:val="006FBA15"/>
    <w:rsid w:val="00732339"/>
    <w:rsid w:val="007366D7"/>
    <w:rsid w:val="00737F9F"/>
    <w:rsid w:val="00747146"/>
    <w:rsid w:val="00782487"/>
    <w:rsid w:val="007A6F3D"/>
    <w:rsid w:val="007C32A5"/>
    <w:rsid w:val="007D4EA6"/>
    <w:rsid w:val="007D627F"/>
    <w:rsid w:val="007E2BF5"/>
    <w:rsid w:val="007E4056"/>
    <w:rsid w:val="007F11A7"/>
    <w:rsid w:val="008433DF"/>
    <w:rsid w:val="00851BED"/>
    <w:rsid w:val="008D44F2"/>
    <w:rsid w:val="008E5530"/>
    <w:rsid w:val="0090137C"/>
    <w:rsid w:val="00906969"/>
    <w:rsid w:val="00931E32"/>
    <w:rsid w:val="00934E7F"/>
    <w:rsid w:val="00963363"/>
    <w:rsid w:val="00970A36"/>
    <w:rsid w:val="00975C89"/>
    <w:rsid w:val="009852C4"/>
    <w:rsid w:val="009915D0"/>
    <w:rsid w:val="009A7AB5"/>
    <w:rsid w:val="009C050A"/>
    <w:rsid w:val="009E285F"/>
    <w:rsid w:val="009F34B2"/>
    <w:rsid w:val="00A07271"/>
    <w:rsid w:val="00A36BDE"/>
    <w:rsid w:val="00A51923"/>
    <w:rsid w:val="00A814EE"/>
    <w:rsid w:val="00A9480E"/>
    <w:rsid w:val="00AC4667"/>
    <w:rsid w:val="00AD172E"/>
    <w:rsid w:val="00AD3A4E"/>
    <w:rsid w:val="00AD62E1"/>
    <w:rsid w:val="00B17D1C"/>
    <w:rsid w:val="00B42A89"/>
    <w:rsid w:val="00B45955"/>
    <w:rsid w:val="00B55B7E"/>
    <w:rsid w:val="00B67BCC"/>
    <w:rsid w:val="00B9233A"/>
    <w:rsid w:val="00BA1F01"/>
    <w:rsid w:val="00BA51AB"/>
    <w:rsid w:val="00BC2566"/>
    <w:rsid w:val="00BC6B16"/>
    <w:rsid w:val="00BF5115"/>
    <w:rsid w:val="00C33FC5"/>
    <w:rsid w:val="00C43D2D"/>
    <w:rsid w:val="00C81D52"/>
    <w:rsid w:val="00CB0758"/>
    <w:rsid w:val="00CB8BB2"/>
    <w:rsid w:val="00CC164D"/>
    <w:rsid w:val="00D16FC2"/>
    <w:rsid w:val="00D60C61"/>
    <w:rsid w:val="00D7422D"/>
    <w:rsid w:val="00D93F23"/>
    <w:rsid w:val="00D97951"/>
    <w:rsid w:val="00DB39C0"/>
    <w:rsid w:val="00DF12DE"/>
    <w:rsid w:val="00E0262D"/>
    <w:rsid w:val="00E26F8C"/>
    <w:rsid w:val="00E35800"/>
    <w:rsid w:val="00E90846"/>
    <w:rsid w:val="00E9112F"/>
    <w:rsid w:val="00E9464D"/>
    <w:rsid w:val="00EA7A2D"/>
    <w:rsid w:val="00EB7EF1"/>
    <w:rsid w:val="00F041AA"/>
    <w:rsid w:val="00F13DD9"/>
    <w:rsid w:val="00F2597B"/>
    <w:rsid w:val="00F35060"/>
    <w:rsid w:val="00F36D3C"/>
    <w:rsid w:val="00F40C88"/>
    <w:rsid w:val="00FB7CED"/>
    <w:rsid w:val="010EE694"/>
    <w:rsid w:val="01C78F20"/>
    <w:rsid w:val="020482A9"/>
    <w:rsid w:val="021095C0"/>
    <w:rsid w:val="0273C48E"/>
    <w:rsid w:val="02B4198C"/>
    <w:rsid w:val="030A0BF6"/>
    <w:rsid w:val="04247E24"/>
    <w:rsid w:val="043C0DC8"/>
    <w:rsid w:val="051C0D1D"/>
    <w:rsid w:val="0562B135"/>
    <w:rsid w:val="0565B656"/>
    <w:rsid w:val="0637835A"/>
    <w:rsid w:val="082C37C2"/>
    <w:rsid w:val="09618D46"/>
    <w:rsid w:val="096B96A6"/>
    <w:rsid w:val="09AFEB95"/>
    <w:rsid w:val="0A8A0647"/>
    <w:rsid w:val="0AD2C27D"/>
    <w:rsid w:val="0AE570AA"/>
    <w:rsid w:val="0B71B72E"/>
    <w:rsid w:val="0C06319F"/>
    <w:rsid w:val="0C073603"/>
    <w:rsid w:val="0C17E1A5"/>
    <w:rsid w:val="0C22FC3B"/>
    <w:rsid w:val="0CB69CE5"/>
    <w:rsid w:val="0DE39434"/>
    <w:rsid w:val="0E2EC7F5"/>
    <w:rsid w:val="0E443A67"/>
    <w:rsid w:val="0E87BCBD"/>
    <w:rsid w:val="0EA66E1A"/>
    <w:rsid w:val="0F57FF11"/>
    <w:rsid w:val="0F86D6F5"/>
    <w:rsid w:val="0FB0962B"/>
    <w:rsid w:val="0FBA55E7"/>
    <w:rsid w:val="10481EE4"/>
    <w:rsid w:val="107E8025"/>
    <w:rsid w:val="10F4F145"/>
    <w:rsid w:val="11A2BB0B"/>
    <w:rsid w:val="11ADA9EB"/>
    <w:rsid w:val="12492937"/>
    <w:rsid w:val="128A91B9"/>
    <w:rsid w:val="1390CFEF"/>
    <w:rsid w:val="14189FB7"/>
    <w:rsid w:val="144AC8DB"/>
    <w:rsid w:val="1485AA3D"/>
    <w:rsid w:val="1498CDBD"/>
    <w:rsid w:val="151499A4"/>
    <w:rsid w:val="153FCC2B"/>
    <w:rsid w:val="154A13DD"/>
    <w:rsid w:val="15D77D52"/>
    <w:rsid w:val="161E3A44"/>
    <w:rsid w:val="1642EA2D"/>
    <w:rsid w:val="16DAB896"/>
    <w:rsid w:val="16ED4447"/>
    <w:rsid w:val="17A3B949"/>
    <w:rsid w:val="17DD9F5F"/>
    <w:rsid w:val="17E1E175"/>
    <w:rsid w:val="18BE87B4"/>
    <w:rsid w:val="18C9F452"/>
    <w:rsid w:val="18EBA623"/>
    <w:rsid w:val="18F9480A"/>
    <w:rsid w:val="1A4426DF"/>
    <w:rsid w:val="1AFC2DA6"/>
    <w:rsid w:val="1B4A2994"/>
    <w:rsid w:val="1B63AD3A"/>
    <w:rsid w:val="1BEACD77"/>
    <w:rsid w:val="1BFEFA8F"/>
    <w:rsid w:val="1C04E54D"/>
    <w:rsid w:val="1C2067AB"/>
    <w:rsid w:val="1C8C4452"/>
    <w:rsid w:val="1CB3A882"/>
    <w:rsid w:val="1D25367E"/>
    <w:rsid w:val="1E3C058C"/>
    <w:rsid w:val="1EAAA774"/>
    <w:rsid w:val="1F134948"/>
    <w:rsid w:val="1F4B8634"/>
    <w:rsid w:val="1FB49893"/>
    <w:rsid w:val="1FDA3F6A"/>
    <w:rsid w:val="1FDDA408"/>
    <w:rsid w:val="20E436F8"/>
    <w:rsid w:val="20F653FB"/>
    <w:rsid w:val="20FD07BA"/>
    <w:rsid w:val="213F79D3"/>
    <w:rsid w:val="2172D075"/>
    <w:rsid w:val="21BE68A4"/>
    <w:rsid w:val="226AA3E1"/>
    <w:rsid w:val="22EE0216"/>
    <w:rsid w:val="22FC351B"/>
    <w:rsid w:val="2322D782"/>
    <w:rsid w:val="234AE014"/>
    <w:rsid w:val="236C69A7"/>
    <w:rsid w:val="2441A42D"/>
    <w:rsid w:val="256AE91C"/>
    <w:rsid w:val="25727E2E"/>
    <w:rsid w:val="2631B541"/>
    <w:rsid w:val="26BEE13F"/>
    <w:rsid w:val="27121727"/>
    <w:rsid w:val="2932863B"/>
    <w:rsid w:val="29C5AB75"/>
    <w:rsid w:val="2A094F2A"/>
    <w:rsid w:val="2A3155A0"/>
    <w:rsid w:val="2A42192A"/>
    <w:rsid w:val="2AB6334A"/>
    <w:rsid w:val="2AF1C923"/>
    <w:rsid w:val="2AF2A29A"/>
    <w:rsid w:val="2AF6DD80"/>
    <w:rsid w:val="2B7129D5"/>
    <w:rsid w:val="2B9014BC"/>
    <w:rsid w:val="2B9B9CAB"/>
    <w:rsid w:val="2CF4FFC5"/>
    <w:rsid w:val="2DA84FCD"/>
    <w:rsid w:val="2E1D4ACC"/>
    <w:rsid w:val="2E68204E"/>
    <w:rsid w:val="2E9AF944"/>
    <w:rsid w:val="2FD9A760"/>
    <w:rsid w:val="2FDD0614"/>
    <w:rsid w:val="32AA97CC"/>
    <w:rsid w:val="32BFB942"/>
    <w:rsid w:val="32FEA30D"/>
    <w:rsid w:val="33DA3DB2"/>
    <w:rsid w:val="34060093"/>
    <w:rsid w:val="340987BA"/>
    <w:rsid w:val="348EA8ED"/>
    <w:rsid w:val="34DCAE8C"/>
    <w:rsid w:val="350E783E"/>
    <w:rsid w:val="351D4F43"/>
    <w:rsid w:val="35A9DB3A"/>
    <w:rsid w:val="3619C641"/>
    <w:rsid w:val="36F91FDE"/>
    <w:rsid w:val="37A4CDD1"/>
    <w:rsid w:val="37D3B6D1"/>
    <w:rsid w:val="37D405CC"/>
    <w:rsid w:val="37E07409"/>
    <w:rsid w:val="37E60D3D"/>
    <w:rsid w:val="38094D0F"/>
    <w:rsid w:val="380A57E8"/>
    <w:rsid w:val="38C72F22"/>
    <w:rsid w:val="38FEE29A"/>
    <w:rsid w:val="396A1196"/>
    <w:rsid w:val="3AB1BB09"/>
    <w:rsid w:val="3AE07D23"/>
    <w:rsid w:val="3B881CB9"/>
    <w:rsid w:val="3BAFD060"/>
    <w:rsid w:val="3C4B86CA"/>
    <w:rsid w:val="3C9E5B5A"/>
    <w:rsid w:val="3CD28730"/>
    <w:rsid w:val="3CE79381"/>
    <w:rsid w:val="3D58ABF4"/>
    <w:rsid w:val="3DDB4E77"/>
    <w:rsid w:val="3DF84F0C"/>
    <w:rsid w:val="3F6E2A25"/>
    <w:rsid w:val="3F74CFAE"/>
    <w:rsid w:val="3FD81E3D"/>
    <w:rsid w:val="3FD9C388"/>
    <w:rsid w:val="3FFEA029"/>
    <w:rsid w:val="40B81137"/>
    <w:rsid w:val="42008C1B"/>
    <w:rsid w:val="42B691A7"/>
    <w:rsid w:val="43338888"/>
    <w:rsid w:val="435A622E"/>
    <w:rsid w:val="43FBB0FE"/>
    <w:rsid w:val="440C3CB4"/>
    <w:rsid w:val="4444DE7D"/>
    <w:rsid w:val="44E1D55F"/>
    <w:rsid w:val="45325027"/>
    <w:rsid w:val="45329437"/>
    <w:rsid w:val="457E38EC"/>
    <w:rsid w:val="45A5C0AF"/>
    <w:rsid w:val="45E9D3D5"/>
    <w:rsid w:val="46343EBC"/>
    <w:rsid w:val="46D73913"/>
    <w:rsid w:val="46FFC363"/>
    <w:rsid w:val="4712ABC7"/>
    <w:rsid w:val="47239DA0"/>
    <w:rsid w:val="4747F4A7"/>
    <w:rsid w:val="47572A82"/>
    <w:rsid w:val="4792AD1B"/>
    <w:rsid w:val="481C7B82"/>
    <w:rsid w:val="4835D5AB"/>
    <w:rsid w:val="48FEB616"/>
    <w:rsid w:val="49530A5F"/>
    <w:rsid w:val="495DE478"/>
    <w:rsid w:val="49BFD084"/>
    <w:rsid w:val="49F9B269"/>
    <w:rsid w:val="4A74E47C"/>
    <w:rsid w:val="4ADD79E6"/>
    <w:rsid w:val="4B2AE7AE"/>
    <w:rsid w:val="4B5F04EA"/>
    <w:rsid w:val="4B99B87B"/>
    <w:rsid w:val="4BBF0B4C"/>
    <w:rsid w:val="4C3A65A9"/>
    <w:rsid w:val="4C62555E"/>
    <w:rsid w:val="4CE7CF2A"/>
    <w:rsid w:val="4DE66237"/>
    <w:rsid w:val="4E42AAC9"/>
    <w:rsid w:val="4E51FC69"/>
    <w:rsid w:val="4ECC547B"/>
    <w:rsid w:val="507408A8"/>
    <w:rsid w:val="50B2B938"/>
    <w:rsid w:val="5194A919"/>
    <w:rsid w:val="51B572EE"/>
    <w:rsid w:val="51CF758E"/>
    <w:rsid w:val="51FDE364"/>
    <w:rsid w:val="54978E48"/>
    <w:rsid w:val="54C2F0F3"/>
    <w:rsid w:val="557AD4F3"/>
    <w:rsid w:val="558D8350"/>
    <w:rsid w:val="55AFA6D7"/>
    <w:rsid w:val="56040CE6"/>
    <w:rsid w:val="5682C4E3"/>
    <w:rsid w:val="56B56AB6"/>
    <w:rsid w:val="570BB345"/>
    <w:rsid w:val="570E2F62"/>
    <w:rsid w:val="57CD03C7"/>
    <w:rsid w:val="57F49BF0"/>
    <w:rsid w:val="5871A09C"/>
    <w:rsid w:val="589C6280"/>
    <w:rsid w:val="59C3DC49"/>
    <w:rsid w:val="5AADE4ED"/>
    <w:rsid w:val="5C83B2CE"/>
    <w:rsid w:val="5DCE91FA"/>
    <w:rsid w:val="5E75143E"/>
    <w:rsid w:val="5EA29566"/>
    <w:rsid w:val="5EF92113"/>
    <w:rsid w:val="5F2D3254"/>
    <w:rsid w:val="5FA8526D"/>
    <w:rsid w:val="5FCC7F84"/>
    <w:rsid w:val="5FF4C25E"/>
    <w:rsid w:val="5FF82DD4"/>
    <w:rsid w:val="6064BCA7"/>
    <w:rsid w:val="60BC4ECA"/>
    <w:rsid w:val="62121B5C"/>
    <w:rsid w:val="62C8A5A8"/>
    <w:rsid w:val="63189496"/>
    <w:rsid w:val="633787CD"/>
    <w:rsid w:val="6395713A"/>
    <w:rsid w:val="63B24D65"/>
    <w:rsid w:val="6456770F"/>
    <w:rsid w:val="64A074C0"/>
    <w:rsid w:val="64B47DA0"/>
    <w:rsid w:val="653A6C58"/>
    <w:rsid w:val="658958AD"/>
    <w:rsid w:val="65D66D50"/>
    <w:rsid w:val="66400BF8"/>
    <w:rsid w:val="667861B2"/>
    <w:rsid w:val="66ED5C6A"/>
    <w:rsid w:val="67201AAC"/>
    <w:rsid w:val="6773D049"/>
    <w:rsid w:val="6779DB0B"/>
    <w:rsid w:val="6787D10A"/>
    <w:rsid w:val="690FDFC7"/>
    <w:rsid w:val="69462EAC"/>
    <w:rsid w:val="6A335B37"/>
    <w:rsid w:val="6A4ACA5F"/>
    <w:rsid w:val="6ACDAB7A"/>
    <w:rsid w:val="6AD30916"/>
    <w:rsid w:val="6B31CD2B"/>
    <w:rsid w:val="6BF5312A"/>
    <w:rsid w:val="6C02023C"/>
    <w:rsid w:val="6C57D269"/>
    <w:rsid w:val="6D4F8EAC"/>
    <w:rsid w:val="6DE80280"/>
    <w:rsid w:val="6E1D2F69"/>
    <w:rsid w:val="6ED16D8A"/>
    <w:rsid w:val="6F37CD46"/>
    <w:rsid w:val="6F8E4ECB"/>
    <w:rsid w:val="7080F2E9"/>
    <w:rsid w:val="711FAEA1"/>
    <w:rsid w:val="713B77EE"/>
    <w:rsid w:val="71BE033E"/>
    <w:rsid w:val="723648B5"/>
    <w:rsid w:val="72BA18F1"/>
    <w:rsid w:val="72D47A93"/>
    <w:rsid w:val="7342E1EC"/>
    <w:rsid w:val="73612BFB"/>
    <w:rsid w:val="73D44B6F"/>
    <w:rsid w:val="7404F136"/>
    <w:rsid w:val="745B18AE"/>
    <w:rsid w:val="747D1D29"/>
    <w:rsid w:val="74936444"/>
    <w:rsid w:val="74D98D37"/>
    <w:rsid w:val="74E454C0"/>
    <w:rsid w:val="7529684B"/>
    <w:rsid w:val="752F0D62"/>
    <w:rsid w:val="7556E61E"/>
    <w:rsid w:val="75651E1F"/>
    <w:rsid w:val="757171EB"/>
    <w:rsid w:val="757CA939"/>
    <w:rsid w:val="75A4957C"/>
    <w:rsid w:val="75AB17CD"/>
    <w:rsid w:val="767B1742"/>
    <w:rsid w:val="76E9F661"/>
    <w:rsid w:val="76FB17F4"/>
    <w:rsid w:val="77BA0AA3"/>
    <w:rsid w:val="77E63D80"/>
    <w:rsid w:val="780FD702"/>
    <w:rsid w:val="781C96DB"/>
    <w:rsid w:val="78264585"/>
    <w:rsid w:val="7864E503"/>
    <w:rsid w:val="7869C9EA"/>
    <w:rsid w:val="78889038"/>
    <w:rsid w:val="78AE0475"/>
    <w:rsid w:val="78D53BAE"/>
    <w:rsid w:val="7912BE3A"/>
    <w:rsid w:val="79B8EED5"/>
    <w:rsid w:val="7A73767E"/>
    <w:rsid w:val="7A9538A8"/>
    <w:rsid w:val="7AE52983"/>
    <w:rsid w:val="7B28C42D"/>
    <w:rsid w:val="7B2AA337"/>
    <w:rsid w:val="7B3507DD"/>
    <w:rsid w:val="7BD865BF"/>
    <w:rsid w:val="7CCB84DB"/>
    <w:rsid w:val="7D37309E"/>
    <w:rsid w:val="7DD863C6"/>
    <w:rsid w:val="7DDF8280"/>
    <w:rsid w:val="7EAB63C7"/>
    <w:rsid w:val="7EABB2F7"/>
    <w:rsid w:val="7F1DC320"/>
    <w:rsid w:val="7F6D8D6F"/>
    <w:rsid w:val="7F92738E"/>
    <w:rsid w:val="7F9EFFAE"/>
    <w:rsid w:val="7FBDE6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EFAB0"/>
  <w15:chartTrackingRefBased/>
  <w15:docId w15:val="{BC5C684C-3A4F-450E-982A-F8632522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4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66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62121B5C"/>
    <w:pPr>
      <w:spacing w:after="80" w:line="240" w:lineRule="auto"/>
      <w:contextualSpacing/>
    </w:pPr>
    <w:rPr>
      <w:rFonts w:asciiTheme="majorHAnsi" w:eastAsiaTheme="majorEastAsia" w:hAnsiTheme="majorHAnsi" w:cstheme="majorBidi"/>
      <w:sz w:val="56"/>
      <w:szCs w:val="56"/>
    </w:rPr>
  </w:style>
  <w:style w:type="character" w:customStyle="1" w:styleId="Heading1Char">
    <w:name w:val="Heading 1 Char"/>
    <w:basedOn w:val="DefaultParagraphFont"/>
    <w:link w:val="Heading1"/>
    <w:uiPriority w:val="9"/>
    <w:rsid w:val="002D4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4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667"/>
    <w:rPr>
      <w:rFonts w:eastAsiaTheme="majorEastAsia" w:cstheme="majorBidi"/>
      <w:color w:val="0F4761" w:themeColor="accent1" w:themeShade="BF"/>
      <w:sz w:val="28"/>
      <w:szCs w:val="28"/>
    </w:rPr>
  </w:style>
  <w:style w:type="paragraph" w:styleId="ListParagraph">
    <w:name w:val="List Paragraph"/>
    <w:basedOn w:val="Normal"/>
    <w:uiPriority w:val="34"/>
    <w:qFormat/>
    <w:rsid w:val="00464986"/>
    <w:pPr>
      <w:ind w:left="720"/>
      <w:contextualSpacing/>
    </w:pPr>
  </w:style>
  <w:style w:type="paragraph" w:styleId="Quote">
    <w:name w:val="Quote"/>
    <w:basedOn w:val="Normal"/>
    <w:next w:val="Normal"/>
    <w:link w:val="QuoteChar"/>
    <w:uiPriority w:val="29"/>
    <w:qFormat/>
    <w:rsid w:val="43FBB0FE"/>
    <w:pPr>
      <w:spacing w:before="160"/>
      <w:jc w:val="center"/>
    </w:pPr>
    <w:rPr>
      <w:i/>
      <w:iCs/>
      <w:color w:val="404040" w:themeColor="text1" w:themeTint="BF"/>
    </w:rPr>
  </w:style>
  <w:style w:type="character" w:customStyle="1" w:styleId="QuoteChar">
    <w:name w:val="Quote Char"/>
    <w:basedOn w:val="DefaultParagraphFont"/>
    <w:link w:val="Quote"/>
    <w:uiPriority w:val="29"/>
    <w:rsid w:val="43FBB0FE"/>
    <w:rPr>
      <w:i/>
      <w:iCs/>
      <w:color w:val="404040" w:themeColor="text1" w:themeTint="BF"/>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microsoft.com/office/2020/10/relationships/intelligence" Target="intelligence2.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10</Pages>
  <Words>1545</Words>
  <Characters>7503</Characters>
  <Application>Microsoft Office Word</Application>
  <DocSecurity>0</DocSecurity>
  <Lines>176</Lines>
  <Paragraphs>45</Paragraphs>
  <ScaleCrop>false</ScaleCrop>
  <Company/>
  <LinksUpToDate>false</LinksUpToDate>
  <CharactersWithSpaces>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Amaiam Haque</dc:creator>
  <cp:keywords/>
  <dc:description/>
  <cp:lastModifiedBy>Amaiam Haque</cp:lastModifiedBy>
  <cp:revision>90</cp:revision>
  <dcterms:created xsi:type="dcterms:W3CDTF">2026-02-04T22:36:00Z</dcterms:created>
  <dcterms:modified xsi:type="dcterms:W3CDTF">2026-02-13T18:55:00Z</dcterms:modified>
</cp:coreProperties>
</file>