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A" w:rsidRDefault="00A726A3" w:rsidP="009F2E55">
      <w:pPr>
        <w:pStyle w:val="NoSpacing"/>
      </w:pPr>
      <w:r w:rsidRPr="00A726A3">
        <w:t>http://citeseerx.ist.psu.edu/viewdoc/download?doi=10.1.1.224.6131&amp;rep=rep1&amp;type=pdf</w:t>
      </w:r>
      <w:bookmarkStart w:id="0" w:name="_GoBack"/>
      <w:bookmarkEnd w:id="0"/>
    </w:p>
    <w:p w:rsidR="00F253BA" w:rsidRDefault="00F253BA" w:rsidP="009F2E55">
      <w:pPr>
        <w:pStyle w:val="NoSpacing"/>
      </w:pPr>
    </w:p>
    <w:p w:rsidR="00CA1DD7" w:rsidRDefault="00F253BA" w:rsidP="009F2E55">
      <w:pPr>
        <w:pStyle w:val="NoSpacing"/>
        <w:rPr>
          <w:b/>
          <w:u w:val="single"/>
        </w:rPr>
      </w:pPr>
      <w:r w:rsidRPr="00F253BA">
        <w:rPr>
          <w:b/>
          <w:u w:val="single"/>
        </w:rPr>
        <w:t>Context</w:t>
      </w:r>
    </w:p>
    <w:p w:rsidR="005E5660" w:rsidRDefault="005E5660" w:rsidP="005E5660">
      <w:pPr>
        <w:pStyle w:val="NoSpacing"/>
        <w:numPr>
          <w:ilvl w:val="0"/>
          <w:numId w:val="1"/>
        </w:numPr>
        <w:ind w:left="284" w:hanging="284"/>
      </w:pPr>
      <w:r>
        <w:t>Abstract</w:t>
      </w:r>
    </w:p>
    <w:p w:rsidR="007811FB" w:rsidRDefault="005E5660" w:rsidP="007811FB">
      <w:pPr>
        <w:pStyle w:val="NoSpacing"/>
        <w:numPr>
          <w:ilvl w:val="0"/>
          <w:numId w:val="1"/>
        </w:numPr>
        <w:ind w:left="284" w:hanging="284"/>
      </w:pPr>
      <w:r>
        <w:t>Introduction</w:t>
      </w:r>
    </w:p>
    <w:p w:rsidR="005E5660" w:rsidRDefault="005E5660" w:rsidP="005E5660">
      <w:pPr>
        <w:pStyle w:val="NoSpacing"/>
        <w:numPr>
          <w:ilvl w:val="1"/>
          <w:numId w:val="1"/>
        </w:numPr>
      </w:pPr>
      <w:r>
        <w:t>Project Outline</w:t>
      </w:r>
    </w:p>
    <w:p w:rsidR="005E5660" w:rsidRDefault="005E5660" w:rsidP="005E5660">
      <w:pPr>
        <w:pStyle w:val="NoSpacing"/>
        <w:numPr>
          <w:ilvl w:val="1"/>
          <w:numId w:val="1"/>
        </w:numPr>
      </w:pPr>
      <w:r>
        <w:t xml:space="preserve">Aims </w:t>
      </w:r>
    </w:p>
    <w:p w:rsidR="005E5660" w:rsidRDefault="005E5660" w:rsidP="005E5660">
      <w:pPr>
        <w:pStyle w:val="NoSpacing"/>
        <w:numPr>
          <w:ilvl w:val="0"/>
          <w:numId w:val="1"/>
        </w:numPr>
        <w:ind w:left="284" w:hanging="284"/>
      </w:pPr>
      <w:r>
        <w:t xml:space="preserve">Background literature </w:t>
      </w:r>
    </w:p>
    <w:p w:rsidR="005E5660" w:rsidRDefault="005E5660" w:rsidP="005E5660">
      <w:pPr>
        <w:pStyle w:val="NoSpacing"/>
        <w:numPr>
          <w:ilvl w:val="1"/>
          <w:numId w:val="1"/>
        </w:numPr>
      </w:pPr>
      <w:r>
        <w:t>Market Research</w:t>
      </w:r>
    </w:p>
    <w:p w:rsidR="00371169" w:rsidRDefault="00371169" w:rsidP="005E5660">
      <w:pPr>
        <w:pStyle w:val="NoSpacing"/>
        <w:numPr>
          <w:ilvl w:val="1"/>
          <w:numId w:val="1"/>
        </w:numPr>
      </w:pPr>
      <w:r>
        <w:t>Evaluation of competitors</w:t>
      </w:r>
    </w:p>
    <w:p w:rsidR="005E5660" w:rsidRDefault="005E5660" w:rsidP="005E5660">
      <w:pPr>
        <w:pStyle w:val="NoSpacing"/>
        <w:numPr>
          <w:ilvl w:val="1"/>
          <w:numId w:val="1"/>
        </w:numPr>
      </w:pPr>
      <w:r>
        <w:t>What is a flowchart?</w:t>
      </w:r>
    </w:p>
    <w:p w:rsidR="00371169" w:rsidRDefault="00AB7FF8" w:rsidP="005E5660">
      <w:pPr>
        <w:pStyle w:val="NoSpacing"/>
        <w:numPr>
          <w:ilvl w:val="1"/>
          <w:numId w:val="1"/>
        </w:numPr>
      </w:pPr>
      <w:r>
        <w:t>Web application development</w:t>
      </w:r>
    </w:p>
    <w:p w:rsidR="00371169" w:rsidRDefault="00AB7FF8" w:rsidP="00371169">
      <w:pPr>
        <w:pStyle w:val="NoSpacing"/>
        <w:ind w:left="1080"/>
      </w:pPr>
      <w:r>
        <w:t>3.4</w:t>
      </w:r>
      <w:r w:rsidR="00371169">
        <w:t xml:space="preserve">.1 </w:t>
      </w:r>
      <w:r>
        <w:t>Client Side Scripting</w:t>
      </w:r>
    </w:p>
    <w:p w:rsidR="00AB7FF8" w:rsidRDefault="00AB7FF8" w:rsidP="00371169">
      <w:pPr>
        <w:pStyle w:val="NoSpacing"/>
        <w:ind w:left="1080"/>
      </w:pPr>
      <w:r>
        <w:tab/>
      </w:r>
      <w:r w:rsidR="00C63012">
        <w:t>3.4.1.1 HTML</w:t>
      </w:r>
    </w:p>
    <w:p w:rsidR="00C63012" w:rsidRDefault="00C63012" w:rsidP="00371169">
      <w:pPr>
        <w:pStyle w:val="NoSpacing"/>
        <w:ind w:left="1080"/>
      </w:pPr>
      <w:r>
        <w:tab/>
        <w:t>3.4.1.2 JavaScript</w:t>
      </w:r>
    </w:p>
    <w:p w:rsidR="00643CB8" w:rsidRDefault="00643CB8" w:rsidP="00371169">
      <w:pPr>
        <w:pStyle w:val="NoSpacing"/>
        <w:ind w:left="1080"/>
      </w:pPr>
      <w:r>
        <w:tab/>
        <w:t xml:space="preserve">3.4.1.3 </w:t>
      </w:r>
      <w:proofErr w:type="gramStart"/>
      <w:r>
        <w:t>mxGraph</w:t>
      </w:r>
      <w:proofErr w:type="gramEnd"/>
    </w:p>
    <w:p w:rsidR="00C63012" w:rsidRDefault="00643CB8" w:rsidP="00371169">
      <w:pPr>
        <w:pStyle w:val="NoSpacing"/>
        <w:ind w:left="1080"/>
      </w:pPr>
      <w:r>
        <w:tab/>
        <w:t>3.4.1.4</w:t>
      </w:r>
      <w:r w:rsidR="00C63012">
        <w:t xml:space="preserve"> CSS</w:t>
      </w:r>
    </w:p>
    <w:p w:rsidR="00AC4BDE" w:rsidRDefault="00AC4BDE" w:rsidP="00371169">
      <w:pPr>
        <w:pStyle w:val="NoSpacing"/>
        <w:ind w:left="1080"/>
      </w:pPr>
      <w:r>
        <w:tab/>
        <w:t>3.4.1.5 Ajax</w:t>
      </w:r>
    </w:p>
    <w:p w:rsidR="00AC4BDE" w:rsidRDefault="00AC4BDE" w:rsidP="00FA53D3">
      <w:pPr>
        <w:pStyle w:val="NoSpacing"/>
        <w:ind w:left="1080"/>
      </w:pPr>
      <w:r>
        <w:t xml:space="preserve">       3.4.1.6</w:t>
      </w:r>
      <w:r w:rsidR="00FA53D3">
        <w:t xml:space="preserve"> Bootstrap</w:t>
      </w:r>
    </w:p>
    <w:p w:rsidR="00C63012" w:rsidRDefault="00C63012" w:rsidP="00C63012">
      <w:pPr>
        <w:pStyle w:val="NoSpacing"/>
      </w:pPr>
      <w:r>
        <w:tab/>
        <w:t xml:space="preserve">      3.4.2 Server Side Scripting</w:t>
      </w:r>
    </w:p>
    <w:p w:rsidR="00C63012" w:rsidRDefault="00C63012" w:rsidP="00C63012">
      <w:pPr>
        <w:pStyle w:val="NoSpacing"/>
      </w:pPr>
      <w:r>
        <w:tab/>
      </w:r>
      <w:r>
        <w:tab/>
        <w:t>3.4.2.1 Python</w:t>
      </w:r>
    </w:p>
    <w:p w:rsidR="00C63012" w:rsidRDefault="00C63012" w:rsidP="00C63012">
      <w:pPr>
        <w:pStyle w:val="NoSpacing"/>
      </w:pPr>
      <w:r>
        <w:tab/>
        <w:t xml:space="preserve">3.5 </w:t>
      </w:r>
      <w:r w:rsidR="004B727B">
        <w:t>Database</w:t>
      </w:r>
    </w:p>
    <w:p w:rsidR="00371169" w:rsidRDefault="004B727B" w:rsidP="001A68C2">
      <w:pPr>
        <w:pStyle w:val="NoSpacing"/>
      </w:pPr>
      <w:r>
        <w:tab/>
      </w:r>
      <w:r>
        <w:tab/>
        <w:t xml:space="preserve">3.5.1 </w:t>
      </w:r>
      <w:proofErr w:type="spellStart"/>
      <w:proofErr w:type="gramStart"/>
      <w:r>
        <w:t>postgresql</w:t>
      </w:r>
      <w:proofErr w:type="spellEnd"/>
      <w:proofErr w:type="gramEnd"/>
    </w:p>
    <w:p w:rsidR="00BF1127" w:rsidRPr="00B95CC0" w:rsidRDefault="00BF1127" w:rsidP="001A68C2">
      <w:pPr>
        <w:pStyle w:val="NoSpacing"/>
        <w:rPr>
          <w:b/>
        </w:rPr>
      </w:pPr>
      <w:r>
        <w:tab/>
        <w:t xml:space="preserve"> </w:t>
      </w:r>
    </w:p>
    <w:p w:rsidR="000D68A4" w:rsidRDefault="00832698" w:rsidP="00832698">
      <w:pPr>
        <w:pStyle w:val="NoSpacing"/>
        <w:numPr>
          <w:ilvl w:val="0"/>
          <w:numId w:val="1"/>
        </w:numPr>
        <w:rPr>
          <w:b/>
        </w:rPr>
      </w:pPr>
      <w:r>
        <w:rPr>
          <w:b/>
        </w:rPr>
        <w:t>Project Management</w:t>
      </w:r>
    </w:p>
    <w:p w:rsidR="00832698" w:rsidRDefault="00832698" w:rsidP="00832698">
      <w:pPr>
        <w:pStyle w:val="NoSpacing"/>
        <w:numPr>
          <w:ilvl w:val="1"/>
          <w:numId w:val="1"/>
        </w:numPr>
        <w:rPr>
          <w:b/>
        </w:rPr>
      </w:pPr>
      <w:r>
        <w:rPr>
          <w:b/>
        </w:rPr>
        <w:t>Planning - Agile</w:t>
      </w:r>
    </w:p>
    <w:p w:rsidR="00832698" w:rsidRPr="00B95CC0" w:rsidRDefault="00832698" w:rsidP="00832698">
      <w:pPr>
        <w:pStyle w:val="NoSpacing"/>
        <w:numPr>
          <w:ilvl w:val="1"/>
          <w:numId w:val="1"/>
        </w:numPr>
        <w:rPr>
          <w:b/>
        </w:rPr>
      </w:pPr>
      <w:r>
        <w:rPr>
          <w:b/>
        </w:rPr>
        <w:t>Management</w:t>
      </w:r>
      <w:r w:rsidR="009E1906">
        <w:rPr>
          <w:b/>
        </w:rPr>
        <w:t xml:space="preserve"> – Folder structure</w:t>
      </w:r>
    </w:p>
    <w:p w:rsidR="005E5660" w:rsidRDefault="005E5660" w:rsidP="005E5660">
      <w:pPr>
        <w:pStyle w:val="NoSpacing"/>
        <w:numPr>
          <w:ilvl w:val="0"/>
          <w:numId w:val="1"/>
        </w:numPr>
        <w:ind w:left="284" w:hanging="284"/>
      </w:pPr>
      <w:r>
        <w:t xml:space="preserve">Requirements </w:t>
      </w:r>
    </w:p>
    <w:p w:rsidR="00B4603E" w:rsidRDefault="00BE5F3C" w:rsidP="00B4603E">
      <w:pPr>
        <w:pStyle w:val="NoSpacing"/>
        <w:numPr>
          <w:ilvl w:val="1"/>
          <w:numId w:val="1"/>
        </w:numPr>
      </w:pPr>
      <w:r>
        <w:t>Requirement gathering</w:t>
      </w:r>
    </w:p>
    <w:p w:rsidR="00BE5F3C" w:rsidRDefault="00BE5F3C" w:rsidP="00BE5F3C">
      <w:pPr>
        <w:pStyle w:val="NoSpacing"/>
        <w:numPr>
          <w:ilvl w:val="2"/>
          <w:numId w:val="1"/>
        </w:numPr>
      </w:pPr>
      <w:r>
        <w:t>Survey</w:t>
      </w:r>
    </w:p>
    <w:p w:rsidR="00BE5F3C" w:rsidRDefault="00BE5F3C" w:rsidP="00BE5F3C">
      <w:pPr>
        <w:pStyle w:val="NoSpacing"/>
        <w:numPr>
          <w:ilvl w:val="2"/>
          <w:numId w:val="1"/>
        </w:numPr>
      </w:pPr>
      <w:r>
        <w:t>Observation and Personal Testing</w:t>
      </w:r>
    </w:p>
    <w:p w:rsidR="00B4603E" w:rsidRDefault="00BE5F3C" w:rsidP="00B4603E">
      <w:pPr>
        <w:pStyle w:val="NoSpacing"/>
        <w:numPr>
          <w:ilvl w:val="1"/>
          <w:numId w:val="1"/>
        </w:numPr>
      </w:pPr>
      <w:r>
        <w:t>Requirement gathering analysis</w:t>
      </w:r>
    </w:p>
    <w:p w:rsidR="00BE5F3C" w:rsidRDefault="00BE5F3C" w:rsidP="00BE5F3C">
      <w:pPr>
        <w:pStyle w:val="NoSpacing"/>
        <w:numPr>
          <w:ilvl w:val="2"/>
          <w:numId w:val="1"/>
        </w:numPr>
      </w:pPr>
      <w:r>
        <w:t>Survey results</w:t>
      </w:r>
    </w:p>
    <w:p w:rsidR="00BE5F3C" w:rsidRDefault="00BE5F3C" w:rsidP="00BE5F3C">
      <w:pPr>
        <w:pStyle w:val="NoSpacing"/>
        <w:numPr>
          <w:ilvl w:val="2"/>
          <w:numId w:val="1"/>
        </w:numPr>
      </w:pPr>
      <w:r>
        <w:t>Observation and Personal Testing analysis</w:t>
      </w:r>
    </w:p>
    <w:p w:rsidR="00EF4B74" w:rsidRDefault="00EF4B74" w:rsidP="00EF4B74">
      <w:pPr>
        <w:pStyle w:val="NoSpacing"/>
        <w:ind w:left="720"/>
      </w:pPr>
      <w:proofErr w:type="gramStart"/>
      <w:r>
        <w:t xml:space="preserve">4.2  </w:t>
      </w:r>
      <w:r w:rsidR="003819E2">
        <w:t>Functional</w:t>
      </w:r>
      <w:proofErr w:type="gramEnd"/>
      <w:r w:rsidR="003819E2">
        <w:t xml:space="preserve"> Requirements</w:t>
      </w:r>
    </w:p>
    <w:p w:rsidR="005E5660" w:rsidRDefault="005E5660" w:rsidP="00B4603E">
      <w:pPr>
        <w:pStyle w:val="NoSpacing"/>
        <w:numPr>
          <w:ilvl w:val="1"/>
          <w:numId w:val="1"/>
        </w:numPr>
      </w:pPr>
      <w:r>
        <w:t>Non-functional Requirements</w:t>
      </w:r>
    </w:p>
    <w:p w:rsidR="009D3565" w:rsidRDefault="006756FB" w:rsidP="009D3565">
      <w:pPr>
        <w:pStyle w:val="NoSpacing"/>
        <w:numPr>
          <w:ilvl w:val="0"/>
          <w:numId w:val="1"/>
        </w:numPr>
      </w:pPr>
      <w:r>
        <w:t>Design</w:t>
      </w:r>
    </w:p>
    <w:p w:rsidR="00B06966" w:rsidRDefault="00B06966" w:rsidP="00B06966">
      <w:pPr>
        <w:pStyle w:val="NoSpacing"/>
        <w:numPr>
          <w:ilvl w:val="1"/>
          <w:numId w:val="1"/>
        </w:numPr>
      </w:pPr>
      <w:r>
        <w:t xml:space="preserve">Use Case </w:t>
      </w:r>
    </w:p>
    <w:p w:rsidR="00BA5857" w:rsidRDefault="00BA5857" w:rsidP="00B06966">
      <w:pPr>
        <w:pStyle w:val="NoSpacing"/>
        <w:numPr>
          <w:ilvl w:val="1"/>
          <w:numId w:val="1"/>
        </w:numPr>
      </w:pPr>
      <w:r>
        <w:t>Database relation model</w:t>
      </w:r>
    </w:p>
    <w:p w:rsidR="00627996" w:rsidRDefault="00BA5857" w:rsidP="00B06966">
      <w:pPr>
        <w:pStyle w:val="NoSpacing"/>
        <w:numPr>
          <w:ilvl w:val="1"/>
          <w:numId w:val="1"/>
        </w:numPr>
      </w:pPr>
      <w:r>
        <w:t>Conceptual flow</w:t>
      </w:r>
      <w:r w:rsidR="00627996">
        <w:tab/>
      </w:r>
    </w:p>
    <w:p w:rsidR="005E5660" w:rsidRDefault="005E5660" w:rsidP="005E5660">
      <w:pPr>
        <w:pStyle w:val="NoSpacing"/>
        <w:numPr>
          <w:ilvl w:val="0"/>
          <w:numId w:val="1"/>
        </w:numPr>
        <w:ind w:left="284" w:hanging="284"/>
      </w:pPr>
      <w:r>
        <w:t>Implementation</w:t>
      </w:r>
    </w:p>
    <w:p w:rsidR="005E5660" w:rsidRDefault="002662DA" w:rsidP="005E5660">
      <w:pPr>
        <w:pStyle w:val="NoSpacing"/>
        <w:numPr>
          <w:ilvl w:val="1"/>
          <w:numId w:val="1"/>
        </w:numPr>
      </w:pPr>
      <w:r>
        <w:t>Login, Register, Logout</w:t>
      </w:r>
    </w:p>
    <w:p w:rsidR="005E5660" w:rsidRDefault="002662DA" w:rsidP="005E5660">
      <w:pPr>
        <w:pStyle w:val="NoSpacing"/>
        <w:numPr>
          <w:ilvl w:val="1"/>
          <w:numId w:val="1"/>
        </w:numPr>
      </w:pPr>
      <w:r>
        <w:t>Profile page</w:t>
      </w:r>
    </w:p>
    <w:p w:rsidR="002662DA" w:rsidRDefault="002662DA" w:rsidP="005E5660">
      <w:pPr>
        <w:pStyle w:val="NoSpacing"/>
        <w:numPr>
          <w:ilvl w:val="1"/>
          <w:numId w:val="1"/>
        </w:numPr>
      </w:pPr>
      <w:r>
        <w:t>Homepage</w:t>
      </w:r>
    </w:p>
    <w:p w:rsidR="000C4C18" w:rsidRDefault="000C4C18" w:rsidP="000C4C18">
      <w:pPr>
        <w:pStyle w:val="NoSpacing"/>
        <w:numPr>
          <w:ilvl w:val="1"/>
          <w:numId w:val="1"/>
        </w:numPr>
      </w:pPr>
      <w:r>
        <w:t>Functionalities</w:t>
      </w:r>
    </w:p>
    <w:p w:rsidR="000C4C18" w:rsidRDefault="000C4C18" w:rsidP="000C4C18">
      <w:pPr>
        <w:pStyle w:val="NoSpacing"/>
        <w:numPr>
          <w:ilvl w:val="2"/>
          <w:numId w:val="1"/>
        </w:numPr>
      </w:pPr>
      <w:r>
        <w:t>File &gt; Open</w:t>
      </w:r>
    </w:p>
    <w:p w:rsidR="000C4C18" w:rsidRDefault="000C4C18" w:rsidP="000C4C18">
      <w:pPr>
        <w:pStyle w:val="NoSpacing"/>
        <w:numPr>
          <w:ilvl w:val="2"/>
          <w:numId w:val="1"/>
        </w:numPr>
      </w:pPr>
      <w:r>
        <w:t>File &gt; Save</w:t>
      </w:r>
    </w:p>
    <w:p w:rsidR="000C4C18" w:rsidRDefault="000C4C18" w:rsidP="000C4C18">
      <w:pPr>
        <w:pStyle w:val="NoSpacing"/>
        <w:numPr>
          <w:ilvl w:val="2"/>
          <w:numId w:val="1"/>
        </w:numPr>
      </w:pPr>
      <w:r>
        <w:t xml:space="preserve">File &gt; Save as </w:t>
      </w:r>
    </w:p>
    <w:p w:rsidR="005E5660" w:rsidRDefault="000C4C18" w:rsidP="000B52F3">
      <w:pPr>
        <w:pStyle w:val="NoSpacing"/>
        <w:numPr>
          <w:ilvl w:val="2"/>
          <w:numId w:val="1"/>
        </w:numPr>
      </w:pPr>
      <w:r>
        <w:t>File &gt; New</w:t>
      </w:r>
      <w:r w:rsidR="006109CF">
        <w:t xml:space="preserve"> </w:t>
      </w:r>
    </w:p>
    <w:p w:rsidR="000B52F3" w:rsidRDefault="000B52F3" w:rsidP="000B52F3">
      <w:pPr>
        <w:pStyle w:val="NoSpacing"/>
        <w:numPr>
          <w:ilvl w:val="2"/>
          <w:numId w:val="1"/>
        </w:numPr>
      </w:pPr>
      <w:r>
        <w:t>Share</w:t>
      </w:r>
    </w:p>
    <w:p w:rsidR="005E5660" w:rsidRDefault="006109CF" w:rsidP="005E5660">
      <w:pPr>
        <w:pStyle w:val="NoSpacing"/>
        <w:numPr>
          <w:ilvl w:val="1"/>
          <w:numId w:val="1"/>
        </w:numPr>
      </w:pPr>
      <w:r>
        <w:t>Problems</w:t>
      </w:r>
    </w:p>
    <w:p w:rsidR="006109CF" w:rsidRDefault="006109CF" w:rsidP="005E5660">
      <w:pPr>
        <w:pStyle w:val="NoSpacing"/>
        <w:numPr>
          <w:ilvl w:val="1"/>
          <w:numId w:val="1"/>
        </w:numPr>
      </w:pPr>
      <w:r>
        <w:lastRenderedPageBreak/>
        <w:t>Solutions</w:t>
      </w:r>
    </w:p>
    <w:p w:rsidR="005A0E62" w:rsidRDefault="005A0E62" w:rsidP="005A0E62">
      <w:pPr>
        <w:pStyle w:val="NoSpacing"/>
        <w:ind w:left="1080"/>
      </w:pPr>
    </w:p>
    <w:p w:rsidR="005E5660" w:rsidRPr="005A0E62" w:rsidRDefault="005E5660" w:rsidP="005E5660">
      <w:pPr>
        <w:pStyle w:val="NoSpacing"/>
        <w:numPr>
          <w:ilvl w:val="0"/>
          <w:numId w:val="1"/>
        </w:numPr>
        <w:ind w:left="284" w:hanging="284"/>
        <w:rPr>
          <w:b/>
        </w:rPr>
      </w:pPr>
      <w:r w:rsidRPr="005A0E62">
        <w:rPr>
          <w:b/>
        </w:rPr>
        <w:t>Testing</w:t>
      </w:r>
      <w:r w:rsidR="005A0E62" w:rsidRPr="005A0E62">
        <w:rPr>
          <w:b/>
        </w:rPr>
        <w:t xml:space="preserve"> – what type???</w:t>
      </w:r>
    </w:p>
    <w:p w:rsidR="005E5660" w:rsidRPr="005A0E62" w:rsidRDefault="005E5660" w:rsidP="005E5660">
      <w:pPr>
        <w:pStyle w:val="NoSpacing"/>
        <w:numPr>
          <w:ilvl w:val="1"/>
          <w:numId w:val="1"/>
        </w:numPr>
        <w:rPr>
          <w:b/>
        </w:rPr>
      </w:pPr>
      <w:r w:rsidRPr="005A0E62">
        <w:rPr>
          <w:b/>
        </w:rPr>
        <w:t xml:space="preserve">GUI Testing </w:t>
      </w:r>
    </w:p>
    <w:p w:rsidR="005E5660" w:rsidRPr="005A0E62" w:rsidRDefault="005E5660" w:rsidP="005E5660">
      <w:pPr>
        <w:pStyle w:val="NoSpacing"/>
        <w:numPr>
          <w:ilvl w:val="1"/>
          <w:numId w:val="1"/>
        </w:numPr>
        <w:rPr>
          <w:b/>
        </w:rPr>
      </w:pPr>
      <w:r w:rsidRPr="005A0E62">
        <w:rPr>
          <w:b/>
        </w:rPr>
        <w:t>Backend testing</w:t>
      </w:r>
    </w:p>
    <w:p w:rsidR="005E5660" w:rsidRDefault="005E5660" w:rsidP="005E5660">
      <w:pPr>
        <w:pStyle w:val="NoSpacing"/>
        <w:numPr>
          <w:ilvl w:val="1"/>
          <w:numId w:val="1"/>
        </w:numPr>
        <w:rPr>
          <w:b/>
        </w:rPr>
      </w:pPr>
      <w:r w:rsidRPr="005A0E62">
        <w:rPr>
          <w:b/>
        </w:rPr>
        <w:t>Evaluation</w:t>
      </w:r>
    </w:p>
    <w:p w:rsidR="00C435D6" w:rsidRDefault="00C435D6" w:rsidP="00C435D6">
      <w:pPr>
        <w:pStyle w:val="NoSpacing"/>
        <w:numPr>
          <w:ilvl w:val="0"/>
          <w:numId w:val="1"/>
        </w:numPr>
      </w:pPr>
      <w:r>
        <w:t>Critical Evaluation</w:t>
      </w:r>
      <w:r w:rsidR="00725150">
        <w:t xml:space="preserve"> </w:t>
      </w:r>
    </w:p>
    <w:p w:rsidR="00725150" w:rsidRDefault="00725150" w:rsidP="00725150">
      <w:pPr>
        <w:pStyle w:val="NoSpacing"/>
        <w:numPr>
          <w:ilvl w:val="1"/>
          <w:numId w:val="1"/>
        </w:numPr>
      </w:pPr>
      <w:r>
        <w:t>Software Development</w:t>
      </w:r>
    </w:p>
    <w:p w:rsidR="00725150" w:rsidRDefault="00725150" w:rsidP="00725150">
      <w:pPr>
        <w:pStyle w:val="NoSpacing"/>
        <w:numPr>
          <w:ilvl w:val="1"/>
          <w:numId w:val="1"/>
        </w:numPr>
      </w:pPr>
      <w:r>
        <w:t>Testing</w:t>
      </w:r>
    </w:p>
    <w:p w:rsidR="00823E14" w:rsidRPr="00C435D6" w:rsidRDefault="00725150" w:rsidP="00823E14">
      <w:pPr>
        <w:pStyle w:val="NoSpacing"/>
        <w:numPr>
          <w:ilvl w:val="1"/>
          <w:numId w:val="1"/>
        </w:numPr>
      </w:pPr>
      <w:r>
        <w:t>Additional features</w:t>
      </w:r>
      <w:r w:rsidR="00823E14">
        <w:tab/>
      </w:r>
    </w:p>
    <w:p w:rsidR="005E5660" w:rsidRDefault="005E5660" w:rsidP="005E5660">
      <w:pPr>
        <w:pStyle w:val="NoSpacing"/>
        <w:numPr>
          <w:ilvl w:val="0"/>
          <w:numId w:val="1"/>
        </w:numPr>
        <w:ind w:left="284" w:hanging="284"/>
      </w:pPr>
      <w:r>
        <w:t>Conclusion</w:t>
      </w:r>
    </w:p>
    <w:p w:rsidR="005E5660" w:rsidRDefault="005E5660" w:rsidP="005E5660">
      <w:pPr>
        <w:pStyle w:val="NoSpacing"/>
        <w:numPr>
          <w:ilvl w:val="0"/>
          <w:numId w:val="1"/>
        </w:numPr>
        <w:ind w:left="284" w:hanging="284"/>
      </w:pPr>
      <w:r>
        <w:t xml:space="preserve">Appendices </w:t>
      </w:r>
    </w:p>
    <w:p w:rsidR="005E5660" w:rsidRPr="00D16051" w:rsidRDefault="005E5660" w:rsidP="005E5660">
      <w:pPr>
        <w:pStyle w:val="NoSpacing"/>
        <w:numPr>
          <w:ilvl w:val="0"/>
          <w:numId w:val="1"/>
        </w:numPr>
        <w:ind w:left="284" w:hanging="284"/>
      </w:pPr>
      <w:r>
        <w:t>References</w:t>
      </w: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CA1DD7" w:rsidRDefault="00CA1DD7" w:rsidP="009F2E55">
      <w:pPr>
        <w:pStyle w:val="NoSpacing"/>
      </w:pPr>
    </w:p>
    <w:p w:rsidR="00CA1DD7" w:rsidRDefault="00CA1DD7"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9F2E55" w:rsidRDefault="009F2E55" w:rsidP="009F2E55">
      <w:pPr>
        <w:pStyle w:val="NoSpacing"/>
        <w:rPr>
          <w:b/>
          <w:u w:val="single"/>
          <w:bdr w:val="none" w:sz="0" w:space="0" w:color="auto" w:frame="1"/>
          <w:lang w:val="en-US"/>
        </w:rPr>
      </w:pPr>
      <w:r>
        <w:rPr>
          <w:b/>
          <w:u w:val="single"/>
          <w:bdr w:val="none" w:sz="0" w:space="0" w:color="auto" w:frame="1"/>
          <w:lang w:val="en-US"/>
        </w:rPr>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5C0F39" w:rsidRDefault="005C0F39"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741DB4" w:rsidRDefault="00BD551D" w:rsidP="00BD551D">
      <w:pPr>
        <w:pStyle w:val="NoSpacing"/>
        <w:rPr>
          <w:b/>
          <w:u w:val="single"/>
        </w:rPr>
      </w:pPr>
      <w:r>
        <w:rPr>
          <w:b/>
          <w:u w:val="single"/>
        </w:rPr>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w:t>
      </w:r>
      <w:proofErr w:type="spellStart"/>
      <w:r w:rsidRPr="00224A23">
        <w:rPr>
          <w:rFonts w:eastAsiaTheme="majorEastAsia" w:cstheme="majorBidi"/>
          <w:lang w:val="en-US"/>
        </w:rPr>
        <w:t>utilise</w:t>
      </w:r>
      <w:proofErr w:type="spellEnd"/>
      <w:r w:rsidRPr="00224A23">
        <w:rPr>
          <w:rFonts w:eastAsiaTheme="majorEastAsia" w:cstheme="majorBidi"/>
          <w:lang w:val="en-US"/>
        </w:rPr>
        <w:t xml:space="preserv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 xml:space="preserve">On this basis, I created a web project called </w:t>
      </w:r>
      <w:proofErr w:type="spellStart"/>
      <w:r w:rsidRPr="00224A23">
        <w:rPr>
          <w:rFonts w:eastAsiaTheme="majorEastAsia" w:cstheme="majorBidi"/>
          <w:lang w:val="en-US"/>
        </w:rPr>
        <w:t>Fastcook</w:t>
      </w:r>
      <w:proofErr w:type="spellEnd"/>
      <w:r w:rsidRPr="00224A23">
        <w:rPr>
          <w:rFonts w:eastAsiaTheme="majorEastAsia" w:cstheme="majorBidi"/>
          <w:lang w:val="en-US"/>
        </w:rPr>
        <w:t xml:space="preserve">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2D6D1A" w:rsidRDefault="002D6D1A" w:rsidP="00F4370E">
      <w:pPr>
        <w:pStyle w:val="NoSpacing"/>
      </w:pPr>
    </w:p>
    <w:p w:rsidR="001B4D45" w:rsidRPr="00463379" w:rsidRDefault="001B4D45" w:rsidP="00253C0A">
      <w:pPr>
        <w:pStyle w:val="NoSpacing"/>
        <w:rPr>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 will be presented to illustrate the research on the project; this will include the market research on current applications and what issues they face. This will then be followed up by the details on the implementation, requirements for my app and my progress.</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253C0A" w:rsidP="00253C0A">
      <w:pPr>
        <w:pStyle w:val="NoSpacing"/>
        <w:rPr>
          <w:bdr w:val="none" w:sz="0" w:space="0" w:color="auto" w:frame="1"/>
          <w:lang w:val="en-US"/>
        </w:rPr>
      </w:pPr>
      <w:r w:rsidRPr="00D43EAD">
        <w:rPr>
          <w:bdr w:val="none" w:sz="0" w:space="0" w:color="auto" w:frame="1"/>
          <w:lang w:val="en-US"/>
        </w:rPr>
        <w:t xml:space="preserve">Fast Cook is a web application which allows users to interact with </w:t>
      </w:r>
      <w:r>
        <w:rPr>
          <w:bdr w:val="none" w:sz="0" w:space="0" w:color="auto" w:frame="1"/>
          <w:lang w:val="en-US"/>
        </w:rPr>
        <w:t>the system to create a graphical flowchart that illustrates the instructions of preparing a certain meal. This application will contain images that will represent the different events for those instructions. The images will be connected to each other by arrows to show the sets of instructions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diagram that can demonstrate to the cook how to work in parallel. This would be visually appealing to the user and will make cooking more efficient as they can see what to do while waiting for a particular step to finish.</w:t>
      </w:r>
    </w:p>
    <w:p w:rsidR="00253C0A" w:rsidRDefault="00253C0A" w:rsidP="00253C0A">
      <w:pPr>
        <w:pStyle w:val="NoSpacing"/>
      </w:pPr>
    </w:p>
    <w:p w:rsidR="00253C0A" w:rsidRPr="00BD551D" w:rsidRDefault="00253C0A" w:rsidP="00BD551D">
      <w:pPr>
        <w:pStyle w:val="NoSpacing"/>
      </w:pPr>
    </w:p>
    <w:sectPr w:rsidR="00253C0A"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74F94"/>
    <w:multiLevelType w:val="multilevel"/>
    <w:tmpl w:val="1A742DA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642CF"/>
    <w:rsid w:val="00080C71"/>
    <w:rsid w:val="00086323"/>
    <w:rsid w:val="000B52F3"/>
    <w:rsid w:val="000C4C18"/>
    <w:rsid w:val="000D68A4"/>
    <w:rsid w:val="00101F45"/>
    <w:rsid w:val="00132E1C"/>
    <w:rsid w:val="001A68C2"/>
    <w:rsid w:val="001B4D45"/>
    <w:rsid w:val="001D098C"/>
    <w:rsid w:val="001D14AF"/>
    <w:rsid w:val="001D7026"/>
    <w:rsid w:val="001F6FAC"/>
    <w:rsid w:val="002036D1"/>
    <w:rsid w:val="002175F7"/>
    <w:rsid w:val="00224A23"/>
    <w:rsid w:val="00236E99"/>
    <w:rsid w:val="00253C0A"/>
    <w:rsid w:val="002662DA"/>
    <w:rsid w:val="002D6D1A"/>
    <w:rsid w:val="002F1D3A"/>
    <w:rsid w:val="00333242"/>
    <w:rsid w:val="00346D1E"/>
    <w:rsid w:val="00353341"/>
    <w:rsid w:val="00371169"/>
    <w:rsid w:val="003819E2"/>
    <w:rsid w:val="003A56B4"/>
    <w:rsid w:val="003E39DE"/>
    <w:rsid w:val="00417A3D"/>
    <w:rsid w:val="004420D5"/>
    <w:rsid w:val="00463379"/>
    <w:rsid w:val="004673A1"/>
    <w:rsid w:val="00495869"/>
    <w:rsid w:val="004B727B"/>
    <w:rsid w:val="004C3944"/>
    <w:rsid w:val="00567AA1"/>
    <w:rsid w:val="005A0E62"/>
    <w:rsid w:val="005C0F39"/>
    <w:rsid w:val="005E1139"/>
    <w:rsid w:val="005E5660"/>
    <w:rsid w:val="005F088D"/>
    <w:rsid w:val="006109CF"/>
    <w:rsid w:val="00627996"/>
    <w:rsid w:val="00643CB8"/>
    <w:rsid w:val="00653B67"/>
    <w:rsid w:val="006756FB"/>
    <w:rsid w:val="00682D6C"/>
    <w:rsid w:val="00725150"/>
    <w:rsid w:val="007811FB"/>
    <w:rsid w:val="007E007C"/>
    <w:rsid w:val="00823E14"/>
    <w:rsid w:val="00832698"/>
    <w:rsid w:val="008845E3"/>
    <w:rsid w:val="008C267C"/>
    <w:rsid w:val="008E182D"/>
    <w:rsid w:val="00912309"/>
    <w:rsid w:val="009C4692"/>
    <w:rsid w:val="009D3565"/>
    <w:rsid w:val="009E1906"/>
    <w:rsid w:val="009F2E55"/>
    <w:rsid w:val="00A726A3"/>
    <w:rsid w:val="00AA1F5D"/>
    <w:rsid w:val="00AB7FF8"/>
    <w:rsid w:val="00AC4BDE"/>
    <w:rsid w:val="00B06966"/>
    <w:rsid w:val="00B377D8"/>
    <w:rsid w:val="00B4603E"/>
    <w:rsid w:val="00B95CC0"/>
    <w:rsid w:val="00BA5857"/>
    <w:rsid w:val="00BD551D"/>
    <w:rsid w:val="00BE5F3C"/>
    <w:rsid w:val="00BF1127"/>
    <w:rsid w:val="00C435D6"/>
    <w:rsid w:val="00C63012"/>
    <w:rsid w:val="00C921F1"/>
    <w:rsid w:val="00CA1DD7"/>
    <w:rsid w:val="00CA7B38"/>
    <w:rsid w:val="00CD0827"/>
    <w:rsid w:val="00D02DBF"/>
    <w:rsid w:val="00E24F24"/>
    <w:rsid w:val="00EA4BB9"/>
    <w:rsid w:val="00EC5FC0"/>
    <w:rsid w:val="00EF4B74"/>
    <w:rsid w:val="00F253BA"/>
    <w:rsid w:val="00F4370E"/>
    <w:rsid w:val="00FA53D3"/>
    <w:rsid w:val="00FC07DE"/>
    <w:rsid w:val="00FD1A4B"/>
    <w:rsid w:val="00FD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9382">
      <w:bodyDiv w:val="1"/>
      <w:marLeft w:val="0"/>
      <w:marRight w:val="0"/>
      <w:marTop w:val="0"/>
      <w:marBottom w:val="0"/>
      <w:divBdr>
        <w:top w:val="none" w:sz="0" w:space="0" w:color="auto"/>
        <w:left w:val="none" w:sz="0" w:space="0" w:color="auto"/>
        <w:bottom w:val="none" w:sz="0" w:space="0" w:color="auto"/>
        <w:right w:val="none" w:sz="0" w:space="0" w:color="auto"/>
      </w:divBdr>
    </w:div>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85</cp:revision>
  <dcterms:created xsi:type="dcterms:W3CDTF">2019-03-06T15:28:00Z</dcterms:created>
  <dcterms:modified xsi:type="dcterms:W3CDTF">2019-03-07T23:40:00Z</dcterms:modified>
</cp:coreProperties>
</file>