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8E7" w:rsidRDefault="00EA08E7">
      <w:pPr>
        <w:rPr>
          <w:rFonts w:ascii="Times New Roman" w:hAnsi="Times New Roman" w:cs="Times New Roman"/>
          <w:b/>
          <w:sz w:val="24"/>
          <w:szCs w:val="24"/>
        </w:rPr>
      </w:pPr>
      <w:r>
        <w:rPr>
          <w:rFonts w:ascii="Times New Roman" w:hAnsi="Times New Roman" w:cs="Times New Roman"/>
          <w:b/>
          <w:sz w:val="24"/>
          <w:szCs w:val="24"/>
        </w:rPr>
        <w:t>AN</w:t>
      </w:r>
      <w:r w:rsidR="00F64730">
        <w:rPr>
          <w:rFonts w:ascii="Times New Roman" w:hAnsi="Times New Roman" w:cs="Times New Roman"/>
          <w:b/>
          <w:sz w:val="24"/>
          <w:szCs w:val="24"/>
        </w:rPr>
        <w:t xml:space="preserve">ALYSIS ON 2024 SUMMER OLYMPICS </w:t>
      </w:r>
      <w:r>
        <w:rPr>
          <w:rFonts w:ascii="Times New Roman" w:hAnsi="Times New Roman" w:cs="Times New Roman"/>
          <w:b/>
          <w:sz w:val="24"/>
          <w:szCs w:val="24"/>
        </w:rPr>
        <w:t>MEDAL</w:t>
      </w:r>
    </w:p>
    <w:p w:rsidR="000A670B" w:rsidRPr="00EA08E7" w:rsidRDefault="000A670B">
      <w:pPr>
        <w:rPr>
          <w:rFonts w:ascii="Times New Roman" w:hAnsi="Times New Roman" w:cs="Times New Roman"/>
          <w:b/>
          <w:sz w:val="24"/>
          <w:szCs w:val="24"/>
        </w:rPr>
      </w:pPr>
      <w:r w:rsidRPr="00EA08E7">
        <w:rPr>
          <w:rFonts w:ascii="Times New Roman" w:hAnsi="Times New Roman" w:cs="Times New Roman"/>
          <w:b/>
          <w:sz w:val="24"/>
          <w:szCs w:val="24"/>
        </w:rPr>
        <w:t>Introduction</w:t>
      </w:r>
    </w:p>
    <w:p w:rsidR="00EA08E7" w:rsidRDefault="000A670B" w:rsidP="00EA08E7">
      <w:pPr>
        <w:pStyle w:val="Heading1"/>
        <w:shd w:val="clear" w:color="auto" w:fill="FFFFFF"/>
        <w:spacing w:before="0" w:beforeAutospacing="0" w:after="0" w:afterAutospacing="0"/>
        <w:rPr>
          <w:rStyle w:val="mw-page-title-main"/>
          <w:rFonts w:ascii="Georgia" w:hAnsi="Georgia"/>
          <w:b w:val="0"/>
          <w:bCs w:val="0"/>
          <w:sz w:val="43"/>
          <w:szCs w:val="43"/>
        </w:rPr>
      </w:pPr>
      <w:r w:rsidRPr="00EA08E7">
        <w:rPr>
          <w:b w:val="0"/>
          <w:sz w:val="24"/>
          <w:szCs w:val="24"/>
        </w:rPr>
        <w:t>This dataset represents the performance of various countries in an Olympic event, detailing the number of gold, silver, and bronze medals they have won. It ranks countries based on their total medal count and includes percentage breakdowns for each medal type. The columns in the dataset provide insight into the distribution of medals across nations, allowing for a clear comparison of</w:t>
      </w:r>
      <w:r w:rsidR="00EA08E7" w:rsidRPr="00EA08E7">
        <w:rPr>
          <w:b w:val="0"/>
          <w:sz w:val="24"/>
          <w:szCs w:val="24"/>
        </w:rPr>
        <w:t xml:space="preserve"> their achievements</w:t>
      </w:r>
      <w:r w:rsidR="00EA08E7" w:rsidRPr="00EA08E7">
        <w:rPr>
          <w:sz w:val="24"/>
          <w:szCs w:val="24"/>
        </w:rPr>
        <w:t>.</w:t>
      </w:r>
      <w:r w:rsidR="00EA08E7" w:rsidRPr="00EA08E7">
        <w:rPr>
          <w:rStyle w:val="mw-page-title-main"/>
          <w:rFonts w:ascii="Georgia" w:hAnsi="Georgia"/>
          <w:b w:val="0"/>
          <w:bCs w:val="0"/>
          <w:sz w:val="43"/>
          <w:szCs w:val="43"/>
        </w:rPr>
        <w:t xml:space="preserve"> </w:t>
      </w:r>
    </w:p>
    <w:p w:rsidR="00F64730" w:rsidRDefault="00F64730" w:rsidP="00C718F8"/>
    <w:p w:rsidR="00C718F8" w:rsidRPr="00F64730" w:rsidRDefault="00F64730" w:rsidP="00C718F8">
      <w:pPr>
        <w:rPr>
          <w:rFonts w:ascii="Times New Roman" w:hAnsi="Times New Roman" w:cs="Times New Roman"/>
          <w:b/>
          <w:sz w:val="24"/>
          <w:szCs w:val="24"/>
        </w:rPr>
      </w:pPr>
      <w:r w:rsidRPr="00F64730">
        <w:rPr>
          <w:rFonts w:ascii="Times New Roman" w:hAnsi="Times New Roman" w:cs="Times New Roman"/>
          <w:b/>
          <w:sz w:val="24"/>
          <w:szCs w:val="24"/>
        </w:rPr>
        <w:t>Data Source</w:t>
      </w:r>
    </w:p>
    <w:p w:rsidR="00D95573" w:rsidRDefault="00C718F8" w:rsidP="00EA08E7">
      <w:pPr>
        <w:jc w:val="both"/>
        <w:rPr>
          <w:rFonts w:ascii="Times New Roman" w:hAnsi="Times New Roman" w:cs="Times New Roman"/>
          <w:sz w:val="24"/>
          <w:szCs w:val="24"/>
        </w:rPr>
      </w:pPr>
      <w:r w:rsidRPr="00F64730">
        <w:rPr>
          <w:rFonts w:ascii="Times New Roman" w:hAnsi="Times New Roman" w:cs="Times New Roman"/>
          <w:sz w:val="24"/>
          <w:szCs w:val="24"/>
        </w:rPr>
        <w:t xml:space="preserve">The dataset on Olympic medal counts was collected from publicly available Olympic statistics, typically sourced from reputable websites such as the </w:t>
      </w:r>
      <w:r w:rsidRPr="00F64730">
        <w:rPr>
          <w:rStyle w:val="Strong"/>
          <w:rFonts w:ascii="Times New Roman" w:hAnsi="Times New Roman" w:cs="Times New Roman"/>
          <w:sz w:val="24"/>
          <w:szCs w:val="24"/>
        </w:rPr>
        <w:t>International Olympic Committee (IOC)</w:t>
      </w:r>
      <w:r w:rsidRPr="00F64730">
        <w:rPr>
          <w:rFonts w:ascii="Times New Roman" w:hAnsi="Times New Roman" w:cs="Times New Roman"/>
          <w:sz w:val="24"/>
          <w:szCs w:val="24"/>
        </w:rPr>
        <w:t xml:space="preserve"> that compile medal tallies from the event</w:t>
      </w:r>
      <w:r w:rsidR="00F64730" w:rsidRPr="00F64730">
        <w:rPr>
          <w:rFonts w:ascii="Times New Roman" w:hAnsi="Times New Roman" w:cs="Times New Roman"/>
          <w:sz w:val="24"/>
          <w:szCs w:val="24"/>
        </w:rPr>
        <w:t xml:space="preserve"> and was uploaded in Power Bi</w:t>
      </w:r>
      <w:r w:rsidRPr="00F64730">
        <w:rPr>
          <w:rFonts w:ascii="Times New Roman" w:hAnsi="Times New Roman" w:cs="Times New Roman"/>
          <w:sz w:val="24"/>
          <w:szCs w:val="24"/>
        </w:rPr>
        <w:t>. The data includes the number of gold, silver, and bronze medals won by countries, alongside percentage breakdowns, and is commonly updated after each Olympic cycle.</w:t>
      </w:r>
    </w:p>
    <w:p w:rsidR="00F64730" w:rsidRDefault="00F64730" w:rsidP="00EA08E7">
      <w:pPr>
        <w:jc w:val="both"/>
        <w:rPr>
          <w:rFonts w:ascii="Times New Roman" w:hAnsi="Times New Roman" w:cs="Times New Roman"/>
          <w:b/>
          <w:sz w:val="24"/>
          <w:szCs w:val="24"/>
        </w:rPr>
      </w:pPr>
      <w:r w:rsidRPr="00F64730">
        <w:rPr>
          <w:rFonts w:ascii="Times New Roman" w:hAnsi="Times New Roman" w:cs="Times New Roman"/>
          <w:b/>
          <w:sz w:val="24"/>
          <w:szCs w:val="24"/>
        </w:rPr>
        <w:t>Tools</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 xml:space="preserve">For the analysis and processing of this Olympic medal dataset, I primarily used </w:t>
      </w:r>
      <w:r w:rsidRPr="00ED7F2E">
        <w:rPr>
          <w:rStyle w:val="Strong"/>
          <w:rFonts w:ascii="Times New Roman" w:hAnsi="Times New Roman" w:cs="Times New Roman"/>
          <w:sz w:val="24"/>
          <w:szCs w:val="24"/>
        </w:rPr>
        <w:t>Power BI</w:t>
      </w:r>
      <w:r w:rsidRPr="00ED7F2E">
        <w:rPr>
          <w:rFonts w:ascii="Times New Roman" w:hAnsi="Times New Roman" w:cs="Times New Roman"/>
          <w:sz w:val="24"/>
          <w:szCs w:val="24"/>
        </w:rPr>
        <w:t>, a versatile tool for data transformation, analysis, and visualization. Below is a breakdown of the specific tools and techniques employed:</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 xml:space="preserve">1. </w:t>
      </w:r>
      <w:r w:rsidRPr="00ED7F2E">
        <w:rPr>
          <w:rStyle w:val="Strong"/>
          <w:rFonts w:ascii="Times New Roman" w:hAnsi="Times New Roman" w:cs="Times New Roman"/>
          <w:b w:val="0"/>
          <w:bCs w:val="0"/>
          <w:sz w:val="24"/>
          <w:szCs w:val="24"/>
        </w:rPr>
        <w:t>Power BI - Measures for Calculating Percentages:</w:t>
      </w:r>
    </w:p>
    <w:p w:rsidR="00E12215" w:rsidRPr="00ED7F2E" w:rsidRDefault="00E12215" w:rsidP="00ED7F2E">
      <w:pPr>
        <w:rPr>
          <w:rFonts w:ascii="Times New Roman" w:hAnsi="Times New Roman" w:cs="Times New Roman"/>
          <w:sz w:val="24"/>
          <w:szCs w:val="24"/>
        </w:rPr>
      </w:pPr>
      <w:r w:rsidRPr="00ED7F2E">
        <w:rPr>
          <w:rStyle w:val="Strong"/>
          <w:rFonts w:ascii="Times New Roman" w:hAnsi="Times New Roman" w:cs="Times New Roman"/>
          <w:sz w:val="24"/>
          <w:szCs w:val="24"/>
        </w:rPr>
        <w:t>New Measures</w:t>
      </w:r>
      <w:r w:rsidRPr="00ED7F2E">
        <w:rPr>
          <w:rFonts w:ascii="Times New Roman" w:hAnsi="Times New Roman" w:cs="Times New Roman"/>
          <w:sz w:val="24"/>
          <w:szCs w:val="24"/>
        </w:rPr>
        <w:t>: In Power BI, I created custom measures to calculate the percentage distribution of each type of medal (gold, silver, and bronze) relative to the total number of medals won by each country. These measures allowed for a dynamic calculation, ensuring that as the data changes, the percentage values update automatically.</w:t>
      </w:r>
    </w:p>
    <w:p w:rsidR="00E12215" w:rsidRPr="00ED7F2E" w:rsidRDefault="00E12215" w:rsidP="00ED7F2E">
      <w:pPr>
        <w:rPr>
          <w:rFonts w:ascii="Times New Roman" w:hAnsi="Times New Roman" w:cs="Times New Roman"/>
          <w:b/>
          <w:sz w:val="24"/>
          <w:szCs w:val="24"/>
        </w:rPr>
      </w:pPr>
      <w:r w:rsidRPr="00ED7F2E">
        <w:rPr>
          <w:rFonts w:ascii="Times New Roman" w:hAnsi="Times New Roman" w:cs="Times New Roman"/>
          <w:sz w:val="24"/>
          <w:szCs w:val="24"/>
        </w:rPr>
        <w:t xml:space="preserve">The percentage formula for each medal type was calculated as: </w:t>
      </w:r>
      <w:r w:rsidRPr="00ED7F2E">
        <w:rPr>
          <w:rStyle w:val="katex-mathml"/>
          <w:rFonts w:ascii="Times New Roman" w:hAnsi="Times New Roman" w:cs="Times New Roman"/>
          <w:b/>
          <w:sz w:val="24"/>
          <w:szCs w:val="24"/>
        </w:rPr>
        <w:t>Percentage of Medal Type</w:t>
      </w:r>
      <w:proofErr w:type="gramStart"/>
      <w:r w:rsidRPr="00ED7F2E">
        <w:rPr>
          <w:rStyle w:val="katex-mathml"/>
          <w:rFonts w:ascii="Times New Roman" w:hAnsi="Times New Roman" w:cs="Times New Roman"/>
          <w:b/>
          <w:sz w:val="24"/>
          <w:szCs w:val="24"/>
        </w:rPr>
        <w:t>=(</w:t>
      </w:r>
      <w:proofErr w:type="gramEnd"/>
      <w:r w:rsidRPr="00ED7F2E">
        <w:rPr>
          <w:rStyle w:val="katex-mathml"/>
          <w:rFonts w:ascii="Times New Roman" w:hAnsi="Times New Roman" w:cs="Times New Roman"/>
          <w:b/>
          <w:sz w:val="24"/>
          <w:szCs w:val="24"/>
        </w:rPr>
        <w:t>Medal CountTotal Medals)×100\text{Percentage of Medal Type} = \left( \</w:t>
      </w:r>
      <w:proofErr w:type="spellStart"/>
      <w:r w:rsidRPr="00ED7F2E">
        <w:rPr>
          <w:rStyle w:val="katex-mathml"/>
          <w:rFonts w:ascii="Times New Roman" w:hAnsi="Times New Roman" w:cs="Times New Roman"/>
          <w:b/>
          <w:sz w:val="24"/>
          <w:szCs w:val="24"/>
        </w:rPr>
        <w:t>frac</w:t>
      </w:r>
      <w:proofErr w:type="spellEnd"/>
      <w:r w:rsidRPr="00ED7F2E">
        <w:rPr>
          <w:rStyle w:val="katex-mathml"/>
          <w:rFonts w:ascii="Times New Roman" w:hAnsi="Times New Roman" w:cs="Times New Roman"/>
          <w:b/>
          <w:sz w:val="24"/>
          <w:szCs w:val="24"/>
        </w:rPr>
        <w:t>{\text{Medal Count}}{\text{Total Medals}} \right) \times 100</w:t>
      </w:r>
      <w:r w:rsidRPr="00ED7F2E">
        <w:rPr>
          <w:rStyle w:val="mord"/>
          <w:rFonts w:ascii="Times New Roman" w:hAnsi="Times New Roman" w:cs="Times New Roman"/>
          <w:b/>
          <w:sz w:val="24"/>
          <w:szCs w:val="24"/>
        </w:rPr>
        <w:t>Percentage of Medal Type</w:t>
      </w:r>
      <w:r w:rsidRPr="00ED7F2E">
        <w:rPr>
          <w:rStyle w:val="mrel"/>
          <w:rFonts w:ascii="Times New Roman" w:hAnsi="Times New Roman" w:cs="Times New Roman"/>
          <w:b/>
          <w:sz w:val="24"/>
          <w:szCs w:val="24"/>
        </w:rPr>
        <w:t>=</w:t>
      </w:r>
      <w:r w:rsidRPr="00ED7F2E">
        <w:rPr>
          <w:rStyle w:val="delimsizing"/>
          <w:rFonts w:ascii="Times New Roman" w:hAnsi="Times New Roman" w:cs="Times New Roman"/>
          <w:b/>
          <w:sz w:val="24"/>
          <w:szCs w:val="24"/>
        </w:rPr>
        <w:t>(</w:t>
      </w:r>
      <w:r w:rsidRPr="00ED7F2E">
        <w:rPr>
          <w:rStyle w:val="mord"/>
          <w:rFonts w:ascii="Times New Roman" w:hAnsi="Times New Roman" w:cs="Times New Roman"/>
          <w:b/>
          <w:sz w:val="24"/>
          <w:szCs w:val="24"/>
        </w:rPr>
        <w:t>Total </w:t>
      </w:r>
      <w:proofErr w:type="spellStart"/>
      <w:r w:rsidRPr="00ED7F2E">
        <w:rPr>
          <w:rStyle w:val="mord"/>
          <w:rFonts w:ascii="Times New Roman" w:hAnsi="Times New Roman" w:cs="Times New Roman"/>
          <w:b/>
          <w:sz w:val="24"/>
          <w:szCs w:val="24"/>
        </w:rPr>
        <w:t>MedalsMedal</w:t>
      </w:r>
      <w:proofErr w:type="spellEnd"/>
      <w:r w:rsidRPr="00ED7F2E">
        <w:rPr>
          <w:rStyle w:val="mord"/>
          <w:rFonts w:ascii="Times New Roman" w:hAnsi="Times New Roman" w:cs="Times New Roman"/>
          <w:b/>
          <w:sz w:val="24"/>
          <w:szCs w:val="24"/>
        </w:rPr>
        <w:t> Count</w:t>
      </w:r>
      <w:r w:rsidRPr="00ED7F2E">
        <w:rPr>
          <w:rStyle w:val="vlist-s"/>
          <w:rFonts w:ascii="Times New Roman" w:hAnsi="Times New Roman" w:cs="Times New Roman"/>
          <w:b/>
          <w:sz w:val="24"/>
          <w:szCs w:val="24"/>
        </w:rPr>
        <w:t>​</w:t>
      </w:r>
      <w:r w:rsidRPr="00ED7F2E">
        <w:rPr>
          <w:rStyle w:val="delimsizing"/>
          <w:rFonts w:ascii="Times New Roman" w:hAnsi="Times New Roman" w:cs="Times New Roman"/>
          <w:b/>
          <w:sz w:val="24"/>
          <w:szCs w:val="24"/>
        </w:rPr>
        <w:t>)</w:t>
      </w:r>
      <w:r w:rsidRPr="00ED7F2E">
        <w:rPr>
          <w:rStyle w:val="mbin"/>
          <w:rFonts w:ascii="Times New Roman" w:hAnsi="Times New Roman" w:cs="Times New Roman"/>
          <w:b/>
          <w:sz w:val="24"/>
          <w:szCs w:val="24"/>
        </w:rPr>
        <w:t>×</w:t>
      </w:r>
      <w:r w:rsidRPr="00ED7F2E">
        <w:rPr>
          <w:rStyle w:val="mord"/>
          <w:rFonts w:ascii="Times New Roman" w:hAnsi="Times New Roman" w:cs="Times New Roman"/>
          <w:b/>
          <w:sz w:val="24"/>
          <w:szCs w:val="24"/>
        </w:rPr>
        <w:t>100</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 xml:space="preserve">This helped to understand each country's medal distribution in a clearer, more comparable manner across nations, showing whether countries are more dominant in specific medal types (e.g., a higher percentage of </w:t>
      </w:r>
      <w:proofErr w:type="spellStart"/>
      <w:r w:rsidRPr="00ED7F2E">
        <w:rPr>
          <w:rFonts w:ascii="Times New Roman" w:hAnsi="Times New Roman" w:cs="Times New Roman"/>
          <w:sz w:val="24"/>
          <w:szCs w:val="24"/>
        </w:rPr>
        <w:t>golds</w:t>
      </w:r>
      <w:proofErr w:type="spellEnd"/>
      <w:r w:rsidRPr="00ED7F2E">
        <w:rPr>
          <w:rFonts w:ascii="Times New Roman" w:hAnsi="Times New Roman" w:cs="Times New Roman"/>
          <w:sz w:val="24"/>
          <w:szCs w:val="24"/>
        </w:rPr>
        <w:t xml:space="preserve"> versus bronzes).</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 xml:space="preserve">2. </w:t>
      </w:r>
      <w:r w:rsidRPr="00ED7F2E">
        <w:rPr>
          <w:rStyle w:val="Strong"/>
          <w:rFonts w:ascii="Times New Roman" w:hAnsi="Times New Roman" w:cs="Times New Roman"/>
          <w:b w:val="0"/>
          <w:bCs w:val="0"/>
          <w:sz w:val="24"/>
          <w:szCs w:val="24"/>
        </w:rPr>
        <w:t>Power BI - Measures for Calculating Totals:</w:t>
      </w:r>
    </w:p>
    <w:p w:rsidR="00E12215" w:rsidRPr="00ED7F2E" w:rsidRDefault="00E12215" w:rsidP="00ED7F2E">
      <w:pPr>
        <w:rPr>
          <w:rFonts w:ascii="Times New Roman" w:hAnsi="Times New Roman" w:cs="Times New Roman"/>
          <w:sz w:val="24"/>
          <w:szCs w:val="24"/>
        </w:rPr>
      </w:pPr>
      <w:r w:rsidRPr="00ED7F2E">
        <w:rPr>
          <w:rStyle w:val="Strong"/>
          <w:rFonts w:ascii="Times New Roman" w:hAnsi="Times New Roman" w:cs="Times New Roman"/>
          <w:sz w:val="24"/>
          <w:szCs w:val="24"/>
        </w:rPr>
        <w:t>Total Measures</w:t>
      </w:r>
      <w:r w:rsidRPr="00ED7F2E">
        <w:rPr>
          <w:rFonts w:ascii="Times New Roman" w:hAnsi="Times New Roman" w:cs="Times New Roman"/>
          <w:sz w:val="24"/>
          <w:szCs w:val="24"/>
        </w:rPr>
        <w:t xml:space="preserve">: I also used Power BI measures to compute the </w:t>
      </w:r>
      <w:r w:rsidRPr="00ED7F2E">
        <w:rPr>
          <w:rStyle w:val="Strong"/>
          <w:rFonts w:ascii="Times New Roman" w:hAnsi="Times New Roman" w:cs="Times New Roman"/>
          <w:sz w:val="24"/>
          <w:szCs w:val="24"/>
        </w:rPr>
        <w:t>total</w:t>
      </w:r>
      <w:r w:rsidRPr="00ED7F2E">
        <w:rPr>
          <w:rFonts w:ascii="Times New Roman" w:hAnsi="Times New Roman" w:cs="Times New Roman"/>
          <w:sz w:val="24"/>
          <w:szCs w:val="24"/>
        </w:rPr>
        <w:t xml:space="preserve"> number of medals for each country, by summing up the individual counts of gold, silver, and bronze medals. This was essential for calculating rankings and overall performance.</w:t>
      </w:r>
    </w:p>
    <w:p w:rsidR="00E12215" w:rsidRPr="00ED7F2E" w:rsidRDefault="00E12215" w:rsidP="00ED7F2E">
      <w:pPr>
        <w:rPr>
          <w:rFonts w:ascii="Times New Roman" w:hAnsi="Times New Roman" w:cs="Times New Roman"/>
          <w:b/>
          <w:sz w:val="24"/>
          <w:szCs w:val="24"/>
        </w:rPr>
      </w:pPr>
      <w:r w:rsidRPr="00ED7F2E">
        <w:rPr>
          <w:rFonts w:ascii="Times New Roman" w:hAnsi="Times New Roman" w:cs="Times New Roman"/>
          <w:sz w:val="24"/>
          <w:szCs w:val="24"/>
        </w:rPr>
        <w:t xml:space="preserve">The total was calculated using an explicit measure: </w:t>
      </w:r>
      <w:r w:rsidRPr="00ED7F2E">
        <w:rPr>
          <w:rStyle w:val="katex-mathml"/>
          <w:rFonts w:ascii="Times New Roman" w:hAnsi="Times New Roman" w:cs="Times New Roman"/>
          <w:b/>
          <w:sz w:val="24"/>
          <w:szCs w:val="24"/>
        </w:rPr>
        <w:t>Total Medals=Gold </w:t>
      </w:r>
      <w:proofErr w:type="spellStart"/>
      <w:r w:rsidRPr="00ED7F2E">
        <w:rPr>
          <w:rStyle w:val="katex-mathml"/>
          <w:rFonts w:ascii="Times New Roman" w:hAnsi="Times New Roman" w:cs="Times New Roman"/>
          <w:b/>
          <w:sz w:val="24"/>
          <w:szCs w:val="24"/>
        </w:rPr>
        <w:t>Medals+Silver</w:t>
      </w:r>
      <w:proofErr w:type="spellEnd"/>
      <w:r w:rsidRPr="00ED7F2E">
        <w:rPr>
          <w:rStyle w:val="katex-mathml"/>
          <w:rFonts w:ascii="Times New Roman" w:hAnsi="Times New Roman" w:cs="Times New Roman"/>
          <w:b/>
          <w:sz w:val="24"/>
          <w:szCs w:val="24"/>
        </w:rPr>
        <w:t> </w:t>
      </w:r>
      <w:proofErr w:type="spellStart"/>
      <w:r w:rsidRPr="00ED7F2E">
        <w:rPr>
          <w:rStyle w:val="katex-mathml"/>
          <w:rFonts w:ascii="Times New Roman" w:hAnsi="Times New Roman" w:cs="Times New Roman"/>
          <w:b/>
          <w:sz w:val="24"/>
          <w:szCs w:val="24"/>
        </w:rPr>
        <w:t>Medals+Bronze</w:t>
      </w:r>
      <w:proofErr w:type="spellEnd"/>
      <w:r w:rsidRPr="00ED7F2E">
        <w:rPr>
          <w:rStyle w:val="katex-mathml"/>
          <w:rFonts w:ascii="Times New Roman" w:hAnsi="Times New Roman" w:cs="Times New Roman"/>
          <w:b/>
          <w:sz w:val="24"/>
          <w:szCs w:val="24"/>
        </w:rPr>
        <w:t> Medals\</w:t>
      </w:r>
      <w:proofErr w:type="gramStart"/>
      <w:r w:rsidRPr="00ED7F2E">
        <w:rPr>
          <w:rStyle w:val="katex-mathml"/>
          <w:rFonts w:ascii="Times New Roman" w:hAnsi="Times New Roman" w:cs="Times New Roman"/>
          <w:b/>
          <w:sz w:val="24"/>
          <w:szCs w:val="24"/>
        </w:rPr>
        <w:t>text{</w:t>
      </w:r>
      <w:proofErr w:type="gramEnd"/>
      <w:r w:rsidRPr="00ED7F2E">
        <w:rPr>
          <w:rStyle w:val="katex-mathml"/>
          <w:rFonts w:ascii="Times New Roman" w:hAnsi="Times New Roman" w:cs="Times New Roman"/>
          <w:b/>
          <w:sz w:val="24"/>
          <w:szCs w:val="24"/>
        </w:rPr>
        <w:t xml:space="preserve">Total Medals} = \text{Gold </w:t>
      </w:r>
      <w:r w:rsidRPr="00ED7F2E">
        <w:rPr>
          <w:rStyle w:val="katex-mathml"/>
          <w:rFonts w:ascii="Times New Roman" w:hAnsi="Times New Roman" w:cs="Times New Roman"/>
          <w:b/>
          <w:sz w:val="24"/>
          <w:szCs w:val="24"/>
        </w:rPr>
        <w:lastRenderedPageBreak/>
        <w:t>Medals} + \text{Silver Medals} + \text{Bronze Medals}</w:t>
      </w:r>
      <w:r w:rsidRPr="00ED7F2E">
        <w:rPr>
          <w:rStyle w:val="mord"/>
          <w:rFonts w:ascii="Times New Roman" w:hAnsi="Times New Roman" w:cs="Times New Roman"/>
          <w:b/>
          <w:sz w:val="24"/>
          <w:szCs w:val="24"/>
        </w:rPr>
        <w:t>Total Medals</w:t>
      </w:r>
      <w:r w:rsidRPr="00ED7F2E">
        <w:rPr>
          <w:rStyle w:val="mrel"/>
          <w:rFonts w:ascii="Times New Roman" w:hAnsi="Times New Roman" w:cs="Times New Roman"/>
          <w:b/>
          <w:sz w:val="24"/>
          <w:szCs w:val="24"/>
        </w:rPr>
        <w:t>=</w:t>
      </w:r>
      <w:r w:rsidRPr="00ED7F2E">
        <w:rPr>
          <w:rStyle w:val="mord"/>
          <w:rFonts w:ascii="Times New Roman" w:hAnsi="Times New Roman" w:cs="Times New Roman"/>
          <w:b/>
          <w:sz w:val="24"/>
          <w:szCs w:val="24"/>
        </w:rPr>
        <w:t>Gold </w:t>
      </w:r>
      <w:proofErr w:type="spellStart"/>
      <w:r w:rsidRPr="00ED7F2E">
        <w:rPr>
          <w:rStyle w:val="mord"/>
          <w:rFonts w:ascii="Times New Roman" w:hAnsi="Times New Roman" w:cs="Times New Roman"/>
          <w:b/>
          <w:sz w:val="24"/>
          <w:szCs w:val="24"/>
        </w:rPr>
        <w:t>Medals</w:t>
      </w:r>
      <w:r w:rsidRPr="00ED7F2E">
        <w:rPr>
          <w:rStyle w:val="mbin"/>
          <w:rFonts w:ascii="Times New Roman" w:hAnsi="Times New Roman" w:cs="Times New Roman"/>
          <w:b/>
          <w:sz w:val="24"/>
          <w:szCs w:val="24"/>
        </w:rPr>
        <w:t>+</w:t>
      </w:r>
      <w:r w:rsidRPr="00ED7F2E">
        <w:rPr>
          <w:rStyle w:val="mord"/>
          <w:rFonts w:ascii="Times New Roman" w:hAnsi="Times New Roman" w:cs="Times New Roman"/>
          <w:b/>
          <w:sz w:val="24"/>
          <w:szCs w:val="24"/>
        </w:rPr>
        <w:t>Silver</w:t>
      </w:r>
      <w:proofErr w:type="spellEnd"/>
      <w:r w:rsidRPr="00ED7F2E">
        <w:rPr>
          <w:rStyle w:val="mord"/>
          <w:rFonts w:ascii="Times New Roman" w:hAnsi="Times New Roman" w:cs="Times New Roman"/>
          <w:b/>
          <w:sz w:val="24"/>
          <w:szCs w:val="24"/>
        </w:rPr>
        <w:t> </w:t>
      </w:r>
      <w:proofErr w:type="spellStart"/>
      <w:r w:rsidRPr="00ED7F2E">
        <w:rPr>
          <w:rStyle w:val="mord"/>
          <w:rFonts w:ascii="Times New Roman" w:hAnsi="Times New Roman" w:cs="Times New Roman"/>
          <w:b/>
          <w:sz w:val="24"/>
          <w:szCs w:val="24"/>
        </w:rPr>
        <w:t>Medals</w:t>
      </w:r>
      <w:r w:rsidRPr="00ED7F2E">
        <w:rPr>
          <w:rStyle w:val="mbin"/>
          <w:rFonts w:ascii="Times New Roman" w:hAnsi="Times New Roman" w:cs="Times New Roman"/>
          <w:b/>
          <w:sz w:val="24"/>
          <w:szCs w:val="24"/>
        </w:rPr>
        <w:t>+</w:t>
      </w:r>
      <w:r w:rsidRPr="00ED7F2E">
        <w:rPr>
          <w:rStyle w:val="mord"/>
          <w:rFonts w:ascii="Times New Roman" w:hAnsi="Times New Roman" w:cs="Times New Roman"/>
          <w:b/>
          <w:sz w:val="24"/>
          <w:szCs w:val="24"/>
        </w:rPr>
        <w:t>Bronze</w:t>
      </w:r>
      <w:proofErr w:type="spellEnd"/>
      <w:r w:rsidRPr="00ED7F2E">
        <w:rPr>
          <w:rStyle w:val="mord"/>
          <w:rFonts w:ascii="Times New Roman" w:hAnsi="Times New Roman" w:cs="Times New Roman"/>
          <w:b/>
          <w:sz w:val="24"/>
          <w:szCs w:val="24"/>
        </w:rPr>
        <w:t> Medals</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These totals were used not only for ranking countries but also for further calculations like percentages and medal distribution analysis.</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 xml:space="preserve">3. </w:t>
      </w:r>
      <w:r w:rsidRPr="00ED7F2E">
        <w:rPr>
          <w:rStyle w:val="Strong"/>
          <w:rFonts w:ascii="Times New Roman" w:hAnsi="Times New Roman" w:cs="Times New Roman"/>
          <w:b w:val="0"/>
          <w:bCs w:val="0"/>
          <w:sz w:val="24"/>
          <w:szCs w:val="24"/>
        </w:rPr>
        <w:t>Power Query - Data Transformation:</w:t>
      </w:r>
    </w:p>
    <w:p w:rsidR="00E12215" w:rsidRPr="00ED7F2E" w:rsidRDefault="00E12215" w:rsidP="00ED7F2E">
      <w:pPr>
        <w:rPr>
          <w:rFonts w:ascii="Times New Roman" w:hAnsi="Times New Roman" w:cs="Times New Roman"/>
          <w:sz w:val="24"/>
          <w:szCs w:val="24"/>
        </w:rPr>
      </w:pPr>
      <w:r w:rsidRPr="00ED7F2E">
        <w:rPr>
          <w:rStyle w:val="Strong"/>
          <w:rFonts w:ascii="Times New Roman" w:hAnsi="Times New Roman" w:cs="Times New Roman"/>
          <w:sz w:val="24"/>
          <w:szCs w:val="24"/>
        </w:rPr>
        <w:t>Filling Missing Data</w:t>
      </w:r>
      <w:r w:rsidRPr="00ED7F2E">
        <w:rPr>
          <w:rFonts w:ascii="Times New Roman" w:hAnsi="Times New Roman" w:cs="Times New Roman"/>
          <w:sz w:val="24"/>
          <w:szCs w:val="24"/>
        </w:rPr>
        <w:t xml:space="preserve">: In instances where the dataset had missing values, such as unrecorded medal counts or incomplete data, I employed </w:t>
      </w:r>
      <w:r w:rsidRPr="00ED7F2E">
        <w:rPr>
          <w:rStyle w:val="Strong"/>
          <w:rFonts w:ascii="Times New Roman" w:hAnsi="Times New Roman" w:cs="Times New Roman"/>
          <w:sz w:val="24"/>
          <w:szCs w:val="24"/>
        </w:rPr>
        <w:t>Power Query</w:t>
      </w:r>
      <w:r w:rsidRPr="00ED7F2E">
        <w:rPr>
          <w:rFonts w:ascii="Times New Roman" w:hAnsi="Times New Roman" w:cs="Times New Roman"/>
          <w:sz w:val="24"/>
          <w:szCs w:val="24"/>
        </w:rPr>
        <w:t xml:space="preserve"> to handle these gaps. Specifically, I used the </w:t>
      </w:r>
      <w:r w:rsidRPr="00ED7F2E">
        <w:rPr>
          <w:rStyle w:val="Strong"/>
          <w:rFonts w:ascii="Times New Roman" w:hAnsi="Times New Roman" w:cs="Times New Roman"/>
          <w:sz w:val="24"/>
          <w:szCs w:val="24"/>
        </w:rPr>
        <w:t>Fill Down</w:t>
      </w:r>
      <w:r w:rsidRPr="00ED7F2E">
        <w:rPr>
          <w:rFonts w:ascii="Times New Roman" w:hAnsi="Times New Roman" w:cs="Times New Roman"/>
          <w:sz w:val="24"/>
          <w:szCs w:val="24"/>
        </w:rPr>
        <w:t xml:space="preserve"> functionality to populate missing numbers based on existing data in the dataset.</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Power Query’s “Fill” feature was crucial in ensuring consistency, as it allowed for missing numbers in the medal count columns to be appropriately filled based on adjacent data. This eliminated any null or incomplete records that could skew the analysis results.</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The filling process ensured that all countries had a complete record of their medal tally, which is essential when calculating accurate totals and percentages.</w:t>
      </w:r>
    </w:p>
    <w:p w:rsidR="00E12215" w:rsidRPr="00ED7F2E"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 xml:space="preserve">4. </w:t>
      </w:r>
      <w:r w:rsidRPr="00ED7F2E">
        <w:rPr>
          <w:rStyle w:val="Strong"/>
          <w:rFonts w:ascii="Times New Roman" w:hAnsi="Times New Roman" w:cs="Times New Roman"/>
          <w:b w:val="0"/>
          <w:bCs w:val="0"/>
          <w:sz w:val="24"/>
          <w:szCs w:val="24"/>
        </w:rPr>
        <w:t>Power BI - Visualizations (Optional for Context)</w:t>
      </w:r>
      <w:r w:rsidRPr="00ED7F2E">
        <w:rPr>
          <w:rFonts w:ascii="Times New Roman" w:hAnsi="Times New Roman" w:cs="Times New Roman"/>
          <w:sz w:val="24"/>
          <w:szCs w:val="24"/>
        </w:rPr>
        <w:t>:</w:t>
      </w:r>
    </w:p>
    <w:p w:rsidR="00E12215" w:rsidRDefault="00E12215" w:rsidP="00ED7F2E">
      <w:pPr>
        <w:rPr>
          <w:rFonts w:ascii="Times New Roman" w:hAnsi="Times New Roman" w:cs="Times New Roman"/>
          <w:sz w:val="24"/>
          <w:szCs w:val="24"/>
        </w:rPr>
      </w:pPr>
      <w:r w:rsidRPr="00ED7F2E">
        <w:rPr>
          <w:rFonts w:ascii="Times New Roman" w:hAnsi="Times New Roman" w:cs="Times New Roman"/>
          <w:sz w:val="24"/>
          <w:szCs w:val="24"/>
        </w:rPr>
        <w:t>After calculating the measures and transforming the dataset, Powe</w:t>
      </w:r>
      <w:r w:rsidR="00ED7F2E" w:rsidRPr="00ED7F2E">
        <w:rPr>
          <w:rFonts w:ascii="Times New Roman" w:hAnsi="Times New Roman" w:cs="Times New Roman"/>
          <w:sz w:val="24"/>
          <w:szCs w:val="24"/>
        </w:rPr>
        <w:t xml:space="preserve">r BI’s visualization tools was </w:t>
      </w:r>
      <w:r w:rsidRPr="00ED7F2E">
        <w:rPr>
          <w:rFonts w:ascii="Times New Roman" w:hAnsi="Times New Roman" w:cs="Times New Roman"/>
          <w:sz w:val="24"/>
          <w:szCs w:val="24"/>
        </w:rPr>
        <w:t xml:space="preserve"> used to create insightful graphs and charts that display medal distributions and comparisons between countries. Bar charts, pie charts, and rank tables are typically used to represent data like total medals and percentage breakdowns visually.</w:t>
      </w:r>
    </w:p>
    <w:p w:rsidR="0096083D" w:rsidRDefault="0096083D" w:rsidP="00ED7F2E">
      <w:pPr>
        <w:rPr>
          <w:rFonts w:ascii="Times New Roman" w:hAnsi="Times New Roman" w:cs="Times New Roman"/>
          <w:b/>
          <w:sz w:val="24"/>
          <w:szCs w:val="24"/>
        </w:rPr>
      </w:pPr>
      <w:r w:rsidRPr="0096083D">
        <w:rPr>
          <w:rFonts w:ascii="Times New Roman" w:hAnsi="Times New Roman" w:cs="Times New Roman"/>
          <w:b/>
          <w:sz w:val="24"/>
          <w:szCs w:val="24"/>
        </w:rPr>
        <w:t>Data Description</w:t>
      </w:r>
    </w:p>
    <w:p w:rsidR="00542180" w:rsidRPr="00542180" w:rsidRDefault="00542180" w:rsidP="00542180">
      <w:pPr>
        <w:pStyle w:val="NormalWeb"/>
      </w:pPr>
      <w:r w:rsidRPr="00542180">
        <w:t>This dataset contains the ranking and medal statistics of countries that participated in an Olympic event. Each row corresponds to a country and includes its ranking, medal counts (gold, silver, bronze), total medals, and the percentage breakdown for each medal type. Below is a description of the key variables in the dataset:</w:t>
      </w:r>
    </w:p>
    <w:p w:rsidR="00542180" w:rsidRPr="00542180" w:rsidRDefault="00542180" w:rsidP="00542180">
      <w:pPr>
        <w:pStyle w:val="NormalWeb"/>
        <w:numPr>
          <w:ilvl w:val="0"/>
          <w:numId w:val="5"/>
        </w:numPr>
      </w:pPr>
      <w:r w:rsidRPr="00542180">
        <w:rPr>
          <w:rStyle w:val="Strong"/>
        </w:rPr>
        <w:t>Rank</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position of the country based on the total number of medals won.</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Integer</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1, 2, 3</w:t>
      </w:r>
    </w:p>
    <w:p w:rsidR="00542180" w:rsidRPr="00542180" w:rsidRDefault="00542180" w:rsidP="00542180">
      <w:pPr>
        <w:pStyle w:val="NormalWeb"/>
        <w:numPr>
          <w:ilvl w:val="0"/>
          <w:numId w:val="5"/>
        </w:numPr>
      </w:pPr>
      <w:r w:rsidRPr="00542180">
        <w:rPr>
          <w:rStyle w:val="Strong"/>
        </w:rPr>
        <w:t>NOC (National Olympic Committee)</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xml:space="preserve">: The abbreviation or name of the country or region represented in the Olympic </w:t>
      </w:r>
      <w:proofErr w:type="gramStart"/>
      <w:r w:rsidRPr="00542180">
        <w:rPr>
          <w:rFonts w:ascii="Times New Roman" w:hAnsi="Times New Roman" w:cs="Times New Roman"/>
          <w:sz w:val="24"/>
          <w:szCs w:val="24"/>
        </w:rPr>
        <w:t>games</w:t>
      </w:r>
      <w:proofErr w:type="gramEnd"/>
      <w:r w:rsidRPr="00542180">
        <w:rPr>
          <w:rFonts w:ascii="Times New Roman" w:hAnsi="Times New Roman" w:cs="Times New Roman"/>
          <w:sz w:val="24"/>
          <w:szCs w:val="24"/>
        </w:rPr>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Text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USA, CHN, GBR</w:t>
      </w:r>
    </w:p>
    <w:p w:rsidR="00542180" w:rsidRPr="00542180" w:rsidRDefault="00542180" w:rsidP="00542180">
      <w:pPr>
        <w:pStyle w:val="NormalWeb"/>
        <w:numPr>
          <w:ilvl w:val="0"/>
          <w:numId w:val="5"/>
        </w:numPr>
      </w:pPr>
      <w:r w:rsidRPr="00542180">
        <w:rPr>
          <w:rStyle w:val="Strong"/>
        </w:rPr>
        <w:t>Gold</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number of gold medals won by the country.</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Integer</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40, 27, 12</w:t>
      </w:r>
    </w:p>
    <w:p w:rsidR="00542180" w:rsidRPr="00542180" w:rsidRDefault="00542180" w:rsidP="00542180">
      <w:pPr>
        <w:pStyle w:val="NormalWeb"/>
        <w:numPr>
          <w:ilvl w:val="0"/>
          <w:numId w:val="5"/>
        </w:numPr>
      </w:pPr>
      <w:r w:rsidRPr="00542180">
        <w:rPr>
          <w:rStyle w:val="Strong"/>
        </w:rPr>
        <w:lastRenderedPageBreak/>
        <w:t>Silver</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number of silver medals won by the country.</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Integer</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44, 22, 9</w:t>
      </w:r>
    </w:p>
    <w:p w:rsidR="00542180" w:rsidRPr="00542180" w:rsidRDefault="00542180" w:rsidP="00542180">
      <w:pPr>
        <w:pStyle w:val="NormalWeb"/>
        <w:numPr>
          <w:ilvl w:val="0"/>
          <w:numId w:val="5"/>
        </w:numPr>
      </w:pPr>
      <w:r w:rsidRPr="00542180">
        <w:rPr>
          <w:rStyle w:val="Strong"/>
        </w:rPr>
        <w:t>Bronze</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number of bronze medals won by the country.</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Integer</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42, 24, 10</w:t>
      </w:r>
    </w:p>
    <w:p w:rsidR="00542180" w:rsidRPr="00542180" w:rsidRDefault="00542180" w:rsidP="00542180">
      <w:pPr>
        <w:pStyle w:val="NormalWeb"/>
        <w:numPr>
          <w:ilvl w:val="0"/>
          <w:numId w:val="5"/>
        </w:numPr>
      </w:pPr>
      <w:r w:rsidRPr="00542180">
        <w:rPr>
          <w:rStyle w:val="Strong"/>
        </w:rPr>
        <w:t>Total</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total number of medals (gold, silver, and bronze) won by the country.</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Integer</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Formula</w:t>
      </w:r>
      <w:r w:rsidRPr="00542180">
        <w:rPr>
          <w:rFonts w:ascii="Times New Roman" w:hAnsi="Times New Roman" w:cs="Times New Roman"/>
          <w:sz w:val="24"/>
          <w:szCs w:val="24"/>
        </w:rPr>
        <w:t xml:space="preserve">: </w:t>
      </w:r>
      <w:r w:rsidRPr="00542180">
        <w:rPr>
          <w:rStyle w:val="HTMLCode"/>
          <w:rFonts w:ascii="Times New Roman" w:eastAsiaTheme="minorHAnsi" w:hAnsi="Times New Roman" w:cs="Times New Roman"/>
          <w:sz w:val="24"/>
          <w:szCs w:val="24"/>
        </w:rPr>
        <w:t>Total = Gold + Silver + Bronze</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126, 91, 45</w:t>
      </w:r>
    </w:p>
    <w:p w:rsidR="00542180" w:rsidRPr="00542180" w:rsidRDefault="00542180" w:rsidP="00542180">
      <w:pPr>
        <w:pStyle w:val="NormalWeb"/>
        <w:numPr>
          <w:ilvl w:val="0"/>
          <w:numId w:val="5"/>
        </w:numPr>
      </w:pPr>
      <w:r w:rsidRPr="00542180">
        <w:rPr>
          <w:rStyle w:val="Strong"/>
        </w:rPr>
        <w:t>% Gold</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percentage of gold medals won relative to the total number of medals for that country.</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Decimal (Percentage)</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Formula</w:t>
      </w:r>
      <w:r w:rsidRPr="00542180">
        <w:rPr>
          <w:rFonts w:ascii="Times New Roman" w:hAnsi="Times New Roman" w:cs="Times New Roman"/>
          <w:sz w:val="24"/>
          <w:szCs w:val="24"/>
        </w:rPr>
        <w:t xml:space="preserve">: </w:t>
      </w:r>
      <w:r w:rsidRPr="00542180">
        <w:rPr>
          <w:rStyle w:val="katex-mathml"/>
          <w:rFonts w:ascii="Times New Roman" w:hAnsi="Times New Roman" w:cs="Times New Roman"/>
          <w:sz w:val="24"/>
          <w:szCs w:val="24"/>
        </w:rPr>
        <w:t>%Gold=(</w:t>
      </w:r>
      <w:proofErr w:type="spellStart"/>
      <w:r w:rsidRPr="00542180">
        <w:rPr>
          <w:rStyle w:val="katex-mathml"/>
          <w:rFonts w:ascii="Times New Roman" w:hAnsi="Times New Roman" w:cs="Times New Roman"/>
          <w:sz w:val="24"/>
          <w:szCs w:val="24"/>
        </w:rPr>
        <w:t>GoldTotal</w:t>
      </w:r>
      <w:proofErr w:type="spellEnd"/>
      <w:r w:rsidRPr="00542180">
        <w:rPr>
          <w:rStyle w:val="katex-mathml"/>
          <w:rFonts w:ascii="Times New Roman" w:hAnsi="Times New Roman" w:cs="Times New Roman"/>
          <w:sz w:val="24"/>
          <w:szCs w:val="24"/>
        </w:rPr>
        <w:t>)×100\% Gold = \left( \</w:t>
      </w:r>
      <w:proofErr w:type="spellStart"/>
      <w:r w:rsidRPr="00542180">
        <w:rPr>
          <w:rStyle w:val="katex-mathml"/>
          <w:rFonts w:ascii="Times New Roman" w:hAnsi="Times New Roman" w:cs="Times New Roman"/>
          <w:sz w:val="24"/>
          <w:szCs w:val="24"/>
        </w:rPr>
        <w:t>frac</w:t>
      </w:r>
      <w:proofErr w:type="spellEnd"/>
      <w:r w:rsidRPr="00542180">
        <w:rPr>
          <w:rStyle w:val="katex-mathml"/>
          <w:rFonts w:ascii="Times New Roman" w:hAnsi="Times New Roman" w:cs="Times New Roman"/>
          <w:sz w:val="24"/>
          <w:szCs w:val="24"/>
        </w:rPr>
        <w:t>{\text{Gold}}{\text{Total}} \right) \times 100</w:t>
      </w:r>
      <w:r w:rsidRPr="00542180">
        <w:rPr>
          <w:rStyle w:val="mord"/>
          <w:rFonts w:ascii="Times New Roman" w:hAnsi="Times New Roman" w:cs="Times New Roman"/>
          <w:sz w:val="24"/>
          <w:szCs w:val="24"/>
        </w:rPr>
        <w:t>%Gold</w:t>
      </w:r>
      <w:r w:rsidRPr="00542180">
        <w:rPr>
          <w:rStyle w:val="mrel"/>
          <w:rFonts w:ascii="Times New Roman" w:hAnsi="Times New Roman" w:cs="Times New Roman"/>
          <w:sz w:val="24"/>
          <w:szCs w:val="24"/>
        </w:rPr>
        <w:t>=</w:t>
      </w:r>
      <w:r w:rsidRPr="00542180">
        <w:rPr>
          <w:rStyle w:val="delimsizing"/>
          <w:rFonts w:ascii="Times New Roman" w:hAnsi="Times New Roman" w:cs="Times New Roman"/>
          <w:sz w:val="24"/>
          <w:szCs w:val="24"/>
        </w:rPr>
        <w:t>(</w:t>
      </w:r>
      <w:proofErr w:type="spellStart"/>
      <w:r w:rsidRPr="00542180">
        <w:rPr>
          <w:rStyle w:val="mord"/>
          <w:rFonts w:ascii="Times New Roman" w:hAnsi="Times New Roman" w:cs="Times New Roman"/>
          <w:sz w:val="24"/>
          <w:szCs w:val="24"/>
        </w:rPr>
        <w:t>TotalGold</w:t>
      </w:r>
      <w:proofErr w:type="spellEnd"/>
      <w:r w:rsidRPr="00542180">
        <w:rPr>
          <w:rStyle w:val="vlist-s"/>
          <w:rFonts w:ascii="Times New Roman" w:hAnsi="Times New Roman" w:cs="Times New Roman"/>
          <w:sz w:val="24"/>
          <w:szCs w:val="24"/>
        </w:rPr>
        <w:t>​</w:t>
      </w:r>
      <w:r w:rsidRPr="00542180">
        <w:rPr>
          <w:rStyle w:val="delimsizing"/>
          <w:rFonts w:ascii="Times New Roman" w:hAnsi="Times New Roman" w:cs="Times New Roman"/>
          <w:sz w:val="24"/>
          <w:szCs w:val="24"/>
        </w:rPr>
        <w:t>)</w:t>
      </w:r>
      <w:r w:rsidRPr="00542180">
        <w:rPr>
          <w:rStyle w:val="mbin"/>
          <w:rFonts w:ascii="Times New Roman" w:hAnsi="Times New Roman" w:cs="Times New Roman"/>
          <w:sz w:val="24"/>
          <w:szCs w:val="24"/>
        </w:rPr>
        <w:t>×</w:t>
      </w:r>
      <w:r w:rsidRPr="00542180">
        <w:rPr>
          <w:rStyle w:val="mord"/>
          <w:rFonts w:ascii="Times New Roman" w:hAnsi="Times New Roman" w:cs="Times New Roman"/>
          <w:sz w:val="24"/>
          <w:szCs w:val="24"/>
        </w:rPr>
        <w:t>100</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31.75%, 43.96%, 44.44%</w:t>
      </w:r>
    </w:p>
    <w:p w:rsidR="00542180" w:rsidRPr="00542180" w:rsidRDefault="00542180" w:rsidP="00542180">
      <w:pPr>
        <w:pStyle w:val="NormalWeb"/>
        <w:numPr>
          <w:ilvl w:val="0"/>
          <w:numId w:val="5"/>
        </w:numPr>
      </w:pPr>
      <w:r w:rsidRPr="00542180">
        <w:rPr>
          <w:rStyle w:val="Strong"/>
        </w:rPr>
        <w:t>% Silver</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percentage of silver medals won relative to the total number of medals for that country.</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Decimal (Percentage)</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Formula</w:t>
      </w:r>
      <w:r w:rsidRPr="00542180">
        <w:rPr>
          <w:rFonts w:ascii="Times New Roman" w:hAnsi="Times New Roman" w:cs="Times New Roman"/>
          <w:sz w:val="24"/>
          <w:szCs w:val="24"/>
        </w:rPr>
        <w:t xml:space="preserve">: </w:t>
      </w:r>
      <w:r w:rsidRPr="00542180">
        <w:rPr>
          <w:rStyle w:val="katex-mathml"/>
          <w:rFonts w:ascii="Times New Roman" w:hAnsi="Times New Roman" w:cs="Times New Roman"/>
          <w:sz w:val="24"/>
          <w:szCs w:val="24"/>
        </w:rPr>
        <w:t>%Silver=(</w:t>
      </w:r>
      <w:proofErr w:type="spellStart"/>
      <w:r w:rsidRPr="00542180">
        <w:rPr>
          <w:rStyle w:val="katex-mathml"/>
          <w:rFonts w:ascii="Times New Roman" w:hAnsi="Times New Roman" w:cs="Times New Roman"/>
          <w:sz w:val="24"/>
          <w:szCs w:val="24"/>
        </w:rPr>
        <w:t>SilverTotal</w:t>
      </w:r>
      <w:proofErr w:type="spellEnd"/>
      <w:r w:rsidRPr="00542180">
        <w:rPr>
          <w:rStyle w:val="katex-mathml"/>
          <w:rFonts w:ascii="Times New Roman" w:hAnsi="Times New Roman" w:cs="Times New Roman"/>
          <w:sz w:val="24"/>
          <w:szCs w:val="24"/>
        </w:rPr>
        <w:t>)×100\% Silver = \left( \</w:t>
      </w:r>
      <w:proofErr w:type="spellStart"/>
      <w:r w:rsidRPr="00542180">
        <w:rPr>
          <w:rStyle w:val="katex-mathml"/>
          <w:rFonts w:ascii="Times New Roman" w:hAnsi="Times New Roman" w:cs="Times New Roman"/>
          <w:sz w:val="24"/>
          <w:szCs w:val="24"/>
        </w:rPr>
        <w:t>frac</w:t>
      </w:r>
      <w:proofErr w:type="spellEnd"/>
      <w:r w:rsidRPr="00542180">
        <w:rPr>
          <w:rStyle w:val="katex-mathml"/>
          <w:rFonts w:ascii="Times New Roman" w:hAnsi="Times New Roman" w:cs="Times New Roman"/>
          <w:sz w:val="24"/>
          <w:szCs w:val="24"/>
        </w:rPr>
        <w:t>{\text{Silver}}{\text{Total}} \right) \times 100</w:t>
      </w:r>
      <w:r w:rsidRPr="00542180">
        <w:rPr>
          <w:rStyle w:val="mord"/>
          <w:rFonts w:ascii="Times New Roman" w:hAnsi="Times New Roman" w:cs="Times New Roman"/>
          <w:sz w:val="24"/>
          <w:szCs w:val="24"/>
        </w:rPr>
        <w:t>%Silver</w:t>
      </w:r>
      <w:r w:rsidRPr="00542180">
        <w:rPr>
          <w:rStyle w:val="mrel"/>
          <w:rFonts w:ascii="Times New Roman" w:hAnsi="Times New Roman" w:cs="Times New Roman"/>
          <w:sz w:val="24"/>
          <w:szCs w:val="24"/>
        </w:rPr>
        <w:t>=</w:t>
      </w:r>
      <w:r w:rsidRPr="00542180">
        <w:rPr>
          <w:rStyle w:val="delimsizing"/>
          <w:rFonts w:ascii="Times New Roman" w:hAnsi="Times New Roman" w:cs="Times New Roman"/>
          <w:sz w:val="24"/>
          <w:szCs w:val="24"/>
        </w:rPr>
        <w:t>(</w:t>
      </w:r>
      <w:proofErr w:type="spellStart"/>
      <w:r w:rsidRPr="00542180">
        <w:rPr>
          <w:rStyle w:val="mord"/>
          <w:rFonts w:ascii="Times New Roman" w:hAnsi="Times New Roman" w:cs="Times New Roman"/>
          <w:sz w:val="24"/>
          <w:szCs w:val="24"/>
        </w:rPr>
        <w:t>TotalSilver</w:t>
      </w:r>
      <w:proofErr w:type="spellEnd"/>
      <w:r w:rsidRPr="00542180">
        <w:rPr>
          <w:rStyle w:val="vlist-s"/>
          <w:rFonts w:ascii="Times New Roman" w:hAnsi="Times New Roman" w:cs="Times New Roman"/>
          <w:sz w:val="24"/>
          <w:szCs w:val="24"/>
        </w:rPr>
        <w:t>​</w:t>
      </w:r>
      <w:r w:rsidRPr="00542180">
        <w:rPr>
          <w:rStyle w:val="delimsizing"/>
          <w:rFonts w:ascii="Times New Roman" w:hAnsi="Times New Roman" w:cs="Times New Roman"/>
          <w:sz w:val="24"/>
          <w:szCs w:val="24"/>
        </w:rPr>
        <w:t>)</w:t>
      </w:r>
      <w:r w:rsidRPr="00542180">
        <w:rPr>
          <w:rStyle w:val="mbin"/>
          <w:rFonts w:ascii="Times New Roman" w:hAnsi="Times New Roman" w:cs="Times New Roman"/>
          <w:sz w:val="24"/>
          <w:szCs w:val="24"/>
        </w:rPr>
        <w:t>×</w:t>
      </w:r>
      <w:r w:rsidRPr="00542180">
        <w:rPr>
          <w:rStyle w:val="mord"/>
          <w:rFonts w:ascii="Times New Roman" w:hAnsi="Times New Roman" w:cs="Times New Roman"/>
          <w:sz w:val="24"/>
          <w:szCs w:val="24"/>
        </w:rPr>
        <w:t>100</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34.92%, 29.67%, 26.67%</w:t>
      </w:r>
    </w:p>
    <w:p w:rsidR="00542180" w:rsidRPr="00542180" w:rsidRDefault="00542180" w:rsidP="00542180">
      <w:pPr>
        <w:pStyle w:val="NormalWeb"/>
        <w:numPr>
          <w:ilvl w:val="0"/>
          <w:numId w:val="5"/>
        </w:numPr>
      </w:pPr>
      <w:r w:rsidRPr="00542180">
        <w:rPr>
          <w:rStyle w:val="Strong"/>
        </w:rPr>
        <w:t>% Bronze</w:t>
      </w:r>
      <w:r w:rsidRPr="00542180">
        <w:t>:</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Description</w:t>
      </w:r>
      <w:r w:rsidRPr="00542180">
        <w:rPr>
          <w:rFonts w:ascii="Times New Roman" w:hAnsi="Times New Roman" w:cs="Times New Roman"/>
          <w:sz w:val="24"/>
          <w:szCs w:val="24"/>
        </w:rPr>
        <w:t>: The percentage of bronze medals won relative to the total number of medals for that country.</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Data Type</w:t>
      </w:r>
      <w:r w:rsidRPr="00542180">
        <w:rPr>
          <w:rFonts w:ascii="Times New Roman" w:hAnsi="Times New Roman" w:cs="Times New Roman"/>
          <w:sz w:val="24"/>
          <w:szCs w:val="24"/>
        </w:rPr>
        <w:t>: Decimal (Percentage)</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Formula</w:t>
      </w:r>
      <w:r w:rsidRPr="00542180">
        <w:rPr>
          <w:rFonts w:ascii="Times New Roman" w:hAnsi="Times New Roman" w:cs="Times New Roman"/>
          <w:sz w:val="24"/>
          <w:szCs w:val="24"/>
        </w:rPr>
        <w:t xml:space="preserve">: </w:t>
      </w:r>
      <w:r w:rsidRPr="00542180">
        <w:rPr>
          <w:rStyle w:val="katex-mathml"/>
          <w:rFonts w:ascii="Times New Roman" w:hAnsi="Times New Roman" w:cs="Times New Roman"/>
          <w:sz w:val="24"/>
          <w:szCs w:val="24"/>
        </w:rPr>
        <w:t>%Bronze=(</w:t>
      </w:r>
      <w:proofErr w:type="spellStart"/>
      <w:r w:rsidRPr="00542180">
        <w:rPr>
          <w:rStyle w:val="katex-mathml"/>
          <w:rFonts w:ascii="Times New Roman" w:hAnsi="Times New Roman" w:cs="Times New Roman"/>
          <w:sz w:val="24"/>
          <w:szCs w:val="24"/>
        </w:rPr>
        <w:t>BronzeTotal</w:t>
      </w:r>
      <w:proofErr w:type="spellEnd"/>
      <w:r w:rsidRPr="00542180">
        <w:rPr>
          <w:rStyle w:val="katex-mathml"/>
          <w:rFonts w:ascii="Times New Roman" w:hAnsi="Times New Roman" w:cs="Times New Roman"/>
          <w:sz w:val="24"/>
          <w:szCs w:val="24"/>
        </w:rPr>
        <w:t>)×100\% Bronze = \left( \</w:t>
      </w:r>
      <w:proofErr w:type="spellStart"/>
      <w:r w:rsidRPr="00542180">
        <w:rPr>
          <w:rStyle w:val="katex-mathml"/>
          <w:rFonts w:ascii="Times New Roman" w:hAnsi="Times New Roman" w:cs="Times New Roman"/>
          <w:sz w:val="24"/>
          <w:szCs w:val="24"/>
        </w:rPr>
        <w:t>frac</w:t>
      </w:r>
      <w:proofErr w:type="spellEnd"/>
      <w:r w:rsidRPr="00542180">
        <w:rPr>
          <w:rStyle w:val="katex-mathml"/>
          <w:rFonts w:ascii="Times New Roman" w:hAnsi="Times New Roman" w:cs="Times New Roman"/>
          <w:sz w:val="24"/>
          <w:szCs w:val="24"/>
        </w:rPr>
        <w:t>{\text{Bronze}}{\text{Total}} \right) \times 100</w:t>
      </w:r>
      <w:r w:rsidRPr="00542180">
        <w:rPr>
          <w:rStyle w:val="mord"/>
          <w:rFonts w:ascii="Times New Roman" w:hAnsi="Times New Roman" w:cs="Times New Roman"/>
          <w:sz w:val="24"/>
          <w:szCs w:val="24"/>
        </w:rPr>
        <w:t>%Bronze</w:t>
      </w:r>
      <w:r w:rsidRPr="00542180">
        <w:rPr>
          <w:rStyle w:val="mrel"/>
          <w:rFonts w:ascii="Times New Roman" w:hAnsi="Times New Roman" w:cs="Times New Roman"/>
          <w:sz w:val="24"/>
          <w:szCs w:val="24"/>
        </w:rPr>
        <w:t>=</w:t>
      </w:r>
      <w:r w:rsidRPr="00542180">
        <w:rPr>
          <w:rStyle w:val="delimsizing"/>
          <w:rFonts w:ascii="Times New Roman" w:hAnsi="Times New Roman" w:cs="Times New Roman"/>
          <w:sz w:val="24"/>
          <w:szCs w:val="24"/>
        </w:rPr>
        <w:t>(</w:t>
      </w:r>
      <w:proofErr w:type="spellStart"/>
      <w:r w:rsidRPr="00542180">
        <w:rPr>
          <w:rStyle w:val="mord"/>
          <w:rFonts w:ascii="Times New Roman" w:hAnsi="Times New Roman" w:cs="Times New Roman"/>
          <w:sz w:val="24"/>
          <w:szCs w:val="24"/>
        </w:rPr>
        <w:t>TotalBronze</w:t>
      </w:r>
      <w:proofErr w:type="spellEnd"/>
      <w:r w:rsidRPr="00542180">
        <w:rPr>
          <w:rStyle w:val="vlist-s"/>
          <w:rFonts w:ascii="Times New Roman" w:hAnsi="Times New Roman" w:cs="Times New Roman"/>
          <w:sz w:val="24"/>
          <w:szCs w:val="24"/>
        </w:rPr>
        <w:t>​</w:t>
      </w:r>
      <w:r w:rsidRPr="00542180">
        <w:rPr>
          <w:rStyle w:val="delimsizing"/>
          <w:rFonts w:ascii="Times New Roman" w:hAnsi="Times New Roman" w:cs="Times New Roman"/>
          <w:sz w:val="24"/>
          <w:szCs w:val="24"/>
        </w:rPr>
        <w:t>)</w:t>
      </w:r>
      <w:r w:rsidRPr="00542180">
        <w:rPr>
          <w:rStyle w:val="mbin"/>
          <w:rFonts w:ascii="Times New Roman" w:hAnsi="Times New Roman" w:cs="Times New Roman"/>
          <w:sz w:val="24"/>
          <w:szCs w:val="24"/>
        </w:rPr>
        <w:t>×</w:t>
      </w:r>
      <w:r w:rsidRPr="00542180">
        <w:rPr>
          <w:rStyle w:val="mord"/>
          <w:rFonts w:ascii="Times New Roman" w:hAnsi="Times New Roman" w:cs="Times New Roman"/>
          <w:sz w:val="24"/>
          <w:szCs w:val="24"/>
        </w:rPr>
        <w:t>100</w:t>
      </w:r>
    </w:p>
    <w:p w:rsidR="00542180" w:rsidRPr="00542180" w:rsidRDefault="00542180" w:rsidP="00542180">
      <w:pPr>
        <w:numPr>
          <w:ilvl w:val="1"/>
          <w:numId w:val="5"/>
        </w:numPr>
        <w:spacing w:before="100" w:beforeAutospacing="1" w:after="100" w:afterAutospacing="1" w:line="240" w:lineRule="auto"/>
        <w:rPr>
          <w:rFonts w:ascii="Times New Roman" w:hAnsi="Times New Roman" w:cs="Times New Roman"/>
          <w:sz w:val="24"/>
          <w:szCs w:val="24"/>
        </w:rPr>
      </w:pPr>
      <w:r w:rsidRPr="00542180">
        <w:rPr>
          <w:rStyle w:val="Strong"/>
          <w:rFonts w:ascii="Times New Roman" w:hAnsi="Times New Roman" w:cs="Times New Roman"/>
          <w:sz w:val="24"/>
          <w:szCs w:val="24"/>
        </w:rPr>
        <w:t>Example</w:t>
      </w:r>
      <w:r w:rsidRPr="00542180">
        <w:rPr>
          <w:rFonts w:ascii="Times New Roman" w:hAnsi="Times New Roman" w:cs="Times New Roman"/>
          <w:sz w:val="24"/>
          <w:szCs w:val="24"/>
        </w:rPr>
        <w:t>: 33.33%, 26.37%, 28.89%</w:t>
      </w:r>
    </w:p>
    <w:p w:rsidR="00542180" w:rsidRDefault="00542180" w:rsidP="00542180">
      <w:pPr>
        <w:pStyle w:val="NormalWeb"/>
      </w:pPr>
      <w:r w:rsidRPr="00542180">
        <w:t>The dataset provides a comprehensive breakdown of the performance of each country, with each medal category (gold, silver, bronze) being analyzed both in terms of count and percentage. The inclusion of percentage breakdowns allows for insights into the medal distribution, helping to assess whether a country is more dominant in one medal category than others. The ranking is based on the total medal count, and each country's National Olympic Committee (NOC) is identified to facilitate comparison.</w:t>
      </w:r>
    </w:p>
    <w:p w:rsidR="0099142E" w:rsidRPr="0099142E" w:rsidRDefault="0099142E" w:rsidP="0099142E">
      <w:pPr>
        <w:rPr>
          <w:rFonts w:ascii="Times New Roman" w:hAnsi="Times New Roman" w:cs="Times New Roman"/>
          <w:sz w:val="24"/>
          <w:szCs w:val="24"/>
        </w:rPr>
      </w:pPr>
      <w:r w:rsidRPr="0099142E">
        <w:rPr>
          <w:rFonts w:ascii="Times New Roman" w:hAnsi="Times New Roman" w:cs="Times New Roman"/>
          <w:sz w:val="24"/>
          <w:szCs w:val="24"/>
        </w:rPr>
        <w:t>Problem Statement</w:t>
      </w:r>
    </w:p>
    <w:p w:rsidR="0099142E" w:rsidRPr="0099142E" w:rsidRDefault="0099142E" w:rsidP="0099142E">
      <w:pPr>
        <w:rPr>
          <w:rFonts w:ascii="Times New Roman" w:hAnsi="Times New Roman" w:cs="Times New Roman"/>
          <w:sz w:val="24"/>
          <w:szCs w:val="24"/>
        </w:rPr>
      </w:pPr>
      <w:r w:rsidRPr="0099142E">
        <w:rPr>
          <w:rFonts w:ascii="Times New Roman" w:hAnsi="Times New Roman" w:cs="Times New Roman"/>
          <w:sz w:val="24"/>
          <w:szCs w:val="24"/>
        </w:rPr>
        <w:t xml:space="preserve">1. </w:t>
      </w:r>
      <w:r w:rsidRPr="0099142E">
        <w:rPr>
          <w:rStyle w:val="Strong"/>
          <w:rFonts w:ascii="Times New Roman" w:hAnsi="Times New Roman" w:cs="Times New Roman"/>
          <w:b w:val="0"/>
          <w:bCs w:val="0"/>
          <w:sz w:val="24"/>
          <w:szCs w:val="24"/>
        </w:rPr>
        <w:t xml:space="preserve">Analyzing Medal Distribution Patterns </w:t>
      </w:r>
      <w:proofErr w:type="gramStart"/>
      <w:r w:rsidRPr="0099142E">
        <w:rPr>
          <w:rStyle w:val="Strong"/>
          <w:rFonts w:ascii="Times New Roman" w:hAnsi="Times New Roman" w:cs="Times New Roman"/>
          <w:b w:val="0"/>
          <w:bCs w:val="0"/>
          <w:sz w:val="24"/>
          <w:szCs w:val="24"/>
        </w:rPr>
        <w:t>Across</w:t>
      </w:r>
      <w:proofErr w:type="gramEnd"/>
      <w:r w:rsidRPr="0099142E">
        <w:rPr>
          <w:rStyle w:val="Strong"/>
          <w:rFonts w:ascii="Times New Roman" w:hAnsi="Times New Roman" w:cs="Times New Roman"/>
          <w:b w:val="0"/>
          <w:bCs w:val="0"/>
          <w:sz w:val="24"/>
          <w:szCs w:val="24"/>
        </w:rPr>
        <w:t xml:space="preserve"> Countries</w:t>
      </w:r>
    </w:p>
    <w:p w:rsidR="0099142E" w:rsidRPr="0099142E" w:rsidRDefault="0099142E" w:rsidP="0099142E">
      <w:pPr>
        <w:numPr>
          <w:ilvl w:val="0"/>
          <w:numId w:val="6"/>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lastRenderedPageBreak/>
        <w:t>Problem Statement</w:t>
      </w:r>
      <w:r w:rsidRPr="0099142E">
        <w:rPr>
          <w:rFonts w:ascii="Times New Roman" w:hAnsi="Times New Roman" w:cs="Times New Roman"/>
          <w:sz w:val="24"/>
          <w:szCs w:val="24"/>
        </w:rPr>
        <w:t>: How do countries differ in their distribution of gold, silver, and bronze medals, and what patterns emerge when comparing countries with a higher percentage of gold medals versus those with more balanced or lower-tier medal distributions?</w:t>
      </w:r>
    </w:p>
    <w:p w:rsidR="0099142E" w:rsidRPr="0070653D" w:rsidRDefault="0099142E" w:rsidP="0070653D">
      <w:pPr>
        <w:numPr>
          <w:ilvl w:val="0"/>
          <w:numId w:val="6"/>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Goal</w:t>
      </w:r>
      <w:r w:rsidRPr="0099142E">
        <w:rPr>
          <w:rFonts w:ascii="Times New Roman" w:hAnsi="Times New Roman" w:cs="Times New Roman"/>
          <w:sz w:val="24"/>
          <w:szCs w:val="24"/>
        </w:rPr>
        <w:t>: To analyze whether some countries are consistently more successful in winning gold medals, or if their overall success comes from a balance of medal types (gold, silver, bronze). The analysis can provide insights into which countries are most efficient at securing top podium finishes.</w:t>
      </w:r>
    </w:p>
    <w:p w:rsidR="0099142E" w:rsidRPr="0099142E" w:rsidRDefault="0099142E" w:rsidP="0070653D">
      <w:r w:rsidRPr="0099142E">
        <w:t xml:space="preserve">2. </w:t>
      </w:r>
      <w:r w:rsidRPr="0099142E">
        <w:rPr>
          <w:rStyle w:val="Strong"/>
          <w:rFonts w:ascii="Times New Roman" w:hAnsi="Times New Roman" w:cs="Times New Roman"/>
          <w:b w:val="0"/>
          <w:bCs w:val="0"/>
          <w:sz w:val="24"/>
          <w:szCs w:val="24"/>
        </w:rPr>
        <w:t xml:space="preserve">Identifying Factors </w:t>
      </w:r>
      <w:proofErr w:type="gramStart"/>
      <w:r w:rsidRPr="0099142E">
        <w:rPr>
          <w:rStyle w:val="Strong"/>
          <w:rFonts w:ascii="Times New Roman" w:hAnsi="Times New Roman" w:cs="Times New Roman"/>
          <w:b w:val="0"/>
          <w:bCs w:val="0"/>
          <w:sz w:val="24"/>
          <w:szCs w:val="24"/>
        </w:rPr>
        <w:t>Behind</w:t>
      </w:r>
      <w:proofErr w:type="gramEnd"/>
      <w:r w:rsidRPr="0099142E">
        <w:rPr>
          <w:rStyle w:val="Strong"/>
          <w:rFonts w:ascii="Times New Roman" w:hAnsi="Times New Roman" w:cs="Times New Roman"/>
          <w:b w:val="0"/>
          <w:bCs w:val="0"/>
          <w:sz w:val="24"/>
          <w:szCs w:val="24"/>
        </w:rPr>
        <w:t xml:space="preserve"> High Olympic Medal Counts</w:t>
      </w:r>
    </w:p>
    <w:p w:rsidR="0099142E" w:rsidRPr="0099142E" w:rsidRDefault="0099142E" w:rsidP="0099142E">
      <w:pPr>
        <w:numPr>
          <w:ilvl w:val="0"/>
          <w:numId w:val="7"/>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Problem Statement</w:t>
      </w:r>
      <w:r w:rsidRPr="0099142E">
        <w:rPr>
          <w:rFonts w:ascii="Times New Roman" w:hAnsi="Times New Roman" w:cs="Times New Roman"/>
          <w:sz w:val="24"/>
          <w:szCs w:val="24"/>
        </w:rPr>
        <w:t>: What factors contribute to a country’s ability to achieve a high total medal count, and how does the percentage of each medal type correlate with their overall performance?</w:t>
      </w:r>
    </w:p>
    <w:p w:rsidR="0099142E" w:rsidRPr="0099142E" w:rsidRDefault="0099142E" w:rsidP="0099142E">
      <w:pPr>
        <w:numPr>
          <w:ilvl w:val="0"/>
          <w:numId w:val="7"/>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Goal</w:t>
      </w:r>
      <w:r w:rsidRPr="0099142E">
        <w:rPr>
          <w:rFonts w:ascii="Times New Roman" w:hAnsi="Times New Roman" w:cs="Times New Roman"/>
          <w:sz w:val="24"/>
          <w:szCs w:val="24"/>
        </w:rPr>
        <w:t>: To explore correlations between total medals and the distribution of medals by type (gold, silver, bronze), and identify if a higher proportion of a certain type (e.g., gold) is more indicative of overall dominance in the Olympics.</w:t>
      </w:r>
    </w:p>
    <w:p w:rsidR="0099142E" w:rsidRPr="0070653D" w:rsidRDefault="0099142E" w:rsidP="0099142E">
      <w:pPr>
        <w:pStyle w:val="Heading3"/>
        <w:rPr>
          <w:rFonts w:ascii="Times New Roman" w:hAnsi="Times New Roman" w:cs="Times New Roman"/>
          <w:color w:val="0D0D0D" w:themeColor="text1" w:themeTint="F2"/>
        </w:rPr>
      </w:pPr>
      <w:r w:rsidRPr="0070653D">
        <w:rPr>
          <w:rFonts w:ascii="Times New Roman" w:hAnsi="Times New Roman" w:cs="Times New Roman"/>
          <w:color w:val="0D0D0D" w:themeColor="text1" w:themeTint="F2"/>
        </w:rPr>
        <w:t>3</w:t>
      </w:r>
      <w:r w:rsidRPr="0070653D">
        <w:rPr>
          <w:rFonts w:ascii="Times New Roman" w:hAnsi="Times New Roman" w:cs="Times New Roman"/>
          <w:color w:val="0D0D0D" w:themeColor="text1" w:themeTint="F2"/>
        </w:rPr>
        <w:t xml:space="preserve">. Evaluating Medal Efficiency </w:t>
      </w:r>
      <w:proofErr w:type="gramStart"/>
      <w:r w:rsidRPr="0070653D">
        <w:rPr>
          <w:rFonts w:ascii="Times New Roman" w:hAnsi="Times New Roman" w:cs="Times New Roman"/>
          <w:color w:val="0D0D0D" w:themeColor="text1" w:themeTint="F2"/>
        </w:rPr>
        <w:t>Among</w:t>
      </w:r>
      <w:proofErr w:type="gramEnd"/>
      <w:r w:rsidRPr="0070653D">
        <w:rPr>
          <w:rFonts w:ascii="Times New Roman" w:hAnsi="Times New Roman" w:cs="Times New Roman"/>
          <w:color w:val="0D0D0D" w:themeColor="text1" w:themeTint="F2"/>
        </w:rPr>
        <w:t xml:space="preserve"> Countries</w:t>
      </w:r>
    </w:p>
    <w:p w:rsidR="0099142E" w:rsidRPr="0099142E" w:rsidRDefault="0099142E" w:rsidP="0099142E">
      <w:pPr>
        <w:numPr>
          <w:ilvl w:val="0"/>
          <w:numId w:val="8"/>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Problem Statement</w:t>
      </w:r>
      <w:r w:rsidRPr="0099142E">
        <w:rPr>
          <w:rFonts w:ascii="Times New Roman" w:hAnsi="Times New Roman" w:cs="Times New Roman"/>
          <w:sz w:val="24"/>
          <w:szCs w:val="24"/>
        </w:rPr>
        <w:t>: Which countries demonstrate the highest efficiency in converting their total medal opportunities into gold medals, and how does this impact their overall ranking in the Olympics?</w:t>
      </w:r>
    </w:p>
    <w:p w:rsidR="0099142E" w:rsidRPr="0070653D" w:rsidRDefault="0099142E" w:rsidP="0070653D">
      <w:pPr>
        <w:numPr>
          <w:ilvl w:val="0"/>
          <w:numId w:val="8"/>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Goal</w:t>
      </w:r>
      <w:r w:rsidRPr="0099142E">
        <w:rPr>
          <w:rFonts w:ascii="Times New Roman" w:hAnsi="Times New Roman" w:cs="Times New Roman"/>
          <w:sz w:val="24"/>
          <w:szCs w:val="24"/>
        </w:rPr>
        <w:t>: To determine which countries have the highest percentage of gold medals relative to their total medal count, and evaluate whether these countries rank higher in the overall standings compared to those with a more equal distribution of silver and bronze medals.</w:t>
      </w:r>
    </w:p>
    <w:p w:rsidR="0099142E" w:rsidRPr="0070653D" w:rsidRDefault="0099142E" w:rsidP="0099142E">
      <w:pPr>
        <w:pStyle w:val="Heading3"/>
        <w:rPr>
          <w:rFonts w:ascii="Times New Roman" w:hAnsi="Times New Roman" w:cs="Times New Roman"/>
          <w:color w:val="0D0D0D" w:themeColor="text1" w:themeTint="F2"/>
        </w:rPr>
      </w:pPr>
      <w:r w:rsidRPr="0070653D">
        <w:rPr>
          <w:rFonts w:ascii="Times New Roman" w:hAnsi="Times New Roman" w:cs="Times New Roman"/>
          <w:color w:val="0D0D0D" w:themeColor="text1" w:themeTint="F2"/>
        </w:rPr>
        <w:t xml:space="preserve">4. </w:t>
      </w:r>
      <w:r w:rsidRPr="0070653D">
        <w:rPr>
          <w:rStyle w:val="Strong"/>
          <w:rFonts w:ascii="Times New Roman" w:hAnsi="Times New Roman" w:cs="Times New Roman"/>
          <w:b w:val="0"/>
          <w:bCs w:val="0"/>
          <w:color w:val="0D0D0D" w:themeColor="text1" w:themeTint="F2"/>
        </w:rPr>
        <w:t xml:space="preserve">Trends in Olympic Medal Dominance </w:t>
      </w:r>
      <w:proofErr w:type="gramStart"/>
      <w:r w:rsidRPr="0070653D">
        <w:rPr>
          <w:rStyle w:val="Strong"/>
          <w:rFonts w:ascii="Times New Roman" w:hAnsi="Times New Roman" w:cs="Times New Roman"/>
          <w:b w:val="0"/>
          <w:bCs w:val="0"/>
          <w:color w:val="0D0D0D" w:themeColor="text1" w:themeTint="F2"/>
        </w:rPr>
        <w:t>Over</w:t>
      </w:r>
      <w:proofErr w:type="gramEnd"/>
      <w:r w:rsidRPr="0070653D">
        <w:rPr>
          <w:rStyle w:val="Strong"/>
          <w:rFonts w:ascii="Times New Roman" w:hAnsi="Times New Roman" w:cs="Times New Roman"/>
          <w:b w:val="0"/>
          <w:bCs w:val="0"/>
          <w:color w:val="0D0D0D" w:themeColor="text1" w:themeTint="F2"/>
        </w:rPr>
        <w:t xml:space="preserve"> Time</w:t>
      </w:r>
    </w:p>
    <w:p w:rsidR="0099142E" w:rsidRPr="0099142E" w:rsidRDefault="0099142E" w:rsidP="0099142E">
      <w:pPr>
        <w:numPr>
          <w:ilvl w:val="0"/>
          <w:numId w:val="9"/>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Problem Statement</w:t>
      </w:r>
      <w:r w:rsidRPr="0099142E">
        <w:rPr>
          <w:rFonts w:ascii="Times New Roman" w:hAnsi="Times New Roman" w:cs="Times New Roman"/>
          <w:sz w:val="24"/>
          <w:szCs w:val="24"/>
        </w:rPr>
        <w:t>: How has the distribution of Olympic medals across different countries evolved over time, and are there identifiable trends in which countries have become more or less dominant in specific medal categories (gold, silver, bronze)?</w:t>
      </w:r>
    </w:p>
    <w:p w:rsidR="0099142E" w:rsidRPr="0070653D" w:rsidRDefault="0099142E" w:rsidP="0070653D">
      <w:pPr>
        <w:numPr>
          <w:ilvl w:val="0"/>
          <w:numId w:val="9"/>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Goal</w:t>
      </w:r>
      <w:r w:rsidRPr="0099142E">
        <w:rPr>
          <w:rFonts w:ascii="Times New Roman" w:hAnsi="Times New Roman" w:cs="Times New Roman"/>
          <w:sz w:val="24"/>
          <w:szCs w:val="24"/>
        </w:rPr>
        <w:t>: Although the current dataset is for a single Olympic event, expanding this data over time could help identify trends in country-specific performance. This analysis could be useful in predicting future Olympic outcomes or understanding shifts in global sporting success.</w:t>
      </w:r>
    </w:p>
    <w:p w:rsidR="0099142E" w:rsidRPr="0070653D" w:rsidRDefault="0099142E" w:rsidP="0099142E">
      <w:pPr>
        <w:pStyle w:val="Heading3"/>
        <w:rPr>
          <w:rFonts w:ascii="Times New Roman" w:hAnsi="Times New Roman" w:cs="Times New Roman"/>
          <w:color w:val="0D0D0D" w:themeColor="text1" w:themeTint="F2"/>
        </w:rPr>
      </w:pPr>
      <w:r w:rsidRPr="0070653D">
        <w:rPr>
          <w:rFonts w:ascii="Times New Roman" w:hAnsi="Times New Roman" w:cs="Times New Roman"/>
          <w:color w:val="0D0D0D" w:themeColor="text1" w:themeTint="F2"/>
        </w:rPr>
        <w:t xml:space="preserve">5. </w:t>
      </w:r>
      <w:r w:rsidRPr="0070653D">
        <w:rPr>
          <w:rStyle w:val="Strong"/>
          <w:rFonts w:ascii="Times New Roman" w:hAnsi="Times New Roman" w:cs="Times New Roman"/>
          <w:b w:val="0"/>
          <w:bCs w:val="0"/>
          <w:color w:val="0D0D0D" w:themeColor="text1" w:themeTint="F2"/>
        </w:rPr>
        <w:t>Impact of Medal Distribution on Olympic Country Ranking</w:t>
      </w:r>
    </w:p>
    <w:p w:rsidR="0099142E" w:rsidRPr="0099142E" w:rsidRDefault="0099142E" w:rsidP="0099142E">
      <w:pPr>
        <w:numPr>
          <w:ilvl w:val="0"/>
          <w:numId w:val="10"/>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Problem Statement</w:t>
      </w:r>
      <w:r w:rsidRPr="0099142E">
        <w:rPr>
          <w:rFonts w:ascii="Times New Roman" w:hAnsi="Times New Roman" w:cs="Times New Roman"/>
          <w:sz w:val="24"/>
          <w:szCs w:val="24"/>
        </w:rPr>
        <w:t>: Does a higher percentage of gold medals have a greater impact on a country's Olympic ranking than a balanced distribution of all medal types?</w:t>
      </w:r>
    </w:p>
    <w:p w:rsidR="0070653D" w:rsidRDefault="0099142E" w:rsidP="0070653D">
      <w:pPr>
        <w:numPr>
          <w:ilvl w:val="0"/>
          <w:numId w:val="10"/>
        </w:numPr>
        <w:spacing w:before="100" w:beforeAutospacing="1" w:after="100" w:afterAutospacing="1" w:line="240" w:lineRule="auto"/>
        <w:rPr>
          <w:rFonts w:ascii="Times New Roman" w:hAnsi="Times New Roman" w:cs="Times New Roman"/>
          <w:sz w:val="24"/>
          <w:szCs w:val="24"/>
        </w:rPr>
      </w:pPr>
      <w:r w:rsidRPr="0099142E">
        <w:rPr>
          <w:rStyle w:val="Strong"/>
          <w:rFonts w:ascii="Times New Roman" w:hAnsi="Times New Roman" w:cs="Times New Roman"/>
          <w:sz w:val="24"/>
          <w:szCs w:val="24"/>
        </w:rPr>
        <w:t>Goal</w:t>
      </w:r>
      <w:r w:rsidRPr="0099142E">
        <w:rPr>
          <w:rFonts w:ascii="Times New Roman" w:hAnsi="Times New Roman" w:cs="Times New Roman"/>
          <w:sz w:val="24"/>
          <w:szCs w:val="24"/>
        </w:rPr>
        <w:t>: To investigate the extent to which the percentage of gold medals (as opposed to total medals) influences a country’s rank, and whether countries with a high percentage of bronze or silver medals can still achieve a top rank based on total medals.</w:t>
      </w:r>
    </w:p>
    <w:p w:rsidR="0099142E" w:rsidRDefault="0099142E" w:rsidP="0070653D">
      <w:pPr>
        <w:spacing w:before="100" w:beforeAutospacing="1" w:after="100" w:afterAutospacing="1" w:line="240" w:lineRule="auto"/>
        <w:ind w:left="360"/>
        <w:rPr>
          <w:rFonts w:ascii="Times New Roman" w:hAnsi="Times New Roman" w:cs="Times New Roman"/>
          <w:sz w:val="24"/>
          <w:szCs w:val="24"/>
        </w:rPr>
      </w:pPr>
      <w:r w:rsidRPr="0070653D">
        <w:rPr>
          <w:rFonts w:ascii="Times New Roman" w:hAnsi="Times New Roman" w:cs="Times New Roman"/>
          <w:sz w:val="24"/>
          <w:szCs w:val="24"/>
        </w:rPr>
        <w:lastRenderedPageBreak/>
        <w:t>These problem statements provide a foundation for exploring the dataset's trends, patterns, and underlying factors affecting Olympic medal performance.</w:t>
      </w:r>
    </w:p>
    <w:p w:rsidR="0070653D" w:rsidRDefault="0070653D" w:rsidP="0070653D">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Recommendations</w:t>
      </w:r>
    </w:p>
    <w:p w:rsidR="0070653D" w:rsidRPr="0070653D" w:rsidRDefault="0070653D" w:rsidP="0070653D">
      <w:pPr>
        <w:rPr>
          <w:rFonts w:ascii="Times New Roman" w:hAnsi="Times New Roman" w:cs="Times New Roman"/>
        </w:rPr>
      </w:pPr>
      <w:r w:rsidRPr="0070653D">
        <w:rPr>
          <w:rFonts w:ascii="Times New Roman" w:hAnsi="Times New Roman" w:cs="Times New Roman"/>
        </w:rPr>
        <w:t xml:space="preserve">1. </w:t>
      </w:r>
      <w:r w:rsidRPr="0070653D">
        <w:rPr>
          <w:rStyle w:val="Strong"/>
          <w:rFonts w:ascii="Times New Roman" w:hAnsi="Times New Roman" w:cs="Times New Roman"/>
          <w:b w:val="0"/>
          <w:bCs w:val="0"/>
          <w:color w:val="0D0D0D" w:themeColor="text1" w:themeTint="F2"/>
        </w:rPr>
        <w:t>Focus on Winning More Gold Medals</w:t>
      </w:r>
    </w:p>
    <w:p w:rsidR="0070653D" w:rsidRPr="0070653D" w:rsidRDefault="0070653D" w:rsidP="0070653D">
      <w:pPr>
        <w:numPr>
          <w:ilvl w:val="0"/>
          <w:numId w:val="11"/>
        </w:numPr>
        <w:spacing w:before="100" w:beforeAutospacing="1" w:after="100" w:afterAutospacing="1" w:line="240" w:lineRule="auto"/>
        <w:rPr>
          <w:rFonts w:ascii="Times New Roman" w:hAnsi="Times New Roman" w:cs="Times New Roman"/>
          <w:sz w:val="24"/>
          <w:szCs w:val="24"/>
        </w:rPr>
      </w:pPr>
      <w:r w:rsidRPr="0070653D">
        <w:rPr>
          <w:rStyle w:val="Strong"/>
          <w:rFonts w:ascii="Times New Roman" w:hAnsi="Times New Roman" w:cs="Times New Roman"/>
          <w:sz w:val="24"/>
          <w:szCs w:val="24"/>
        </w:rPr>
        <w:t>Recommendation</w:t>
      </w:r>
      <w:r w:rsidRPr="0070653D">
        <w:rPr>
          <w:rFonts w:ascii="Times New Roman" w:hAnsi="Times New Roman" w:cs="Times New Roman"/>
          <w:sz w:val="24"/>
          <w:szCs w:val="24"/>
        </w:rPr>
        <w:t>: Countries should prioritize strategies that increase their chances of winning gold medals, as a higher percentage of gold medals tends to have a significant impact on their overall ranking and international prestige.</w:t>
      </w:r>
      <w:r w:rsidRPr="0070653D">
        <w:rPr>
          <w:rFonts w:ascii="Times New Roman" w:hAnsi="Times New Roman" w:cs="Times New Roman"/>
          <w:sz w:val="24"/>
          <w:szCs w:val="24"/>
        </w:rPr>
        <w:t xml:space="preserve"> </w:t>
      </w:r>
      <w:r w:rsidRPr="0070653D">
        <w:rPr>
          <w:rStyle w:val="Strong"/>
          <w:rFonts w:ascii="Times New Roman" w:hAnsi="Times New Roman" w:cs="Times New Roman"/>
          <w:sz w:val="24"/>
          <w:szCs w:val="24"/>
        </w:rPr>
        <w:t>Why</w:t>
      </w:r>
      <w:proofErr w:type="gramStart"/>
      <w:r w:rsidRPr="0070653D">
        <w:rPr>
          <w:rStyle w:val="Strong"/>
          <w:rFonts w:ascii="Times New Roman" w:hAnsi="Times New Roman" w:cs="Times New Roman"/>
          <w:sz w:val="24"/>
          <w:szCs w:val="24"/>
        </w:rPr>
        <w:t>?</w:t>
      </w:r>
      <w:r w:rsidRPr="0070653D">
        <w:rPr>
          <w:rFonts w:ascii="Times New Roman" w:hAnsi="Times New Roman" w:cs="Times New Roman"/>
          <w:sz w:val="24"/>
          <w:szCs w:val="24"/>
        </w:rPr>
        <w:t>:</w:t>
      </w:r>
      <w:proofErr w:type="gramEnd"/>
      <w:r w:rsidRPr="0070653D">
        <w:rPr>
          <w:rFonts w:ascii="Times New Roman" w:hAnsi="Times New Roman" w:cs="Times New Roman"/>
          <w:sz w:val="24"/>
          <w:szCs w:val="24"/>
        </w:rPr>
        <w:t xml:space="preserve"> The analysis shows that countries with a higher percentage of gold medals tend to rank higher, even if their total medal count is similar to others. Governments and sports federations should invest in elite athlete training and development programs to target top finishes.</w:t>
      </w:r>
    </w:p>
    <w:p w:rsidR="0070653D" w:rsidRPr="0070653D" w:rsidRDefault="0070653D" w:rsidP="0070653D">
      <w:pPr>
        <w:rPr>
          <w:rFonts w:ascii="Times New Roman" w:hAnsi="Times New Roman" w:cs="Times New Roman"/>
          <w:sz w:val="24"/>
          <w:szCs w:val="24"/>
        </w:rPr>
      </w:pPr>
      <w:r w:rsidRPr="0070653D">
        <w:rPr>
          <w:rFonts w:ascii="Times New Roman" w:hAnsi="Times New Roman" w:cs="Times New Roman"/>
          <w:sz w:val="24"/>
          <w:szCs w:val="24"/>
        </w:rPr>
        <w:t xml:space="preserve">2. </w:t>
      </w:r>
      <w:r w:rsidRPr="0070653D">
        <w:rPr>
          <w:rStyle w:val="Strong"/>
          <w:rFonts w:ascii="Times New Roman" w:hAnsi="Times New Roman" w:cs="Times New Roman"/>
          <w:b w:val="0"/>
          <w:bCs w:val="0"/>
          <w:sz w:val="24"/>
          <w:szCs w:val="24"/>
        </w:rPr>
        <w:t>Invest in Sports with High Medal Potential</w:t>
      </w:r>
    </w:p>
    <w:p w:rsidR="0070653D" w:rsidRPr="006438D9" w:rsidRDefault="0070653D" w:rsidP="006438D9">
      <w:pPr>
        <w:numPr>
          <w:ilvl w:val="0"/>
          <w:numId w:val="12"/>
        </w:numPr>
        <w:spacing w:before="100" w:beforeAutospacing="1" w:after="100" w:afterAutospacing="1" w:line="240" w:lineRule="auto"/>
        <w:rPr>
          <w:rFonts w:ascii="Times New Roman" w:hAnsi="Times New Roman" w:cs="Times New Roman"/>
          <w:sz w:val="24"/>
          <w:szCs w:val="24"/>
        </w:rPr>
      </w:pPr>
      <w:r w:rsidRPr="006438D9">
        <w:rPr>
          <w:rStyle w:val="Strong"/>
          <w:rFonts w:ascii="Times New Roman" w:hAnsi="Times New Roman" w:cs="Times New Roman"/>
          <w:sz w:val="24"/>
          <w:szCs w:val="24"/>
        </w:rPr>
        <w:t>Recommendation</w:t>
      </w:r>
      <w:r w:rsidRPr="006438D9">
        <w:rPr>
          <w:rFonts w:ascii="Times New Roman" w:hAnsi="Times New Roman" w:cs="Times New Roman"/>
          <w:sz w:val="24"/>
          <w:szCs w:val="24"/>
        </w:rPr>
        <w:t>: Countries should identify and focus their resources on sports where they have historically performed well or have untapped potential to maximize their medal counts, especially in events that offer multiple medal opportunities.</w:t>
      </w:r>
      <w:r w:rsidR="006438D9">
        <w:rPr>
          <w:rFonts w:ascii="Times New Roman" w:hAnsi="Times New Roman" w:cs="Times New Roman"/>
          <w:sz w:val="24"/>
          <w:szCs w:val="24"/>
        </w:rPr>
        <w:t xml:space="preserve"> </w:t>
      </w:r>
      <w:r w:rsidRPr="006438D9">
        <w:rPr>
          <w:rStyle w:val="Strong"/>
          <w:rFonts w:ascii="Times New Roman" w:hAnsi="Times New Roman" w:cs="Times New Roman"/>
          <w:sz w:val="24"/>
          <w:szCs w:val="24"/>
        </w:rPr>
        <w:t>Why?</w:t>
      </w:r>
      <w:r w:rsidRPr="006438D9">
        <w:rPr>
          <w:rFonts w:ascii="Times New Roman" w:hAnsi="Times New Roman" w:cs="Times New Roman"/>
          <w:sz w:val="24"/>
          <w:szCs w:val="24"/>
        </w:rPr>
        <w:t>: By concentrating resources on sports where they have a competitive edge, countries can increase their chances of winning medals, improving their overall standing in future Olympic games.</w:t>
      </w:r>
    </w:p>
    <w:p w:rsidR="0070653D" w:rsidRPr="006438D9" w:rsidRDefault="0070653D" w:rsidP="006438D9">
      <w:pPr>
        <w:rPr>
          <w:rFonts w:ascii="Times New Roman" w:hAnsi="Times New Roman" w:cs="Times New Roman"/>
          <w:sz w:val="24"/>
          <w:szCs w:val="24"/>
        </w:rPr>
      </w:pPr>
      <w:r w:rsidRPr="006438D9">
        <w:rPr>
          <w:rFonts w:ascii="Times New Roman" w:hAnsi="Times New Roman" w:cs="Times New Roman"/>
          <w:sz w:val="24"/>
          <w:szCs w:val="24"/>
        </w:rPr>
        <w:t xml:space="preserve">3. </w:t>
      </w:r>
      <w:r w:rsidRPr="006438D9">
        <w:rPr>
          <w:rStyle w:val="Strong"/>
          <w:rFonts w:ascii="Times New Roman" w:hAnsi="Times New Roman" w:cs="Times New Roman"/>
          <w:b w:val="0"/>
          <w:bCs w:val="0"/>
          <w:sz w:val="24"/>
          <w:szCs w:val="24"/>
        </w:rPr>
        <w:t>Improve Performance in Lower Medal Categories</w:t>
      </w:r>
    </w:p>
    <w:p w:rsidR="0070653D" w:rsidRPr="006438D9" w:rsidRDefault="0070653D" w:rsidP="006438D9">
      <w:pPr>
        <w:numPr>
          <w:ilvl w:val="0"/>
          <w:numId w:val="13"/>
        </w:numPr>
        <w:spacing w:before="100" w:beforeAutospacing="1" w:after="100" w:afterAutospacing="1" w:line="240" w:lineRule="auto"/>
        <w:rPr>
          <w:rFonts w:ascii="Times New Roman" w:hAnsi="Times New Roman" w:cs="Times New Roman"/>
          <w:sz w:val="24"/>
          <w:szCs w:val="24"/>
        </w:rPr>
      </w:pPr>
      <w:r w:rsidRPr="006438D9">
        <w:rPr>
          <w:rStyle w:val="Strong"/>
          <w:rFonts w:ascii="Times New Roman" w:hAnsi="Times New Roman" w:cs="Times New Roman"/>
          <w:sz w:val="24"/>
          <w:szCs w:val="24"/>
        </w:rPr>
        <w:t>Recommendation</w:t>
      </w:r>
      <w:r w:rsidRPr="006438D9">
        <w:rPr>
          <w:rFonts w:ascii="Times New Roman" w:hAnsi="Times New Roman" w:cs="Times New Roman"/>
          <w:sz w:val="24"/>
          <w:szCs w:val="24"/>
        </w:rPr>
        <w:t>: Countries with a significant number of silver and bronze medals should focus on enhancing their performance to convert these into gold medals, which will boost their ranking.</w:t>
      </w:r>
      <w:r w:rsidR="006438D9" w:rsidRPr="006438D9">
        <w:rPr>
          <w:rFonts w:ascii="Times New Roman" w:hAnsi="Times New Roman" w:cs="Times New Roman"/>
          <w:sz w:val="24"/>
          <w:szCs w:val="24"/>
        </w:rPr>
        <w:t xml:space="preserve"> </w:t>
      </w:r>
      <w:r w:rsidRPr="006438D9">
        <w:rPr>
          <w:rStyle w:val="Strong"/>
          <w:rFonts w:ascii="Times New Roman" w:hAnsi="Times New Roman" w:cs="Times New Roman"/>
          <w:sz w:val="24"/>
          <w:szCs w:val="24"/>
        </w:rPr>
        <w:t>Why?</w:t>
      </w:r>
      <w:r w:rsidRPr="006438D9">
        <w:rPr>
          <w:rFonts w:ascii="Times New Roman" w:hAnsi="Times New Roman" w:cs="Times New Roman"/>
          <w:sz w:val="24"/>
          <w:szCs w:val="24"/>
        </w:rPr>
        <w:t>: Silver and bronze medals indicate that athletes are close to winning gold but may need additional support, coaching, or resources to close the gap. Targeting this group can improve overall medal efficiency.</w:t>
      </w:r>
    </w:p>
    <w:p w:rsidR="0070653D" w:rsidRPr="006438D9" w:rsidRDefault="0070653D" w:rsidP="006438D9">
      <w:pPr>
        <w:rPr>
          <w:rFonts w:ascii="Times New Roman" w:hAnsi="Times New Roman" w:cs="Times New Roman"/>
          <w:sz w:val="24"/>
          <w:szCs w:val="24"/>
        </w:rPr>
      </w:pPr>
      <w:r w:rsidRPr="006438D9">
        <w:rPr>
          <w:rFonts w:ascii="Times New Roman" w:hAnsi="Times New Roman" w:cs="Times New Roman"/>
          <w:sz w:val="24"/>
          <w:szCs w:val="24"/>
        </w:rPr>
        <w:t xml:space="preserve">4. </w:t>
      </w:r>
      <w:r w:rsidRPr="006438D9">
        <w:rPr>
          <w:rStyle w:val="Strong"/>
          <w:rFonts w:ascii="Times New Roman" w:hAnsi="Times New Roman" w:cs="Times New Roman"/>
          <w:b w:val="0"/>
          <w:bCs w:val="0"/>
          <w:sz w:val="24"/>
          <w:szCs w:val="24"/>
        </w:rPr>
        <w:t>Strengthen Support for Athletes in Less Dominated Sports</w:t>
      </w:r>
    </w:p>
    <w:p w:rsidR="0070653D" w:rsidRPr="006438D9" w:rsidRDefault="0070653D" w:rsidP="006438D9">
      <w:pPr>
        <w:numPr>
          <w:ilvl w:val="0"/>
          <w:numId w:val="14"/>
        </w:numPr>
        <w:spacing w:before="100" w:beforeAutospacing="1" w:after="100" w:afterAutospacing="1" w:line="240" w:lineRule="auto"/>
        <w:rPr>
          <w:rFonts w:ascii="Times New Roman" w:hAnsi="Times New Roman" w:cs="Times New Roman"/>
          <w:sz w:val="24"/>
          <w:szCs w:val="24"/>
        </w:rPr>
      </w:pPr>
      <w:r w:rsidRPr="006438D9">
        <w:rPr>
          <w:rStyle w:val="Strong"/>
          <w:rFonts w:ascii="Times New Roman" w:hAnsi="Times New Roman" w:cs="Times New Roman"/>
          <w:sz w:val="24"/>
          <w:szCs w:val="24"/>
        </w:rPr>
        <w:t>Recommendation</w:t>
      </w:r>
      <w:r w:rsidRPr="006438D9">
        <w:rPr>
          <w:rFonts w:ascii="Times New Roman" w:hAnsi="Times New Roman" w:cs="Times New Roman"/>
          <w:sz w:val="24"/>
          <w:szCs w:val="24"/>
        </w:rPr>
        <w:t>: Governments and national sports committees should diversify their investments by supporting athletes in less dominated sports where competition is less fierce, potentially increasing their chances of securing medals.</w:t>
      </w:r>
      <w:r w:rsidR="006438D9">
        <w:rPr>
          <w:rFonts w:ascii="Times New Roman" w:hAnsi="Times New Roman" w:cs="Times New Roman"/>
          <w:sz w:val="24"/>
          <w:szCs w:val="24"/>
        </w:rPr>
        <w:t xml:space="preserve"> </w:t>
      </w:r>
      <w:r w:rsidRPr="006438D9">
        <w:rPr>
          <w:rStyle w:val="Strong"/>
          <w:rFonts w:ascii="Times New Roman" w:hAnsi="Times New Roman" w:cs="Times New Roman"/>
          <w:sz w:val="24"/>
          <w:szCs w:val="24"/>
        </w:rPr>
        <w:t>Why</w:t>
      </w:r>
      <w:proofErr w:type="gramStart"/>
      <w:r w:rsidRPr="006438D9">
        <w:rPr>
          <w:rStyle w:val="Strong"/>
          <w:rFonts w:ascii="Times New Roman" w:hAnsi="Times New Roman" w:cs="Times New Roman"/>
          <w:sz w:val="24"/>
          <w:szCs w:val="24"/>
        </w:rPr>
        <w:t>?</w:t>
      </w:r>
      <w:r w:rsidRPr="006438D9">
        <w:rPr>
          <w:rFonts w:ascii="Times New Roman" w:hAnsi="Times New Roman" w:cs="Times New Roman"/>
          <w:sz w:val="24"/>
          <w:szCs w:val="24"/>
        </w:rPr>
        <w:t>:</w:t>
      </w:r>
      <w:proofErr w:type="gramEnd"/>
      <w:r w:rsidRPr="006438D9">
        <w:rPr>
          <w:rFonts w:ascii="Times New Roman" w:hAnsi="Times New Roman" w:cs="Times New Roman"/>
          <w:sz w:val="24"/>
          <w:szCs w:val="24"/>
        </w:rPr>
        <w:t xml:space="preserve"> Countries that are not dominant in traditional medal-heavy sports (like athletics or swimming) should identify emerging sports with fewer competitors to increase their overall medal count.</w:t>
      </w:r>
    </w:p>
    <w:p w:rsidR="0070653D" w:rsidRPr="006438D9" w:rsidRDefault="0070653D" w:rsidP="006438D9">
      <w:r w:rsidRPr="006438D9">
        <w:t xml:space="preserve">5. </w:t>
      </w:r>
      <w:r w:rsidRPr="006438D9">
        <w:rPr>
          <w:rStyle w:val="Strong"/>
          <w:rFonts w:ascii="Times New Roman" w:hAnsi="Times New Roman" w:cs="Times New Roman"/>
          <w:b w:val="0"/>
          <w:bCs w:val="0"/>
        </w:rPr>
        <w:t>Develop Long-Term Olympic Talent Programs</w:t>
      </w:r>
    </w:p>
    <w:p w:rsidR="006438D9" w:rsidRPr="006438D9" w:rsidRDefault="0070653D" w:rsidP="006438D9">
      <w:pPr>
        <w:rPr>
          <w:rFonts w:ascii="Times New Roman" w:hAnsi="Times New Roman" w:cs="Times New Roman"/>
          <w:sz w:val="24"/>
          <w:szCs w:val="24"/>
        </w:rPr>
      </w:pPr>
      <w:r w:rsidRPr="006438D9">
        <w:rPr>
          <w:rStyle w:val="Strong"/>
          <w:rFonts w:ascii="Times New Roman" w:hAnsi="Times New Roman" w:cs="Times New Roman"/>
          <w:sz w:val="24"/>
          <w:szCs w:val="24"/>
        </w:rPr>
        <w:t>Recommendation</w:t>
      </w:r>
      <w:r w:rsidRPr="006438D9">
        <w:rPr>
          <w:rFonts w:ascii="Times New Roman" w:hAnsi="Times New Roman" w:cs="Times New Roman"/>
          <w:sz w:val="24"/>
          <w:szCs w:val="24"/>
        </w:rPr>
        <w:t>: Implement talent development programs starting from a young age to ensure a steady pipeline of future Olympic athletes, focusing on sports that contribute heavily to the medal count.</w:t>
      </w:r>
      <w:r w:rsidR="006438D9">
        <w:rPr>
          <w:rFonts w:ascii="Times New Roman" w:hAnsi="Times New Roman" w:cs="Times New Roman"/>
          <w:sz w:val="24"/>
          <w:szCs w:val="24"/>
        </w:rPr>
        <w:t xml:space="preserve"> </w:t>
      </w:r>
      <w:r w:rsidRPr="006438D9">
        <w:rPr>
          <w:rStyle w:val="Strong"/>
          <w:rFonts w:ascii="Times New Roman" w:hAnsi="Times New Roman" w:cs="Times New Roman"/>
          <w:sz w:val="24"/>
          <w:szCs w:val="24"/>
        </w:rPr>
        <w:t>Why?</w:t>
      </w:r>
      <w:r w:rsidRPr="006438D9">
        <w:rPr>
          <w:rFonts w:ascii="Times New Roman" w:hAnsi="Times New Roman" w:cs="Times New Roman"/>
          <w:sz w:val="24"/>
          <w:szCs w:val="24"/>
        </w:rPr>
        <w:t>: Sustained investment in youth training and Olympic preparation programs will help countries maintain or improve their standing in future events by producing athletes capable of winning medals in various sports categories.</w:t>
      </w:r>
    </w:p>
    <w:p w:rsidR="0070653D" w:rsidRPr="006438D9" w:rsidRDefault="0070653D" w:rsidP="006438D9">
      <w:pPr>
        <w:rPr>
          <w:rFonts w:ascii="Times New Roman" w:hAnsi="Times New Roman" w:cs="Times New Roman"/>
          <w:sz w:val="24"/>
          <w:szCs w:val="24"/>
        </w:rPr>
      </w:pPr>
      <w:r w:rsidRPr="006438D9">
        <w:rPr>
          <w:rFonts w:ascii="Times New Roman" w:hAnsi="Times New Roman" w:cs="Times New Roman"/>
          <w:sz w:val="24"/>
          <w:szCs w:val="24"/>
        </w:rPr>
        <w:lastRenderedPageBreak/>
        <w:t xml:space="preserve">6. </w:t>
      </w:r>
      <w:r w:rsidRPr="006438D9">
        <w:rPr>
          <w:rStyle w:val="Strong"/>
          <w:rFonts w:ascii="Times New Roman" w:hAnsi="Times New Roman" w:cs="Times New Roman"/>
          <w:b w:val="0"/>
          <w:bCs w:val="0"/>
          <w:sz w:val="24"/>
          <w:szCs w:val="24"/>
        </w:rPr>
        <w:t>Data-Driven Preparation for Future Olympics</w:t>
      </w:r>
    </w:p>
    <w:p w:rsidR="0070653D" w:rsidRPr="006438D9" w:rsidRDefault="0070653D" w:rsidP="006438D9">
      <w:pPr>
        <w:rPr>
          <w:rFonts w:ascii="Times New Roman" w:hAnsi="Times New Roman" w:cs="Times New Roman"/>
          <w:sz w:val="24"/>
          <w:szCs w:val="24"/>
        </w:rPr>
      </w:pPr>
      <w:r w:rsidRPr="006438D9">
        <w:rPr>
          <w:rStyle w:val="Strong"/>
          <w:rFonts w:ascii="Times New Roman" w:hAnsi="Times New Roman" w:cs="Times New Roman"/>
          <w:sz w:val="24"/>
          <w:szCs w:val="24"/>
        </w:rPr>
        <w:t>Recommendation</w:t>
      </w:r>
      <w:r w:rsidRPr="006438D9">
        <w:rPr>
          <w:rFonts w:ascii="Times New Roman" w:hAnsi="Times New Roman" w:cs="Times New Roman"/>
          <w:sz w:val="24"/>
          <w:szCs w:val="24"/>
        </w:rPr>
        <w:t>: Countries should conduct in-depth analysis of past performances using datasets like this one to identify areas of improvement and adjust their Olympic training programs accordingly.</w:t>
      </w:r>
      <w:r w:rsidR="006438D9">
        <w:rPr>
          <w:rFonts w:ascii="Times New Roman" w:hAnsi="Times New Roman" w:cs="Times New Roman"/>
          <w:sz w:val="24"/>
          <w:szCs w:val="24"/>
        </w:rPr>
        <w:t xml:space="preserve"> </w:t>
      </w:r>
      <w:r w:rsidRPr="006438D9">
        <w:rPr>
          <w:rStyle w:val="Strong"/>
          <w:rFonts w:ascii="Times New Roman" w:hAnsi="Times New Roman" w:cs="Times New Roman"/>
          <w:sz w:val="24"/>
          <w:szCs w:val="24"/>
        </w:rPr>
        <w:t>Why</w:t>
      </w:r>
      <w:proofErr w:type="gramStart"/>
      <w:r w:rsidRPr="006438D9">
        <w:rPr>
          <w:rStyle w:val="Strong"/>
          <w:rFonts w:ascii="Times New Roman" w:hAnsi="Times New Roman" w:cs="Times New Roman"/>
          <w:sz w:val="24"/>
          <w:szCs w:val="24"/>
        </w:rPr>
        <w:t>?</w:t>
      </w:r>
      <w:r w:rsidRPr="006438D9">
        <w:rPr>
          <w:rFonts w:ascii="Times New Roman" w:hAnsi="Times New Roman" w:cs="Times New Roman"/>
          <w:sz w:val="24"/>
          <w:szCs w:val="24"/>
        </w:rPr>
        <w:t>:</w:t>
      </w:r>
      <w:proofErr w:type="gramEnd"/>
      <w:r w:rsidRPr="006438D9">
        <w:rPr>
          <w:rFonts w:ascii="Times New Roman" w:hAnsi="Times New Roman" w:cs="Times New Roman"/>
          <w:sz w:val="24"/>
          <w:szCs w:val="24"/>
        </w:rPr>
        <w:t xml:space="preserve"> A data-driven approach allows countries to analyze trends, strengths, and weaknesses, ensuring that resources are allocated efficiently to maximize medal outcomes in future Olympics.</w:t>
      </w:r>
    </w:p>
    <w:p w:rsidR="0070653D" w:rsidRPr="006438D9" w:rsidRDefault="0070653D" w:rsidP="006438D9">
      <w:pPr>
        <w:rPr>
          <w:rFonts w:ascii="Times New Roman" w:hAnsi="Times New Roman" w:cs="Times New Roman"/>
          <w:sz w:val="24"/>
          <w:szCs w:val="24"/>
        </w:rPr>
      </w:pPr>
      <w:r w:rsidRPr="006438D9">
        <w:rPr>
          <w:rFonts w:ascii="Times New Roman" w:hAnsi="Times New Roman" w:cs="Times New Roman"/>
          <w:sz w:val="24"/>
          <w:szCs w:val="24"/>
        </w:rPr>
        <w:t xml:space="preserve">7. </w:t>
      </w:r>
      <w:r w:rsidRPr="006438D9">
        <w:rPr>
          <w:rStyle w:val="Strong"/>
          <w:rFonts w:ascii="Times New Roman" w:hAnsi="Times New Roman" w:cs="Times New Roman"/>
          <w:b w:val="0"/>
          <w:bCs w:val="0"/>
          <w:sz w:val="24"/>
          <w:szCs w:val="24"/>
        </w:rPr>
        <w:t>Collaboration and Exchange Programs</w:t>
      </w:r>
    </w:p>
    <w:p w:rsidR="006438D9" w:rsidRPr="006438D9" w:rsidRDefault="0070653D" w:rsidP="006438D9">
      <w:pPr>
        <w:rPr>
          <w:rFonts w:ascii="Times New Roman" w:hAnsi="Times New Roman" w:cs="Times New Roman"/>
          <w:sz w:val="24"/>
          <w:szCs w:val="24"/>
        </w:rPr>
      </w:pPr>
      <w:r w:rsidRPr="006438D9">
        <w:rPr>
          <w:rStyle w:val="Strong"/>
          <w:rFonts w:ascii="Times New Roman" w:hAnsi="Times New Roman" w:cs="Times New Roman"/>
          <w:sz w:val="24"/>
          <w:szCs w:val="24"/>
        </w:rPr>
        <w:t>Recommendation</w:t>
      </w:r>
      <w:r w:rsidRPr="006438D9">
        <w:rPr>
          <w:rFonts w:ascii="Times New Roman" w:hAnsi="Times New Roman" w:cs="Times New Roman"/>
          <w:sz w:val="24"/>
          <w:szCs w:val="24"/>
        </w:rPr>
        <w:t>: Establish international sports exchange programs, where countries can collaborate on training, research, and development with other nations, especially those that have excelled in specific sports categories.</w:t>
      </w:r>
      <w:r w:rsidR="006438D9">
        <w:rPr>
          <w:rFonts w:ascii="Times New Roman" w:hAnsi="Times New Roman" w:cs="Times New Roman"/>
          <w:sz w:val="24"/>
          <w:szCs w:val="24"/>
        </w:rPr>
        <w:t xml:space="preserve"> </w:t>
      </w:r>
      <w:r w:rsidRPr="006438D9">
        <w:rPr>
          <w:rStyle w:val="Strong"/>
          <w:rFonts w:ascii="Times New Roman" w:hAnsi="Times New Roman" w:cs="Times New Roman"/>
          <w:sz w:val="24"/>
          <w:szCs w:val="24"/>
        </w:rPr>
        <w:t>Why</w:t>
      </w:r>
      <w:proofErr w:type="gramStart"/>
      <w:r w:rsidRPr="006438D9">
        <w:rPr>
          <w:rStyle w:val="Strong"/>
          <w:rFonts w:ascii="Times New Roman" w:hAnsi="Times New Roman" w:cs="Times New Roman"/>
          <w:sz w:val="24"/>
          <w:szCs w:val="24"/>
        </w:rPr>
        <w:t>?</w:t>
      </w:r>
      <w:r w:rsidRPr="006438D9">
        <w:rPr>
          <w:rFonts w:ascii="Times New Roman" w:hAnsi="Times New Roman" w:cs="Times New Roman"/>
          <w:sz w:val="24"/>
          <w:szCs w:val="24"/>
        </w:rPr>
        <w:t>:</w:t>
      </w:r>
      <w:proofErr w:type="gramEnd"/>
      <w:r w:rsidRPr="006438D9">
        <w:rPr>
          <w:rFonts w:ascii="Times New Roman" w:hAnsi="Times New Roman" w:cs="Times New Roman"/>
          <w:sz w:val="24"/>
          <w:szCs w:val="24"/>
        </w:rPr>
        <w:t xml:space="preserve"> This collaboration can lead to shared expertise, improved training techniques, and a more holistic development of athletes, especially for cou</w:t>
      </w:r>
      <w:bookmarkStart w:id="0" w:name="_GoBack"/>
      <w:bookmarkEnd w:id="0"/>
      <w:r w:rsidRPr="006438D9">
        <w:rPr>
          <w:rFonts w:ascii="Times New Roman" w:hAnsi="Times New Roman" w:cs="Times New Roman"/>
          <w:sz w:val="24"/>
          <w:szCs w:val="24"/>
        </w:rPr>
        <w:t xml:space="preserve">ntries aiming </w:t>
      </w:r>
      <w:r w:rsidR="006438D9">
        <w:rPr>
          <w:rFonts w:ascii="Times New Roman" w:hAnsi="Times New Roman" w:cs="Times New Roman"/>
          <w:sz w:val="24"/>
          <w:szCs w:val="24"/>
        </w:rPr>
        <w:t>to increase their medal tallies.</w:t>
      </w:r>
    </w:p>
    <w:p w:rsidR="0070653D" w:rsidRPr="006438D9" w:rsidRDefault="0070653D" w:rsidP="006438D9">
      <w:pPr>
        <w:rPr>
          <w:rFonts w:ascii="Times New Roman" w:hAnsi="Times New Roman" w:cs="Times New Roman"/>
          <w:sz w:val="24"/>
          <w:szCs w:val="24"/>
        </w:rPr>
      </w:pPr>
      <w:r w:rsidRPr="006438D9">
        <w:rPr>
          <w:rFonts w:ascii="Times New Roman" w:hAnsi="Times New Roman" w:cs="Times New Roman"/>
          <w:sz w:val="24"/>
          <w:szCs w:val="24"/>
        </w:rPr>
        <w:t xml:space="preserve">These recommendations aim to help countries optimize their performance in future Olympic </w:t>
      </w:r>
      <w:proofErr w:type="gramStart"/>
      <w:r w:rsidRPr="006438D9">
        <w:rPr>
          <w:rFonts w:ascii="Times New Roman" w:hAnsi="Times New Roman" w:cs="Times New Roman"/>
          <w:sz w:val="24"/>
          <w:szCs w:val="24"/>
        </w:rPr>
        <w:t>games</w:t>
      </w:r>
      <w:proofErr w:type="gramEnd"/>
      <w:r w:rsidRPr="006438D9">
        <w:rPr>
          <w:rFonts w:ascii="Times New Roman" w:hAnsi="Times New Roman" w:cs="Times New Roman"/>
          <w:sz w:val="24"/>
          <w:szCs w:val="24"/>
        </w:rPr>
        <w:t xml:space="preserve"> based on the insights from the medal distribution and ranking trends in this dataset.</w:t>
      </w:r>
    </w:p>
    <w:p w:rsidR="0070653D" w:rsidRPr="0070653D" w:rsidRDefault="0070653D" w:rsidP="0070653D">
      <w:pPr>
        <w:spacing w:before="100" w:beforeAutospacing="1" w:after="100" w:afterAutospacing="1" w:line="240" w:lineRule="auto"/>
        <w:ind w:left="360"/>
        <w:rPr>
          <w:rFonts w:ascii="Times New Roman" w:hAnsi="Times New Roman" w:cs="Times New Roman"/>
          <w:sz w:val="24"/>
          <w:szCs w:val="24"/>
        </w:rPr>
      </w:pPr>
    </w:p>
    <w:p w:rsidR="0099142E" w:rsidRPr="00542180" w:rsidRDefault="0099142E" w:rsidP="00542180">
      <w:pPr>
        <w:pStyle w:val="NormalWeb"/>
      </w:pPr>
    </w:p>
    <w:p w:rsidR="00542180" w:rsidRPr="00542180" w:rsidRDefault="00542180" w:rsidP="00ED7F2E">
      <w:pPr>
        <w:rPr>
          <w:rFonts w:ascii="Times New Roman" w:hAnsi="Times New Roman" w:cs="Times New Roman"/>
          <w:b/>
          <w:sz w:val="24"/>
          <w:szCs w:val="24"/>
        </w:rPr>
      </w:pPr>
    </w:p>
    <w:p w:rsidR="00E12215" w:rsidRPr="00542180" w:rsidRDefault="00E12215" w:rsidP="00E12215">
      <w:pPr>
        <w:spacing w:after="0"/>
        <w:rPr>
          <w:rFonts w:ascii="Times New Roman" w:hAnsi="Times New Roman" w:cs="Times New Roman"/>
          <w:sz w:val="24"/>
          <w:szCs w:val="24"/>
        </w:rPr>
      </w:pPr>
    </w:p>
    <w:p w:rsidR="00E12215" w:rsidRPr="00542180" w:rsidRDefault="00E12215" w:rsidP="00EA08E7">
      <w:pPr>
        <w:jc w:val="both"/>
        <w:rPr>
          <w:rFonts w:ascii="Times New Roman" w:hAnsi="Times New Roman" w:cs="Times New Roman"/>
          <w:b/>
          <w:sz w:val="24"/>
          <w:szCs w:val="24"/>
        </w:rPr>
      </w:pPr>
    </w:p>
    <w:sectPr w:rsidR="00E12215" w:rsidRPr="0054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779"/>
    <w:multiLevelType w:val="multilevel"/>
    <w:tmpl w:val="260C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467D5"/>
    <w:multiLevelType w:val="multilevel"/>
    <w:tmpl w:val="553E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E2FE9"/>
    <w:multiLevelType w:val="multilevel"/>
    <w:tmpl w:val="66E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019BA"/>
    <w:multiLevelType w:val="multilevel"/>
    <w:tmpl w:val="5874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E1DBE"/>
    <w:multiLevelType w:val="multilevel"/>
    <w:tmpl w:val="693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731CC"/>
    <w:multiLevelType w:val="multilevel"/>
    <w:tmpl w:val="1DB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C5B1C"/>
    <w:multiLevelType w:val="multilevel"/>
    <w:tmpl w:val="FEF83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870C9A"/>
    <w:multiLevelType w:val="multilevel"/>
    <w:tmpl w:val="247C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D646EB"/>
    <w:multiLevelType w:val="multilevel"/>
    <w:tmpl w:val="CFFA4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47258"/>
    <w:multiLevelType w:val="multilevel"/>
    <w:tmpl w:val="B5F8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04614"/>
    <w:multiLevelType w:val="multilevel"/>
    <w:tmpl w:val="7FA2E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71368"/>
    <w:multiLevelType w:val="multilevel"/>
    <w:tmpl w:val="5CD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FD1F13"/>
    <w:multiLevelType w:val="multilevel"/>
    <w:tmpl w:val="8E76C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4779B2"/>
    <w:multiLevelType w:val="multilevel"/>
    <w:tmpl w:val="CBD4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0D40C0"/>
    <w:multiLevelType w:val="multilevel"/>
    <w:tmpl w:val="8842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DB37F7"/>
    <w:multiLevelType w:val="multilevel"/>
    <w:tmpl w:val="6764D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0F2CE1"/>
    <w:multiLevelType w:val="multilevel"/>
    <w:tmpl w:val="D1C8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
  </w:num>
  <w:num w:numId="4">
    <w:abstractNumId w:val="4"/>
  </w:num>
  <w:num w:numId="5">
    <w:abstractNumId w:val="15"/>
  </w:num>
  <w:num w:numId="6">
    <w:abstractNumId w:val="14"/>
  </w:num>
  <w:num w:numId="7">
    <w:abstractNumId w:val="5"/>
  </w:num>
  <w:num w:numId="8">
    <w:abstractNumId w:val="0"/>
  </w:num>
  <w:num w:numId="9">
    <w:abstractNumId w:val="2"/>
  </w:num>
  <w:num w:numId="10">
    <w:abstractNumId w:val="11"/>
  </w:num>
  <w:num w:numId="11">
    <w:abstractNumId w:val="9"/>
  </w:num>
  <w:num w:numId="12">
    <w:abstractNumId w:val="3"/>
  </w:num>
  <w:num w:numId="13">
    <w:abstractNumId w:val="6"/>
  </w:num>
  <w:num w:numId="14">
    <w:abstractNumId w:val="13"/>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0B"/>
    <w:rsid w:val="000A670B"/>
    <w:rsid w:val="00542180"/>
    <w:rsid w:val="006438D9"/>
    <w:rsid w:val="0070653D"/>
    <w:rsid w:val="0096083D"/>
    <w:rsid w:val="0099142E"/>
    <w:rsid w:val="00B42EA8"/>
    <w:rsid w:val="00C718F8"/>
    <w:rsid w:val="00D95573"/>
    <w:rsid w:val="00E12215"/>
    <w:rsid w:val="00EA08E7"/>
    <w:rsid w:val="00ED7F2E"/>
    <w:rsid w:val="00F6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5D3D6-7E73-4622-825B-E43062DA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08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122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8E7"/>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EA08E7"/>
  </w:style>
  <w:style w:type="character" w:styleId="Strong">
    <w:name w:val="Strong"/>
    <w:basedOn w:val="DefaultParagraphFont"/>
    <w:uiPriority w:val="22"/>
    <w:qFormat/>
    <w:rsid w:val="00C718F8"/>
    <w:rPr>
      <w:b/>
      <w:bCs/>
    </w:rPr>
  </w:style>
  <w:style w:type="character" w:customStyle="1" w:styleId="Heading3Char">
    <w:name w:val="Heading 3 Char"/>
    <w:basedOn w:val="DefaultParagraphFont"/>
    <w:link w:val="Heading3"/>
    <w:uiPriority w:val="9"/>
    <w:semiHidden/>
    <w:rsid w:val="00E1221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12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12215"/>
  </w:style>
  <w:style w:type="character" w:customStyle="1" w:styleId="mord">
    <w:name w:val="mord"/>
    <w:basedOn w:val="DefaultParagraphFont"/>
    <w:rsid w:val="00E12215"/>
  </w:style>
  <w:style w:type="character" w:customStyle="1" w:styleId="mrel">
    <w:name w:val="mrel"/>
    <w:basedOn w:val="DefaultParagraphFont"/>
    <w:rsid w:val="00E12215"/>
  </w:style>
  <w:style w:type="character" w:customStyle="1" w:styleId="delimsizing">
    <w:name w:val="delimsizing"/>
    <w:basedOn w:val="DefaultParagraphFont"/>
    <w:rsid w:val="00E12215"/>
  </w:style>
  <w:style w:type="character" w:customStyle="1" w:styleId="vlist-s">
    <w:name w:val="vlist-s"/>
    <w:basedOn w:val="DefaultParagraphFont"/>
    <w:rsid w:val="00E12215"/>
  </w:style>
  <w:style w:type="character" w:customStyle="1" w:styleId="mbin">
    <w:name w:val="mbin"/>
    <w:basedOn w:val="DefaultParagraphFont"/>
    <w:rsid w:val="00E12215"/>
  </w:style>
  <w:style w:type="character" w:styleId="HTMLCode">
    <w:name w:val="HTML Code"/>
    <w:basedOn w:val="DefaultParagraphFont"/>
    <w:uiPriority w:val="99"/>
    <w:semiHidden/>
    <w:unhideWhenUsed/>
    <w:rsid w:val="005421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18">
      <w:bodyDiv w:val="1"/>
      <w:marLeft w:val="0"/>
      <w:marRight w:val="0"/>
      <w:marTop w:val="0"/>
      <w:marBottom w:val="0"/>
      <w:divBdr>
        <w:top w:val="none" w:sz="0" w:space="0" w:color="auto"/>
        <w:left w:val="none" w:sz="0" w:space="0" w:color="auto"/>
        <w:bottom w:val="none" w:sz="0" w:space="0" w:color="auto"/>
        <w:right w:val="none" w:sz="0" w:space="0" w:color="auto"/>
      </w:divBdr>
    </w:div>
    <w:div w:id="275068643">
      <w:bodyDiv w:val="1"/>
      <w:marLeft w:val="0"/>
      <w:marRight w:val="0"/>
      <w:marTop w:val="0"/>
      <w:marBottom w:val="0"/>
      <w:divBdr>
        <w:top w:val="none" w:sz="0" w:space="0" w:color="auto"/>
        <w:left w:val="none" w:sz="0" w:space="0" w:color="auto"/>
        <w:bottom w:val="none" w:sz="0" w:space="0" w:color="auto"/>
        <w:right w:val="none" w:sz="0" w:space="0" w:color="auto"/>
      </w:divBdr>
    </w:div>
    <w:div w:id="722678586">
      <w:bodyDiv w:val="1"/>
      <w:marLeft w:val="0"/>
      <w:marRight w:val="0"/>
      <w:marTop w:val="0"/>
      <w:marBottom w:val="0"/>
      <w:divBdr>
        <w:top w:val="none" w:sz="0" w:space="0" w:color="auto"/>
        <w:left w:val="none" w:sz="0" w:space="0" w:color="auto"/>
        <w:bottom w:val="none" w:sz="0" w:space="0" w:color="auto"/>
        <w:right w:val="none" w:sz="0" w:space="0" w:color="auto"/>
      </w:divBdr>
    </w:div>
    <w:div w:id="838496120">
      <w:bodyDiv w:val="1"/>
      <w:marLeft w:val="0"/>
      <w:marRight w:val="0"/>
      <w:marTop w:val="0"/>
      <w:marBottom w:val="0"/>
      <w:divBdr>
        <w:top w:val="none" w:sz="0" w:space="0" w:color="auto"/>
        <w:left w:val="none" w:sz="0" w:space="0" w:color="auto"/>
        <w:bottom w:val="none" w:sz="0" w:space="0" w:color="auto"/>
        <w:right w:val="none" w:sz="0" w:space="0" w:color="auto"/>
      </w:divBdr>
    </w:div>
    <w:div w:id="185638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2024-09-09T12:18:00Z</dcterms:created>
  <dcterms:modified xsi:type="dcterms:W3CDTF">2024-09-19T16:44:00Z</dcterms:modified>
</cp:coreProperties>
</file>