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54A29" w14:textId="1CEBDFF0" w:rsidR="005D34BF" w:rsidRDefault="005D34BF">
      <w:pPr>
        <w:rPr>
          <w:color w:val="FF0000"/>
          <w:sz w:val="36"/>
          <w:szCs w:val="36"/>
          <w:lang w:val="en-US"/>
        </w:rPr>
      </w:pPr>
      <w:r w:rsidRPr="005D34BF">
        <w:rPr>
          <w:color w:val="FF0000"/>
          <w:sz w:val="36"/>
          <w:szCs w:val="36"/>
          <w:lang w:val="en-US"/>
        </w:rPr>
        <w:t>EXPERIMENT</w:t>
      </w:r>
      <w:r w:rsidRPr="005D34BF">
        <w:rPr>
          <w:color w:val="FF0000"/>
          <w:lang w:val="en-US"/>
        </w:rPr>
        <w:t xml:space="preserve"> </w:t>
      </w:r>
      <w:r w:rsidRPr="005D34BF">
        <w:rPr>
          <w:color w:val="FF0000"/>
          <w:sz w:val="36"/>
          <w:szCs w:val="36"/>
          <w:lang w:val="en-US"/>
        </w:rPr>
        <w:t>8</w:t>
      </w:r>
    </w:p>
    <w:p w14:paraId="1FFACA70" w14:textId="7334F2C4" w:rsidR="005D34BF" w:rsidRDefault="005D34BF">
      <w:pPr>
        <w:rPr>
          <w:color w:val="FF0000"/>
          <w:sz w:val="36"/>
          <w:szCs w:val="36"/>
          <w:lang w:val="en-US"/>
        </w:rPr>
      </w:pPr>
    </w:p>
    <w:p w14:paraId="51523F5D" w14:textId="5B55BDDB" w:rsidR="005D34BF" w:rsidRDefault="005D34BF">
      <w:pPr>
        <w:rPr>
          <w:color w:val="FF0000"/>
          <w:sz w:val="36"/>
          <w:szCs w:val="36"/>
          <w:lang w:val="en-US"/>
        </w:rPr>
      </w:pPr>
    </w:p>
    <w:p w14:paraId="0898D974" w14:textId="77777777" w:rsidR="005D34BF" w:rsidRDefault="005D34BF">
      <w:pPr>
        <w:rPr>
          <w:sz w:val="32"/>
          <w:szCs w:val="32"/>
        </w:rPr>
      </w:pPr>
      <w:r w:rsidRPr="005D34BF">
        <w:rPr>
          <w:sz w:val="32"/>
          <w:szCs w:val="32"/>
        </w:rPr>
        <w:t xml:space="preserve">Implement and compare the performance of a neural network using different activation functions (Sigmoid, </w:t>
      </w:r>
      <w:proofErr w:type="spellStart"/>
      <w:r w:rsidRPr="005D34BF">
        <w:rPr>
          <w:sz w:val="32"/>
          <w:szCs w:val="32"/>
        </w:rPr>
        <w:t>ReLU</w:t>
      </w:r>
      <w:proofErr w:type="spellEnd"/>
      <w:r w:rsidRPr="005D34BF">
        <w:rPr>
          <w:sz w:val="32"/>
          <w:szCs w:val="32"/>
        </w:rPr>
        <w:t>, Tanh) on the MNIST dataset.</w:t>
      </w:r>
    </w:p>
    <w:p w14:paraId="6B815FE7" w14:textId="77777777" w:rsidR="005D34BF" w:rsidRDefault="005D34BF">
      <w:pPr>
        <w:rPr>
          <w:sz w:val="32"/>
          <w:szCs w:val="32"/>
        </w:rPr>
      </w:pPr>
      <w:r w:rsidRPr="005D34BF">
        <w:rPr>
          <w:sz w:val="32"/>
          <w:szCs w:val="32"/>
        </w:rPr>
        <w:t xml:space="preserve"> </w:t>
      </w:r>
      <w:proofErr w:type="spellStart"/>
      <w:r w:rsidRPr="005D34BF">
        <w:rPr>
          <w:sz w:val="32"/>
          <w:szCs w:val="32"/>
        </w:rPr>
        <w:t>Analyze</w:t>
      </w:r>
      <w:proofErr w:type="spellEnd"/>
      <w:r w:rsidRPr="005D34BF">
        <w:rPr>
          <w:sz w:val="32"/>
          <w:szCs w:val="32"/>
        </w:rPr>
        <w:t xml:space="preserve"> how each activation function affects the training process and classification accuracy.</w:t>
      </w:r>
    </w:p>
    <w:p w14:paraId="20E24588" w14:textId="23923AA4" w:rsidR="005D34BF" w:rsidRDefault="005D34BF">
      <w:pPr>
        <w:rPr>
          <w:sz w:val="32"/>
          <w:szCs w:val="32"/>
        </w:rPr>
      </w:pPr>
      <w:r w:rsidRPr="005D34BF">
        <w:rPr>
          <w:sz w:val="32"/>
          <w:szCs w:val="32"/>
        </w:rPr>
        <w:t xml:space="preserve"> Tasks: </w:t>
      </w:r>
    </w:p>
    <w:p w14:paraId="1879512F" w14:textId="77777777" w:rsidR="005D34BF" w:rsidRDefault="005D34BF">
      <w:pPr>
        <w:rPr>
          <w:sz w:val="32"/>
          <w:szCs w:val="32"/>
        </w:rPr>
      </w:pPr>
      <w:r w:rsidRPr="005D34BF">
        <w:rPr>
          <w:sz w:val="32"/>
          <w:szCs w:val="32"/>
        </w:rPr>
        <w:t xml:space="preserve">● Load and </w:t>
      </w:r>
      <w:proofErr w:type="spellStart"/>
      <w:r w:rsidRPr="005D34BF">
        <w:rPr>
          <w:sz w:val="32"/>
          <w:szCs w:val="32"/>
        </w:rPr>
        <w:t>preprocess</w:t>
      </w:r>
      <w:proofErr w:type="spellEnd"/>
      <w:r w:rsidRPr="005D34BF">
        <w:rPr>
          <w:sz w:val="32"/>
          <w:szCs w:val="32"/>
        </w:rPr>
        <w:t xml:space="preserve"> the MNIST dataset. </w:t>
      </w:r>
    </w:p>
    <w:p w14:paraId="17BD6451" w14:textId="77777777" w:rsidR="005D34BF" w:rsidRDefault="005D34BF">
      <w:pPr>
        <w:rPr>
          <w:sz w:val="32"/>
          <w:szCs w:val="32"/>
        </w:rPr>
      </w:pPr>
      <w:r w:rsidRPr="005D34BF">
        <w:rPr>
          <w:sz w:val="32"/>
          <w:szCs w:val="32"/>
        </w:rPr>
        <w:t xml:space="preserve">● Implement neural networks using Sigmoid, </w:t>
      </w:r>
      <w:proofErr w:type="spellStart"/>
      <w:r w:rsidRPr="005D34BF">
        <w:rPr>
          <w:sz w:val="32"/>
          <w:szCs w:val="32"/>
        </w:rPr>
        <w:t>ReLU</w:t>
      </w:r>
      <w:proofErr w:type="spellEnd"/>
      <w:r w:rsidRPr="005D34BF">
        <w:rPr>
          <w:sz w:val="32"/>
          <w:szCs w:val="32"/>
        </w:rPr>
        <w:t xml:space="preserve">, and Tanh activation functions. </w:t>
      </w:r>
    </w:p>
    <w:p w14:paraId="15AEF54E" w14:textId="77777777" w:rsidR="005D34BF" w:rsidRDefault="005D34BF">
      <w:pPr>
        <w:rPr>
          <w:sz w:val="32"/>
          <w:szCs w:val="32"/>
        </w:rPr>
      </w:pPr>
      <w:r w:rsidRPr="005D34BF">
        <w:rPr>
          <w:sz w:val="32"/>
          <w:szCs w:val="32"/>
        </w:rPr>
        <w:t>● Train and evaluate each network.</w:t>
      </w:r>
    </w:p>
    <w:p w14:paraId="03616A0E" w14:textId="74057B23" w:rsidR="005D34BF" w:rsidRPr="005D34BF" w:rsidRDefault="005D34BF">
      <w:pPr>
        <w:rPr>
          <w:sz w:val="32"/>
          <w:szCs w:val="32"/>
        </w:rPr>
      </w:pPr>
      <w:r w:rsidRPr="005D34BF">
        <w:rPr>
          <w:sz w:val="32"/>
          <w:szCs w:val="32"/>
        </w:rPr>
        <w:t>● Compare training times, convergence, and classification accuracy.</w:t>
      </w:r>
    </w:p>
    <w:sectPr w:rsidR="005D34BF" w:rsidRPr="005D3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BF"/>
    <w:rsid w:val="005D34BF"/>
    <w:rsid w:val="0086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D20D1"/>
  <w15:chartTrackingRefBased/>
  <w15:docId w15:val="{8E1CBCAE-A8D0-48A5-8CB7-5F28893C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csec1</dc:creator>
  <cp:keywords/>
  <dc:description/>
  <cp:lastModifiedBy>csec1</cp:lastModifiedBy>
  <cp:revision>1</cp:revision>
  <dcterms:created xsi:type="dcterms:W3CDTF">2026-10-07T05:47:00Z</dcterms:created>
  <dcterms:modified xsi:type="dcterms:W3CDTF">2026-10-07T05:51:00Z</dcterms:modified>
</cp:coreProperties>
</file>