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C62F4D" w14:textId="0AD92490" w:rsidR="00C434C1" w:rsidRDefault="00214788">
      <w:pPr>
        <w:rPr>
          <w:color w:val="FF0000"/>
          <w:sz w:val="44"/>
          <w:szCs w:val="44"/>
          <w:lang w:val="en-US"/>
        </w:rPr>
      </w:pPr>
      <w:r w:rsidRPr="00214788">
        <w:rPr>
          <w:color w:val="FF0000"/>
          <w:sz w:val="44"/>
          <w:szCs w:val="44"/>
          <w:lang w:val="en-US"/>
        </w:rPr>
        <w:t>Experiment No:9</w:t>
      </w:r>
    </w:p>
    <w:p w14:paraId="475C62AE" w14:textId="3E429A28" w:rsidR="00214788" w:rsidRDefault="00214788">
      <w:pPr>
        <w:rPr>
          <w:color w:val="FF0000"/>
          <w:sz w:val="44"/>
          <w:szCs w:val="44"/>
          <w:lang w:val="en-US"/>
        </w:rPr>
      </w:pPr>
    </w:p>
    <w:p w14:paraId="1C20CE6B" w14:textId="16701A83" w:rsidR="00214788" w:rsidRDefault="00214788">
      <w:pPr>
        <w:rPr>
          <w:color w:val="000000" w:themeColor="text1"/>
          <w:sz w:val="32"/>
          <w:szCs w:val="32"/>
          <w:lang w:val="en-US"/>
        </w:rPr>
      </w:pPr>
      <w:r w:rsidRPr="00214788">
        <w:rPr>
          <w:color w:val="000000" w:themeColor="text1"/>
          <w:sz w:val="32"/>
          <w:szCs w:val="32"/>
          <w:lang w:val="en-US"/>
        </w:rPr>
        <w:t xml:space="preserve">Implement and compare </w:t>
      </w:r>
      <w:proofErr w:type="spellStart"/>
      <w:r w:rsidRPr="00214788">
        <w:rPr>
          <w:color w:val="000000" w:themeColor="text1"/>
          <w:sz w:val="32"/>
          <w:szCs w:val="32"/>
          <w:lang w:val="en-US"/>
        </w:rPr>
        <w:t>hierarachial</w:t>
      </w:r>
      <w:proofErr w:type="spellEnd"/>
      <w:r w:rsidRPr="00214788">
        <w:rPr>
          <w:color w:val="000000" w:themeColor="text1"/>
          <w:sz w:val="32"/>
          <w:szCs w:val="32"/>
          <w:lang w:val="en-US"/>
        </w:rPr>
        <w:t>(agglomerative)</w:t>
      </w:r>
      <w:r>
        <w:rPr>
          <w:color w:val="000000" w:themeColor="text1"/>
          <w:sz w:val="32"/>
          <w:szCs w:val="32"/>
          <w:lang w:val="en-US"/>
        </w:rPr>
        <w:t xml:space="preserve"> and partitional [K-Means] clustering algorithms on the Mall customers </w:t>
      </w:r>
      <w:proofErr w:type="spellStart"/>
      <w:proofErr w:type="gramStart"/>
      <w:r>
        <w:rPr>
          <w:color w:val="000000" w:themeColor="text1"/>
          <w:sz w:val="32"/>
          <w:szCs w:val="32"/>
          <w:lang w:val="en-US"/>
        </w:rPr>
        <w:t>dataset.Discuss</w:t>
      </w:r>
      <w:proofErr w:type="spellEnd"/>
      <w:proofErr w:type="gramEnd"/>
      <w:r>
        <w:rPr>
          <w:color w:val="000000" w:themeColor="text1"/>
          <w:sz w:val="32"/>
          <w:szCs w:val="32"/>
          <w:lang w:val="en-US"/>
        </w:rPr>
        <w:t xml:space="preserve"> the strengths and weakness of each method based on clustering results and evaluation metrics.</w:t>
      </w:r>
    </w:p>
    <w:p w14:paraId="65B5C2DE" w14:textId="383659A4" w:rsidR="00214788" w:rsidRDefault="00214788">
      <w:pPr>
        <w:rPr>
          <w:color w:val="000000" w:themeColor="text1"/>
          <w:sz w:val="32"/>
          <w:szCs w:val="32"/>
          <w:lang w:val="en-US"/>
        </w:rPr>
      </w:pPr>
      <w:r>
        <w:rPr>
          <w:color w:val="000000" w:themeColor="text1"/>
          <w:sz w:val="32"/>
          <w:szCs w:val="32"/>
          <w:lang w:val="en-US"/>
        </w:rPr>
        <w:t xml:space="preserve"> Tasks:</w:t>
      </w:r>
    </w:p>
    <w:p w14:paraId="361AD048" w14:textId="3C343676" w:rsidR="00214788" w:rsidRDefault="00214788" w:rsidP="00214788">
      <w:pPr>
        <w:pStyle w:val="ListParagraph"/>
        <w:numPr>
          <w:ilvl w:val="0"/>
          <w:numId w:val="1"/>
        </w:numPr>
        <w:rPr>
          <w:color w:val="000000" w:themeColor="text1"/>
          <w:sz w:val="32"/>
          <w:szCs w:val="32"/>
          <w:lang w:val="en-US"/>
        </w:rPr>
      </w:pPr>
      <w:r>
        <w:rPr>
          <w:color w:val="000000" w:themeColor="text1"/>
          <w:sz w:val="32"/>
          <w:szCs w:val="32"/>
          <w:lang w:val="en-US"/>
        </w:rPr>
        <w:t>Load and preprocess the Mall customers dataset.</w:t>
      </w:r>
    </w:p>
    <w:p w14:paraId="3A1A194B" w14:textId="04ECC43D" w:rsidR="00214788" w:rsidRDefault="00214788" w:rsidP="00214788">
      <w:pPr>
        <w:pStyle w:val="ListParagraph"/>
        <w:numPr>
          <w:ilvl w:val="0"/>
          <w:numId w:val="1"/>
        </w:numPr>
        <w:rPr>
          <w:color w:val="000000" w:themeColor="text1"/>
          <w:sz w:val="32"/>
          <w:szCs w:val="32"/>
          <w:lang w:val="en-US"/>
        </w:rPr>
      </w:pPr>
      <w:r>
        <w:rPr>
          <w:color w:val="000000" w:themeColor="text1"/>
          <w:sz w:val="32"/>
          <w:szCs w:val="32"/>
          <w:lang w:val="en-US"/>
        </w:rPr>
        <w:t xml:space="preserve">Apply both </w:t>
      </w:r>
      <w:proofErr w:type="spellStart"/>
      <w:proofErr w:type="gramStart"/>
      <w:r>
        <w:rPr>
          <w:color w:val="000000" w:themeColor="text1"/>
          <w:sz w:val="32"/>
          <w:szCs w:val="32"/>
          <w:lang w:val="en-US"/>
        </w:rPr>
        <w:t>hierarchial</w:t>
      </w:r>
      <w:proofErr w:type="spellEnd"/>
      <w:r>
        <w:rPr>
          <w:color w:val="000000" w:themeColor="text1"/>
          <w:sz w:val="32"/>
          <w:szCs w:val="32"/>
          <w:lang w:val="en-US"/>
        </w:rPr>
        <w:t xml:space="preserve">  </w:t>
      </w:r>
      <w:proofErr w:type="spellStart"/>
      <w:r w:rsidRPr="00214788">
        <w:rPr>
          <w:color w:val="000000" w:themeColor="text1"/>
          <w:sz w:val="32"/>
          <w:szCs w:val="32"/>
          <w:lang w:val="en-US"/>
        </w:rPr>
        <w:t>hierarachial</w:t>
      </w:r>
      <w:proofErr w:type="spellEnd"/>
      <w:proofErr w:type="gramEnd"/>
      <w:r w:rsidRPr="00214788">
        <w:rPr>
          <w:color w:val="000000" w:themeColor="text1"/>
          <w:sz w:val="32"/>
          <w:szCs w:val="32"/>
          <w:lang w:val="en-US"/>
        </w:rPr>
        <w:t>(agglomerative)</w:t>
      </w:r>
      <w:r>
        <w:rPr>
          <w:color w:val="000000" w:themeColor="text1"/>
          <w:sz w:val="32"/>
          <w:szCs w:val="32"/>
          <w:lang w:val="en-US"/>
        </w:rPr>
        <w:t xml:space="preserve"> and </w:t>
      </w:r>
      <w:r>
        <w:rPr>
          <w:color w:val="000000" w:themeColor="text1"/>
          <w:sz w:val="32"/>
          <w:szCs w:val="32"/>
          <w:lang w:val="en-US"/>
        </w:rPr>
        <w:t>K</w:t>
      </w:r>
      <w:r>
        <w:rPr>
          <w:color w:val="000000" w:themeColor="text1"/>
          <w:sz w:val="32"/>
          <w:szCs w:val="32"/>
          <w:lang w:val="en-US"/>
        </w:rPr>
        <w:t>-Means</w:t>
      </w:r>
      <w:r>
        <w:rPr>
          <w:color w:val="000000" w:themeColor="text1"/>
          <w:sz w:val="32"/>
          <w:szCs w:val="32"/>
          <w:lang w:val="en-US"/>
        </w:rPr>
        <w:t xml:space="preserve"> </w:t>
      </w:r>
      <w:r>
        <w:rPr>
          <w:color w:val="000000" w:themeColor="text1"/>
          <w:sz w:val="32"/>
          <w:szCs w:val="32"/>
          <w:lang w:val="en-US"/>
        </w:rPr>
        <w:t>clustering</w:t>
      </w:r>
      <w:r>
        <w:rPr>
          <w:color w:val="000000" w:themeColor="text1"/>
          <w:sz w:val="32"/>
          <w:szCs w:val="32"/>
          <w:lang w:val="en-US"/>
        </w:rPr>
        <w:t xml:space="preserve">. Compare results using metrics such as </w:t>
      </w:r>
      <w:proofErr w:type="spellStart"/>
      <w:proofErr w:type="gramStart"/>
      <w:r>
        <w:rPr>
          <w:color w:val="000000" w:themeColor="text1"/>
          <w:sz w:val="32"/>
          <w:szCs w:val="32"/>
          <w:lang w:val="en-US"/>
        </w:rPr>
        <w:t>inertia,silhouette</w:t>
      </w:r>
      <w:proofErr w:type="spellEnd"/>
      <w:proofErr w:type="gramEnd"/>
      <w:r>
        <w:rPr>
          <w:color w:val="000000" w:themeColor="text1"/>
          <w:sz w:val="32"/>
          <w:szCs w:val="32"/>
          <w:lang w:val="en-US"/>
        </w:rPr>
        <w:t xml:space="preserve"> score, </w:t>
      </w:r>
      <w:proofErr w:type="spellStart"/>
      <w:r>
        <w:rPr>
          <w:color w:val="000000" w:themeColor="text1"/>
          <w:sz w:val="32"/>
          <w:szCs w:val="32"/>
          <w:lang w:val="en-US"/>
        </w:rPr>
        <w:t>amd</w:t>
      </w:r>
      <w:proofErr w:type="spellEnd"/>
      <w:r>
        <w:rPr>
          <w:color w:val="000000" w:themeColor="text1"/>
          <w:sz w:val="32"/>
          <w:szCs w:val="32"/>
          <w:lang w:val="en-US"/>
        </w:rPr>
        <w:t xml:space="preserve"> clustering visualization</w:t>
      </w:r>
    </w:p>
    <w:p w14:paraId="69EF4ACE" w14:textId="06654C0B" w:rsidR="00214788" w:rsidRPr="00214788" w:rsidRDefault="00214788" w:rsidP="00214788">
      <w:pPr>
        <w:pStyle w:val="ListParagraph"/>
        <w:numPr>
          <w:ilvl w:val="0"/>
          <w:numId w:val="1"/>
        </w:numPr>
        <w:rPr>
          <w:color w:val="000000" w:themeColor="text1"/>
          <w:sz w:val="32"/>
          <w:szCs w:val="32"/>
          <w:lang w:val="en-US"/>
        </w:rPr>
      </w:pPr>
      <w:r>
        <w:rPr>
          <w:color w:val="000000" w:themeColor="text1"/>
          <w:sz w:val="32"/>
          <w:szCs w:val="32"/>
          <w:lang w:val="en-US"/>
        </w:rPr>
        <w:t>Discuss the advantages of each clustering</w:t>
      </w:r>
    </w:p>
    <w:sectPr w:rsidR="00214788" w:rsidRPr="002147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9A3E7B"/>
    <w:multiLevelType w:val="hybridMultilevel"/>
    <w:tmpl w:val="1BCEFDB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4788"/>
    <w:rsid w:val="00214788"/>
    <w:rsid w:val="004357BB"/>
    <w:rsid w:val="00864836"/>
    <w:rsid w:val="00C434C1"/>
    <w:rsid w:val="00CC48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F8CDD7"/>
  <w15:chartTrackingRefBased/>
  <w15:docId w15:val="{01D3B623-8A11-42EB-B4B3-8AE1CA2B3B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1478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76</Words>
  <Characters>438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csec1</dc:creator>
  <cp:keywords/>
  <dc:description/>
  <cp:lastModifiedBy>csec1</cp:lastModifiedBy>
  <cp:revision>1</cp:revision>
  <dcterms:created xsi:type="dcterms:W3CDTF">2026-10-14T05:51:00Z</dcterms:created>
  <dcterms:modified xsi:type="dcterms:W3CDTF">2026-10-14T06:43:00Z</dcterms:modified>
</cp:coreProperties>
</file>