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18D59" w14:textId="42899375" w:rsidR="00593AD8" w:rsidRPr="00593AD8" w:rsidRDefault="00593AD8" w:rsidP="00593AD8">
      <w:pPr>
        <w:spacing w:after="60"/>
        <w:jc w:val="center"/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:u w:val="single"/>
        </w:rPr>
        <w:t>Professional Statement</w:t>
      </w:r>
    </w:p>
    <w:p w14:paraId="5C5700C6" w14:textId="0D3BF423" w:rsidR="00593AD8" w:rsidRPr="00EA256F" w:rsidRDefault="00593AD8" w:rsidP="00593AD8">
      <w:pPr>
        <w:spacing w:after="60"/>
        <w:jc w:val="center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color w:val="444444"/>
          <w:sz w:val="26"/>
          <w:szCs w:val="26"/>
        </w:rPr>
        <w:t xml:space="preserve">Amal </w:t>
      </w:r>
      <w:proofErr w:type="spellStart"/>
      <w:r w:rsidRPr="00EA256F">
        <w:rPr>
          <w:rFonts w:ascii="Times New Roman" w:hAnsi="Times New Roman" w:cs="Times New Roman"/>
          <w:color w:val="444444"/>
          <w:sz w:val="26"/>
          <w:szCs w:val="26"/>
        </w:rPr>
        <w:t>Shaji</w:t>
      </w:r>
      <w:proofErr w:type="spellEnd"/>
    </w:p>
    <w:p w14:paraId="10C59129" w14:textId="77777777" w:rsidR="00593AD8" w:rsidRPr="00EA256F" w:rsidRDefault="00593AD8" w:rsidP="00593AD8">
      <w:pPr>
        <w:spacing w:after="400"/>
        <w:jc w:val="center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i/>
          <w:iCs/>
          <w:color w:val="666666"/>
          <w:sz w:val="22"/>
          <w:szCs w:val="22"/>
        </w:rPr>
        <w:t>MSc Cybersecurity &amp; Penetration Testing | BSc Forensics</w:t>
      </w:r>
    </w:p>
    <w:p w14:paraId="065E9496" w14:textId="77777777" w:rsidR="00593AD8" w:rsidRPr="00593AD8" w:rsidRDefault="00593AD8" w:rsidP="00593AD8">
      <w:pPr>
        <w:pBdr>
          <w:bottom w:val="single" w:sz="6" w:space="1" w:color="2E6B9E"/>
        </w:pBdr>
        <w:spacing w:after="4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76E4ED" w14:textId="6B0469EC" w:rsidR="00593AD8" w:rsidRPr="00593AD8" w:rsidRDefault="00593AD8" w:rsidP="00593AD8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 w:rsidRPr="00593AD8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>Strengths</w:t>
      </w:r>
    </w:p>
    <w:p w14:paraId="6D395F44" w14:textId="77777777" w:rsidR="00593AD8" w:rsidRPr="00EA256F" w:rsidRDefault="00593AD8" w:rsidP="00593AD8">
      <w:pPr>
        <w:spacing w:after="12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color w:val="333333"/>
        </w:rPr>
        <w:t>The following strengths reflect both my current capabilities and those I am actively developing:</w:t>
      </w:r>
    </w:p>
    <w:p w14:paraId="4D08A79E" w14:textId="77777777" w:rsidR="00593AD8" w:rsidRPr="00EA256F" w:rsidRDefault="00593AD8" w:rsidP="00593AD8">
      <w:pPr>
        <w:pStyle w:val="ListParagraph"/>
        <w:numPr>
          <w:ilvl w:val="0"/>
          <w:numId w:val="2"/>
        </w:numPr>
        <w:spacing w:after="100"/>
        <w:contextualSpacing w:val="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b/>
          <w:bCs/>
        </w:rPr>
        <w:t xml:space="preserve">Strong written and verbal communication </w:t>
      </w:r>
      <w:r w:rsidRPr="00EA256F">
        <w:rPr>
          <w:rFonts w:ascii="Times New Roman" w:hAnsi="Times New Roman" w:cs="Times New Roman"/>
        </w:rPr>
        <w:t>— developed through years of client-facing operational roles and academic writing at postgraduate level.</w:t>
      </w:r>
    </w:p>
    <w:p w14:paraId="6013323C" w14:textId="77777777" w:rsidR="00593AD8" w:rsidRPr="00EA256F" w:rsidRDefault="00593AD8" w:rsidP="00593AD8">
      <w:pPr>
        <w:pStyle w:val="ListParagraph"/>
        <w:numPr>
          <w:ilvl w:val="0"/>
          <w:numId w:val="2"/>
        </w:numPr>
        <w:spacing w:after="100"/>
        <w:contextualSpacing w:val="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b/>
          <w:bCs/>
        </w:rPr>
        <w:t xml:space="preserve">Forensics-informed analytical thinking </w:t>
      </w:r>
      <w:r w:rsidRPr="00EA256F">
        <w:rPr>
          <w:rFonts w:ascii="Times New Roman" w:hAnsi="Times New Roman" w:cs="Times New Roman"/>
        </w:rPr>
        <w:t>— my BSc in Forensics instilled an evidence-first mindset that I apply directly to security analysis, incident investigation, and threat detection.</w:t>
      </w:r>
    </w:p>
    <w:p w14:paraId="5B7B1FD5" w14:textId="77777777" w:rsidR="00593AD8" w:rsidRPr="00EA256F" w:rsidRDefault="00593AD8" w:rsidP="00593AD8">
      <w:pPr>
        <w:pStyle w:val="ListParagraph"/>
        <w:numPr>
          <w:ilvl w:val="0"/>
          <w:numId w:val="2"/>
        </w:numPr>
        <w:spacing w:after="300"/>
        <w:contextualSpacing w:val="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b/>
          <w:bCs/>
        </w:rPr>
        <w:t xml:space="preserve">Programming and technical development </w:t>
      </w:r>
      <w:r w:rsidRPr="00EA256F">
        <w:rPr>
          <w:rFonts w:ascii="Times New Roman" w:hAnsi="Times New Roman" w:cs="Times New Roman"/>
        </w:rPr>
        <w:t>— I have foundational knowledge in Python and Linux, and I am committed to developing these skills to a professional standard for security automation and scripting.</w:t>
      </w:r>
    </w:p>
    <w:p w14:paraId="1D8107C5" w14:textId="76DF0ABD" w:rsidR="00593AD8" w:rsidRPr="00593AD8" w:rsidRDefault="00593AD8" w:rsidP="00593AD8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 w:rsidRPr="00593AD8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>Values</w:t>
      </w:r>
    </w:p>
    <w:p w14:paraId="7A13DECA" w14:textId="77777777" w:rsidR="00593AD8" w:rsidRPr="00EA256F" w:rsidRDefault="00593AD8" w:rsidP="00593AD8">
      <w:pPr>
        <w:spacing w:after="12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color w:val="333333"/>
        </w:rPr>
        <w:t>My approach to cybersecurity is grounded in the following core values:</w:t>
      </w:r>
    </w:p>
    <w:p w14:paraId="6756DD7F" w14:textId="77777777" w:rsidR="00593AD8" w:rsidRPr="00EA256F" w:rsidRDefault="00593AD8" w:rsidP="00593AD8">
      <w:pPr>
        <w:pStyle w:val="ListParagraph"/>
        <w:numPr>
          <w:ilvl w:val="0"/>
          <w:numId w:val="2"/>
        </w:numPr>
        <w:spacing w:after="100"/>
        <w:contextualSpacing w:val="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b/>
          <w:bCs/>
        </w:rPr>
        <w:t xml:space="preserve">Protecting both the </w:t>
      </w:r>
      <w:proofErr w:type="spellStart"/>
      <w:r w:rsidRPr="00EA256F">
        <w:rPr>
          <w:rFonts w:ascii="Times New Roman" w:hAnsi="Times New Roman" w:cs="Times New Roman"/>
          <w:b/>
          <w:bCs/>
        </w:rPr>
        <w:t>organisation</w:t>
      </w:r>
      <w:proofErr w:type="spellEnd"/>
      <w:r w:rsidRPr="00EA256F">
        <w:rPr>
          <w:rFonts w:ascii="Times New Roman" w:hAnsi="Times New Roman" w:cs="Times New Roman"/>
          <w:b/>
          <w:bCs/>
        </w:rPr>
        <w:t xml:space="preserve"> and the individuals within it </w:t>
      </w:r>
      <w:r w:rsidRPr="00EA256F">
        <w:rPr>
          <w:rFonts w:ascii="Times New Roman" w:hAnsi="Times New Roman" w:cs="Times New Roman"/>
        </w:rPr>
        <w:t xml:space="preserve">— I believe that effective security must account for the people behind the systems, not just the infrastructure itself. Every user, employee, and stakeholder </w:t>
      </w:r>
      <w:proofErr w:type="gramStart"/>
      <w:r w:rsidRPr="00EA256F">
        <w:rPr>
          <w:rFonts w:ascii="Times New Roman" w:hAnsi="Times New Roman" w:cs="Times New Roman"/>
        </w:rPr>
        <w:t>deserves</w:t>
      </w:r>
      <w:proofErr w:type="gramEnd"/>
      <w:r w:rsidRPr="00EA256F">
        <w:rPr>
          <w:rFonts w:ascii="Times New Roman" w:hAnsi="Times New Roman" w:cs="Times New Roman"/>
        </w:rPr>
        <w:t xml:space="preserve"> to operate in a secure environment.</w:t>
      </w:r>
    </w:p>
    <w:p w14:paraId="0A7C438E" w14:textId="77777777" w:rsidR="00593AD8" w:rsidRPr="00EA256F" w:rsidRDefault="00593AD8" w:rsidP="00593AD8">
      <w:pPr>
        <w:pStyle w:val="ListParagraph"/>
        <w:numPr>
          <w:ilvl w:val="0"/>
          <w:numId w:val="2"/>
        </w:numPr>
        <w:spacing w:after="300"/>
        <w:contextualSpacing w:val="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b/>
          <w:bCs/>
        </w:rPr>
        <w:t xml:space="preserve">Integrity in documentation and reporting </w:t>
      </w:r>
      <w:r w:rsidRPr="00EA256F">
        <w:rPr>
          <w:rFonts w:ascii="Times New Roman" w:hAnsi="Times New Roman" w:cs="Times New Roman"/>
        </w:rPr>
        <w:t>— drawn from my forensics background, I hold accuracy and honesty in security reporting as non-negotiable. A finding is only useful if it is documented truthfully and communicated clearly.</w:t>
      </w:r>
    </w:p>
    <w:p w14:paraId="5C386012" w14:textId="0B5FE69E" w:rsidR="00593AD8" w:rsidRPr="00593AD8" w:rsidRDefault="00593AD8" w:rsidP="00593AD8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 w:rsidRPr="00593AD8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>Clarifying Questions</w:t>
      </w:r>
    </w:p>
    <w:p w14:paraId="79CA894C" w14:textId="77777777" w:rsidR="00593AD8" w:rsidRPr="00EA256F" w:rsidRDefault="00593AD8" w:rsidP="00593AD8">
      <w:pPr>
        <w:spacing w:after="8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b/>
          <w:bCs/>
        </w:rPr>
        <w:t>1. What most interests me about the field of cybersecurity?</w:t>
      </w:r>
    </w:p>
    <w:p w14:paraId="6A0224FD" w14:textId="565DE419" w:rsidR="00593AD8" w:rsidRPr="00EA256F" w:rsidRDefault="00593AD8" w:rsidP="00593AD8">
      <w:pPr>
        <w:spacing w:after="240"/>
        <w:rPr>
          <w:rFonts w:ascii="Times New Roman" w:hAnsi="Times New Roman" w:cs="Times New Roman"/>
          <w:color w:val="333333"/>
        </w:rPr>
      </w:pPr>
      <w:r w:rsidRPr="00EA256F">
        <w:rPr>
          <w:rFonts w:ascii="Times New Roman" w:hAnsi="Times New Roman" w:cs="Times New Roman"/>
          <w:color w:val="333333"/>
        </w:rPr>
        <w:t>The continuous evolution of the threat landscape keeps me genuinely engaged. Cybersecurity is one of the few fields where learning never plateaus — there is always a new attack vector, a new tool, or a new adversary technique to understand. The intellectual challenge and the adrenaline of working at the edge of what is known drive my commitment to this field every day.</w:t>
      </w:r>
    </w:p>
    <w:p w14:paraId="6F51EBD4" w14:textId="77777777" w:rsidR="00593AD8" w:rsidRPr="00EA256F" w:rsidRDefault="00593AD8" w:rsidP="00593AD8">
      <w:pPr>
        <w:spacing w:after="8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b/>
          <w:bCs/>
        </w:rPr>
        <w:t>2. Who is the audience for my professional statement?</w:t>
      </w:r>
    </w:p>
    <w:p w14:paraId="34D10FC3" w14:textId="559CBFAF" w:rsidR="00593AD8" w:rsidRDefault="00593AD8" w:rsidP="00593AD8">
      <w:pPr>
        <w:spacing w:after="240"/>
        <w:rPr>
          <w:rFonts w:ascii="Times New Roman" w:hAnsi="Times New Roman" w:cs="Times New Roman"/>
          <w:color w:val="333333"/>
        </w:rPr>
      </w:pPr>
      <w:r w:rsidRPr="00EA256F">
        <w:rPr>
          <w:rFonts w:ascii="Times New Roman" w:hAnsi="Times New Roman" w:cs="Times New Roman"/>
          <w:color w:val="333333"/>
        </w:rPr>
        <w:t xml:space="preserve">Cybersecurity recruiters and hiring managers — particularly those sourcing for SOC Analyst and junior Penetration Testing roles within MSSPs, cybersecurity consultancies, and </w:t>
      </w:r>
      <w:proofErr w:type="spellStart"/>
      <w:r w:rsidRPr="00EA256F">
        <w:rPr>
          <w:rFonts w:ascii="Times New Roman" w:hAnsi="Times New Roman" w:cs="Times New Roman"/>
          <w:color w:val="333333"/>
        </w:rPr>
        <w:t>organisations</w:t>
      </w:r>
      <w:proofErr w:type="spellEnd"/>
      <w:r w:rsidRPr="00EA256F">
        <w:rPr>
          <w:rFonts w:ascii="Times New Roman" w:hAnsi="Times New Roman" w:cs="Times New Roman"/>
          <w:color w:val="333333"/>
        </w:rPr>
        <w:t xml:space="preserve"> with active security operations team</w:t>
      </w:r>
      <w:bookmarkStart w:id="0" w:name="_GoBack"/>
      <w:bookmarkEnd w:id="0"/>
      <w:r w:rsidRPr="00EA256F">
        <w:rPr>
          <w:rFonts w:ascii="Times New Roman" w:hAnsi="Times New Roman" w:cs="Times New Roman"/>
          <w:color w:val="333333"/>
        </w:rPr>
        <w:t>s.</w:t>
      </w:r>
    </w:p>
    <w:p w14:paraId="2125D937" w14:textId="440AD6F1" w:rsidR="00593AD8" w:rsidRDefault="00593AD8" w:rsidP="00593AD8">
      <w:pPr>
        <w:spacing w:after="240"/>
        <w:rPr>
          <w:rFonts w:ascii="Times New Roman" w:hAnsi="Times New Roman" w:cs="Times New Roman"/>
        </w:rPr>
      </w:pPr>
    </w:p>
    <w:p w14:paraId="6EE4ABB9" w14:textId="77777777" w:rsidR="00593AD8" w:rsidRPr="00EA256F" w:rsidRDefault="00593AD8" w:rsidP="00593AD8">
      <w:pPr>
        <w:spacing w:after="240"/>
        <w:rPr>
          <w:rFonts w:ascii="Times New Roman" w:hAnsi="Times New Roman" w:cs="Times New Roman"/>
        </w:rPr>
      </w:pPr>
    </w:p>
    <w:p w14:paraId="53568D78" w14:textId="7B8FCAA4" w:rsidR="00593AD8" w:rsidRPr="00EA256F" w:rsidRDefault="00593AD8" w:rsidP="00593AD8">
      <w:pPr>
        <w:spacing w:after="8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b/>
          <w:bCs/>
        </w:rPr>
        <w:lastRenderedPageBreak/>
        <w:t>3. In what ways can my strengths, values, and interest</w:t>
      </w:r>
      <w:r>
        <w:rPr>
          <w:rFonts w:ascii="Times New Roman" w:hAnsi="Times New Roman" w:cs="Times New Roman"/>
          <w:b/>
          <w:bCs/>
        </w:rPr>
        <w:t>s</w:t>
      </w:r>
      <w:r w:rsidRPr="00EA256F">
        <w:rPr>
          <w:rFonts w:ascii="Times New Roman" w:hAnsi="Times New Roman" w:cs="Times New Roman"/>
          <w:b/>
          <w:bCs/>
        </w:rPr>
        <w:t xml:space="preserve"> support the security goals of </w:t>
      </w:r>
      <w:proofErr w:type="spellStart"/>
      <w:r w:rsidRPr="00EA256F">
        <w:rPr>
          <w:rFonts w:ascii="Times New Roman" w:hAnsi="Times New Roman" w:cs="Times New Roman"/>
          <w:b/>
          <w:bCs/>
        </w:rPr>
        <w:t>organisations</w:t>
      </w:r>
      <w:proofErr w:type="spellEnd"/>
      <w:r w:rsidRPr="00EA256F">
        <w:rPr>
          <w:rFonts w:ascii="Times New Roman" w:hAnsi="Times New Roman" w:cs="Times New Roman"/>
          <w:b/>
          <w:bCs/>
        </w:rPr>
        <w:t>?</w:t>
      </w:r>
    </w:p>
    <w:p w14:paraId="3A7E286F" w14:textId="6471C497" w:rsidR="00593AD8" w:rsidRPr="00EA256F" w:rsidRDefault="00593AD8" w:rsidP="00593AD8">
      <w:pPr>
        <w:spacing w:after="400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color w:val="333333"/>
        </w:rPr>
        <w:t>My forensics background directly supports security operations through structured investigation, precise documentation, and evidence-based analysis. My communication skills allow me to translate technical findings into clear reports for both technical and non-technical stakeholders. My commitment to protecting people a</w:t>
      </w:r>
      <w:r>
        <w:rPr>
          <w:rFonts w:ascii="Times New Roman" w:hAnsi="Times New Roman" w:cs="Times New Roman"/>
          <w:color w:val="333333"/>
        </w:rPr>
        <w:t>nd</w:t>
      </w:r>
      <w:r w:rsidRPr="00EA256F">
        <w:rPr>
          <w:rFonts w:ascii="Times New Roman" w:hAnsi="Times New Roman" w:cs="Times New Roman"/>
          <w:color w:val="333333"/>
        </w:rPr>
        <w:t xml:space="preserve"> systems aligns with </w:t>
      </w:r>
      <w:proofErr w:type="spellStart"/>
      <w:r w:rsidRPr="00EA256F">
        <w:rPr>
          <w:rFonts w:ascii="Times New Roman" w:hAnsi="Times New Roman" w:cs="Times New Roman"/>
          <w:color w:val="333333"/>
        </w:rPr>
        <w:t>organisations</w:t>
      </w:r>
      <w:proofErr w:type="spellEnd"/>
      <w:r w:rsidRPr="00EA256F">
        <w:rPr>
          <w:rFonts w:ascii="Times New Roman" w:hAnsi="Times New Roman" w:cs="Times New Roman"/>
          <w:color w:val="333333"/>
        </w:rPr>
        <w:t xml:space="preserve"> that understand </w:t>
      </w:r>
      <w:r>
        <w:rPr>
          <w:rFonts w:ascii="Times New Roman" w:hAnsi="Times New Roman" w:cs="Times New Roman"/>
          <w:color w:val="333333"/>
        </w:rPr>
        <w:t xml:space="preserve">that </w:t>
      </w:r>
      <w:r w:rsidRPr="00EA256F">
        <w:rPr>
          <w:rFonts w:ascii="Times New Roman" w:hAnsi="Times New Roman" w:cs="Times New Roman"/>
          <w:color w:val="333333"/>
        </w:rPr>
        <w:t>security is ultimately about enabling safe, trusted operations for every</w:t>
      </w:r>
      <w:r>
        <w:rPr>
          <w:rFonts w:ascii="Times New Roman" w:hAnsi="Times New Roman" w:cs="Times New Roman"/>
          <w:color w:val="333333"/>
        </w:rPr>
        <w:t>one</w:t>
      </w:r>
      <w:r w:rsidRPr="00EA256F">
        <w:rPr>
          <w:rFonts w:ascii="Times New Roman" w:hAnsi="Times New Roman" w:cs="Times New Roman"/>
          <w:color w:val="333333"/>
        </w:rPr>
        <w:t xml:space="preserve"> involved.</w:t>
      </w:r>
    </w:p>
    <w:p w14:paraId="14E1FD1F" w14:textId="77777777" w:rsidR="00593AD8" w:rsidRPr="00EA256F" w:rsidRDefault="00593AD8" w:rsidP="00593AD8">
      <w:pPr>
        <w:pBdr>
          <w:bottom w:val="single" w:sz="6" w:space="1" w:color="2E6B9E"/>
        </w:pBdr>
        <w:spacing w:after="400"/>
        <w:rPr>
          <w:rFonts w:ascii="Times New Roman" w:hAnsi="Times New Roman" w:cs="Times New Roman"/>
        </w:rPr>
      </w:pPr>
    </w:p>
    <w:p w14:paraId="76462F1A" w14:textId="46A3CC3C" w:rsidR="00593AD8" w:rsidRPr="00593AD8" w:rsidRDefault="00593AD8" w:rsidP="00593AD8">
      <w:pPr>
        <w:pStyle w:val="NormalWeb"/>
        <w:jc w:val="center"/>
        <w:rPr>
          <w:b/>
          <w:color w:val="2F5496" w:themeColor="accent1" w:themeShade="BF"/>
          <w:sz w:val="32"/>
          <w:szCs w:val="32"/>
          <w:u w:val="single"/>
        </w:rPr>
      </w:pPr>
      <w:r>
        <w:rPr>
          <w:b/>
          <w:color w:val="2F5496" w:themeColor="accent1" w:themeShade="BF"/>
          <w:sz w:val="32"/>
          <w:szCs w:val="32"/>
          <w:u w:val="single"/>
        </w:rPr>
        <w:t>Professional Statement</w:t>
      </w:r>
    </w:p>
    <w:p w14:paraId="07D7F222" w14:textId="32EAD6FB" w:rsidR="00593AD8" w:rsidRPr="00EA256F" w:rsidRDefault="00593AD8" w:rsidP="00593AD8">
      <w:pPr>
        <w:pStyle w:val="NormalWeb"/>
      </w:pPr>
      <w:r w:rsidRPr="00EA256F">
        <w:t>I am a cybersecurity professional with an MSc in Cybersecurity and Penetration Testing from Middlesex University and a BSc in Forensics</w:t>
      </w:r>
      <w:r>
        <w:t xml:space="preserve">, </w:t>
      </w:r>
      <w:r w:rsidRPr="00EA256F">
        <w:t xml:space="preserve">a combination that provides both a deep technical foundation and the investigative discipline required for modern security roles. My approach is defined by an </w:t>
      </w:r>
      <w:r w:rsidRPr="00EA256F">
        <w:rPr>
          <w:b/>
          <w:bCs/>
        </w:rPr>
        <w:t>evidence-first mindset</w:t>
      </w:r>
      <w:r w:rsidRPr="00EA256F">
        <w:t>: I do not just identify vulnerabilities; I document them accurately, trace their origin, and communicate findings in a way that enables decisive action.</w:t>
      </w:r>
    </w:p>
    <w:p w14:paraId="0270AD5D" w14:textId="77777777" w:rsidR="00593AD8" w:rsidRPr="00EA256F" w:rsidRDefault="00593AD8" w:rsidP="00593AD8">
      <w:pPr>
        <w:pStyle w:val="NormalWeb"/>
      </w:pPr>
      <w:r w:rsidRPr="00EA256F">
        <w:t xml:space="preserve">My forensics background shapes how I approach every challenge, prioritizing </w:t>
      </w:r>
      <w:r w:rsidRPr="00EA256F">
        <w:rPr>
          <w:b/>
          <w:bCs/>
        </w:rPr>
        <w:t>accuracy, reproducibility, and structured analysis</w:t>
      </w:r>
      <w:r w:rsidRPr="00EA256F">
        <w:t xml:space="preserve">. This mindset translates directly to SOC operations, incident response, and penetration testing. Complementing my academic background, I am actively building practical expertise through hands-on labs like </w:t>
      </w:r>
      <w:r w:rsidRPr="00EA256F">
        <w:rPr>
          <w:b/>
          <w:bCs/>
        </w:rPr>
        <w:t xml:space="preserve">Hack </w:t>
      </w:r>
      <w:proofErr w:type="gramStart"/>
      <w:r w:rsidRPr="00EA256F">
        <w:rPr>
          <w:b/>
          <w:bCs/>
        </w:rPr>
        <w:t>The</w:t>
      </w:r>
      <w:proofErr w:type="gramEnd"/>
      <w:r w:rsidRPr="00EA256F">
        <w:rPr>
          <w:b/>
          <w:bCs/>
        </w:rPr>
        <w:t xml:space="preserve"> Box</w:t>
      </w:r>
      <w:r w:rsidRPr="00EA256F">
        <w:t xml:space="preserve"> and </w:t>
      </w:r>
      <w:proofErr w:type="spellStart"/>
      <w:r w:rsidRPr="00EA256F">
        <w:rPr>
          <w:b/>
          <w:bCs/>
        </w:rPr>
        <w:t>TryHackMe</w:t>
      </w:r>
      <w:proofErr w:type="spellEnd"/>
      <w:r w:rsidRPr="00EA256F">
        <w:t xml:space="preserve">, with a focus on enumeration, privilege escalation, and web application security. I am also currently pursuing my </w:t>
      </w:r>
      <w:r w:rsidRPr="00EA256F">
        <w:rPr>
          <w:b/>
          <w:bCs/>
        </w:rPr>
        <w:t>CompTIA Security+</w:t>
      </w:r>
      <w:r w:rsidRPr="00EA256F">
        <w:t xml:space="preserve"> and the </w:t>
      </w:r>
      <w:r w:rsidRPr="00EA256F">
        <w:rPr>
          <w:b/>
          <w:bCs/>
        </w:rPr>
        <w:t>Google Cybersecurity Professional Certificate</w:t>
      </w:r>
      <w:r w:rsidRPr="00EA256F">
        <w:t xml:space="preserve"> to further solidify my foundational knowledge.</w:t>
      </w:r>
    </w:p>
    <w:p w14:paraId="37B7864D" w14:textId="77777777" w:rsidR="00593AD8" w:rsidRPr="00EA256F" w:rsidRDefault="00593AD8" w:rsidP="00593AD8">
      <w:pPr>
        <w:pStyle w:val="NormalWeb"/>
      </w:pPr>
      <w:r w:rsidRPr="00EA256F">
        <w:t>Beyond the technical, I bring strong communication skills developed through years of managing high-pressure, client-facing environments. I understand the importance of maintaining composure, escalating clearly, and keeping stakeholders informed during critical incidents.</w:t>
      </w:r>
    </w:p>
    <w:p w14:paraId="16A816B0" w14:textId="77777777" w:rsidR="00593AD8" w:rsidRPr="00EA256F" w:rsidRDefault="00593AD8" w:rsidP="00593AD8">
      <w:pPr>
        <w:pStyle w:val="NormalWeb"/>
      </w:pPr>
      <w:r w:rsidRPr="00EA256F">
        <w:t xml:space="preserve">What drives me is the nature of this field—it never stands still. Security is not abstract; it protects real people, data, and livelihoods. I am seeking an </w:t>
      </w:r>
      <w:r w:rsidRPr="00EA256F">
        <w:rPr>
          <w:b/>
          <w:bCs/>
        </w:rPr>
        <w:t>entry-level SOC Analyst or Junior Penetration Testing role</w:t>
      </w:r>
      <w:r w:rsidRPr="00EA256F">
        <w:t xml:space="preserve"> where I can apply my integrity and technical curiosity to help build a security posture that protects both the organization and the individuals who depend on it.</w:t>
      </w:r>
    </w:p>
    <w:p w14:paraId="497B18D5" w14:textId="77777777" w:rsidR="00593AD8" w:rsidRPr="00EA256F" w:rsidRDefault="00593AD8" w:rsidP="00593AD8">
      <w:pPr>
        <w:pBdr>
          <w:bottom w:val="single" w:sz="6" w:space="1" w:color="2E6B9E"/>
        </w:pBdr>
        <w:spacing w:after="300"/>
        <w:rPr>
          <w:rFonts w:ascii="Times New Roman" w:hAnsi="Times New Roman" w:cs="Times New Roman"/>
        </w:rPr>
      </w:pPr>
    </w:p>
    <w:p w14:paraId="12747461" w14:textId="77777777" w:rsidR="00593AD8" w:rsidRPr="00EA256F" w:rsidRDefault="00593AD8" w:rsidP="00593AD8">
      <w:pPr>
        <w:jc w:val="center"/>
        <w:rPr>
          <w:rFonts w:ascii="Times New Roman" w:hAnsi="Times New Roman" w:cs="Times New Roman"/>
        </w:rPr>
      </w:pPr>
      <w:r w:rsidRPr="00EA256F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This is a living document — continue to refine as you progress through the Google Cybersecurity Certificate </w:t>
      </w:r>
      <w:proofErr w:type="spellStart"/>
      <w:r w:rsidRPr="00EA256F">
        <w:rPr>
          <w:rFonts w:ascii="Times New Roman" w:hAnsi="Times New Roman" w:cs="Times New Roman"/>
          <w:i/>
          <w:iCs/>
          <w:color w:val="888888"/>
          <w:sz w:val="20"/>
          <w:szCs w:val="20"/>
        </w:rPr>
        <w:t>programme</w:t>
      </w:r>
      <w:proofErr w:type="spellEnd"/>
      <w:r w:rsidRPr="00EA256F">
        <w:rPr>
          <w:rFonts w:ascii="Times New Roman" w:hAnsi="Times New Roman" w:cs="Times New Roman"/>
          <w:i/>
          <w:iCs/>
          <w:color w:val="888888"/>
          <w:sz w:val="20"/>
          <w:szCs w:val="20"/>
        </w:rPr>
        <w:t>.</w:t>
      </w:r>
    </w:p>
    <w:p w14:paraId="3E94ECAB" w14:textId="77777777" w:rsidR="005C623A" w:rsidRDefault="005C623A"/>
    <w:sectPr w:rsidR="005C62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D4176"/>
    <w:multiLevelType w:val="hybridMultilevel"/>
    <w:tmpl w:val="334A1838"/>
    <w:lvl w:ilvl="0" w:tplc="69AA17CA">
      <w:start w:val="1"/>
      <w:numFmt w:val="bullet"/>
      <w:lvlText w:val="•"/>
      <w:lvlJc w:val="left"/>
      <w:pPr>
        <w:ind w:left="720" w:hanging="360"/>
      </w:pPr>
    </w:lvl>
    <w:lvl w:ilvl="1" w:tplc="E5C2C98A">
      <w:numFmt w:val="decimal"/>
      <w:lvlText w:val=""/>
      <w:lvlJc w:val="left"/>
    </w:lvl>
    <w:lvl w:ilvl="2" w:tplc="356E1688">
      <w:numFmt w:val="decimal"/>
      <w:lvlText w:val=""/>
      <w:lvlJc w:val="left"/>
    </w:lvl>
    <w:lvl w:ilvl="3" w:tplc="A3847A66">
      <w:numFmt w:val="decimal"/>
      <w:lvlText w:val=""/>
      <w:lvlJc w:val="left"/>
    </w:lvl>
    <w:lvl w:ilvl="4" w:tplc="2508E6C8">
      <w:numFmt w:val="decimal"/>
      <w:lvlText w:val=""/>
      <w:lvlJc w:val="left"/>
    </w:lvl>
    <w:lvl w:ilvl="5" w:tplc="32E04434">
      <w:numFmt w:val="decimal"/>
      <w:lvlText w:val=""/>
      <w:lvlJc w:val="left"/>
    </w:lvl>
    <w:lvl w:ilvl="6" w:tplc="E9120A72">
      <w:numFmt w:val="decimal"/>
      <w:lvlText w:val=""/>
      <w:lvlJc w:val="left"/>
    </w:lvl>
    <w:lvl w:ilvl="7" w:tplc="22E02C08">
      <w:numFmt w:val="decimal"/>
      <w:lvlText w:val=""/>
      <w:lvlJc w:val="left"/>
    </w:lvl>
    <w:lvl w:ilvl="8" w:tplc="A47A5E66">
      <w:numFmt w:val="decimal"/>
      <w:lvlText w:val=""/>
      <w:lvlJc w:val="left"/>
    </w:lvl>
  </w:abstractNum>
  <w:abstractNum w:abstractNumId="1" w15:restartNumberingAfterBreak="0">
    <w:nsid w:val="79911088"/>
    <w:multiLevelType w:val="hybridMultilevel"/>
    <w:tmpl w:val="F11E9E02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D8"/>
    <w:rsid w:val="000E6474"/>
    <w:rsid w:val="00593AD8"/>
    <w:rsid w:val="005C623A"/>
    <w:rsid w:val="00D9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C793"/>
  <w15:chartTrackingRefBased/>
  <w15:docId w15:val="{EA9760F8-D521-7948-814C-3CC91F0C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3AD8"/>
    <w:pPr>
      <w:spacing w:after="0" w:line="240" w:lineRule="auto"/>
    </w:pPr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474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474"/>
    <w:pPr>
      <w:spacing w:before="200" w:after="60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74"/>
    <w:pPr>
      <w:spacing w:before="200" w:after="100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74"/>
    <w:pP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74"/>
    <w:pPr>
      <w:spacing w:before="200" w:after="100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74"/>
    <w:pP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74"/>
    <w:pP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74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74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74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74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74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74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74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74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74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74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74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6474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E6474"/>
    <w:pPr>
      <w:shd w:val="clear" w:color="auto" w:fill="FFFFFF" w:themeFill="background1"/>
      <w:spacing w:after="120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0E6474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74"/>
    <w:pPr>
      <w:spacing w:before="200" w:after="360"/>
    </w:pPr>
    <w:rPr>
      <w:rFonts w:asciiTheme="majorHAnsi" w:eastAsiaTheme="majorEastAsia" w:hAnsiTheme="majorHAnsi" w:cstheme="majorBidi"/>
      <w:color w:val="44546A" w:themeColor="text2"/>
      <w:spacing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E6474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0E6474"/>
    <w:rPr>
      <w:b/>
      <w:bCs/>
      <w:spacing w:val="0"/>
    </w:rPr>
  </w:style>
  <w:style w:type="character" w:styleId="Emphasis">
    <w:name w:val="Emphasis"/>
    <w:uiPriority w:val="20"/>
    <w:qFormat/>
    <w:rsid w:val="000E6474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NoSpacing">
    <w:name w:val="No Spacing"/>
    <w:basedOn w:val="Normal"/>
    <w:link w:val="NoSpacingChar"/>
    <w:uiPriority w:val="1"/>
    <w:qFormat/>
    <w:rsid w:val="000E6474"/>
  </w:style>
  <w:style w:type="character" w:customStyle="1" w:styleId="NoSpacingChar">
    <w:name w:val="No Spacing Char"/>
    <w:basedOn w:val="DefaultParagraphFont"/>
    <w:link w:val="NoSpacing"/>
    <w:uiPriority w:val="1"/>
    <w:rsid w:val="000E6474"/>
    <w:rPr>
      <w:iCs/>
      <w:sz w:val="21"/>
      <w:szCs w:val="21"/>
    </w:rPr>
  </w:style>
  <w:style w:type="paragraph" w:styleId="ListParagraph">
    <w:name w:val="List Paragraph"/>
    <w:basedOn w:val="Normal"/>
    <w:qFormat/>
    <w:rsid w:val="000E6474"/>
    <w:pPr>
      <w:numPr>
        <w:numId w:val="1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0E6474"/>
    <w:rPr>
      <w:b/>
      <w:i/>
      <w:color w:val="ED7D31" w:themeColor="accent2"/>
    </w:rPr>
  </w:style>
  <w:style w:type="character" w:customStyle="1" w:styleId="QuoteChar">
    <w:name w:val="Quote Char"/>
    <w:basedOn w:val="DefaultParagraphFont"/>
    <w:link w:val="Quote"/>
    <w:uiPriority w:val="29"/>
    <w:rsid w:val="000E6474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74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74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0E6474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0E647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0E6474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0E6474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0E6474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647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93AD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Shaji .</dc:creator>
  <cp:keywords/>
  <dc:description/>
  <cp:lastModifiedBy>Amal Shaji .</cp:lastModifiedBy>
  <cp:revision>1</cp:revision>
  <dcterms:created xsi:type="dcterms:W3CDTF">2026-03-24T09:33:00Z</dcterms:created>
  <dcterms:modified xsi:type="dcterms:W3CDTF">2026-03-24T09:37:00Z</dcterms:modified>
</cp:coreProperties>
</file>