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"/>
        <w:jc w:val="center"/>
      </w:pPr>
      <w:r>
        <w:rPr>
          <w:rFonts w:ascii="Calibri" w:cs="Calibri" w:eastAsia="Calibri" w:hAnsi="Calibri"/>
          <w:b/>
          <w:bCs/>
          <w:color w:val="1F3864"/>
          <w:sz w:val="36"/>
          <w:szCs w:val="36"/>
        </w:rPr>
        <w:t xml:space="preserve">AMAL ANIL</w:t>
      </w:r>
    </w:p>
    <w:p>
      <w:pPr>
        <w:spacing w:after="40"/>
        <w:jc w:val="center"/>
      </w:pPr>
      <w:r>
        <w:rPr>
          <w:rFonts w:ascii="Calibri" w:cs="Calibri" w:eastAsia="Calibri" w:hAnsi="Calibri"/>
          <w:color w:val="444444"/>
          <w:sz w:val="20"/>
          <w:szCs w:val="20"/>
        </w:rPr>
        <w:t xml:space="preserve">aa8053@srmist.edu.in  |  +91 7017861818  |  </w:t>
      </w:r>
      <w:hyperlink w:history="1" r:id="rIdvpdmthe6c-sfadw5dgan6">
        <w:r>
          <w:rPr>
            <w:rFonts w:ascii="Calibri" w:cs="Calibri" w:eastAsia="Calibri" w:hAnsi="Calibri"/>
            <w:color w:val="0563C1"/>
            <w:sz w:val="20"/>
            <w:szCs w:val="20"/>
            <w:u w:val="single"/>
          </w:rPr>
          <w:t xml:space="preserve">linkedin.com/in/amal-anil-8a1183267</w:t>
        </w:r>
      </w:hyperlink>
      <w:r>
        <w:rPr>
          <w:rFonts w:ascii="Calibri" w:cs="Calibri" w:eastAsia="Calibri" w:hAnsi="Calibri"/>
          <w:color w:val="444444"/>
          <w:sz w:val="20"/>
          <w:szCs w:val="20"/>
        </w:rPr>
        <w:t xml:space="preserve">  |  GitHub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SUMMARY</w:t>
      </w:r>
    </w:p>
    <w:p>
      <w:p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Computer Science undergraduate (CGPA 7.9/10, no active backlogs) with hands-on experience in data analysis, machine learning, and business problem-solving across 1 internship, 4 virtual job simulations, and 3 end-to-end projects. Proficient in SQL, Python, Pandas, and MS Excel; skilled at turning data into insights and presenting findings to stakeholders.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EDUCATION</w:t>
      </w:r>
    </w:p>
    <w:p>
      <w:pPr>
        <w:tabs>
          <w:tab w:val="right" w:pos="1054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SRM IST, Kattankulathur — B.Tech, Computer Science and Engineering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	2023 – 2027</w:t>
      </w:r>
    </w:p>
    <w:p>
      <w:pPr>
        <w:spacing w:after="10"/>
      </w:pPr>
      <w:r>
        <w:rPr>
          <w:rFonts w:ascii="Calibri" w:cs="Calibri" w:eastAsia="Calibri" w:hAnsi="Calibri"/>
          <w:i/>
          <w:iCs/>
          <w:color w:val="444444"/>
          <w:sz w:val="20"/>
          <w:szCs w:val="20"/>
        </w:rPr>
        <w:t xml:space="preserve">CGPA: 7.9 / 10</w:t>
      </w:r>
    </w:p>
    <w:p>
      <w:pPr>
        <w:tabs>
          <w:tab w:val="right" w:pos="1054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Gd Goenka Public School, Agra — Class XII (CBSE, PCM)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	2023  |  77%</w:t>
      </w:r>
    </w:p>
    <w:p>
      <w:pPr>
        <w:tabs>
          <w:tab w:val="right" w:pos="1054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St Peters College, Agra — Class X (ICSE)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	2021  |  84%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SKILLS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Analytics: </w:t>
      </w:r>
      <w:r>
        <w:rPr>
          <w:rFonts w:ascii="Calibri" w:cs="Calibri" w:eastAsia="Calibri" w:hAnsi="Calibri"/>
          <w:sz w:val="20"/>
          <w:szCs w:val="20"/>
        </w:rPr>
        <w:t xml:space="preserve">SQL, MS Excel, Python, Pandas, NumPy, Data Cleaning, Data Analysis &amp; Visualization, Statistical Analysis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Machine Learning &amp; AI: </w:t>
      </w:r>
      <w:r>
        <w:rPr>
          <w:rFonts w:ascii="Calibri" w:cs="Calibri" w:eastAsia="Calibri" w:hAnsi="Calibri"/>
          <w:sz w:val="20"/>
          <w:szCs w:val="20"/>
        </w:rPr>
        <w:t xml:space="preserve">Machine Learning, Deep Learning, CNN, Computer Vision, Classification, Scikit-Learn, Keras, OpenCV, MediaPipe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Languages: </w:t>
      </w:r>
      <w:r>
        <w:rPr>
          <w:rFonts w:ascii="Calibri" w:cs="Calibri" w:eastAsia="Calibri" w:hAnsi="Calibri"/>
          <w:sz w:val="20"/>
          <w:szCs w:val="20"/>
        </w:rPr>
        <w:t xml:space="preserve">Python, SQL, Java, C++, C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Databases &amp; Tools: </w:t>
      </w:r>
      <w:r>
        <w:rPr>
          <w:rFonts w:ascii="Calibri" w:cs="Calibri" w:eastAsia="Calibri" w:hAnsi="Calibri"/>
          <w:sz w:val="20"/>
          <w:szCs w:val="20"/>
        </w:rPr>
        <w:t xml:space="preserve">MySQL, Flask, Django, REST APIs, GitHub, Data Structures &amp; Algorithms</w:t>
      </w:r>
    </w:p>
    <w:p>
      <w:p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Soft Skills: </w:t>
      </w:r>
      <w:r>
        <w:rPr>
          <w:rFonts w:ascii="Calibri" w:cs="Calibri" w:eastAsia="Calibri" w:hAnsi="Calibri"/>
          <w:sz w:val="20"/>
          <w:szCs w:val="20"/>
        </w:rPr>
        <w:t xml:space="preserve">Communication, Problem Solving, Leadership, Teamwork, Presentation, Analytical Thinking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EXPERIENCE</w:t>
      </w:r>
    </w:p>
    <w:p>
      <w:pPr>
        <w:tabs>
          <w:tab w:val="right" w:pos="1054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Data Science &amp; AI Intern — IIT Jammu (Summer School, with Techible &amp; I3C)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	Jun – Aug 2025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Completed a 10-week hands-on program applying data science and AI/ML concepts to 3+ practical projects and technical exercises.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Implemented data preprocessing, analysis, and machine learning pipelines in Python to build practical, working solutions.</w:t>
      </w:r>
    </w:p>
    <w:p>
      <w:pPr>
        <w:tabs>
          <w:tab w:val="right" w:pos="1054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Virtual Job Simulations — Forage (4 programs)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	Jan 2024 – Jun 2026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Accenture – Data Analytics &amp; Visualization: </w:t>
      </w:r>
      <w:r>
        <w:rPr>
          <w:rFonts w:ascii="Calibri" w:cs="Calibri" w:eastAsia="Calibri" w:hAnsi="Calibri"/>
          <w:sz w:val="20"/>
          <w:szCs w:val="20"/>
        </w:rPr>
        <w:t xml:space="preserve">cleaned and modeled 3 datasets to uncover business insights; built 5+ visualizations and delivered a client-facing presentation of findings.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BCG – Strategy Consulting: </w:t>
      </w:r>
      <w:r>
        <w:rPr>
          <w:rFonts w:ascii="Calibri" w:cs="Calibri" w:eastAsia="Calibri" w:hAnsi="Calibri"/>
          <w:sz w:val="20"/>
          <w:szCs w:val="20"/>
        </w:rPr>
        <w:t xml:space="preserve">applied structured problem-solving frameworks to analyze a business case and presented 3 data-driven recommendations through research and team brainstorming.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J.P. Morgan – Software Engineering: </w:t>
      </w:r>
      <w:r>
        <w:rPr>
          <w:rFonts w:ascii="Calibri" w:cs="Calibri" w:eastAsia="Calibri" w:hAnsi="Calibri"/>
          <w:sz w:val="20"/>
          <w:szCs w:val="20"/>
        </w:rPr>
        <w:t xml:space="preserve">modified existing systems and wrote unit tests across 3+ real-world engineering tasks.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Deloitte Australia – Data Analytics: </w:t>
      </w:r>
      <w:r>
        <w:rPr>
          <w:rFonts w:ascii="Calibri" w:cs="Calibri" w:eastAsia="Calibri" w:hAnsi="Calibri"/>
          <w:sz w:val="20"/>
          <w:szCs w:val="20"/>
        </w:rPr>
        <w:t xml:space="preserve">completed 4+ data analysis and visualization tasks, summarizing trends for business stakeholders.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PROJECTS</w:t>
      </w:r>
    </w:p>
    <w:p>
      <w:pPr>
        <w:tabs>
          <w:tab w:val="right" w:pos="1054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Deep Learning-Based Skin Disease Classification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	Python, Keras, OpenCV, Flask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Designed and trained a CNN for multi-class skin disease classification, achieving ~85% test accuracy across 5+ disease classes.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Preprocessed and augmented 2,000+ images, then deployed the model as a Flask inference service for real-time predictions.</w:t>
      </w:r>
    </w:p>
    <w:p>
      <w:pPr>
        <w:tabs>
          <w:tab w:val="right" w:pos="1054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Gesture-Based Presentation Navigation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	Python, OpenCV, MediaPipe, PyAutoGUI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Engineered a real-time hand-gesture recognition system supporting 4 slide-control gestures at ~25 FPS with under 100 ms latency.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Integrated OpenCV, MediaPipe, and PyAutoGUI to automate presentation navigation via simulated key events, hands-free.</w:t>
      </w:r>
    </w:p>
    <w:p>
      <w:pPr>
        <w:tabs>
          <w:tab w:val="right" w:pos="10540"/>
        </w:tabs>
        <w:spacing w:after="10" w:before="50"/>
      </w:pPr>
      <w:r>
        <w:rPr>
          <w:rFonts w:ascii="Calibri" w:cs="Calibri" w:eastAsia="Calibri" w:hAnsi="Calibri"/>
          <w:b/>
          <w:bCs/>
          <w:sz w:val="20"/>
          <w:szCs w:val="20"/>
        </w:rPr>
        <w:t xml:space="preserve">Titanic Survival Classification  ·  Cat &amp; Dog Image Classifier</w:t>
      </w:r>
      <w:r>
        <w:rPr>
          <w:rFonts w:ascii="Calibri" w:cs="Calibri" w:eastAsia="Calibri" w:hAnsi="Calibri"/>
          <w:b w:val="false"/>
          <w:bCs w:val="false"/>
          <w:sz w:val="20"/>
          <w:szCs w:val="20"/>
        </w:rPr>
        <w:t xml:space="preserve">	Python, Pandas, Scikit-Learn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Analyzed 891 passenger records with Pandas to identify key survival factors (gender, class, age).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Built and compared 3 classification models, reaching ~80% accuracy to validate the analytical findings.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Python, MySQL, Data Science &amp; Django Training — E-Gain Development &amp; Training Consultancy (2023)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Core Java, C++, Python Programming, Microsoft Excel (4 courses) — Udemy (2023–2024)</w:t>
      </w:r>
    </w:p>
    <w:p>
      <w:pPr>
        <w:pBdr>
          <w:bottom w:val="single" w:color="1F3864" w:sz="6" w:space="1"/>
        </w:pBdr>
        <w:spacing w:after="40" w:before="90"/>
      </w:pPr>
      <w:r>
        <w:rPr>
          <w:rFonts w:ascii="Calibri" w:cs="Calibri" w:eastAsia="Calibri" w:hAnsi="Calibri"/>
          <w:b/>
          <w:bCs/>
          <w:color w:val="1F3864"/>
          <w:sz w:val="22"/>
          <w:szCs w:val="22"/>
        </w:rPr>
        <w:t xml:space="preserve">VOLUNTEERING &amp; ACTIVITIES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NCC, Chennai — Community Development Volunteer: led and coordinated event organization and daily operations, working with 30+ cadets and volunteers (2024).</w:t>
      </w:r>
    </w:p>
    <w:p>
      <w:pPr>
        <w:pStyle w:val="ListParagraph"/>
        <w:numPr>
          <w:ilvl w:val="0"/>
          <w:numId w:val="2"/>
        </w:numPr>
        <w:spacing w:after="10"/>
      </w:pPr>
      <w:r>
        <w:rPr>
          <w:rFonts w:ascii="Calibri" w:cs="Calibri" w:eastAsia="Calibri" w:hAnsi="Calibri"/>
          <w:sz w:val="20"/>
          <w:szCs w:val="20"/>
        </w:rPr>
        <w:t xml:space="preserve">Participant, team-based problem solving: TECH XCELERATE 24-hr Hackathon &amp; DevOps Workshop, BITS Hyderabad (2025); Ultron 8.0, SRM Kattankulathur (2025).</w:t>
      </w:r>
    </w:p>
    <w:sectPr>
      <w:pgSz w:w="12240" w:h="15840" w:orient="portrait"/>
      <w:pgMar w:top="500" w:right="850" w:bottom="450" w:left="85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vpdmthe6c-sfadw5dgan6" Type="http://schemas.openxmlformats.org/officeDocument/2006/relationships/hyperlink" Target="https://www.linkedin.com/in/amal-anil-8a1183267" TargetMode="Externa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2026-09-30T07:22:06.568Z</dcterms:created>
  <dcterms:modified xsi:type="dcterms:W3CDTF">2026-09-30T07:22:06.572Z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