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FE" w:rsidRPr="004C47FE" w:rsidRDefault="004C47FE" w:rsidP="004C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47FE">
        <w:rPr>
          <w:rFonts w:ascii="Times New Roman" w:eastAsia="Times New Roman" w:hAnsi="Times New Roman" w:cs="Times New Roman"/>
          <w:b/>
          <w:bCs/>
          <w:sz w:val="27"/>
          <w:szCs w:val="27"/>
        </w:rPr>
        <w:t>Decision Support and Reflective Learning Document</w:t>
      </w:r>
    </w:p>
    <w:p w:rsidR="004C47FE" w:rsidRPr="004C47FE" w:rsidRDefault="004C47FE" w:rsidP="004C4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Support</w:t>
      </w:r>
    </w:p>
    <w:p w:rsidR="004C47FE" w:rsidRPr="004C47FE" w:rsidRDefault="004C47FE" w:rsidP="004C4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Intended Users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Sales Managers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Use predictive insights to set sales targets and forecast inventory needs.</w:t>
      </w:r>
    </w:p>
    <w:p w:rsidR="004C47FE" w:rsidRPr="004C47FE" w:rsidRDefault="004C47FE" w:rsidP="004C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Analysts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Identify seasonal trends and high-performing product lines for campaign planning.</w:t>
      </w:r>
    </w:p>
    <w:p w:rsidR="004C47FE" w:rsidRPr="004C47FE" w:rsidRDefault="004C47FE" w:rsidP="004C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Executives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Analyze deal size and regional performance for strategic decisions.</w:t>
      </w:r>
    </w:p>
    <w:p w:rsidR="004C47FE" w:rsidRPr="004C47FE" w:rsidRDefault="004C47FE" w:rsidP="004C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Teams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Plan inventory based on predicted sales patterns.</w:t>
      </w:r>
    </w:p>
    <w:p w:rsidR="004C47FE" w:rsidRPr="004C47FE" w:rsidRDefault="004C47FE" w:rsidP="004C4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How the Dashboard Supports Decision-Making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KPIs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Help evaluate overall performance and profitability.</w:t>
      </w:r>
    </w:p>
    <w:p w:rsidR="004C47FE" w:rsidRPr="004C47FE" w:rsidRDefault="004C47FE" w:rsidP="004C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Predicted vs. Actual Analysis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Highlights discrepancies, helping managers fine-tune forecasting models.</w:t>
      </w:r>
    </w:p>
    <w:p w:rsidR="004C47FE" w:rsidRPr="004C47FE" w:rsidRDefault="004C47FE" w:rsidP="004C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What-If Parameter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Enables dynamic scenario planning (e.g., adjusting deal sizes or discounts to project revenue impact).</w:t>
      </w:r>
    </w:p>
    <w:p w:rsidR="004C47FE" w:rsidRPr="004C47FE" w:rsidRDefault="004C47FE" w:rsidP="004C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Drill-Down Functionality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Provides granular insights (</w:t>
      </w:r>
      <w:bookmarkStart w:id="0" w:name="_GoBack"/>
      <w:bookmarkEnd w:id="0"/>
      <w:r w:rsidRPr="004C47FE">
        <w:rPr>
          <w:rFonts w:ascii="Times New Roman" w:eastAsia="Times New Roman" w:hAnsi="Times New Roman" w:cs="Times New Roman"/>
          <w:sz w:val="24"/>
          <w:szCs w:val="24"/>
        </w:rPr>
        <w:t>Year &gt; Quarter &gt; Month), enabling data-driven interventions at different levels.</w:t>
      </w:r>
    </w:p>
    <w:p w:rsidR="004C47FE" w:rsidRPr="004C47FE" w:rsidRDefault="004C47FE" w:rsidP="004C4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Future Recommendations</w:t>
      </w:r>
    </w:p>
    <w:p w:rsidR="004C47FE" w:rsidRPr="004C47FE" w:rsidRDefault="004C47FE" w:rsidP="004C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Data Sources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Include demographic data to understand customer segmentation.</w:t>
      </w:r>
    </w:p>
    <w:p w:rsidR="004C47FE" w:rsidRPr="004C47FE" w:rsidRDefault="004C47FE" w:rsidP="004C4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Add competitor pricing to evaluate market positioning.</w:t>
      </w:r>
    </w:p>
    <w:p w:rsidR="004C47FE" w:rsidRPr="004C47FE" w:rsidRDefault="004C47FE" w:rsidP="004C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Enhancements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Integrate AI-powered anomaly detection for real-time alerts on unusual sales patterns.</w:t>
      </w:r>
    </w:p>
    <w:p w:rsidR="004C47FE" w:rsidRPr="004C47FE" w:rsidRDefault="004C47FE" w:rsidP="004C4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Expand What-If scenarios to include external factors like inflation or supply chain disruptions.</w:t>
      </w:r>
    </w:p>
    <w:p w:rsidR="004C47FE" w:rsidRPr="004C47FE" w:rsidRDefault="004C47FE" w:rsidP="004C47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Reflective Learning</w:t>
      </w:r>
    </w:p>
    <w:p w:rsidR="004C47FE" w:rsidRPr="004C47FE" w:rsidRDefault="004C47FE" w:rsidP="004C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Key Skills Strengthened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Mastery of Power BI tools, including data cleaning, interactive visualization, and DAX calculations.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Understanding of regression modeling and predictive analytics.</w:t>
      </w:r>
    </w:p>
    <w:p w:rsidR="004C47FE" w:rsidRPr="004C47FE" w:rsidRDefault="004C47FE" w:rsidP="004C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 Ensuring consistent data formatting and handling missing values.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of Datasets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 Relating multiple datasets for visualization.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Visualization Design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 Balancing simplicity and detail to ensure usability.</w:t>
      </w:r>
    </w:p>
    <w:p w:rsidR="004C47FE" w:rsidRPr="004C47FE" w:rsidRDefault="004C47FE" w:rsidP="004C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Approach to Challenges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Utilized Power BI’s Power Query for transformations and external tools (e.g., Python) for model validation.</w:t>
      </w:r>
    </w:p>
    <w:p w:rsidR="004C47FE" w:rsidRPr="004C47FE" w:rsidRDefault="004C47FE" w:rsidP="004C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Resources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Online tutorials on DAX functions and Power BI best practices.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Research articles on regression analysis for better prediction interpretation.</w:t>
      </w:r>
    </w:p>
    <w:p w:rsidR="004C47FE" w:rsidRPr="004C47FE" w:rsidRDefault="004C47FE" w:rsidP="004C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Impact on Understanding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This project deepened my appreciation for data-driven decision-making, demonstrating how effective visualization can simplify complex datasets.</w:t>
      </w:r>
    </w:p>
    <w:p w:rsidR="004C47FE" w:rsidRPr="004C47FE" w:rsidRDefault="004C47FE" w:rsidP="004C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b/>
          <w:bCs/>
          <w:sz w:val="24"/>
          <w:szCs w:val="24"/>
        </w:rPr>
        <w:t>Areas for Improvement</w:t>
      </w:r>
      <w:r w:rsidRPr="004C47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Explore real-time data integration.</w:t>
      </w:r>
    </w:p>
    <w:p w:rsidR="004C47FE" w:rsidRPr="004C47FE" w:rsidRDefault="004C47FE" w:rsidP="004C47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7FE">
        <w:rPr>
          <w:rFonts w:ascii="Times New Roman" w:eastAsia="Times New Roman" w:hAnsi="Times New Roman" w:cs="Times New Roman"/>
          <w:sz w:val="24"/>
          <w:szCs w:val="24"/>
        </w:rPr>
        <w:t>Enhance storytelling skills to convey insights more effectively.</w:t>
      </w:r>
    </w:p>
    <w:p w:rsidR="009D27AA" w:rsidRDefault="004C47FE"/>
    <w:sectPr w:rsidR="009D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034"/>
    <w:multiLevelType w:val="multilevel"/>
    <w:tmpl w:val="FA9A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153D2"/>
    <w:multiLevelType w:val="multilevel"/>
    <w:tmpl w:val="B2FA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612F9"/>
    <w:multiLevelType w:val="multilevel"/>
    <w:tmpl w:val="27AA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FE"/>
    <w:rsid w:val="000174D3"/>
    <w:rsid w:val="004C47FE"/>
    <w:rsid w:val="00A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DAFF"/>
  <w15:chartTrackingRefBased/>
  <w15:docId w15:val="{C7E1F1F2-7D4B-42A3-924F-E73C7DA0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4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47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47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47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47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Shifwath Shaik (Student)</dc:creator>
  <cp:keywords/>
  <dc:description/>
  <cp:lastModifiedBy>Amal Shifwath Shaik (Student)</cp:lastModifiedBy>
  <cp:revision>1</cp:revision>
  <dcterms:created xsi:type="dcterms:W3CDTF">2024-12-10T06:19:00Z</dcterms:created>
  <dcterms:modified xsi:type="dcterms:W3CDTF">2024-12-10T06:21:00Z</dcterms:modified>
</cp:coreProperties>
</file>