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4AF4" w14:textId="4316A6C8" w:rsidR="009508B0" w:rsidRDefault="009508B0" w:rsidP="009508B0">
      <w:pPr>
        <w:rPr>
          <w:b/>
          <w:bCs/>
        </w:rPr>
      </w:pPr>
      <w:r>
        <w:rPr>
          <w:b/>
          <w:bCs/>
        </w:rPr>
        <w:t>POWER BI</w:t>
      </w:r>
    </w:p>
    <w:p w14:paraId="6BC43189" w14:textId="13FF9C03" w:rsidR="009508B0" w:rsidRPr="009508B0" w:rsidRDefault="009508B0" w:rsidP="009508B0">
      <w:pPr>
        <w:rPr>
          <w:b/>
          <w:bCs/>
        </w:rPr>
      </w:pPr>
      <w:r w:rsidRPr="009508B0">
        <w:rPr>
          <w:b/>
          <w:bCs/>
        </w:rPr>
        <w:t>IMPLEMENT CLIENT SCRIPT &amp; UI POLICY (INCIDENT)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191"/>
      </w:tblGrid>
      <w:tr w:rsidR="009508B0" w:rsidRPr="009508B0" w14:paraId="6B43B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D3D38" w14:textId="77777777" w:rsidR="009508B0" w:rsidRPr="009508B0" w:rsidRDefault="009508B0" w:rsidP="009508B0">
            <w:pPr>
              <w:rPr>
                <w:b/>
                <w:bCs/>
              </w:rPr>
            </w:pPr>
            <w:r w:rsidRPr="009508B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1126F46" w14:textId="77777777" w:rsidR="009508B0" w:rsidRPr="009508B0" w:rsidRDefault="009508B0" w:rsidP="009508B0">
            <w:pPr>
              <w:rPr>
                <w:b/>
                <w:bCs/>
              </w:rPr>
            </w:pPr>
            <w:r w:rsidRPr="009508B0">
              <w:rPr>
                <w:b/>
                <w:bCs/>
              </w:rPr>
              <w:t>30 September 2026</w:t>
            </w:r>
          </w:p>
        </w:tc>
      </w:tr>
      <w:tr w:rsidR="009508B0" w:rsidRPr="009508B0" w14:paraId="65A90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F01F" w14:textId="77777777" w:rsidR="009508B0" w:rsidRPr="009508B0" w:rsidRDefault="009508B0" w:rsidP="009508B0">
            <w:r w:rsidRPr="009508B0">
              <w:t>Team ID</w:t>
            </w:r>
          </w:p>
        </w:tc>
        <w:tc>
          <w:tcPr>
            <w:tcW w:w="0" w:type="auto"/>
            <w:vAlign w:val="center"/>
            <w:hideMark/>
          </w:tcPr>
          <w:p w14:paraId="101A8D3D" w14:textId="77777777" w:rsidR="009508B0" w:rsidRPr="009508B0" w:rsidRDefault="009508B0" w:rsidP="009508B0">
            <w:r w:rsidRPr="009508B0">
              <w:t>PNT2022TMIDxxxxxx</w:t>
            </w:r>
          </w:p>
        </w:tc>
      </w:tr>
      <w:tr w:rsidR="009508B0" w:rsidRPr="009508B0" w14:paraId="2ED47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43B6" w14:textId="77777777" w:rsidR="009508B0" w:rsidRPr="009508B0" w:rsidRDefault="009508B0" w:rsidP="009508B0">
            <w:r w:rsidRPr="009508B0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72F5B75" w14:textId="77777777" w:rsidR="009508B0" w:rsidRPr="009508B0" w:rsidRDefault="009508B0" w:rsidP="009508B0">
            <w:r w:rsidRPr="009508B0">
              <w:t>Project - xxx</w:t>
            </w:r>
          </w:p>
        </w:tc>
      </w:tr>
      <w:tr w:rsidR="009508B0" w:rsidRPr="009508B0" w14:paraId="177C3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065E" w14:textId="77777777" w:rsidR="009508B0" w:rsidRPr="009508B0" w:rsidRDefault="009508B0" w:rsidP="009508B0">
            <w:r w:rsidRPr="009508B0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4C91FBF8" w14:textId="77777777" w:rsidR="009508B0" w:rsidRPr="009508B0" w:rsidRDefault="009508B0" w:rsidP="009508B0"/>
        </w:tc>
      </w:tr>
    </w:tbl>
    <w:p w14:paraId="14951729" w14:textId="2F59C2A3" w:rsidR="009508B0" w:rsidRPr="009508B0" w:rsidRDefault="009508B0" w:rsidP="009508B0">
      <w:pPr>
        <w:rPr>
          <w:b/>
          <w:bCs/>
        </w:rPr>
      </w:pPr>
      <w:r w:rsidRPr="009508B0">
        <w:rPr>
          <w:b/>
          <w:bCs/>
        </w:rPr>
        <w:t>CLIENT SCRIPT &amp; UI POLICY IMPLEMENTATION:</w:t>
      </w:r>
    </w:p>
    <w:p w14:paraId="36A63D7D" w14:textId="77777777" w:rsidR="009508B0" w:rsidRPr="009508B0" w:rsidRDefault="009508B0" w:rsidP="009508B0">
      <w:r w:rsidRPr="009508B0">
        <w:t>Project team shall fill the following information in the Client Script &amp; UI Policy implementation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864"/>
        <w:gridCol w:w="6494"/>
      </w:tblGrid>
      <w:tr w:rsidR="009508B0" w:rsidRPr="009508B0" w14:paraId="1EE10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1A3BA" w14:textId="77777777" w:rsidR="009508B0" w:rsidRPr="009508B0" w:rsidRDefault="009508B0" w:rsidP="009508B0">
            <w:pPr>
              <w:rPr>
                <w:b/>
                <w:bCs/>
              </w:rPr>
            </w:pPr>
            <w:proofErr w:type="spellStart"/>
            <w:r w:rsidRPr="009508B0">
              <w:rPr>
                <w:b/>
                <w:bCs/>
              </w:rPr>
              <w:t>S.No</w:t>
            </w:r>
            <w:proofErr w:type="spellEnd"/>
            <w:r w:rsidRPr="009508B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42DCB4" w14:textId="2B33DD2C" w:rsidR="009508B0" w:rsidRPr="009508B0" w:rsidRDefault="009508B0" w:rsidP="009508B0">
            <w:pPr>
              <w:rPr>
                <w:b/>
                <w:bCs/>
              </w:rPr>
            </w:pPr>
            <w:r w:rsidRPr="009508B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19BFD4" w14:textId="692C8D21" w:rsidR="009508B0" w:rsidRPr="009508B0" w:rsidRDefault="009508B0" w:rsidP="009508B0">
            <w:pPr>
              <w:rPr>
                <w:b/>
                <w:bCs/>
              </w:rPr>
            </w:pPr>
            <w:r w:rsidRPr="009508B0">
              <w:rPr>
                <w:b/>
                <w:bCs/>
              </w:rPr>
              <w:t>SCREENSHOT / VALUES</w:t>
            </w:r>
          </w:p>
        </w:tc>
      </w:tr>
      <w:tr w:rsidR="009508B0" w:rsidRPr="009508B0" w14:paraId="3DED6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9053" w14:textId="77777777" w:rsidR="009508B0" w:rsidRPr="009508B0" w:rsidRDefault="009508B0" w:rsidP="009508B0">
            <w:r w:rsidRPr="009508B0">
              <w:t>1.</w:t>
            </w:r>
          </w:p>
        </w:tc>
        <w:tc>
          <w:tcPr>
            <w:tcW w:w="0" w:type="auto"/>
            <w:vAlign w:val="center"/>
            <w:hideMark/>
          </w:tcPr>
          <w:p w14:paraId="58179160" w14:textId="77777777" w:rsidR="009508B0" w:rsidRPr="009508B0" w:rsidRDefault="009508B0" w:rsidP="009508B0">
            <w:r w:rsidRPr="009508B0">
              <w:t>Client Script</w:t>
            </w:r>
          </w:p>
        </w:tc>
        <w:tc>
          <w:tcPr>
            <w:tcW w:w="0" w:type="auto"/>
            <w:vAlign w:val="center"/>
            <w:hideMark/>
          </w:tcPr>
          <w:p w14:paraId="1B30E5D2" w14:textId="77777777" w:rsidR="009508B0" w:rsidRPr="009508B0" w:rsidRDefault="009508B0" w:rsidP="009508B0">
            <w:r w:rsidRPr="009508B0">
              <w:t>Screenshot of the implemented Client Script in Incident form</w:t>
            </w:r>
          </w:p>
        </w:tc>
      </w:tr>
      <w:tr w:rsidR="009508B0" w:rsidRPr="009508B0" w14:paraId="11E32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A63E" w14:textId="77777777" w:rsidR="009508B0" w:rsidRPr="009508B0" w:rsidRDefault="009508B0" w:rsidP="009508B0">
            <w:r w:rsidRPr="009508B0">
              <w:t>2.</w:t>
            </w:r>
          </w:p>
        </w:tc>
        <w:tc>
          <w:tcPr>
            <w:tcW w:w="0" w:type="auto"/>
            <w:vAlign w:val="center"/>
            <w:hideMark/>
          </w:tcPr>
          <w:p w14:paraId="1F0D79A2" w14:textId="77777777" w:rsidR="009508B0" w:rsidRPr="009508B0" w:rsidRDefault="009508B0" w:rsidP="009508B0">
            <w:r w:rsidRPr="009508B0">
              <w:t>UI Policy</w:t>
            </w:r>
          </w:p>
        </w:tc>
        <w:tc>
          <w:tcPr>
            <w:tcW w:w="0" w:type="auto"/>
            <w:vAlign w:val="center"/>
            <w:hideMark/>
          </w:tcPr>
          <w:p w14:paraId="62FFFEE9" w14:textId="77777777" w:rsidR="009508B0" w:rsidRPr="009508B0" w:rsidRDefault="009508B0" w:rsidP="009508B0">
            <w:r w:rsidRPr="009508B0">
              <w:t>Screenshot of the implemented UI Policy in Incident form</w:t>
            </w:r>
          </w:p>
        </w:tc>
      </w:tr>
      <w:tr w:rsidR="009508B0" w:rsidRPr="009508B0" w14:paraId="4A3C9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8316" w14:textId="77777777" w:rsidR="009508B0" w:rsidRPr="009508B0" w:rsidRDefault="009508B0" w:rsidP="009508B0">
            <w:r w:rsidRPr="009508B0">
              <w:t>3.</w:t>
            </w:r>
          </w:p>
        </w:tc>
        <w:tc>
          <w:tcPr>
            <w:tcW w:w="0" w:type="auto"/>
            <w:vAlign w:val="center"/>
            <w:hideMark/>
          </w:tcPr>
          <w:p w14:paraId="1863B26B" w14:textId="77777777" w:rsidR="009508B0" w:rsidRPr="009508B0" w:rsidRDefault="009508B0" w:rsidP="009508B0">
            <w:r w:rsidRPr="009508B0">
              <w:t>Client Script Type</w:t>
            </w:r>
          </w:p>
        </w:tc>
        <w:tc>
          <w:tcPr>
            <w:tcW w:w="0" w:type="auto"/>
            <w:vAlign w:val="center"/>
            <w:hideMark/>
          </w:tcPr>
          <w:p w14:paraId="43C07B07" w14:textId="77777777" w:rsidR="009508B0" w:rsidRPr="009508B0" w:rsidRDefault="009508B0" w:rsidP="009508B0">
            <w:proofErr w:type="spellStart"/>
            <w:r w:rsidRPr="009508B0">
              <w:t>OnLoad</w:t>
            </w:r>
            <w:proofErr w:type="spellEnd"/>
            <w:r w:rsidRPr="009508B0">
              <w:t xml:space="preserve"> / </w:t>
            </w:r>
            <w:proofErr w:type="spellStart"/>
            <w:r w:rsidRPr="009508B0">
              <w:t>OnChange</w:t>
            </w:r>
            <w:proofErr w:type="spellEnd"/>
            <w:r w:rsidRPr="009508B0">
              <w:t xml:space="preserve"> / </w:t>
            </w:r>
            <w:proofErr w:type="spellStart"/>
            <w:r w:rsidRPr="009508B0">
              <w:t>OnSubmit</w:t>
            </w:r>
            <w:proofErr w:type="spellEnd"/>
          </w:p>
        </w:tc>
      </w:tr>
      <w:tr w:rsidR="009508B0" w:rsidRPr="009508B0" w14:paraId="19623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C794" w14:textId="77777777" w:rsidR="009508B0" w:rsidRPr="009508B0" w:rsidRDefault="009508B0" w:rsidP="009508B0">
            <w:r w:rsidRPr="009508B0">
              <w:t>4.</w:t>
            </w:r>
          </w:p>
        </w:tc>
        <w:tc>
          <w:tcPr>
            <w:tcW w:w="0" w:type="auto"/>
            <w:vAlign w:val="center"/>
            <w:hideMark/>
          </w:tcPr>
          <w:p w14:paraId="0E863B4E" w14:textId="77777777" w:rsidR="009508B0" w:rsidRPr="009508B0" w:rsidRDefault="009508B0" w:rsidP="009508B0">
            <w:r w:rsidRPr="009508B0">
              <w:t>UI Policy Action</w:t>
            </w:r>
          </w:p>
        </w:tc>
        <w:tc>
          <w:tcPr>
            <w:tcW w:w="0" w:type="auto"/>
            <w:vAlign w:val="center"/>
            <w:hideMark/>
          </w:tcPr>
          <w:p w14:paraId="4E9DDE33" w14:textId="77777777" w:rsidR="009508B0" w:rsidRPr="009508B0" w:rsidRDefault="009508B0" w:rsidP="009508B0">
            <w:r w:rsidRPr="009508B0">
              <w:t>Field visibility / Mandatory / Read-only</w:t>
            </w:r>
          </w:p>
        </w:tc>
      </w:tr>
      <w:tr w:rsidR="009508B0" w:rsidRPr="009508B0" w14:paraId="22609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8191" w14:textId="77777777" w:rsidR="009508B0" w:rsidRPr="009508B0" w:rsidRDefault="009508B0" w:rsidP="009508B0">
            <w:r w:rsidRPr="009508B0">
              <w:t>5.</w:t>
            </w:r>
          </w:p>
        </w:tc>
        <w:tc>
          <w:tcPr>
            <w:tcW w:w="0" w:type="auto"/>
            <w:vAlign w:val="center"/>
            <w:hideMark/>
          </w:tcPr>
          <w:p w14:paraId="22B4787C" w14:textId="77777777" w:rsidR="009508B0" w:rsidRPr="009508B0" w:rsidRDefault="009508B0" w:rsidP="009508B0">
            <w:r w:rsidRPr="009508B0">
              <w:t>Field Used</w:t>
            </w:r>
          </w:p>
        </w:tc>
        <w:tc>
          <w:tcPr>
            <w:tcW w:w="0" w:type="auto"/>
            <w:vAlign w:val="center"/>
            <w:hideMark/>
          </w:tcPr>
          <w:p w14:paraId="007EFA9A" w14:textId="77777777" w:rsidR="009508B0" w:rsidRPr="009508B0" w:rsidRDefault="009508B0" w:rsidP="009508B0">
            <w:r w:rsidRPr="009508B0">
              <w:t>Incident field name used for the implementation</w:t>
            </w:r>
          </w:p>
        </w:tc>
      </w:tr>
      <w:tr w:rsidR="009508B0" w:rsidRPr="009508B0" w14:paraId="2B051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B609" w14:textId="77777777" w:rsidR="009508B0" w:rsidRPr="009508B0" w:rsidRDefault="009508B0" w:rsidP="009508B0">
            <w:r w:rsidRPr="009508B0">
              <w:t>6.</w:t>
            </w:r>
          </w:p>
        </w:tc>
        <w:tc>
          <w:tcPr>
            <w:tcW w:w="0" w:type="auto"/>
            <w:vAlign w:val="center"/>
            <w:hideMark/>
          </w:tcPr>
          <w:p w14:paraId="4A3F6048" w14:textId="77777777" w:rsidR="009508B0" w:rsidRPr="009508B0" w:rsidRDefault="009508B0" w:rsidP="009508B0">
            <w:r w:rsidRPr="009508B0"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7C5D86B0" w14:textId="77777777" w:rsidR="009508B0" w:rsidRPr="009508B0" w:rsidRDefault="009508B0" w:rsidP="009508B0">
            <w:r w:rsidRPr="009508B0">
              <w:t>Brief description of what the Client Script and UI Policy perform</w:t>
            </w:r>
          </w:p>
        </w:tc>
      </w:tr>
      <w:tr w:rsidR="009508B0" w:rsidRPr="009508B0" w14:paraId="58303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574D" w14:textId="77777777" w:rsidR="009508B0" w:rsidRPr="009508B0" w:rsidRDefault="009508B0" w:rsidP="009508B0">
            <w:r w:rsidRPr="009508B0">
              <w:t>7.</w:t>
            </w:r>
          </w:p>
        </w:tc>
        <w:tc>
          <w:tcPr>
            <w:tcW w:w="0" w:type="auto"/>
            <w:vAlign w:val="center"/>
            <w:hideMark/>
          </w:tcPr>
          <w:p w14:paraId="090E0EA0" w14:textId="77777777" w:rsidR="009508B0" w:rsidRPr="009508B0" w:rsidRDefault="009508B0" w:rsidP="009508B0">
            <w:r w:rsidRPr="009508B0">
              <w:t>Testing</w:t>
            </w:r>
          </w:p>
        </w:tc>
        <w:tc>
          <w:tcPr>
            <w:tcW w:w="0" w:type="auto"/>
            <w:vAlign w:val="center"/>
            <w:hideMark/>
          </w:tcPr>
          <w:p w14:paraId="7B53C818" w14:textId="77777777" w:rsidR="009508B0" w:rsidRPr="009508B0" w:rsidRDefault="009508B0" w:rsidP="009508B0">
            <w:r w:rsidRPr="009508B0">
              <w:t>Screenshot showing the expected result in the Incident form</w:t>
            </w:r>
          </w:p>
        </w:tc>
      </w:tr>
    </w:tbl>
    <w:p w14:paraId="4E667274" w14:textId="77777777" w:rsidR="009508B0" w:rsidRDefault="009508B0" w:rsidP="009508B0"/>
    <w:p w14:paraId="33A2BC2A" w14:textId="77777777" w:rsidR="009508B0" w:rsidRPr="009508B0" w:rsidRDefault="009508B0" w:rsidP="009508B0"/>
    <w:sectPr w:rsidR="009508B0" w:rsidRPr="00950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78"/>
    <w:rsid w:val="00121D78"/>
    <w:rsid w:val="009508B0"/>
    <w:rsid w:val="00B34609"/>
    <w:rsid w:val="00D92CEF"/>
    <w:rsid w:val="00E4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9562"/>
  <w15:chartTrackingRefBased/>
  <w15:docId w15:val="{27F1FE0E-48B5-4591-ABEE-4319F0F9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1D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S0911360</dc:creator>
  <cp:keywords/>
  <dc:description/>
  <cp:lastModifiedBy>S0911360</cp:lastModifiedBy>
  <cp:revision>1</cp:revision>
  <dcterms:created xsi:type="dcterms:W3CDTF">2026-09-30T12:11:00Z</dcterms:created>
  <dcterms:modified xsi:type="dcterms:W3CDTF">2026-09-30T12:29:00Z</dcterms:modified>
</cp:coreProperties>
</file>