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Question no 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Date       08-8-2024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multiplication table of the given number from 1 to 10.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*********************************************************************************************************</w:t>
      </w:r>
    </w:p>
    <w:p w:rsidR="00000000" w:rsidDel="00000000" w:rsidP="00000000" w:rsidRDefault="00000000" w:rsidRPr="00000000" w14:paraId="00000005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Author   : Amal Biju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Roll no    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Semester :1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ptos" w:cs="Aptos" w:eastAsia="Aptos" w:hAnsi="Aptos"/>
          <w:color w:val="00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rtl w:val="0"/>
        </w:rPr>
        <w:t xml:space="preserve">Programme : Bsc CS(DA)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int n,i,m;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printf("enter the number:");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i=1;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while(i&lt;=10)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m=i*n;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printf("\n%d*%d=%d",n,i,m);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4934639" cy="337232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372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4801270" cy="339137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391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636B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5ejZsmxbenL84ZXp+DRp0yCiSA==">CgMxLjAyCGguZ2pkZ3hzOAByITFVVDR0UldYTmFDaTFXNTdHd2VreFZMRVNoNXRnUWxpbA==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2024-08-08T00:41:00Z</dcterms:created>
  <dc:creator>cclab4</dc:creator>
</cp:coreProperties>
</file>