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heading=h.gjdgxs" w:id="0"/>
      <w:bookmarkEnd w:id="0"/>
      <w:r w:rsidDel="00000000" w:rsidR="00000000" w:rsidRPr="00000000">
        <w:rPr>
          <w:rtl w:val="0"/>
        </w:rPr>
        <w:t xml:space="preserve">Especificación de Requisitos según el estándar de IEEE 830</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rPr>
              <w:b w:val="1"/>
              <w:color w:val="666666"/>
            </w:rPr>
          </w:pPr>
          <w:r w:rsidDel="00000000" w:rsidR="00000000" w:rsidRPr="00000000">
            <w:fldChar w:fldCharType="begin"/>
            <w:instrText xml:space="preserve"> TOC \h \u \z </w:instrText>
            <w:fldChar w:fldCharType="separate"/>
          </w:r>
          <w:hyperlink w:anchor="_heading=h.3znysh7">
            <w:r w:rsidDel="00000000" w:rsidR="00000000" w:rsidRPr="00000000">
              <w:rPr>
                <w:b w:val="1"/>
                <w:color w:val="666666"/>
                <w:rtl w:val="0"/>
              </w:rPr>
              <w:t xml:space="preserve">1. Introducción</w:t>
            </w:r>
          </w:hyperlink>
          <w:r w:rsidDel="00000000" w:rsidR="00000000" w:rsidRPr="00000000">
            <w:rPr>
              <w:b w:val="1"/>
              <w:color w:val="666666"/>
              <w:rtl w:val="0"/>
            </w:rPr>
            <w:tab/>
          </w:r>
          <w:r w:rsidDel="00000000" w:rsidR="00000000" w:rsidRPr="00000000">
            <w:fldChar w:fldCharType="begin"/>
            <w:instrText xml:space="preserve"> HYPERLINK \l "_heading=h.3znysh7" </w:instrText>
            <w:fldChar w:fldCharType="separate"/>
          </w:r>
          <w:r w:rsidDel="00000000" w:rsidR="00000000" w:rsidRPr="00000000">
            <w:rPr>
              <w:b w:val="1"/>
              <w:color w:val="666666"/>
              <w:rtl w:val="0"/>
            </w:rPr>
            <w:t xml:space="preserve">2</w:t>
          </w:r>
        </w:p>
        <w:p w:rsidR="00000000" w:rsidDel="00000000" w:rsidP="00000000" w:rsidRDefault="00000000" w:rsidRPr="00000000" w14:paraId="00000004">
          <w:pPr>
            <w:tabs>
              <w:tab w:val="right" w:pos="9030"/>
            </w:tabs>
            <w:spacing w:before="60" w:line="240" w:lineRule="auto"/>
            <w:ind w:left="360" w:firstLine="0"/>
            <w:rPr>
              <w:color w:val="666666"/>
            </w:rPr>
          </w:pPr>
          <w:r w:rsidDel="00000000" w:rsidR="00000000" w:rsidRPr="00000000">
            <w:fldChar w:fldCharType="end"/>
          </w:r>
          <w:hyperlink w:anchor="_heading=h.2et92p0">
            <w:r w:rsidDel="00000000" w:rsidR="00000000" w:rsidRPr="00000000">
              <w:rPr>
                <w:color w:val="666666"/>
                <w:rtl w:val="0"/>
              </w:rPr>
              <w:t xml:space="preserve">1.1. Propósito</w:t>
            </w:r>
          </w:hyperlink>
          <w:r w:rsidDel="00000000" w:rsidR="00000000" w:rsidRPr="00000000">
            <w:rPr>
              <w:color w:val="666666"/>
              <w:rtl w:val="0"/>
            </w:rPr>
            <w:tab/>
          </w:r>
          <w:r w:rsidDel="00000000" w:rsidR="00000000" w:rsidRPr="00000000">
            <w:fldChar w:fldCharType="begin"/>
            <w:instrText xml:space="preserve"> HYPERLINK \l "_heading=h.2et92p0" </w:instrText>
            <w:fldChar w:fldCharType="separate"/>
          </w:r>
          <w:r w:rsidDel="00000000" w:rsidR="00000000" w:rsidRPr="00000000">
            <w:rPr>
              <w:color w:val="666666"/>
              <w:rtl w:val="0"/>
            </w:rPr>
            <w:t xml:space="preserve">2</w:t>
          </w:r>
        </w:p>
        <w:p w:rsidR="00000000" w:rsidDel="00000000" w:rsidP="00000000" w:rsidRDefault="00000000" w:rsidRPr="00000000" w14:paraId="00000005">
          <w:pPr>
            <w:tabs>
              <w:tab w:val="right" w:pos="9030"/>
            </w:tabs>
            <w:spacing w:before="60" w:line="240" w:lineRule="auto"/>
            <w:ind w:left="360" w:firstLine="0"/>
            <w:rPr>
              <w:color w:val="666666"/>
            </w:rPr>
          </w:pPr>
          <w:r w:rsidDel="00000000" w:rsidR="00000000" w:rsidRPr="00000000">
            <w:fldChar w:fldCharType="end"/>
          </w:r>
          <w:hyperlink w:anchor="_heading=h.tyjcwt">
            <w:r w:rsidDel="00000000" w:rsidR="00000000" w:rsidRPr="00000000">
              <w:rPr>
                <w:color w:val="666666"/>
                <w:rtl w:val="0"/>
              </w:rPr>
              <w:t xml:space="preserve">1.2. Ámbito del Sistema</w:t>
            </w:r>
          </w:hyperlink>
          <w:r w:rsidDel="00000000" w:rsidR="00000000" w:rsidRPr="00000000">
            <w:rPr>
              <w:color w:val="666666"/>
              <w:rtl w:val="0"/>
            </w:rPr>
            <w:tab/>
          </w:r>
          <w:r w:rsidDel="00000000" w:rsidR="00000000" w:rsidRPr="00000000">
            <w:fldChar w:fldCharType="begin"/>
            <w:instrText xml:space="preserve"> HYPERLINK \l "_heading=h.tyjcwt" </w:instrText>
            <w:fldChar w:fldCharType="separate"/>
          </w:r>
          <w:r w:rsidDel="00000000" w:rsidR="00000000" w:rsidRPr="00000000">
            <w:rPr>
              <w:color w:val="666666"/>
              <w:rtl w:val="0"/>
            </w:rPr>
            <w:t xml:space="preserve">2</w:t>
          </w:r>
        </w:p>
        <w:p w:rsidR="00000000" w:rsidDel="00000000" w:rsidP="00000000" w:rsidRDefault="00000000" w:rsidRPr="00000000" w14:paraId="00000006">
          <w:pPr>
            <w:tabs>
              <w:tab w:val="right" w:pos="9030"/>
            </w:tabs>
            <w:spacing w:before="60" w:line="240" w:lineRule="auto"/>
            <w:ind w:left="360" w:firstLine="0"/>
            <w:rPr>
              <w:color w:val="666666"/>
            </w:rPr>
          </w:pPr>
          <w:r w:rsidDel="00000000" w:rsidR="00000000" w:rsidRPr="00000000">
            <w:fldChar w:fldCharType="end"/>
          </w:r>
          <w:hyperlink w:anchor="_heading=h.3dy6vkm">
            <w:r w:rsidDel="00000000" w:rsidR="00000000" w:rsidRPr="00000000">
              <w:rPr>
                <w:color w:val="666666"/>
                <w:rtl w:val="0"/>
              </w:rPr>
              <w:t xml:space="preserve">1.3. Definiciones, Acrónimos y Abreviaturas</w:t>
            </w:r>
          </w:hyperlink>
          <w:r w:rsidDel="00000000" w:rsidR="00000000" w:rsidRPr="00000000">
            <w:rPr>
              <w:color w:val="666666"/>
              <w:rtl w:val="0"/>
            </w:rPr>
            <w:tab/>
          </w:r>
          <w:r w:rsidDel="00000000" w:rsidR="00000000" w:rsidRPr="00000000">
            <w:fldChar w:fldCharType="begin"/>
            <w:instrText xml:space="preserve"> HYPERLINK \l "_heading=h.3dy6vkm" </w:instrText>
            <w:fldChar w:fldCharType="separate"/>
          </w:r>
          <w:r w:rsidDel="00000000" w:rsidR="00000000" w:rsidRPr="00000000">
            <w:rPr>
              <w:color w:val="666666"/>
              <w:rtl w:val="0"/>
            </w:rPr>
            <w:t xml:space="preserve">2</w:t>
          </w:r>
        </w:p>
        <w:p w:rsidR="00000000" w:rsidDel="00000000" w:rsidP="00000000" w:rsidRDefault="00000000" w:rsidRPr="00000000" w14:paraId="00000007">
          <w:pPr>
            <w:tabs>
              <w:tab w:val="right" w:pos="9030"/>
            </w:tabs>
            <w:spacing w:before="60" w:line="240" w:lineRule="auto"/>
            <w:ind w:left="360" w:firstLine="0"/>
            <w:rPr>
              <w:color w:val="666666"/>
            </w:rPr>
          </w:pPr>
          <w:r w:rsidDel="00000000" w:rsidR="00000000" w:rsidRPr="00000000">
            <w:fldChar w:fldCharType="end"/>
          </w:r>
          <w:hyperlink w:anchor="_heading=h.1t3h5sf">
            <w:r w:rsidDel="00000000" w:rsidR="00000000" w:rsidRPr="00000000">
              <w:rPr>
                <w:color w:val="666666"/>
                <w:rtl w:val="0"/>
              </w:rPr>
              <w:t xml:space="preserve">1.4. Referencias</w:t>
            </w:r>
          </w:hyperlink>
          <w:r w:rsidDel="00000000" w:rsidR="00000000" w:rsidRPr="00000000">
            <w:rPr>
              <w:color w:val="666666"/>
              <w:rtl w:val="0"/>
            </w:rPr>
            <w:tab/>
          </w:r>
          <w:r w:rsidDel="00000000" w:rsidR="00000000" w:rsidRPr="00000000">
            <w:fldChar w:fldCharType="begin"/>
            <w:instrText xml:space="preserve"> HYPERLINK \l "_heading=h.1t3h5sf" </w:instrText>
            <w:fldChar w:fldCharType="separate"/>
          </w:r>
          <w:r w:rsidDel="00000000" w:rsidR="00000000" w:rsidRPr="00000000">
            <w:rPr>
              <w:color w:val="666666"/>
              <w:rtl w:val="0"/>
            </w:rPr>
            <w:t xml:space="preserve">2</w:t>
          </w:r>
        </w:p>
        <w:p w:rsidR="00000000" w:rsidDel="00000000" w:rsidP="00000000" w:rsidRDefault="00000000" w:rsidRPr="00000000" w14:paraId="00000008">
          <w:pPr>
            <w:tabs>
              <w:tab w:val="right" w:pos="9030"/>
            </w:tabs>
            <w:spacing w:before="200" w:line="240" w:lineRule="auto"/>
            <w:rPr>
              <w:b w:val="1"/>
              <w:color w:val="666666"/>
            </w:rPr>
          </w:pPr>
          <w:r w:rsidDel="00000000" w:rsidR="00000000" w:rsidRPr="00000000">
            <w:fldChar w:fldCharType="end"/>
          </w:r>
          <w:hyperlink w:anchor="_heading=h.4d34og8">
            <w:r w:rsidDel="00000000" w:rsidR="00000000" w:rsidRPr="00000000">
              <w:rPr>
                <w:b w:val="1"/>
                <w:color w:val="666666"/>
                <w:rtl w:val="0"/>
              </w:rPr>
              <w:t xml:space="preserve">2. Descripción General</w:t>
            </w:r>
          </w:hyperlink>
          <w:r w:rsidDel="00000000" w:rsidR="00000000" w:rsidRPr="00000000">
            <w:rPr>
              <w:b w:val="1"/>
              <w:color w:val="666666"/>
              <w:rtl w:val="0"/>
            </w:rPr>
            <w:tab/>
          </w:r>
          <w:r w:rsidDel="00000000" w:rsidR="00000000" w:rsidRPr="00000000">
            <w:fldChar w:fldCharType="begin"/>
            <w:instrText xml:space="preserve"> HYPERLINK \l "_heading=h.4d34og8" </w:instrText>
            <w:fldChar w:fldCharType="separate"/>
          </w:r>
          <w:r w:rsidDel="00000000" w:rsidR="00000000" w:rsidRPr="00000000">
            <w:rPr>
              <w:b w:val="1"/>
              <w:color w:val="666666"/>
              <w:rtl w:val="0"/>
            </w:rPr>
            <w:t xml:space="preserve">2</w:t>
          </w:r>
        </w:p>
        <w:p w:rsidR="00000000" w:rsidDel="00000000" w:rsidP="00000000" w:rsidRDefault="00000000" w:rsidRPr="00000000" w14:paraId="00000009">
          <w:pPr>
            <w:tabs>
              <w:tab w:val="right" w:pos="9030"/>
            </w:tabs>
            <w:spacing w:before="60" w:line="240" w:lineRule="auto"/>
            <w:ind w:left="360" w:firstLine="0"/>
            <w:rPr>
              <w:color w:val="666666"/>
            </w:rPr>
          </w:pPr>
          <w:r w:rsidDel="00000000" w:rsidR="00000000" w:rsidRPr="00000000">
            <w:fldChar w:fldCharType="end"/>
          </w:r>
          <w:hyperlink w:anchor="_heading=h.2s8eyo1">
            <w:r w:rsidDel="00000000" w:rsidR="00000000" w:rsidRPr="00000000">
              <w:rPr>
                <w:color w:val="666666"/>
                <w:rtl w:val="0"/>
              </w:rPr>
              <w:t xml:space="preserve">2.1. Perspectiva del Producto</w:t>
            </w:r>
          </w:hyperlink>
          <w:r w:rsidDel="00000000" w:rsidR="00000000" w:rsidRPr="00000000">
            <w:rPr>
              <w:color w:val="666666"/>
              <w:rtl w:val="0"/>
            </w:rPr>
            <w:tab/>
          </w:r>
          <w:r w:rsidDel="00000000" w:rsidR="00000000" w:rsidRPr="00000000">
            <w:fldChar w:fldCharType="begin"/>
            <w:instrText xml:space="preserve"> HYPERLINK \l "_heading=h.2s8eyo1" </w:instrText>
            <w:fldChar w:fldCharType="separate"/>
          </w:r>
          <w:r w:rsidDel="00000000" w:rsidR="00000000" w:rsidRPr="00000000">
            <w:rPr>
              <w:color w:val="666666"/>
              <w:rtl w:val="0"/>
            </w:rPr>
            <w:t xml:space="preserve">2</w:t>
          </w:r>
        </w:p>
        <w:p w:rsidR="00000000" w:rsidDel="00000000" w:rsidP="00000000" w:rsidRDefault="00000000" w:rsidRPr="00000000" w14:paraId="0000000A">
          <w:pPr>
            <w:tabs>
              <w:tab w:val="right" w:pos="9030"/>
            </w:tabs>
            <w:spacing w:before="60" w:line="240" w:lineRule="auto"/>
            <w:ind w:left="360" w:firstLine="0"/>
            <w:rPr>
              <w:color w:val="666666"/>
            </w:rPr>
          </w:pPr>
          <w:r w:rsidDel="00000000" w:rsidR="00000000" w:rsidRPr="00000000">
            <w:fldChar w:fldCharType="end"/>
          </w:r>
          <w:hyperlink w:anchor="_heading=h.17dp8vu">
            <w:r w:rsidDel="00000000" w:rsidR="00000000" w:rsidRPr="00000000">
              <w:rPr>
                <w:color w:val="666666"/>
                <w:rtl w:val="0"/>
              </w:rPr>
              <w:t xml:space="preserve">2.2. Funciones del Producto</w:t>
            </w:r>
          </w:hyperlink>
          <w:r w:rsidDel="00000000" w:rsidR="00000000" w:rsidRPr="00000000">
            <w:rPr>
              <w:color w:val="666666"/>
              <w:rtl w:val="0"/>
            </w:rPr>
            <w:tab/>
          </w:r>
          <w:r w:rsidDel="00000000" w:rsidR="00000000" w:rsidRPr="00000000">
            <w:fldChar w:fldCharType="begin"/>
            <w:instrText xml:space="preserve"> HYPERLINK \l "_heading=h.17dp8vu" </w:instrText>
            <w:fldChar w:fldCharType="separate"/>
          </w:r>
          <w:r w:rsidDel="00000000" w:rsidR="00000000" w:rsidRPr="00000000">
            <w:rPr>
              <w:color w:val="666666"/>
              <w:rtl w:val="0"/>
            </w:rPr>
            <w:t xml:space="preserve">3</w:t>
          </w:r>
        </w:p>
        <w:p w:rsidR="00000000" w:rsidDel="00000000" w:rsidP="00000000" w:rsidRDefault="00000000" w:rsidRPr="00000000" w14:paraId="0000000B">
          <w:pPr>
            <w:tabs>
              <w:tab w:val="right" w:pos="9030"/>
            </w:tabs>
            <w:spacing w:before="60" w:line="240" w:lineRule="auto"/>
            <w:ind w:left="360" w:firstLine="0"/>
            <w:rPr>
              <w:color w:val="666666"/>
            </w:rPr>
          </w:pPr>
          <w:r w:rsidDel="00000000" w:rsidR="00000000" w:rsidRPr="00000000">
            <w:fldChar w:fldCharType="end"/>
          </w:r>
          <w:hyperlink w:anchor="_heading=h.4i7ojhp">
            <w:r w:rsidDel="00000000" w:rsidR="00000000" w:rsidRPr="00000000">
              <w:rPr>
                <w:color w:val="666666"/>
                <w:rtl w:val="0"/>
              </w:rPr>
              <w:t xml:space="preserve">2.3. Características de los Usuarios</w:t>
            </w:r>
          </w:hyperlink>
          <w:r w:rsidDel="00000000" w:rsidR="00000000" w:rsidRPr="00000000">
            <w:rPr>
              <w:color w:val="666666"/>
              <w:rtl w:val="0"/>
            </w:rPr>
            <w:tab/>
          </w:r>
          <w:r w:rsidDel="00000000" w:rsidR="00000000" w:rsidRPr="00000000">
            <w:fldChar w:fldCharType="begin"/>
            <w:instrText xml:space="preserve"> HYPERLINK \l "_heading=h.4i7ojhp" </w:instrText>
            <w:fldChar w:fldCharType="separate"/>
          </w:r>
          <w:r w:rsidDel="00000000" w:rsidR="00000000" w:rsidRPr="00000000">
            <w:rPr>
              <w:color w:val="666666"/>
              <w:rtl w:val="0"/>
            </w:rPr>
            <w:t xml:space="preserve">3</w:t>
          </w:r>
        </w:p>
        <w:p w:rsidR="00000000" w:rsidDel="00000000" w:rsidP="00000000" w:rsidRDefault="00000000" w:rsidRPr="00000000" w14:paraId="0000000C">
          <w:pPr>
            <w:tabs>
              <w:tab w:val="right" w:pos="9030"/>
            </w:tabs>
            <w:spacing w:before="60" w:line="240" w:lineRule="auto"/>
            <w:ind w:left="360" w:firstLine="0"/>
            <w:rPr>
              <w:color w:val="666666"/>
            </w:rPr>
          </w:pPr>
          <w:r w:rsidDel="00000000" w:rsidR="00000000" w:rsidRPr="00000000">
            <w:fldChar w:fldCharType="end"/>
          </w:r>
          <w:hyperlink w:anchor="_heading=h.3rdcrjn">
            <w:r w:rsidDel="00000000" w:rsidR="00000000" w:rsidRPr="00000000">
              <w:rPr>
                <w:color w:val="666666"/>
                <w:rtl w:val="0"/>
              </w:rPr>
              <w:t xml:space="preserve">2.4. Restricciones</w:t>
            </w:r>
          </w:hyperlink>
          <w:r w:rsidDel="00000000" w:rsidR="00000000" w:rsidRPr="00000000">
            <w:rPr>
              <w:color w:val="666666"/>
              <w:rtl w:val="0"/>
            </w:rPr>
            <w:tab/>
          </w:r>
          <w:r w:rsidDel="00000000" w:rsidR="00000000" w:rsidRPr="00000000">
            <w:fldChar w:fldCharType="begin"/>
            <w:instrText xml:space="preserve"> HYPERLINK \l "_heading=h.3rdcrjn" </w:instrText>
            <w:fldChar w:fldCharType="separate"/>
          </w:r>
          <w:r w:rsidDel="00000000" w:rsidR="00000000" w:rsidRPr="00000000">
            <w:rPr>
              <w:color w:val="666666"/>
              <w:rtl w:val="0"/>
            </w:rPr>
            <w:t xml:space="preserve">3</w:t>
          </w:r>
        </w:p>
        <w:p w:rsidR="00000000" w:rsidDel="00000000" w:rsidP="00000000" w:rsidRDefault="00000000" w:rsidRPr="00000000" w14:paraId="0000000D">
          <w:pPr>
            <w:tabs>
              <w:tab w:val="right" w:pos="9030"/>
            </w:tabs>
            <w:spacing w:before="60" w:line="240" w:lineRule="auto"/>
            <w:ind w:left="360" w:firstLine="0"/>
            <w:rPr>
              <w:color w:val="666666"/>
            </w:rPr>
          </w:pPr>
          <w:r w:rsidDel="00000000" w:rsidR="00000000" w:rsidRPr="00000000">
            <w:fldChar w:fldCharType="end"/>
          </w:r>
          <w:hyperlink w:anchor="_heading=h.26in1rg">
            <w:r w:rsidDel="00000000" w:rsidR="00000000" w:rsidRPr="00000000">
              <w:rPr>
                <w:color w:val="666666"/>
                <w:rtl w:val="0"/>
              </w:rPr>
              <w:t xml:space="preserve">2.5. Suposiciones y Dependencias</w:t>
            </w:r>
          </w:hyperlink>
          <w:r w:rsidDel="00000000" w:rsidR="00000000" w:rsidRPr="00000000">
            <w:rPr>
              <w:color w:val="666666"/>
              <w:rtl w:val="0"/>
            </w:rPr>
            <w:tab/>
          </w:r>
          <w:r w:rsidDel="00000000" w:rsidR="00000000" w:rsidRPr="00000000">
            <w:fldChar w:fldCharType="begin"/>
            <w:instrText xml:space="preserve"> HYPERLINK \l "_heading=h.26in1rg" </w:instrText>
            <w:fldChar w:fldCharType="separate"/>
          </w:r>
          <w:r w:rsidDel="00000000" w:rsidR="00000000" w:rsidRPr="00000000">
            <w:rPr>
              <w:color w:val="666666"/>
              <w:rtl w:val="0"/>
            </w:rPr>
            <w:t xml:space="preserve">3</w:t>
          </w:r>
        </w:p>
        <w:p w:rsidR="00000000" w:rsidDel="00000000" w:rsidP="00000000" w:rsidRDefault="00000000" w:rsidRPr="00000000" w14:paraId="0000000E">
          <w:pPr>
            <w:tabs>
              <w:tab w:val="right" w:pos="9030"/>
            </w:tabs>
            <w:spacing w:before="60" w:line="240" w:lineRule="auto"/>
            <w:ind w:left="360" w:firstLine="0"/>
            <w:rPr>
              <w:color w:val="666666"/>
            </w:rPr>
          </w:pPr>
          <w:r w:rsidDel="00000000" w:rsidR="00000000" w:rsidRPr="00000000">
            <w:fldChar w:fldCharType="end"/>
          </w:r>
          <w:hyperlink w:anchor="_heading=h.lnxbz9">
            <w:r w:rsidDel="00000000" w:rsidR="00000000" w:rsidRPr="00000000">
              <w:rPr>
                <w:color w:val="666666"/>
                <w:rtl w:val="0"/>
              </w:rPr>
              <w:t xml:space="preserve">2.6. Requisitos Futuros</w:t>
            </w:r>
          </w:hyperlink>
          <w:r w:rsidDel="00000000" w:rsidR="00000000" w:rsidRPr="00000000">
            <w:rPr>
              <w:color w:val="666666"/>
              <w:rtl w:val="0"/>
            </w:rPr>
            <w:tab/>
          </w:r>
          <w:r w:rsidDel="00000000" w:rsidR="00000000" w:rsidRPr="00000000">
            <w:fldChar w:fldCharType="begin"/>
            <w:instrText xml:space="preserve"> HYPERLINK \l "_heading=h.lnxbz9" </w:instrText>
            <w:fldChar w:fldCharType="separate"/>
          </w:r>
          <w:r w:rsidDel="00000000" w:rsidR="00000000" w:rsidRPr="00000000">
            <w:rPr>
              <w:color w:val="666666"/>
              <w:rtl w:val="0"/>
            </w:rPr>
            <w:t xml:space="preserve">3</w:t>
          </w:r>
        </w:p>
        <w:p w:rsidR="00000000" w:rsidDel="00000000" w:rsidP="00000000" w:rsidRDefault="00000000" w:rsidRPr="00000000" w14:paraId="0000000F">
          <w:pPr>
            <w:tabs>
              <w:tab w:val="right" w:pos="9030"/>
            </w:tabs>
            <w:spacing w:before="200" w:line="240" w:lineRule="auto"/>
            <w:rPr>
              <w:color w:val="666666"/>
            </w:rPr>
          </w:pPr>
          <w:r w:rsidDel="00000000" w:rsidR="00000000" w:rsidRPr="00000000">
            <w:fldChar w:fldCharType="end"/>
          </w:r>
          <w:hyperlink w:anchor="_heading=h.1ksv4uv">
            <w:r w:rsidDel="00000000" w:rsidR="00000000" w:rsidRPr="00000000">
              <w:rPr>
                <w:b w:val="1"/>
                <w:color w:val="666666"/>
                <w:rtl w:val="0"/>
              </w:rPr>
              <w:t xml:space="preserve">3. Requisitos Específicos</w:t>
            </w:r>
          </w:hyperlink>
          <w:r w:rsidDel="00000000" w:rsidR="00000000" w:rsidRPr="00000000">
            <w:rPr>
              <w:b w:val="1"/>
              <w:color w:val="666666"/>
              <w:rtl w:val="0"/>
            </w:rPr>
            <w:tab/>
          </w:r>
          <w:r w:rsidDel="00000000" w:rsidR="00000000" w:rsidRPr="00000000">
            <w:fldChar w:fldCharType="begin"/>
            <w:instrText xml:space="preserve"> PAGEREF _heading=h.1ksv4uv \h </w:instrText>
            <w:fldChar w:fldCharType="separate"/>
          </w:r>
          <w:r w:rsidDel="00000000" w:rsidR="00000000" w:rsidRPr="00000000">
            <w:rPr>
              <w:b w:val="1"/>
              <w:color w:val="666666"/>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color w:val="666666"/>
            </w:rPr>
          </w:pPr>
          <w:r w:rsidDel="00000000" w:rsidR="00000000" w:rsidRPr="00000000">
            <w:fldChar w:fldCharType="end"/>
          </w:r>
          <w:hyperlink w:anchor="_heading=h.44sinio">
            <w:r w:rsidDel="00000000" w:rsidR="00000000" w:rsidRPr="00000000">
              <w:rPr>
                <w:color w:val="666666"/>
                <w:rtl w:val="0"/>
              </w:rPr>
              <w:t xml:space="preserve">3.1. Interfaces Externas</w:t>
            </w:r>
          </w:hyperlink>
          <w:r w:rsidDel="00000000" w:rsidR="00000000" w:rsidRPr="00000000">
            <w:rPr>
              <w:color w:val="666666"/>
              <w:rtl w:val="0"/>
            </w:rPr>
            <w:tab/>
          </w:r>
          <w:r w:rsidDel="00000000" w:rsidR="00000000" w:rsidRPr="00000000">
            <w:fldChar w:fldCharType="begin"/>
            <w:instrText xml:space="preserve"> HYPERLINK \l "_heading=h.44sinio" </w:instrText>
            <w:fldChar w:fldCharType="separate"/>
          </w:r>
          <w:r w:rsidDel="00000000" w:rsidR="00000000" w:rsidRPr="00000000">
            <w:rPr>
              <w:color w:val="666666"/>
              <w:rtl w:val="0"/>
            </w:rPr>
            <w:t xml:space="preserve">4</w:t>
          </w:r>
        </w:p>
        <w:p w:rsidR="00000000" w:rsidDel="00000000" w:rsidP="00000000" w:rsidRDefault="00000000" w:rsidRPr="00000000" w14:paraId="00000011">
          <w:pPr>
            <w:tabs>
              <w:tab w:val="right" w:pos="9030"/>
            </w:tabs>
            <w:spacing w:before="60" w:line="240" w:lineRule="auto"/>
            <w:ind w:left="360" w:firstLine="0"/>
            <w:rPr>
              <w:color w:val="666666"/>
            </w:rPr>
          </w:pPr>
          <w:r w:rsidDel="00000000" w:rsidR="00000000" w:rsidRPr="00000000">
            <w:fldChar w:fldCharType="end"/>
          </w:r>
          <w:hyperlink w:anchor="_heading=h.2jxsxqh">
            <w:r w:rsidDel="00000000" w:rsidR="00000000" w:rsidRPr="00000000">
              <w:rPr>
                <w:color w:val="666666"/>
                <w:rtl w:val="0"/>
              </w:rPr>
              <w:t xml:space="preserve">3.2. Funciones</w:t>
            </w:r>
          </w:hyperlink>
          <w:r w:rsidDel="00000000" w:rsidR="00000000" w:rsidRPr="00000000">
            <w:rPr>
              <w:color w:val="666666"/>
              <w:rtl w:val="0"/>
            </w:rPr>
            <w:tab/>
          </w:r>
          <w:r w:rsidDel="00000000" w:rsidR="00000000" w:rsidRPr="00000000">
            <w:fldChar w:fldCharType="begin"/>
            <w:instrText xml:space="preserve"> HYPERLINK \l "_heading=h.2jxsxqh" </w:instrText>
            <w:fldChar w:fldCharType="separate"/>
          </w:r>
          <w:r w:rsidDel="00000000" w:rsidR="00000000" w:rsidRPr="00000000">
            <w:rPr>
              <w:color w:val="666666"/>
              <w:rtl w:val="0"/>
            </w:rPr>
            <w:t xml:space="preserve">4</w:t>
          </w:r>
        </w:p>
        <w:p w:rsidR="00000000" w:rsidDel="00000000" w:rsidP="00000000" w:rsidRDefault="00000000" w:rsidRPr="00000000" w14:paraId="00000012">
          <w:pPr>
            <w:tabs>
              <w:tab w:val="right" w:pos="9030"/>
            </w:tabs>
            <w:spacing w:before="60" w:line="240" w:lineRule="auto"/>
            <w:ind w:left="360" w:firstLine="0"/>
            <w:rPr>
              <w:color w:val="666666"/>
            </w:rPr>
          </w:pPr>
          <w:r w:rsidDel="00000000" w:rsidR="00000000" w:rsidRPr="00000000">
            <w:fldChar w:fldCharType="end"/>
          </w:r>
          <w:hyperlink w:anchor="_heading=h.z337ya">
            <w:r w:rsidDel="00000000" w:rsidR="00000000" w:rsidRPr="00000000">
              <w:rPr>
                <w:color w:val="666666"/>
                <w:rtl w:val="0"/>
              </w:rPr>
              <w:t xml:space="preserve">3.3. Requisitos de Rendimiento</w:t>
            </w:r>
          </w:hyperlink>
          <w:r w:rsidDel="00000000" w:rsidR="00000000" w:rsidRPr="00000000">
            <w:rPr>
              <w:color w:val="666666"/>
              <w:rtl w:val="0"/>
            </w:rPr>
            <w:tab/>
          </w:r>
          <w:r w:rsidDel="00000000" w:rsidR="00000000" w:rsidRPr="00000000">
            <w:fldChar w:fldCharType="begin"/>
            <w:instrText xml:space="preserve"> HYPERLINK \l "_heading=h.z337ya" </w:instrText>
            <w:fldChar w:fldCharType="separate"/>
          </w:r>
          <w:r w:rsidDel="00000000" w:rsidR="00000000" w:rsidRPr="00000000">
            <w:rPr>
              <w:color w:val="666666"/>
              <w:rtl w:val="0"/>
            </w:rPr>
            <w:t xml:space="preserve">5</w:t>
          </w:r>
        </w:p>
        <w:p w:rsidR="00000000" w:rsidDel="00000000" w:rsidP="00000000" w:rsidRDefault="00000000" w:rsidRPr="00000000" w14:paraId="00000013">
          <w:pPr>
            <w:tabs>
              <w:tab w:val="right" w:pos="9030"/>
            </w:tabs>
            <w:spacing w:before="60" w:line="240" w:lineRule="auto"/>
            <w:ind w:left="360" w:firstLine="0"/>
            <w:rPr>
              <w:color w:val="666666"/>
            </w:rPr>
          </w:pPr>
          <w:r w:rsidDel="00000000" w:rsidR="00000000" w:rsidRPr="00000000">
            <w:fldChar w:fldCharType="end"/>
          </w:r>
          <w:hyperlink w:anchor="_heading=h.2xcytpi">
            <w:r w:rsidDel="00000000" w:rsidR="00000000" w:rsidRPr="00000000">
              <w:rPr>
                <w:color w:val="666666"/>
                <w:rtl w:val="0"/>
              </w:rPr>
              <w:t xml:space="preserve">3.4. Restricciones de Diseño</w:t>
            </w:r>
          </w:hyperlink>
          <w:r w:rsidDel="00000000" w:rsidR="00000000" w:rsidRPr="00000000">
            <w:rPr>
              <w:color w:val="666666"/>
              <w:rtl w:val="0"/>
            </w:rPr>
            <w:tab/>
          </w:r>
          <w:r w:rsidDel="00000000" w:rsidR="00000000" w:rsidRPr="00000000">
            <w:fldChar w:fldCharType="begin"/>
            <w:instrText xml:space="preserve"> HYPERLINK \l "_heading=h.2xcytpi" </w:instrText>
            <w:fldChar w:fldCharType="separate"/>
          </w:r>
          <w:r w:rsidDel="00000000" w:rsidR="00000000" w:rsidRPr="00000000">
            <w:rPr>
              <w:color w:val="666666"/>
              <w:rtl w:val="0"/>
            </w:rPr>
            <w:t xml:space="preserve">5</w:t>
          </w:r>
        </w:p>
        <w:p w:rsidR="00000000" w:rsidDel="00000000" w:rsidP="00000000" w:rsidRDefault="00000000" w:rsidRPr="00000000" w14:paraId="00000014">
          <w:pPr>
            <w:tabs>
              <w:tab w:val="right" w:pos="9030"/>
            </w:tabs>
            <w:spacing w:before="60" w:line="240" w:lineRule="auto"/>
            <w:ind w:left="360" w:firstLine="0"/>
            <w:rPr>
              <w:color w:val="666666"/>
            </w:rPr>
          </w:pPr>
          <w:r w:rsidDel="00000000" w:rsidR="00000000" w:rsidRPr="00000000">
            <w:fldChar w:fldCharType="end"/>
          </w:r>
          <w:hyperlink w:anchor="_heading=h.3j2qqm3">
            <w:r w:rsidDel="00000000" w:rsidR="00000000" w:rsidRPr="00000000">
              <w:rPr>
                <w:color w:val="666666"/>
                <w:rtl w:val="0"/>
              </w:rPr>
              <w:t xml:space="preserve">3.5. Atributos del Sistema</w:t>
            </w:r>
          </w:hyperlink>
          <w:r w:rsidDel="00000000" w:rsidR="00000000" w:rsidRPr="00000000">
            <w:rPr>
              <w:color w:val="666666"/>
              <w:rtl w:val="0"/>
            </w:rPr>
            <w:tab/>
          </w:r>
          <w:r w:rsidDel="00000000" w:rsidR="00000000" w:rsidRPr="00000000">
            <w:fldChar w:fldCharType="begin"/>
            <w:instrText xml:space="preserve"> HYPERLINK \l "_heading=h.3j2qqm3" </w:instrText>
            <w:fldChar w:fldCharType="separate"/>
          </w:r>
          <w:r w:rsidDel="00000000" w:rsidR="00000000" w:rsidRPr="00000000">
            <w:rPr>
              <w:color w:val="666666"/>
              <w:rtl w:val="0"/>
            </w:rPr>
            <w:t xml:space="preserve">5</w:t>
          </w:r>
        </w:p>
        <w:p w:rsidR="00000000" w:rsidDel="00000000" w:rsidP="00000000" w:rsidRDefault="00000000" w:rsidRPr="00000000" w14:paraId="00000015">
          <w:pPr>
            <w:tabs>
              <w:tab w:val="right" w:pos="9030"/>
            </w:tabs>
            <w:spacing w:after="80" w:before="200" w:line="240" w:lineRule="auto"/>
            <w:rPr>
              <w:b w:val="1"/>
              <w:color w:val="666666"/>
            </w:rPr>
          </w:pPr>
          <w:r w:rsidDel="00000000" w:rsidR="00000000" w:rsidRPr="00000000">
            <w:fldChar w:fldCharType="end"/>
          </w:r>
          <w:hyperlink w:anchor="_heading=h.1y810tw">
            <w:r w:rsidDel="00000000" w:rsidR="00000000" w:rsidRPr="00000000">
              <w:rPr>
                <w:b w:val="1"/>
                <w:color w:val="666666"/>
                <w:rtl w:val="0"/>
              </w:rPr>
              <w:t xml:space="preserve">4. Apéndices</w:t>
            </w:r>
          </w:hyperlink>
          <w:r w:rsidDel="00000000" w:rsidR="00000000" w:rsidRPr="00000000">
            <w:rPr>
              <w:b w:val="1"/>
              <w:color w:val="666666"/>
              <w:rtl w:val="0"/>
            </w:rPr>
            <w:tab/>
          </w:r>
          <w:r w:rsidDel="00000000" w:rsidR="00000000" w:rsidRPr="00000000">
            <w:fldChar w:fldCharType="begin"/>
            <w:instrText xml:space="preserve"> PAGEREF _heading=h.1y810tw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19">
      <w:pPr>
        <w:pStyle w:val="Heading1"/>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3znysh7" w:id="3"/>
      <w:bookmarkEnd w:id="3"/>
      <w:r w:rsidDel="00000000" w:rsidR="00000000" w:rsidRPr="00000000">
        <w:rPr>
          <w:rtl w:val="0"/>
        </w:rPr>
        <w:t xml:space="preserve">1. Introducción</w:t>
      </w:r>
    </w:p>
    <w:p w:rsidR="00000000" w:rsidDel="00000000" w:rsidP="00000000" w:rsidRDefault="00000000" w:rsidRPr="00000000" w14:paraId="0000001B">
      <w:pPr>
        <w:pStyle w:val="Heading2"/>
        <w:rPr/>
      </w:pPr>
      <w:bookmarkStart w:colFirst="0" w:colLast="0" w:name="_heading=h.2et92p0" w:id="4"/>
      <w:bookmarkEnd w:id="4"/>
      <w:r w:rsidDel="00000000" w:rsidR="00000000" w:rsidRPr="00000000">
        <w:rPr>
          <w:rtl w:val="0"/>
        </w:rPr>
        <w:t xml:space="preserve">1.1. Propósito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Este documento se realiza en base a los requerimientos solicitados por S.A.P.A (Sociedad Anónima de Programadores Argentinos)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tyjcwt" w:id="5"/>
      <w:bookmarkEnd w:id="5"/>
      <w:r w:rsidDel="00000000" w:rsidR="00000000" w:rsidRPr="00000000">
        <w:rPr>
          <w:rtl w:val="0"/>
        </w:rPr>
        <w:t xml:space="preserve">1.2. Ámbito del Sistema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Con este sistema se busca una mejor optimización y organización de los recursos disponibles para la realización de actividades físicas al aire libre. Cumpliendo con los protocolos designados por el Gobierno Argentino, así evitando contagios e incumplimiento de leyes. Así llevando una mejor organización y responsabilidad al realizar actividades físicas al aire libre.</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Se encontró en tema de software una Base de Datos en MySql en Hardware Intel Xeon E3-1230V3 con 4 GB de RAM y 500 GB de almacenamiento.</w:t>
      </w:r>
    </w:p>
    <w:p w:rsidR="00000000" w:rsidDel="00000000" w:rsidP="00000000" w:rsidRDefault="00000000" w:rsidRPr="00000000" w14:paraId="00000023">
      <w:pPr>
        <w:pStyle w:val="Heading2"/>
        <w:rPr/>
      </w:pPr>
      <w:bookmarkStart w:colFirst="0" w:colLast="0" w:name="_heading=h.3dy6vkm" w:id="6"/>
      <w:bookmarkEnd w:id="6"/>
      <w:r w:rsidDel="00000000" w:rsidR="00000000" w:rsidRPr="00000000">
        <w:rPr>
          <w:rtl w:val="0"/>
        </w:rPr>
        <w:t xml:space="preserve">1.3. Definiciones, Acrónimos y Abreviaturas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SAC: “Siempre al Cien” nombre del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1t3h5sf" w:id="7"/>
      <w:bookmarkEnd w:id="7"/>
      <w:r w:rsidDel="00000000" w:rsidR="00000000" w:rsidRPr="00000000">
        <w:rPr>
          <w:rtl w:val="0"/>
        </w:rPr>
        <w:t xml:space="preserve">1.4. Referencias</w:t>
      </w:r>
    </w:p>
    <w:p w:rsidR="00000000" w:rsidDel="00000000" w:rsidP="00000000" w:rsidRDefault="00000000" w:rsidRPr="00000000" w14:paraId="00000028">
      <w:pPr>
        <w:pStyle w:val="Heading1"/>
        <w:rPr/>
      </w:pPr>
      <w:bookmarkStart w:colFirst="0" w:colLast="0" w:name="_heading=h.4d34og8" w:id="8"/>
      <w:bookmarkEnd w:id="8"/>
      <w:r w:rsidDel="00000000" w:rsidR="00000000" w:rsidRPr="00000000">
        <w:rPr>
          <w:rtl w:val="0"/>
        </w:rPr>
        <w:t xml:space="preserve">2. Descripción General</w:t>
      </w:r>
    </w:p>
    <w:p w:rsidR="00000000" w:rsidDel="00000000" w:rsidP="00000000" w:rsidRDefault="00000000" w:rsidRPr="00000000" w14:paraId="00000029">
      <w:pPr>
        <w:pStyle w:val="Heading2"/>
        <w:rPr/>
      </w:pPr>
      <w:bookmarkStart w:colFirst="0" w:colLast="0" w:name="_heading=h.2s8eyo1" w:id="9"/>
      <w:bookmarkEnd w:id="9"/>
      <w:r w:rsidDel="00000000" w:rsidR="00000000" w:rsidRPr="00000000">
        <w:rPr>
          <w:rtl w:val="0"/>
        </w:rPr>
        <w:t xml:space="preserve">2.1. Perspectiva del Producto</w:t>
      </w:r>
    </w:p>
    <w:p w:rsidR="00000000" w:rsidDel="00000000" w:rsidP="00000000" w:rsidRDefault="00000000" w:rsidRPr="00000000" w14:paraId="0000002A">
      <w:pPr>
        <w:rPr/>
      </w:pPr>
      <w:r w:rsidDel="00000000" w:rsidR="00000000" w:rsidRPr="00000000">
        <w:rPr>
          <w:rtl w:val="0"/>
        </w:rPr>
        <w:t xml:space="preserve">No existen sistemas relacionados con el Sistema “Siempre al Cien”.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7dp8vu" w:id="10"/>
      <w:bookmarkEnd w:id="10"/>
      <w:r w:rsidDel="00000000" w:rsidR="00000000" w:rsidRPr="00000000">
        <w:rPr>
          <w:rtl w:val="0"/>
        </w:rPr>
        <w:t xml:space="preserve">2.2. Funciones del Producto</w:t>
      </w:r>
    </w:p>
    <w:p w:rsidR="00000000" w:rsidDel="00000000" w:rsidP="00000000" w:rsidRDefault="00000000" w:rsidRPr="00000000" w14:paraId="0000002D">
      <w:pPr>
        <w:rPr/>
      </w:pPr>
      <w:r w:rsidDel="00000000" w:rsidR="00000000" w:rsidRPr="00000000">
        <w:rPr>
          <w:rtl w:val="0"/>
        </w:rPr>
        <w:t xml:space="preserve">Se muestra un resumen, a grandes rasgos, de las funciones del futuro sistema. Las funciones deberán mostrarse de forma organizada, reflejando relaciones entre ellas.</w:t>
      </w:r>
    </w:p>
    <w:p w:rsidR="00000000" w:rsidDel="00000000" w:rsidP="00000000" w:rsidRDefault="00000000" w:rsidRPr="00000000" w14:paraId="0000002E">
      <w:pPr>
        <w:rPr/>
      </w:pPr>
      <w:r w:rsidDel="00000000" w:rsidR="00000000" w:rsidRPr="00000000">
        <w:rPr>
          <w:rtl w:val="0"/>
        </w:rPr>
        <w:t xml:space="preserve">Registro/Baja de usuario.</w:t>
      </w:r>
    </w:p>
    <w:p w:rsidR="00000000" w:rsidDel="00000000" w:rsidP="00000000" w:rsidRDefault="00000000" w:rsidRPr="00000000" w14:paraId="0000002F">
      <w:pPr>
        <w:rPr/>
      </w:pPr>
      <w:r w:rsidDel="00000000" w:rsidR="00000000" w:rsidRPr="00000000">
        <w:rPr>
          <w:rtl w:val="0"/>
        </w:rPr>
        <w:t xml:space="preserve">Registro de Clases con fecha, horario y dirección.</w:t>
      </w:r>
    </w:p>
    <w:p w:rsidR="00000000" w:rsidDel="00000000" w:rsidP="00000000" w:rsidRDefault="00000000" w:rsidRPr="00000000" w14:paraId="00000030">
      <w:pPr>
        <w:rPr/>
      </w:pPr>
      <w:r w:rsidDel="00000000" w:rsidR="00000000" w:rsidRPr="00000000">
        <w:rPr>
          <w:rtl w:val="0"/>
        </w:rPr>
        <w:t xml:space="preserve">Registro de asistencia (opcional)</w:t>
      </w:r>
    </w:p>
    <w:p w:rsidR="00000000" w:rsidDel="00000000" w:rsidP="00000000" w:rsidRDefault="00000000" w:rsidRPr="00000000" w14:paraId="00000031">
      <w:pPr>
        <w:rPr/>
      </w:pPr>
      <w:r w:rsidDel="00000000" w:rsidR="00000000" w:rsidRPr="00000000">
        <w:rPr>
          <w:rtl w:val="0"/>
        </w:rPr>
        <w:t xml:space="preserve">Registro de opinión sobre la Clase/Usuario.</w:t>
      </w:r>
    </w:p>
    <w:p w:rsidR="00000000" w:rsidDel="00000000" w:rsidP="00000000" w:rsidRDefault="00000000" w:rsidRPr="00000000" w14:paraId="00000032">
      <w:pPr>
        <w:rPr/>
      </w:pPr>
      <w:r w:rsidDel="00000000" w:rsidR="00000000" w:rsidRPr="00000000">
        <w:rPr>
          <w:rtl w:val="0"/>
        </w:rPr>
        <w:t xml:space="preserve">Solicitud/Cancelación de turno para una Clase.</w:t>
      </w:r>
    </w:p>
    <w:p w:rsidR="00000000" w:rsidDel="00000000" w:rsidP="00000000" w:rsidRDefault="00000000" w:rsidRPr="00000000" w14:paraId="00000033">
      <w:pPr>
        <w:rPr/>
      </w:pPr>
      <w:r w:rsidDel="00000000" w:rsidR="00000000" w:rsidRPr="00000000">
        <w:rPr>
          <w:rtl w:val="0"/>
        </w:rPr>
        <w:t xml:space="preserve">Listado de búsqueda de Clases disponibles.</w:t>
      </w:r>
    </w:p>
    <w:p w:rsidR="00000000" w:rsidDel="00000000" w:rsidP="00000000" w:rsidRDefault="00000000" w:rsidRPr="00000000" w14:paraId="00000034">
      <w:pPr>
        <w:pStyle w:val="Heading2"/>
        <w:rPr/>
      </w:pPr>
      <w:r w:rsidDel="00000000" w:rsidR="00000000" w:rsidRPr="00000000">
        <w:rPr>
          <w:rtl w:val="0"/>
        </w:rPr>
        <w:t xml:space="preserve">2.3. Características de los Usuarios</w:t>
      </w:r>
    </w:p>
    <w:p w:rsidR="00000000" w:rsidDel="00000000" w:rsidP="00000000" w:rsidRDefault="00000000" w:rsidRPr="00000000" w14:paraId="00000035">
      <w:pPr>
        <w:rPr/>
      </w:pPr>
      <w:r w:rsidDel="00000000" w:rsidR="00000000" w:rsidRPr="00000000">
        <w:rPr>
          <w:rtl w:val="0"/>
        </w:rPr>
        <w:t xml:space="preserve">Este sistema no tiene focalizado a un cierto público, sino que es algo más general, en conclusión, no requiere de mucha habilidad para poder manejarlo.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3rdcrjn" w:id="11"/>
      <w:bookmarkEnd w:id="11"/>
      <w:r w:rsidDel="00000000" w:rsidR="00000000" w:rsidRPr="00000000">
        <w:rPr>
          <w:rtl w:val="0"/>
        </w:rPr>
        <w:t xml:space="preserve">2.4. Restricciones</w:t>
      </w:r>
    </w:p>
    <w:p w:rsidR="00000000" w:rsidDel="00000000" w:rsidP="00000000" w:rsidRDefault="00000000" w:rsidRPr="00000000" w14:paraId="00000038">
      <w:pPr>
        <w:rPr/>
      </w:pPr>
      <w:r w:rsidDel="00000000" w:rsidR="00000000" w:rsidRPr="00000000">
        <w:rPr>
          <w:rtl w:val="0"/>
        </w:rPr>
        <w:t xml:space="preserve">Describe aquellas limitaciones que se imponen sobre los desarrolladores del producto: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single"/>
        </w:rPr>
      </w:pPr>
      <w:r w:rsidDel="00000000" w:rsidR="00000000" w:rsidRPr="00000000">
        <w:rPr>
          <w:u w:val="single"/>
          <w:rtl w:val="0"/>
        </w:rPr>
        <w:t xml:space="preserve">Políticas de la empresa</w:t>
      </w:r>
    </w:p>
    <w:p w:rsidR="00000000" w:rsidDel="00000000" w:rsidP="00000000" w:rsidRDefault="00000000" w:rsidRPr="00000000" w14:paraId="0000003B">
      <w:pPr>
        <w:ind w:left="720" w:firstLine="0"/>
        <w:rPr/>
      </w:pPr>
      <w:r w:rsidDel="00000000" w:rsidR="00000000" w:rsidRPr="00000000">
        <w:rPr>
          <w:rtl w:val="0"/>
        </w:rPr>
        <w:t xml:space="preserve">Se debe asegurar la no divulgación de la información mediante roles de acceso limitados a la base de datos.</w:t>
      </w:r>
    </w:p>
    <w:p w:rsidR="00000000" w:rsidDel="00000000" w:rsidP="00000000" w:rsidRDefault="00000000" w:rsidRPr="00000000" w14:paraId="0000003C">
      <w:pPr>
        <w:numPr>
          <w:ilvl w:val="0"/>
          <w:numId w:val="2"/>
        </w:numPr>
        <w:ind w:left="720" w:hanging="360"/>
        <w:rPr>
          <w:u w:val="single"/>
        </w:rPr>
      </w:pPr>
      <w:r w:rsidDel="00000000" w:rsidR="00000000" w:rsidRPr="00000000">
        <w:rPr>
          <w:u w:val="single"/>
          <w:rtl w:val="0"/>
        </w:rPr>
        <w:t xml:space="preserve">Lenguaje(s) de programación</w:t>
      </w:r>
    </w:p>
    <w:p w:rsidR="00000000" w:rsidDel="00000000" w:rsidP="00000000" w:rsidRDefault="00000000" w:rsidRPr="00000000" w14:paraId="0000003D">
      <w:pPr>
        <w:ind w:left="720" w:firstLine="0"/>
        <w:rPr/>
      </w:pPr>
      <w:r w:rsidDel="00000000" w:rsidR="00000000" w:rsidRPr="00000000">
        <w:rPr>
          <w:rtl w:val="0"/>
        </w:rPr>
        <w:t xml:space="preserve">Se deberá utilizar el lenguaje de programación C para un mayor entendimiento con los demás programadores de distintos sectores</w:t>
      </w:r>
    </w:p>
    <w:p w:rsidR="00000000" w:rsidDel="00000000" w:rsidP="00000000" w:rsidRDefault="00000000" w:rsidRPr="00000000" w14:paraId="0000003E">
      <w:pPr>
        <w:numPr>
          <w:ilvl w:val="0"/>
          <w:numId w:val="2"/>
        </w:numPr>
        <w:ind w:left="720" w:hanging="360"/>
        <w:rPr>
          <w:u w:val="single"/>
        </w:rPr>
      </w:pPr>
      <w:r w:rsidDel="00000000" w:rsidR="00000000" w:rsidRPr="00000000">
        <w:rPr>
          <w:u w:val="single"/>
          <w:rtl w:val="0"/>
        </w:rPr>
        <w:t xml:space="preserve">Protocolos de comunicación</w:t>
      </w:r>
    </w:p>
    <w:p w:rsidR="00000000" w:rsidDel="00000000" w:rsidP="00000000" w:rsidRDefault="00000000" w:rsidRPr="00000000" w14:paraId="0000003F">
      <w:pPr>
        <w:ind w:left="720" w:firstLine="0"/>
        <w:rPr/>
      </w:pPr>
      <w:r w:rsidDel="00000000" w:rsidR="00000000" w:rsidRPr="00000000">
        <w:rPr>
          <w:rtl w:val="0"/>
        </w:rPr>
        <w:t xml:space="preserve">A fin de resguardar la información intercambiada entre los clientes y el sistema se requiere que se maneje por el protocolo https por el cual es seguro.</w:t>
      </w:r>
    </w:p>
    <w:p w:rsidR="00000000" w:rsidDel="00000000" w:rsidP="00000000" w:rsidRDefault="00000000" w:rsidRPr="00000000" w14:paraId="00000040">
      <w:pPr>
        <w:numPr>
          <w:ilvl w:val="0"/>
          <w:numId w:val="2"/>
        </w:numPr>
        <w:ind w:left="720" w:hanging="360"/>
        <w:rPr>
          <w:u w:val="single"/>
        </w:rPr>
      </w:pPr>
      <w:r w:rsidDel="00000000" w:rsidR="00000000" w:rsidRPr="00000000">
        <w:rPr>
          <w:u w:val="single"/>
          <w:rtl w:val="0"/>
        </w:rPr>
        <w:t xml:space="preserve">Consideraciones de seguridad</w:t>
      </w:r>
    </w:p>
    <w:p w:rsidR="00000000" w:rsidDel="00000000" w:rsidP="00000000" w:rsidRDefault="00000000" w:rsidRPr="00000000" w14:paraId="00000041">
      <w:pPr>
        <w:ind w:left="720" w:firstLine="0"/>
        <w:rPr/>
      </w:pPr>
      <w:r w:rsidDel="00000000" w:rsidR="00000000" w:rsidRPr="00000000">
        <w:rPr>
          <w:rtl w:val="0"/>
        </w:rPr>
        <w:t xml:space="preserve">Para que los usuarios se inscriban a la clase tendrían que haber accedido al sistema previamente (login).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26in1rg" w:id="12"/>
      <w:bookmarkEnd w:id="12"/>
      <w:r w:rsidDel="00000000" w:rsidR="00000000" w:rsidRPr="00000000">
        <w:rPr>
          <w:rtl w:val="0"/>
        </w:rPr>
        <w:t xml:space="preserve">2.5. Suposiciones y Dependencias</w:t>
      </w:r>
    </w:p>
    <w:p w:rsidR="00000000" w:rsidDel="00000000" w:rsidP="00000000" w:rsidRDefault="00000000" w:rsidRPr="00000000" w14:paraId="00000045">
      <w:pPr>
        <w:rPr/>
      </w:pPr>
      <w:r w:rsidDel="00000000" w:rsidR="00000000" w:rsidRPr="00000000">
        <w:rPr>
          <w:rtl w:val="0"/>
        </w:rPr>
        <w:t xml:space="preserve">Si se realiza un cambio de Software o Hardware podría dejar de funcionar el Sistema y habría que replantear que se podría conservar y que no.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lnxbz9" w:id="13"/>
      <w:bookmarkEnd w:id="13"/>
      <w:r w:rsidDel="00000000" w:rsidR="00000000" w:rsidRPr="00000000">
        <w:rPr>
          <w:rtl w:val="0"/>
        </w:rPr>
        <w:t xml:space="preserve">2.6. Requisitos Futuros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bookmarkStart w:colFirst="0" w:colLast="0" w:name="_heading=h.35nkun2" w:id="14"/>
      <w:bookmarkEnd w:id="14"/>
      <w:r w:rsidDel="00000000" w:rsidR="00000000" w:rsidRPr="00000000">
        <w:rPr>
          <w:rtl w:val="0"/>
        </w:rPr>
        <w:t xml:space="preserve">Se podría mejorar el alcance de sus funcionalidades ya sea ampliar el sistema para clases de yoga, boxeo etc. O rediseñar su interfaz gráfica a una más amigable.</w:t>
      </w:r>
    </w:p>
    <w:p w:rsidR="00000000" w:rsidDel="00000000" w:rsidP="00000000" w:rsidRDefault="00000000" w:rsidRPr="00000000" w14:paraId="0000004A">
      <w:pPr>
        <w:pStyle w:val="Heading1"/>
        <w:rPr/>
      </w:pPr>
      <w:bookmarkStart w:colFirst="0" w:colLast="0" w:name="_heading=h.1ksv4uv" w:id="15"/>
      <w:bookmarkEnd w:id="15"/>
      <w:r w:rsidDel="00000000" w:rsidR="00000000" w:rsidRPr="00000000">
        <w:rPr>
          <w:rtl w:val="0"/>
        </w:rPr>
        <w:t xml:space="preserve">3. Requisitos Específicos</w:t>
      </w:r>
    </w:p>
    <w:p w:rsidR="00000000" w:rsidDel="00000000" w:rsidP="00000000" w:rsidRDefault="00000000" w:rsidRPr="00000000" w14:paraId="0000004B">
      <w:pPr>
        <w:pStyle w:val="Heading2"/>
        <w:rPr/>
      </w:pPr>
      <w:bookmarkStart w:colFirst="0" w:colLast="0" w:name="_heading=h.44sinio" w:id="16"/>
      <w:bookmarkEnd w:id="16"/>
      <w:r w:rsidDel="00000000" w:rsidR="00000000" w:rsidRPr="00000000">
        <w:rPr>
          <w:rtl w:val="0"/>
        </w:rPr>
        <w:t xml:space="preserve">3.1. Interfaces Externas</w:t>
      </w:r>
    </w:p>
    <w:p w:rsidR="00000000" w:rsidDel="00000000" w:rsidP="00000000" w:rsidRDefault="00000000" w:rsidRPr="00000000" w14:paraId="0000004C">
      <w:pPr>
        <w:rPr/>
      </w:pPr>
      <w:r w:rsidDel="00000000" w:rsidR="00000000" w:rsidRPr="00000000">
        <w:rPr>
          <w:rtl w:val="0"/>
        </w:rPr>
        <w:t xml:space="preserve">Nuestro sistema va a poder ser accedió mediante navegadores web o teléfonos celulares.</w:t>
      </w:r>
    </w:p>
    <w:p w:rsidR="00000000" w:rsidDel="00000000" w:rsidP="00000000" w:rsidRDefault="00000000" w:rsidRPr="00000000" w14:paraId="0000004D">
      <w:pPr>
        <w:pStyle w:val="Heading2"/>
        <w:rPr/>
      </w:pPr>
      <w:bookmarkStart w:colFirst="0" w:colLast="0" w:name="_heading=h.2jxsxqh" w:id="17"/>
      <w:bookmarkEnd w:id="17"/>
      <w:r w:rsidDel="00000000" w:rsidR="00000000" w:rsidRPr="00000000">
        <w:rPr>
          <w:rtl w:val="0"/>
        </w:rPr>
        <w:t xml:space="preserve">3.2. Funciones</w:t>
      </w:r>
    </w:p>
    <w:p w:rsidR="00000000" w:rsidDel="00000000" w:rsidP="00000000" w:rsidRDefault="00000000" w:rsidRPr="00000000" w14:paraId="0000004E">
      <w:pPr>
        <w:rPr/>
      </w:pPr>
      <w:r w:rsidDel="00000000" w:rsidR="00000000" w:rsidRPr="00000000">
        <w:rPr>
          <w:rtl w:val="0"/>
        </w:rPr>
        <w:t xml:space="preserve">Los usuarios normales solo tendrán acceso a realizar la carga de sus propios datos, visualizar clases disponibles, solicitud de asistencia a esa clase.</w:t>
      </w:r>
    </w:p>
    <w:p w:rsidR="00000000" w:rsidDel="00000000" w:rsidP="00000000" w:rsidRDefault="00000000" w:rsidRPr="00000000" w14:paraId="0000004F">
      <w:pPr>
        <w:rPr/>
      </w:pPr>
      <w:r w:rsidDel="00000000" w:rsidR="00000000" w:rsidRPr="00000000">
        <w:rPr>
          <w:rtl w:val="0"/>
        </w:rPr>
        <w:t xml:space="preserve">Los entrenadores tendrán ciertos privilegios por encima de los usuarios normales tales como la modificación de las clases ya sea tales como horario, lugar, disponibilidad etc. Además de lo mencionado anteriormente podrá vetar a miembros no comprometidos con el sistema. Ejemplo: Malas conductas, Pruebas claras que se encuentra destruyendo material de las Clases, Adeude cuotas de las clases etc.</w:t>
      </w:r>
    </w:p>
    <w:p w:rsidR="00000000" w:rsidDel="00000000" w:rsidP="00000000" w:rsidRDefault="00000000" w:rsidRPr="00000000" w14:paraId="00000050">
      <w:pPr>
        <w:rPr/>
      </w:pPr>
      <w:r w:rsidDel="00000000" w:rsidR="00000000" w:rsidRPr="00000000">
        <w:rPr>
          <w:rtl w:val="0"/>
        </w:rPr>
        <w:t xml:space="preserve">Estos 2 tipos de usuarios deberán ingresar al Sistema con un usuario y contraseña elegidos previamente por ellos en la creación de su usuario en el Sistema.</w:t>
      </w:r>
    </w:p>
    <w:p w:rsidR="00000000" w:rsidDel="00000000" w:rsidP="00000000" w:rsidRDefault="00000000" w:rsidRPr="00000000" w14:paraId="00000051">
      <w:pPr>
        <w:pStyle w:val="Heading2"/>
        <w:rPr/>
      </w:pPr>
      <w:bookmarkStart w:colFirst="0" w:colLast="0" w:name="_heading=h.z337ya" w:id="18"/>
      <w:bookmarkEnd w:id="18"/>
      <w:r w:rsidDel="00000000" w:rsidR="00000000" w:rsidRPr="00000000">
        <w:rPr>
          <w:rtl w:val="0"/>
        </w:rPr>
        <w:t xml:space="preserve">3.3. Requisitos de Rendimiento</w:t>
      </w:r>
    </w:p>
    <w:p w:rsidR="00000000" w:rsidDel="00000000" w:rsidP="00000000" w:rsidRDefault="00000000" w:rsidRPr="00000000" w14:paraId="00000052">
      <w:pPr>
        <w:rPr/>
      </w:pPr>
      <w:r w:rsidDel="00000000" w:rsidR="00000000" w:rsidRPr="00000000">
        <w:rPr>
          <w:rtl w:val="0"/>
        </w:rPr>
        <w:t xml:space="preserve">Se estima que el Sistema podrá soportar 200 usuarios en simultaneo realizando ya sea reserva de clases como rellenando datos sobre ellos. No debería existir ningún tipo de problema con esa cantidad simultanea de usuarios.</w:t>
      </w:r>
    </w:p>
    <w:p w:rsidR="00000000" w:rsidDel="00000000" w:rsidP="00000000" w:rsidRDefault="00000000" w:rsidRPr="00000000" w14:paraId="00000053">
      <w:pPr>
        <w:pStyle w:val="Heading2"/>
        <w:rPr/>
      </w:pPr>
      <w:r w:rsidDel="00000000" w:rsidR="00000000" w:rsidRPr="00000000">
        <w:rPr>
          <w:rtl w:val="0"/>
        </w:rPr>
        <w:t xml:space="preserve">3.4. Restricciones de Diseño</w:t>
      </w:r>
    </w:p>
    <w:p w:rsidR="00000000" w:rsidDel="00000000" w:rsidP="00000000" w:rsidRDefault="00000000" w:rsidRPr="00000000" w14:paraId="00000054">
      <w:pPr>
        <w:rPr/>
      </w:pPr>
      <w:r w:rsidDel="00000000" w:rsidR="00000000" w:rsidRPr="00000000">
        <w:rPr>
          <w:rtl w:val="0"/>
        </w:rPr>
        <w:t xml:space="preserve">Este sistema se adapta a distintos tipos de resoluciones de pantalla ya sea en Navegadores Web como en Teléfonos Celulares, no presenta ningún tipo de inconveniente </w:t>
      </w:r>
    </w:p>
    <w:p w:rsidR="00000000" w:rsidDel="00000000" w:rsidP="00000000" w:rsidRDefault="00000000" w:rsidRPr="00000000" w14:paraId="00000055">
      <w:pPr>
        <w:pStyle w:val="Heading2"/>
        <w:rPr/>
      </w:pPr>
      <w:bookmarkStart w:colFirst="0" w:colLast="0" w:name="_heading=h.3j2qqm3" w:id="19"/>
      <w:bookmarkEnd w:id="19"/>
      <w:r w:rsidDel="00000000" w:rsidR="00000000" w:rsidRPr="00000000">
        <w:rPr>
          <w:rtl w:val="0"/>
        </w:rPr>
        <w:t xml:space="preserve">3.5. Atributos del Sistema</w:t>
      </w:r>
    </w:p>
    <w:p w:rsidR="00000000" w:rsidDel="00000000" w:rsidP="00000000" w:rsidRDefault="00000000" w:rsidRPr="00000000" w14:paraId="00000056">
      <w:pPr>
        <w:rPr/>
      </w:pPr>
      <w:r w:rsidDel="00000000" w:rsidR="00000000" w:rsidRPr="00000000">
        <w:rPr>
          <w:rtl w:val="0"/>
        </w:rPr>
        <w:t xml:space="preserve">Los usuarios normales solo tendrán acceso a realizar la carga de sus propios datos, visualizar clases disponibles, solicitud de asistencia a esa clase.</w:t>
      </w:r>
    </w:p>
    <w:p w:rsidR="00000000" w:rsidDel="00000000" w:rsidP="00000000" w:rsidRDefault="00000000" w:rsidRPr="00000000" w14:paraId="00000057">
      <w:pPr>
        <w:rPr/>
      </w:pPr>
      <w:r w:rsidDel="00000000" w:rsidR="00000000" w:rsidRPr="00000000">
        <w:rPr>
          <w:rtl w:val="0"/>
        </w:rPr>
        <w:t xml:space="preserve">Los entrenadores tendrán ciertos privilegios por encima de los usuarios normales tales como la modificación de las clases ya sea tales como horario, lugar, disponibilidad etc. Además de lo mencionado anteriormente podrá vetar a miembros no comprometidos con el sistema. Ejemplo: Malas conductas, Pruebas claras que se encuentra destruyendo material de las Clases, Adeude cuotas de las clases etc.</w:t>
      </w:r>
    </w:p>
    <w:p w:rsidR="00000000" w:rsidDel="00000000" w:rsidP="00000000" w:rsidRDefault="00000000" w:rsidRPr="00000000" w14:paraId="00000058">
      <w:pPr>
        <w:rPr/>
      </w:pPr>
      <w:r w:rsidDel="00000000" w:rsidR="00000000" w:rsidRPr="00000000">
        <w:rPr>
          <w:rtl w:val="0"/>
        </w:rPr>
        <w:t xml:space="preserve">Estos 2 tipos de usuarios deberán ingresar al Sistema con un usuario y contraseña elegidos previamente por ellos en la creación de su usuario en el Sistema.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1y810tw" w:id="20"/>
      <w:bookmarkEnd w:id="20"/>
      <w:r w:rsidDel="00000000" w:rsidR="00000000" w:rsidRPr="00000000">
        <w:rPr>
          <w:rtl w:val="0"/>
        </w:rPr>
        <w:t xml:space="preserve">4. Apéndices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Formatos de entrada/salida de datos, por pantalla o en listados.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Se deberá mostrar por pantalla una interfaz amigable pero clara de cada opción con la que cuenta el sistema priorizaremos los colores blancos, negro y verdes para una mejor visibilidad así asignándole a títulos importantes el color verde.</w:t>
      </w:r>
    </w:p>
    <w:p w:rsidR="00000000" w:rsidDel="00000000" w:rsidP="00000000" w:rsidRDefault="00000000" w:rsidRPr="00000000" w14:paraId="0000005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fvPdPwo9rRlwm9TrRDrYjhBg==">AMUW2mVaag1dPQ3R/0CjIWafG4X5X6F88QAQZszDlf8ISxJjq/rpSPYVrz+gJGmg+ikAqv5XBmHPRG8E1lvEs1QDptLGH1iQ1FO8jpQ6VAHkNKXCO8uKepaoq4ciN1XO3axCJv0Ygk0aZqOfk9gPOay/XCSAPq7Zr+QbHbFLsCaDgiN9c4lzmsVDYJitLnIrLMEda+LlAafmb2s6NImgefDc6uus/VLRFkzSd7hejShYckT5tTbamnxJC7v7ITg8Cngg+jDPXcuDTNUAe6RVjxm3dMm98AmaHYhe5GoVDgw+FX7P0ooEnckEG6fcGKCCK8vQFaT55cmHpW7WK1q89iMmXBDE1MmLQd9vKCxspAGFOvi+inHxwDCNbBlDFPVVfDoDOAw6HgvFXV6F8O2fOSW3pIyzUp4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2021-05-14T22:16:00Z</dcterms:created>
</cp:coreProperties>
</file>