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01"/>
        </w:numPr>
        <w:rPr>
          <w:rFonts w:ascii="Calibri" w:hAnsi="Calibri" w:eastAsia="Calibri" w:cs="Calibri" w:eastAsiaTheme="minorHAnsi"/>
          <w:b/>
          <w:bCs/>
          <w:sz w:val="28"/>
          <w:szCs w:val="28"/>
          <w:lang w:val="en-US"/>
          <w14:ligatures w14:val="standardContextual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  <w:lang w:val="en-US"/>
        </w:rPr>
        <w:t xml:space="preserve">Domain experts’ information </w:t>
      </w:r>
    </w:p>
    <w:p>
      <w:pPr>
        <w:pStyle w:val="Normal"/>
        <w:rPr>
          <w:rFonts w:ascii="Calibri" w:hAnsi="Calibri" w:eastAsia="Calibri" w:cs="Calibri" w:eastAsiaTheme="minorHAnsi"/>
          <w:b/>
          <w:bCs/>
          <w:sz w:val="28"/>
          <w:szCs w:val="28"/>
          <w:lang w:val="en-US"/>
          <w14:ligatures w14:val="standardContextual"/>
        </w:rPr>
      </w:pPr>
      <w:r>
        <w:rPr>
          <w:rFonts w:eastAsia="Calibri" w:cs="Calibri" w:eastAsiaTheme="minorHAnsi" w:ascii="Calibri" w:hAnsi="Calibri"/>
          <w:b/>
          <w:bCs/>
          <w:sz w:val="28"/>
          <w:szCs w:val="28"/>
          <w:lang w:val="en-US"/>
          <w14:ligatures w14:val="standardContextual"/>
        </w:rPr>
      </w:r>
    </w:p>
    <w:p>
      <w:pPr>
        <w:pStyle w:val="Caption"/>
        <w:keepNext w:val="true"/>
        <w:rPr>
          <w:rFonts w:ascii="Calibri" w:hAnsi="Calibri" w:cs="Calibri"/>
          <w:color w:themeColor="text1" w:val="000000"/>
          <w:sz w:val="20"/>
          <w:szCs w:val="20"/>
        </w:rPr>
      </w:pPr>
      <w:r>
        <w:rPr>
          <w:rFonts w:cs="Calibri" w:ascii="Calibri" w:hAnsi="Calibri"/>
          <w:color w:themeColor="text1" w:val="000000"/>
          <w:sz w:val="20"/>
          <w:szCs w:val="20"/>
        </w:rPr>
        <w:t xml:space="preserve">Table </w:t>
      </w:r>
      <w:r>
        <w:rPr>
          <w:rFonts w:cs="Calibri" w:ascii="Calibri" w:hAnsi="Calibri"/>
          <w:color w:themeColor="text1" w:val="000000"/>
          <w:sz w:val="20"/>
          <w:szCs w:val="20"/>
        </w:rPr>
        <w:fldChar w:fldCharType="begin"/>
      </w:r>
      <w:r>
        <w:rPr>
          <w:sz w:val="20"/>
          <w:szCs w:val="20"/>
          <w:rFonts w:cs="Calibri" w:ascii="Calibri" w:hAnsi="Calibri"/>
          <w:color w:themeColor="text1" w:val="000000"/>
        </w:rPr>
        <w:instrText xml:space="preserve"> SEQ Table \* ARABIC </w:instrText>
      </w:r>
      <w:r>
        <w:rPr>
          <w:sz w:val="20"/>
          <w:szCs w:val="20"/>
          <w:rFonts w:cs="Calibri" w:ascii="Calibri" w:hAnsi="Calibri"/>
          <w:color w:themeColor="text1" w:val="000000"/>
        </w:rPr>
        <w:fldChar w:fldCharType="separate"/>
      </w:r>
      <w:r>
        <w:rPr>
          <w:sz w:val="20"/>
          <w:szCs w:val="20"/>
          <w:rFonts w:cs="Calibri" w:ascii="Calibri" w:hAnsi="Calibri"/>
          <w:color w:themeColor="text1" w:val="000000"/>
        </w:rPr>
        <w:t>1</w:t>
      </w:r>
      <w:r>
        <w:rPr>
          <w:sz w:val="20"/>
          <w:szCs w:val="20"/>
          <w:rFonts w:cs="Calibri" w:ascii="Calibri" w:hAnsi="Calibri"/>
          <w:color w:themeColor="text1" w:val="000000"/>
        </w:rPr>
        <w:fldChar w:fldCharType="end"/>
      </w:r>
      <w:r>
        <w:rPr>
          <w:rFonts w:cs="Calibri" w:ascii="Calibri" w:hAnsi="Calibri"/>
          <w:color w:themeColor="text1" w:val="000000"/>
          <w:sz w:val="20"/>
          <w:szCs w:val="20"/>
          <w:lang w:val="en-US"/>
        </w:rPr>
        <w:t>: Domain experts involved in the evaluation.</w:t>
      </w:r>
    </w:p>
    <w:tbl>
      <w:tblPr>
        <w:tblStyle w:val="TableGrid"/>
        <w:tblW w:w="134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82"/>
        <w:gridCol w:w="3099"/>
        <w:gridCol w:w="1658"/>
        <w:gridCol w:w="1508"/>
        <w:gridCol w:w="2321"/>
        <w:gridCol w:w="4287"/>
      </w:tblGrid>
      <w:tr>
        <w:trPr>
          <w:trHeight w:val="350" w:hRule="atLeast"/>
        </w:trPr>
        <w:tc>
          <w:tcPr>
            <w:tcW w:w="5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 w:eastAsiaTheme="minorHAnsi"/>
                <w:b/>
                <w:bCs/>
                <w:i/>
                <w:iCs/>
                <w:sz w:val="22"/>
                <w:szCs w:val="22"/>
                <w:lang w:val="en-US" w:eastAsia="en-US" w:bidi="ar-SA"/>
                <w14:ligatures w14:val="standardContextual"/>
              </w:rPr>
              <w:t>No.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 w:eastAsiaTheme="minorHAnsi"/>
                <w:b/>
                <w:bCs/>
                <w:i/>
                <w:iCs/>
                <w:sz w:val="22"/>
                <w:szCs w:val="22"/>
                <w:lang w:val="en-US" w:eastAsia="en-US" w:bidi="ar-SA"/>
                <w14:ligatures w14:val="standardContextual"/>
              </w:rPr>
              <w:t>Name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before="0" w:after="0"/>
              <w:jc w:val="center"/>
              <w:rPr>
                <w:rFonts w:ascii="Calibri" w:hAnsi="Calibri" w:eastAsia="Calibri" w:cs="Calibri" w:eastAsiaTheme="minorHAnsi"/>
                <w:b/>
                <w:bCs/>
                <w:i/>
                <w:i/>
                <w:iCs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b/>
                <w:bCs/>
                <w:i/>
                <w:iCs/>
                <w:sz w:val="22"/>
                <w:szCs w:val="22"/>
                <w:lang w:val="en-US" w:eastAsia="en-US" w:bidi="ar-SA"/>
                <w14:ligatures w14:val="standardContextual"/>
              </w:rPr>
              <w:t>Gender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 w:eastAsiaTheme="minorHAnsi"/>
                <w:b/>
                <w:bCs/>
                <w:i/>
                <w:iCs/>
                <w:sz w:val="22"/>
                <w:szCs w:val="22"/>
                <w:lang w:val="en-US" w:eastAsia="en-US" w:bidi="ar-SA"/>
                <w14:ligatures w14:val="standardContextual"/>
              </w:rPr>
              <w:t>Specialize subject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b/>
                <w:bCs/>
                <w:i/>
                <w:i/>
                <w:iCs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b/>
                <w:bCs/>
                <w:i/>
                <w:iCs/>
                <w:sz w:val="22"/>
                <w:szCs w:val="22"/>
                <w:lang w:val="en-US" w:eastAsia="en-US" w:bidi="ar-SA"/>
                <w14:ligatures w14:val="standardContextual"/>
              </w:rPr>
              <w:t>Average years of experience</w:t>
            </w:r>
          </w:p>
        </w:tc>
        <w:tc>
          <w:tcPr>
            <w:tcW w:w="42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 w:eastAsiaTheme="minorHAnsi"/>
                <w:b/>
                <w:bCs/>
                <w:i/>
                <w:iCs/>
                <w:sz w:val="22"/>
                <w:szCs w:val="22"/>
                <w:lang w:val="en-US" w:eastAsia="en-US" w:bidi="ar-SA"/>
                <w14:ligatures w14:val="standardContextual"/>
              </w:rPr>
              <w:t>Affiliation</w:t>
            </w:r>
          </w:p>
        </w:tc>
      </w:tr>
      <w:tr>
        <w:trPr>
          <w:trHeight w:val="406" w:hRule="atLeast"/>
        </w:trPr>
        <w:tc>
          <w:tcPr>
            <w:tcW w:w="5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en-SA" w:eastAsia="en-US" w:bidi="ar-SA"/>
              </w:rPr>
              <w:t>1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Dr. Abdulrahman S. Aldawood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Male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Entomologist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More than 25 years</w:t>
            </w:r>
          </w:p>
        </w:tc>
        <w:tc>
          <w:tcPr>
            <w:tcW w:w="42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Professor at King Saud University</w:t>
            </w:r>
          </w:p>
        </w:tc>
      </w:tr>
      <w:tr>
        <w:trPr>
          <w:trHeight w:val="689" w:hRule="atLeast"/>
        </w:trPr>
        <w:tc>
          <w:tcPr>
            <w:tcW w:w="5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en-SA" w:eastAsia="en-US" w:bidi="ar-SA"/>
              </w:rPr>
              <w:t>2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Dr. Kamal A. M. Abo-Elyousr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Male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Pathologist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More than 25 years</w:t>
            </w:r>
          </w:p>
        </w:tc>
        <w:tc>
          <w:tcPr>
            <w:tcW w:w="42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Professor at King Abdulaziz University</w:t>
            </w:r>
          </w:p>
        </w:tc>
      </w:tr>
      <w:tr>
        <w:trPr>
          <w:trHeight w:val="689" w:hRule="atLeast"/>
        </w:trPr>
        <w:tc>
          <w:tcPr>
            <w:tcW w:w="5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en-SA" w:eastAsia="en-US" w:bidi="ar-SA"/>
              </w:rPr>
              <w:t>3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Dr. Khalid Ali Asiry,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Male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Entomologist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More than 25 years</w:t>
            </w:r>
          </w:p>
        </w:tc>
        <w:tc>
          <w:tcPr>
            <w:tcW w:w="42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Professor at King Abdulaziz University</w:t>
            </w:r>
          </w:p>
        </w:tc>
      </w:tr>
      <w:tr>
        <w:trPr>
          <w:trHeight w:val="707" w:hRule="atLeast"/>
        </w:trPr>
        <w:tc>
          <w:tcPr>
            <w:tcW w:w="5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en-SA" w:eastAsia="en-US" w:bidi="ar-SA"/>
              </w:rPr>
              <w:t>4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Dr. Khalid A. Alhudaib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Male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Pathologist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More than 25 years</w:t>
            </w:r>
          </w:p>
        </w:tc>
        <w:tc>
          <w:tcPr>
            <w:tcW w:w="42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Professor at King Faisal University</w:t>
            </w:r>
          </w:p>
        </w:tc>
      </w:tr>
      <w:tr>
        <w:trPr>
          <w:trHeight w:val="1113" w:hRule="atLeast"/>
        </w:trPr>
        <w:tc>
          <w:tcPr>
            <w:tcW w:w="5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en-SA" w:eastAsia="en-US" w:bidi="ar-SA"/>
              </w:rPr>
              <w:t>5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Dr. Abdulaziz Dakhel Allah Althbyani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Male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Entomologist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More than 10 years</w:t>
            </w:r>
          </w:p>
        </w:tc>
        <w:tc>
          <w:tcPr>
            <w:tcW w:w="42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Associate Professor at University of Tabuk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en-US"/>
              </w:rPr>
            </w:r>
          </w:p>
        </w:tc>
      </w:tr>
      <w:tr>
        <w:trPr>
          <w:trHeight w:val="1043" w:hRule="atLeast"/>
        </w:trPr>
        <w:tc>
          <w:tcPr>
            <w:tcW w:w="5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en-SA" w:eastAsia="en-US" w:bidi="ar-SA"/>
              </w:rPr>
              <w:t>6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Dr. Hamadttu Elshafie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Male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Entomologist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More than 5 years</w:t>
            </w:r>
          </w:p>
        </w:tc>
        <w:tc>
          <w:tcPr>
            <w:tcW w:w="42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Associate Professor at Date Palm Research Center of Excellence, King Faisal University</w:t>
            </w:r>
          </w:p>
        </w:tc>
      </w:tr>
      <w:tr>
        <w:trPr>
          <w:trHeight w:val="707" w:hRule="atLeast"/>
        </w:trPr>
        <w:tc>
          <w:tcPr>
            <w:tcW w:w="5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en-SA" w:eastAsia="en-US" w:bidi="ar-SA"/>
              </w:rPr>
              <w:t>7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Dr. Mohammed Omarn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Male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Pathologist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More than 5 years</w:t>
            </w:r>
          </w:p>
        </w:tc>
        <w:tc>
          <w:tcPr>
            <w:tcW w:w="42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Graduated from King Abdulaziz University</w:t>
            </w:r>
          </w:p>
        </w:tc>
      </w:tr>
      <w:tr>
        <w:trPr>
          <w:trHeight w:val="1043" w:hRule="atLeast"/>
        </w:trPr>
        <w:tc>
          <w:tcPr>
            <w:tcW w:w="5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en-SA" w:eastAsia="en-US" w:bidi="ar-SA"/>
              </w:rPr>
              <w:t>8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Mr. Najeeb Almasoudi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Male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Pathologist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More than 5 years</w:t>
            </w:r>
          </w:p>
        </w:tc>
        <w:tc>
          <w:tcPr>
            <w:tcW w:w="42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PhD student at King Abdulaziz University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eastAsiaTheme="minorHAnsi" w:ascii="Calibri" w:hAnsi="Calibri"/>
                <w:color w:val="000000"/>
                <w:sz w:val="22"/>
                <w:szCs w:val="22"/>
                <w:lang w:val="en-US"/>
                <w14:ligatures w14:val="standardContextual"/>
              </w:rPr>
            </w:r>
          </w:p>
        </w:tc>
      </w:tr>
      <w:tr>
        <w:trPr>
          <w:trHeight w:val="707" w:hRule="atLeast"/>
        </w:trPr>
        <w:tc>
          <w:tcPr>
            <w:tcW w:w="5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en-SA" w:eastAsia="en-US" w:bidi="ar-SA"/>
              </w:rPr>
              <w:t>9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Mr. Mueed Ali Sauliman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Male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Entomologist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More than 5 years</w:t>
            </w:r>
          </w:p>
        </w:tc>
        <w:tc>
          <w:tcPr>
            <w:tcW w:w="42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PhD student at King Abdulaziz University</w:t>
            </w:r>
          </w:p>
        </w:tc>
      </w:tr>
      <w:tr>
        <w:trPr>
          <w:trHeight w:val="689" w:hRule="atLeast"/>
        </w:trPr>
        <w:tc>
          <w:tcPr>
            <w:tcW w:w="5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en-SA" w:eastAsia="en-US" w:bidi="ar-SA"/>
              </w:rPr>
              <w:t>10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Mrs. Noura S. Algrani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Female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Entomologist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More than 5 years</w:t>
            </w:r>
          </w:p>
        </w:tc>
        <w:tc>
          <w:tcPr>
            <w:tcW w:w="42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PhD student at King Abdulaziz University</w:t>
            </w:r>
          </w:p>
        </w:tc>
      </w:tr>
      <w:tr>
        <w:trPr>
          <w:trHeight w:val="1061" w:hRule="atLeast"/>
        </w:trPr>
        <w:tc>
          <w:tcPr>
            <w:tcW w:w="5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  <w:lang w:val="en-SA" w:eastAsia="en-US" w:bidi="ar-SA"/>
              </w:rPr>
              <w:t>11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Mr. Abdulla Talal Alghanmi</w:t>
            </w:r>
          </w:p>
        </w:tc>
        <w:tc>
          <w:tcPr>
            <w:tcW w:w="16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Male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Entomologist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More than 5 years</w:t>
            </w:r>
          </w:p>
        </w:tc>
        <w:tc>
          <w:tcPr>
            <w:tcW w:w="42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ascii="Calibri" w:hAnsi="Calibri" w:eastAsiaTheme="minorHAnsi"/>
                <w:color w:val="000000"/>
                <w:sz w:val="22"/>
                <w:szCs w:val="22"/>
                <w:lang w:val="en-US" w:eastAsia="en-US" w:bidi="ar-SA"/>
                <w14:ligatures w14:val="standardContextual"/>
              </w:rPr>
              <w:t>MSc from King Abdulaziz University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Calibri" w:eastAsiaTheme="minorHAnsi"/>
                <w:color w:val="000000"/>
                <w:sz w:val="22"/>
                <w:szCs w:val="22"/>
                <w:lang w:val="en-US"/>
                <w14:ligatures w14:val="standardContextual"/>
              </w:rPr>
            </w:pPr>
            <w:r>
              <w:rPr>
                <w:rFonts w:eastAsia="Calibri" w:cs="Calibri" w:eastAsiaTheme="minorHAnsi" w:ascii="Calibri" w:hAnsi="Calibri"/>
                <w:color w:val="000000"/>
                <w:sz w:val="22"/>
                <w:szCs w:val="22"/>
                <w:lang w:val="en-US"/>
                <w14:ligatures w14:val="standardContextual"/>
              </w:rPr>
            </w:r>
          </w:p>
        </w:tc>
      </w:tr>
    </w:tbl>
    <w:p>
      <w:pPr>
        <w:pStyle w:val="Normal"/>
        <w:rPr>
          <w:rFonts w:ascii="Calibri" w:hAnsi="Calibri" w:eastAsia="Calibri" w:cs="Calibri" w:eastAsiaTheme="minorHAnsi"/>
          <w:i/>
          <w:i/>
          <w:iCs/>
          <w:lang w:val="en-US"/>
          <w14:ligatures w14:val="standardContextual"/>
        </w:rPr>
      </w:pPr>
      <w:r>
        <w:rPr>
          <w:rFonts w:eastAsia="Calibri" w:cs="Calibri" w:eastAsiaTheme="minorHAnsi" w:ascii="Calibri" w:hAnsi="Calibri"/>
          <w:i/>
          <w:iCs/>
          <w:lang w:val="en-US"/>
          <w14:ligatures w14:val="standardContextual"/>
        </w:rPr>
      </w:r>
    </w:p>
    <w:p>
      <w:pPr>
        <w:pStyle w:val="Normal"/>
        <w:rPr>
          <w:rFonts w:ascii="Calibri" w:hAnsi="Calibri" w:eastAsia="Calibri" w:cs="Calibri" w:eastAsiaTheme="minorHAnsi"/>
          <w:i/>
          <w:i/>
          <w:iCs/>
          <w:lang w:val="en-US"/>
          <w14:ligatures w14:val="standardContextual"/>
        </w:rPr>
      </w:pPr>
      <w:r>
        <w:rPr>
          <w:rFonts w:eastAsia="Calibri" w:cs="Calibri" w:eastAsiaTheme="minorHAnsi" w:ascii="Calibri" w:hAnsi="Calibri"/>
          <w:i/>
          <w:iCs/>
          <w:lang w:val="en-US"/>
          <w14:ligatures w14:val="standardContextual"/>
        </w:rPr>
      </w:r>
    </w:p>
    <w:p>
      <w:pPr>
        <w:pStyle w:val="ListParagraph"/>
        <w:numPr>
          <w:ilvl w:val="0"/>
          <w:numId w:val="101"/>
        </w:numPr>
        <w:rPr>
          <w:rFonts w:ascii="Calibri" w:hAnsi="Calibri" w:eastAsia="Calibri" w:cs="Calibri" w:eastAsiaTheme="minorHAnsi"/>
          <w:b/>
          <w:bCs/>
          <w:sz w:val="28"/>
          <w:szCs w:val="28"/>
          <w14:ligatures w14:val="standardContextual"/>
        </w:rPr>
      </w:pPr>
      <w:r>
        <w:rPr>
          <w:rFonts w:eastAsia="Calibri" w:cs="Calibri" w:ascii="Calibri" w:hAnsi="Calibri" w:eastAsiaTheme="minorHAnsi"/>
          <w:b/>
          <w:bCs/>
          <w:sz w:val="28"/>
          <w:szCs w:val="28"/>
          <w14:ligatures w14:val="standardContextual"/>
        </w:rPr>
        <w:t xml:space="preserve"> </w:t>
      </w:r>
      <w:r>
        <w:rPr>
          <w:rFonts w:eastAsia="Calibri" w:cs="Calibri" w:ascii="Calibri" w:hAnsi="Calibri" w:eastAsiaTheme="minorHAnsi"/>
          <w:b/>
          <w:bCs/>
          <w:sz w:val="28"/>
          <w:szCs w:val="28"/>
          <w14:ligatures w14:val="standardContextual"/>
        </w:rPr>
        <w:t>Competency Questions (CQs) formulated for PDP-O evaluation</w:t>
      </w:r>
      <w:r>
        <w:rPr>
          <w:rFonts w:cs="Calibri" w:ascii="Calibri" w:hAnsi="Calibri"/>
          <w:color w:themeColor="text1" w:val="000000"/>
          <w:sz w:val="20"/>
          <w:szCs w:val="20"/>
          <w:lang w:val="en-US"/>
        </w:rPr>
        <w:t xml:space="preserve"> </w:t>
      </w:r>
    </w:p>
    <w:p>
      <w:pPr>
        <w:pStyle w:val="Normal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Caption"/>
        <w:keepNext w:val="true"/>
        <w:rPr>
          <w:rFonts w:ascii="Calibri" w:hAnsi="Calibri" w:cs="Calibri"/>
          <w:color w:themeColor="text1" w:val="000000"/>
          <w:sz w:val="20"/>
          <w:szCs w:val="20"/>
        </w:rPr>
      </w:pPr>
      <w:r>
        <w:rPr>
          <w:rFonts w:cs="Calibri" w:ascii="Calibri" w:hAnsi="Calibri"/>
          <w:color w:themeColor="text1" w:val="000000"/>
          <w:sz w:val="20"/>
          <w:szCs w:val="20"/>
        </w:rPr>
        <w:t xml:space="preserve">Table </w:t>
      </w:r>
      <w:r>
        <w:rPr>
          <w:rFonts w:cs="Calibri" w:ascii="Calibri" w:hAnsi="Calibri"/>
          <w:color w:themeColor="text1" w:val="000000"/>
          <w:sz w:val="20"/>
          <w:szCs w:val="20"/>
        </w:rPr>
        <w:fldChar w:fldCharType="begin"/>
      </w:r>
      <w:r>
        <w:rPr>
          <w:sz w:val="20"/>
          <w:szCs w:val="20"/>
          <w:rFonts w:cs="Calibri" w:ascii="Calibri" w:hAnsi="Calibri"/>
          <w:color w:themeColor="text1" w:val="000000"/>
        </w:rPr>
        <w:instrText xml:space="preserve"> SEQ Table \* ARABIC </w:instrText>
      </w:r>
      <w:r>
        <w:rPr>
          <w:sz w:val="20"/>
          <w:szCs w:val="20"/>
          <w:rFonts w:cs="Calibri" w:ascii="Calibri" w:hAnsi="Calibri"/>
          <w:color w:themeColor="text1" w:val="000000"/>
        </w:rPr>
        <w:fldChar w:fldCharType="separate"/>
      </w:r>
      <w:r>
        <w:rPr>
          <w:sz w:val="20"/>
          <w:szCs w:val="20"/>
          <w:rFonts w:cs="Calibri" w:ascii="Calibri" w:hAnsi="Calibri"/>
          <w:color w:themeColor="text1" w:val="000000"/>
        </w:rPr>
        <w:t>2</w:t>
      </w:r>
      <w:r>
        <w:rPr>
          <w:sz w:val="20"/>
          <w:szCs w:val="20"/>
          <w:rFonts w:cs="Calibri" w:ascii="Calibri" w:hAnsi="Calibri"/>
          <w:color w:themeColor="text1" w:val="000000"/>
        </w:rPr>
        <w:fldChar w:fldCharType="end"/>
      </w:r>
      <w:r>
        <w:rPr>
          <w:rFonts w:cs="Calibri" w:ascii="Calibri" w:hAnsi="Calibri"/>
          <w:color w:themeColor="text1" w:val="000000"/>
          <w:sz w:val="20"/>
          <w:szCs w:val="20"/>
          <w:lang w:val="en-US"/>
        </w:rPr>
        <w:t>: CQs with corresponding SPARQL queries and the results obtained by the PDP-O. final_90_cqs.csv</w:t>
      </w:r>
    </w:p>
    <w:p>
      <w:pPr>
        <w:pStyle w:val="Normal"/>
        <w:rPr>
          <w:rFonts w:ascii="Calibri" w:hAnsi="Calibri" w:cs="Calibri"/>
          <w:color w:themeColor="text1" w:val="000000"/>
          <w:sz w:val="20"/>
          <w:szCs w:val="20"/>
        </w:rPr>
      </w:pPr>
      <w:r>
        <w:rPr>
          <w:rFonts w:cs="Calibri" w:ascii="Calibri" w:hAnsi="Calibri"/>
          <w:color w:themeColor="text1" w:val="000000"/>
          <w:sz w:val="20"/>
          <w:szCs w:val="20"/>
          <w:lang w:val="en-US"/>
        </w:rPr>
        <w:t xml:space="preserve">The SPARQL queries were executed after applying the OWL/SWRL reasoning environment. For transparency, the queries explicitly show the reasoning path tested by each CQ, including subclass traversal, subproperty traversal, inverse-property traversal, transitive part-of traversal, and SWRL rule-pattern matching. The SWRL CQs evaluate whether additional </w:t>
      </w:r>
      <w:r>
        <w:rPr>
          <w:rStyle w:val="SourceText"/>
          <w:color w:themeColor="text1" w:val="000000"/>
          <w:sz w:val="20"/>
          <w:szCs w:val="20"/>
          <w:lang w:val="en-US"/>
        </w:rPr>
        <w:t>has_Symptom</w:t>
      </w:r>
      <w:r>
        <w:rPr>
          <w:rFonts w:cs="Calibri" w:ascii="Calibri" w:hAnsi="Calibri"/>
          <w:color w:themeColor="text1" w:val="000000"/>
          <w:sz w:val="20"/>
          <w:szCs w:val="20"/>
          <w:lang w:val="en-US"/>
        </w:rPr>
        <w:t xml:space="preserve"> relations can be obtained from causal-agent effects through Rule 17 and Rule 18.</w:t>
      </w:r>
    </w:p>
    <w:tbl>
      <w:tblPr>
        <w:tblStyle w:val="TableGrid"/>
        <w:tblW w:w="136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29"/>
        <w:gridCol w:w="3968"/>
        <w:gridCol w:w="4963"/>
        <w:gridCol w:w="3543"/>
      </w:tblGrid>
      <w:tr>
        <w:trPr>
          <w:trHeight w:val="586" w:hRule="atLeast"/>
        </w:trPr>
        <w:tc>
          <w:tcPr>
            <w:tcW w:w="11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20"/>
                <w:szCs w:val="20"/>
                <w:lang w:val="en-SA" w:eastAsia="en-US" w:bidi="ar-SA"/>
              </w:rPr>
              <w:t>Category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20"/>
                <w:szCs w:val="20"/>
                <w:lang w:val="en-US" w:eastAsia="en-US" w:bidi="ar-SA"/>
              </w:rPr>
              <w:t>CQs</w:t>
            </w:r>
          </w:p>
        </w:tc>
        <w:tc>
          <w:tcPr>
            <w:tcW w:w="49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Style w:val="normaltextrun"/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  <w:lang w:val="en-US" w:eastAsia="en-US" w:bidi="ar-SA"/>
              </w:rPr>
              <w:t>SPARQL query</w:t>
            </w:r>
          </w:p>
        </w:tc>
        <w:tc>
          <w:tcPr>
            <w:tcW w:w="35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Style w:val="normaltextrun"/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20"/>
                <w:szCs w:val="20"/>
                <w:lang w:val="en-US" w:eastAsia="en-US" w:bidi="ar-SA"/>
              </w:rPr>
              <w:t>Answer by PDP-O</w:t>
            </w:r>
          </w:p>
        </w:tc>
      </w:tr>
      <w:tr>
        <w:trPr>
          <w:trHeight w:val="137" w:hRule="atLeast"/>
        </w:trPr>
        <w:tc>
          <w:tcPr>
            <w:tcW w:w="1129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Disease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/ 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Pest</w:t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CQ1: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symptoms indicate?</w:t>
            </w:r>
          </w:p>
          <w:p>
            <w:pPr>
              <w:pStyle w:val="paragraph"/>
              <w:widowControl/>
              <w:numPr>
                <w:ilvl w:val="0"/>
                <w:numId w:val="1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Ejection of chewed up fibers from wounds on palm trunk.</w:t>
            </w:r>
          </w:p>
          <w:p>
            <w:pPr>
              <w:pStyle w:val="paragraph"/>
              <w:widowControl/>
              <w:numPr>
                <w:ilvl w:val="0"/>
                <w:numId w:val="1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Palm leaves and offshoot become yellow.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?Agent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?Problem dp:influence dp:Date_Palm.    ?Problem  dp:has_Symptom   dp:Ejection_Of_Chewed_Up_Fibers_From_Wounds; dp:has_Symptom dp:Leaf_Become_Yellow; dp:has_Symptom dp:Offshoot_Become_Yellow; dp:is_Caused_By  ?Agent.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?Agent  dp:has_Scientific_name ?Sname}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paragraph"/>
              <w:widowControl/>
              <w:numPr>
                <w:ilvl w:val="0"/>
                <w:numId w:val="4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Red palm weevil damage</w:t>
            </w:r>
          </w:p>
        </w:tc>
      </w:tr>
      <w:tr>
        <w:trPr>
          <w:trHeight w:val="183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CQ2: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symptoms indicate?</w:t>
            </w:r>
          </w:p>
          <w:p>
            <w:pPr>
              <w:pStyle w:val="paragraph"/>
              <w:widowControl/>
              <w:numPr>
                <w:ilvl w:val="0"/>
                <w:numId w:val="2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Cylindrical oblique holes appear on the palm trunk and leaf base.</w:t>
            </w:r>
          </w:p>
          <w:p>
            <w:pPr>
              <w:pStyle w:val="paragraph"/>
              <w:widowControl/>
              <w:numPr>
                <w:ilvl w:val="0"/>
                <w:numId w:val="2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Brown sticky material at holes on palm trunk.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?Sname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  dp:Cylindrical_Oblique_Holes_On_Trunk_And_Leaf_Base; dp:has_Symptom dp:Brown_Sticky_Material_At_Holes_On_Trunk;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dp:is_Caused_By ?Agent.  ?Agent  dp:has_Scientific_name ?Sname}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paragraph"/>
              <w:widowControl/>
              <w:numPr>
                <w:ilvl w:val="0"/>
                <w:numId w:val="5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Longhorn date palm stem borer damage.</w:t>
            </w:r>
          </w:p>
        </w:tc>
      </w:tr>
      <w:tr>
        <w:trPr>
          <w:trHeight w:val="144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CQ3: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is the following symptom indicate?</w:t>
            </w:r>
          </w:p>
          <w:p>
            <w:pPr>
              <w:pStyle w:val="paragraph"/>
              <w:widowControl/>
              <w:numPr>
                <w:ilvl w:val="0"/>
                <w:numId w:val="3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Dark brown stripe appears on the dorsal side of rachis from the base to the top.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 ?Symptom.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?Symptom dp:is_Appear_On dp:Leaf_Rachis.</w:t>
            </w:r>
          </w:p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contextualSpacing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 (?Symptom = dp:Dark_Brown_Stripe_On_Leaf_Rachis)}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paragraph"/>
              <w:widowControl/>
              <w:numPr>
                <w:ilvl w:val="0"/>
                <w:numId w:val="7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Bayoud disease</w:t>
            </w:r>
          </w:p>
          <w:p>
            <w:pPr>
              <w:pStyle w:val="paragraph"/>
              <w:widowControl/>
              <w:numPr>
                <w:ilvl w:val="0"/>
                <w:numId w:val="7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Fusarium wilt disease</w:t>
            </w:r>
          </w:p>
          <w:p>
            <w:pPr>
              <w:pStyle w:val="paragraph"/>
              <w:widowControl/>
              <w:numPr>
                <w:ilvl w:val="0"/>
                <w:numId w:val="7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Reddish brown parallel spot disease.</w:t>
            </w:r>
          </w:p>
        </w:tc>
      </w:tr>
      <w:tr>
        <w:trPr>
          <w:trHeight w:val="144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CQ4: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 indicate?</w:t>
            </w:r>
          </w:p>
          <w:p>
            <w:pPr>
              <w:pStyle w:val="paragraph"/>
              <w:widowControl/>
              <w:numPr>
                <w:ilvl w:val="0"/>
                <w:numId w:val="6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Brown or rusty spots appear on the external surface of unopening inflorescence.</w:t>
            </w:r>
          </w:p>
          <w:p>
            <w:pPr>
              <w:pStyle w:val="paragraph"/>
              <w:widowControl/>
              <w:numPr>
                <w:ilvl w:val="0"/>
                <w:numId w:val="6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Inflorescences covered with white powdery.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 dp:Brown_Or_Rusty_Spots;</w:t>
            </w:r>
          </w:p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contextualSpacing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 dp:Inflorescences_Covered_With_White_Powdery}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paragraph"/>
              <w:widowControl/>
              <w:numPr>
                <w:ilvl w:val="0"/>
                <w:numId w:val="8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Inflorescence rot disease.</w:t>
            </w:r>
          </w:p>
        </w:tc>
      </w:tr>
      <w:tr>
        <w:trPr>
          <w:trHeight w:val="144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CQ5: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 indicate?</w:t>
            </w:r>
          </w:p>
          <w:p>
            <w:pPr>
              <w:pStyle w:val="paragraph"/>
              <w:widowControl/>
              <w:numPr>
                <w:ilvl w:val="0"/>
                <w:numId w:val="9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Longitudinal tunnels and holes on fruit bunch.</w:t>
            </w:r>
          </w:p>
          <w:p>
            <w:pPr>
              <w:pStyle w:val="paragraph"/>
              <w:widowControl/>
              <w:numPr>
                <w:ilvl w:val="0"/>
                <w:numId w:val="9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Spikelets tips become light gray to silver.</w:t>
            </w:r>
          </w:p>
          <w:p>
            <w:pPr>
              <w:pStyle w:val="paragraph"/>
              <w:widowControl/>
              <w:numPr>
                <w:ilvl w:val="0"/>
                <w:numId w:val="9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Holes on unopened spathe.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 dp:Longitudinal_Tunnels_And_Holes_On_Fruit_Bunch;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dp:Spikelets_Tips_Become_Light_Gray_To_Silver;</w:t>
            </w:r>
          </w:p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contextualSpacing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 dp:Holes_On_Unopened_Spathe.}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paragraph"/>
              <w:widowControl/>
              <w:numPr>
                <w:ilvl w:val="0"/>
                <w:numId w:val="10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Greater date moth damage.</w:t>
            </w:r>
          </w:p>
        </w:tc>
      </w:tr>
      <w:tr>
        <w:trPr>
          <w:trHeight w:val="128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CQ6: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 indicate?</w:t>
            </w:r>
          </w:p>
          <w:p>
            <w:pPr>
              <w:pStyle w:val="paragraph"/>
              <w:widowControl/>
              <w:numPr>
                <w:ilvl w:val="0"/>
                <w:numId w:val="11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Leaflet becomes light green or yellowish green.</w:t>
            </w:r>
          </w:p>
          <w:p>
            <w:pPr>
              <w:pStyle w:val="paragraph"/>
              <w:widowControl/>
              <w:numPr>
                <w:ilvl w:val="0"/>
                <w:numId w:val="11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Oozing of honeydew on leaflet.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dp:Leaflet_Become_Light_Green_Or_Yellowish_Green;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dp:Oozing_Of_Honeydew_On_Leaflet.}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paragraph"/>
              <w:widowControl/>
              <w:numPr>
                <w:ilvl w:val="0"/>
                <w:numId w:val="12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Date palm dubas bug damage.</w:t>
            </w:r>
          </w:p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ind w:left="36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</w:tr>
      <w:tr>
        <w:trPr>
          <w:trHeight w:val="251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CQ7: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 indicate?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A yellowish-brown stripe on leaf base and leaf rachis.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Leaf base rot.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Death of offshoot.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dp:Yellowish_Brown_Stripe_On_Leaf_Base_And_Leaf_Rachis;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dp:Death_Of_Offshoot;</w:t>
            </w:r>
          </w:p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contextualSpacing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 dp:Leaf_Base_Rot}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Diplodia leaf-base disease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</w:tc>
      </w:tr>
      <w:tr>
        <w:trPr>
          <w:trHeight w:val="248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CQ8: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 indicate?</w:t>
            </w:r>
          </w:p>
          <w:p>
            <w:pPr>
              <w:pStyle w:val="paragraph"/>
              <w:widowControl/>
              <w:numPr>
                <w:ilvl w:val="0"/>
                <w:numId w:val="15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Deformation of Leaves</w:t>
            </w:r>
          </w:p>
          <w:p>
            <w:pPr>
              <w:pStyle w:val="paragraph"/>
              <w:widowControl/>
              <w:numPr>
                <w:ilvl w:val="0"/>
                <w:numId w:val="15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Brown spots with a light center and dark edge surrounded by a yellow halo on the leaflet.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/>
              </w:rPr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dp:Deformation_Of_Leaves 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dp:Brown_Spot_With_Light_Center_And_Dark_Edge_Surrounded_By_Yellow_Halo_On_Leaflet}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ListParagraph"/>
              <w:widowControl/>
              <w:numPr>
                <w:ilvl w:val="0"/>
                <w:numId w:val="1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Anthracnose disease.</w:t>
            </w:r>
          </w:p>
        </w:tc>
      </w:tr>
      <w:tr>
        <w:trPr>
          <w:trHeight w:val="248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CQ9: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 indicate?</w:t>
            </w:r>
          </w:p>
          <w:p>
            <w:pPr>
              <w:pStyle w:val="ListParagraph"/>
              <w:widowControl/>
              <w:numPr>
                <w:ilvl w:val="0"/>
                <w:numId w:val="17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Pale spots surrounded by a brown ring on leaflet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17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Circular or irregular scorched shot holes on the leaf edge.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dp:Pale_Spot_Surrounded_By_Brown_Ring_On_Leaflet;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dp:Circular_Or_Irregular_Scorched_Shot_Holes_On_Leaf_Edge.}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ListParagraph"/>
              <w:widowControl/>
              <w:numPr>
                <w:ilvl w:val="0"/>
                <w:numId w:val="1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Shole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h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ole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d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isease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of d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ate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p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alm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</w:tc>
      </w:tr>
      <w:tr>
        <w:trPr>
          <w:trHeight w:val="248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CQ10: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 indicate?</w:t>
            </w:r>
          </w:p>
          <w:p>
            <w:pPr>
              <w:pStyle w:val="paragraph"/>
              <w:widowControl/>
              <w:numPr>
                <w:ilvl w:val="0"/>
                <w:numId w:val="19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Sticky material at entrance holes on leaf rachis.</w:t>
            </w:r>
          </w:p>
          <w:p>
            <w:pPr>
              <w:pStyle w:val="paragraph"/>
              <w:widowControl/>
              <w:numPr>
                <w:ilvl w:val="0"/>
                <w:numId w:val="19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Tunnels at leaf rachis.</w:t>
            </w:r>
          </w:p>
          <w:p>
            <w:pPr>
              <w:pStyle w:val="paragraph"/>
              <w:widowControl/>
              <w:numPr>
                <w:ilvl w:val="0"/>
                <w:numId w:val="19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Leaf becomes powdery.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dp:Sticky_Material_At_Entrance_Holes_On_Leaf_Rachis;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dp:Tunnels_At_Leaf_Rachis;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 dp:Leaf_Become_Powdery.}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ListParagraph"/>
              <w:widowControl/>
              <w:numPr>
                <w:ilvl w:val="0"/>
                <w:numId w:val="2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Palm frond borer damage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</w:tc>
      </w:tr>
      <w:tr>
        <w:trPr>
          <w:trHeight w:val="248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CQ11: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 indicate?</w:t>
            </w:r>
          </w:p>
          <w:p>
            <w:pPr>
              <w:pStyle w:val="paragraph"/>
              <w:widowControl/>
              <w:numPr>
                <w:ilvl w:val="0"/>
                <w:numId w:val="21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Death of leaflet from the tip backwards.</w:t>
            </w:r>
          </w:p>
          <w:p>
            <w:pPr>
              <w:pStyle w:val="paragraph"/>
              <w:widowControl/>
              <w:numPr>
                <w:ilvl w:val="0"/>
                <w:numId w:val="21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Malformation and twisting of leaf.</w:t>
            </w:r>
          </w:p>
          <w:p>
            <w:pPr>
              <w:pStyle w:val="paragraph"/>
              <w:widowControl/>
              <w:numPr>
                <w:ilvl w:val="0"/>
                <w:numId w:val="21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Leaf with a scorched or charcoal-like appearance.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dp:Malformation_And_Twisting_Of_Leaf;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dp:Death_Of_Leaflet_From_the_Tip_Backwards;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 dp:Leaf_With_Scorched_Or_Charcoal_Like__Appearance.}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ListParagraph"/>
              <w:widowControl/>
              <w:numPr>
                <w:ilvl w:val="0"/>
                <w:numId w:val="22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Black scorch disease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</w:tc>
      </w:tr>
      <w:tr>
        <w:trPr>
          <w:trHeight w:val="128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CQ12: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 indicate?</w:t>
            </w:r>
          </w:p>
          <w:p>
            <w:pPr>
              <w:pStyle w:val="paragraph"/>
              <w:widowControl/>
              <w:numPr>
                <w:ilvl w:val="0"/>
                <w:numId w:val="23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Subepidermal spots on both sides of the leaflet and rachis.</w:t>
            </w:r>
          </w:p>
          <w:p>
            <w:pPr>
              <w:pStyle w:val="paragraph"/>
              <w:widowControl/>
              <w:numPr>
                <w:ilvl w:val="0"/>
                <w:numId w:val="23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Yellow pustules that turn black on lower old leaf.</w:t>
            </w:r>
          </w:p>
          <w:p>
            <w:pPr>
              <w:pStyle w:val="paragraph"/>
              <w:widowControl/>
              <w:numPr>
                <w:ilvl w:val="0"/>
                <w:numId w:val="23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Drying of leaf.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dp:Subepidermal_Spots_On_Both_sides_Of_Leaflet_and_Rachis;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dp:Yellow_Pustules_That_Turn_Black_On_Lower_Old_Leaf 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 dp:Drying_Of_Leaf.}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ListParagraph"/>
              <w:widowControl/>
              <w:numPr>
                <w:ilvl w:val="0"/>
                <w:numId w:val="2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Graphiola leaf spot disease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</w:tc>
      </w:tr>
      <w:tr>
        <w:trPr>
          <w:trHeight w:val="26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CQ13: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 indicate?</w:t>
            </w:r>
          </w:p>
          <w:p>
            <w:pPr>
              <w:pStyle w:val="paragraph"/>
              <w:widowControl/>
              <w:numPr>
                <w:ilvl w:val="0"/>
                <w:numId w:val="26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Leaflet tip and edges become burnt grey.</w:t>
            </w:r>
          </w:p>
          <w:p>
            <w:pPr>
              <w:pStyle w:val="paragraph"/>
              <w:widowControl/>
              <w:numPr>
                <w:ilvl w:val="0"/>
                <w:numId w:val="26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Small yellow or brown circular spots on leaflet and leaf rachis.</w:t>
            </w:r>
          </w:p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/>
              </w:rPr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dp:Leaflet_Tip_And_Edges_Become_Burnt_Grey;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dp:Small_Yellow_Or_Brown_Circular_Spot_On_Leaflet_And_Leaf_Rachis.}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ListParagraph"/>
              <w:widowControl/>
              <w:numPr>
                <w:ilvl w:val="0"/>
                <w:numId w:val="2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Pestalotia leaf spot disease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</w:tc>
      </w:tr>
      <w:tr>
        <w:trPr>
          <w:trHeight w:val="26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CQ14: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 indicate?</w:t>
            </w:r>
          </w:p>
          <w:p>
            <w:pPr>
              <w:pStyle w:val="ListParagraph"/>
              <w:widowControl/>
              <w:numPr>
                <w:ilvl w:val="0"/>
                <w:numId w:val="28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Small holes like shotgun bullets on trunk and leaf base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28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Ejection of wooden sawdust from holes at leaf base or trunk.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 dp:Small_Holes_Like_Shotgun_Bullets_On_Trunk_And_Leaf_Base;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dp:Ejection_Of_Wooden_Sawdust_From_Holes_At_Leaf_Base_Or_Trunk.}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ListParagraph"/>
              <w:widowControl/>
              <w:numPr>
                <w:ilvl w:val="0"/>
                <w:numId w:val="27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Bark beetle damage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</w:tc>
      </w:tr>
      <w:tr>
        <w:trPr>
          <w:trHeight w:val="128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CQ15: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 indicate?</w:t>
            </w:r>
          </w:p>
          <w:p>
            <w:pPr>
              <w:pStyle w:val="paragraph"/>
              <w:widowControl/>
              <w:numPr>
                <w:ilvl w:val="0"/>
                <w:numId w:val="30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Small and dried fruit hanging by silken threads.</w:t>
            </w:r>
          </w:p>
          <w:p>
            <w:pPr>
              <w:pStyle w:val="ListParagraph"/>
              <w:widowControl/>
              <w:numPr>
                <w:ilvl w:val="0"/>
                <w:numId w:val="30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Dropped fruit with holes and silky remain close to fruit cap.</w:t>
            </w:r>
          </w:p>
          <w:p>
            <w:pPr>
              <w:pStyle w:val="ListParagraph"/>
              <w:widowControl/>
              <w:numPr>
                <w:ilvl w:val="0"/>
                <w:numId w:val="30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Fruit becomes dark red.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 dp:Small_Dried_Fruit_Hanging_By_Silken_Threads;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dp:Fruit_Becomes_Dark_Red;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 dp:Dropped_Fruit_With_Holes_And_Silky_Remain_Close_To_Fruit_Cap.}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paragraph"/>
              <w:widowControl/>
              <w:numPr>
                <w:ilvl w:val="0"/>
                <w:numId w:val="29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Lesser date moth damage.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</w:tr>
      <w:tr>
        <w:trPr>
          <w:trHeight w:val="128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CQ16: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 indicate?</w:t>
            </w:r>
          </w:p>
          <w:p>
            <w:pPr>
              <w:pStyle w:val="paragraph"/>
              <w:widowControl/>
              <w:numPr>
                <w:ilvl w:val="0"/>
                <w:numId w:val="31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Deep tunnels on fruit stalk.</w:t>
            </w:r>
          </w:p>
          <w:p>
            <w:pPr>
              <w:pStyle w:val="paragraph"/>
              <w:widowControl/>
              <w:numPr>
                <w:ilvl w:val="0"/>
                <w:numId w:val="31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Superficial and deep tunnels on green leaves.</w:t>
            </w:r>
          </w:p>
          <w:p>
            <w:pPr>
              <w:pStyle w:val="paragraph"/>
              <w:widowControl/>
              <w:numPr>
                <w:ilvl w:val="0"/>
                <w:numId w:val="31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Malformation and twisting of offshoot leaves.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 dp:Deep_Tunnels_On_Fruit_Stalk;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dp:Malformation_And_Twisting_Of_Offshoot_Leaves;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 dp:Superficial_And_Deep_Tunnels_On_Green_Leaf.}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ListParagraph"/>
              <w:widowControl/>
              <w:numPr>
                <w:ilvl w:val="0"/>
                <w:numId w:val="32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Fruit stalk borer damage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</w:tc>
      </w:tr>
      <w:tr>
        <w:trPr>
          <w:trHeight w:val="128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CQ1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7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: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What are the following symptom indicate?</w:t>
            </w:r>
          </w:p>
          <w:p>
            <w:pPr>
              <w:pStyle w:val="ListParagraph"/>
              <w:widowControl/>
              <w:numPr>
                <w:ilvl w:val="0"/>
                <w:numId w:val="33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Wilting on one side of leaf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33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Dark brown stripe on leaf rachis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 dp:Wilting_On_One_Side_Of_Leaf;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dp:Dark_Brown_Stripe_On_Leaf_Rachis.}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ListParagraph"/>
              <w:widowControl/>
              <w:numPr>
                <w:ilvl w:val="0"/>
                <w:numId w:val="34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Bayoud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3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Fusarium wilt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</w:tc>
      </w:tr>
      <w:tr>
        <w:trPr>
          <w:trHeight w:val="128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CQ18: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 indicate?</w:t>
            </w:r>
          </w:p>
          <w:p>
            <w:pPr>
              <w:pStyle w:val="paragraph"/>
              <w:widowControl/>
              <w:numPr>
                <w:ilvl w:val="0"/>
                <w:numId w:val="36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Small parallel reddish-brown spots on leaf.</w:t>
            </w:r>
          </w:p>
          <w:p>
            <w:pPr>
              <w:pStyle w:val="paragraph"/>
              <w:widowControl/>
              <w:numPr>
                <w:ilvl w:val="0"/>
                <w:numId w:val="36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Dark brown stripe appears on the dorsal side of rachis.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 dp:Small_Parallel_Reddish_Brown_Spot_On_Leaf;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dp:Dark_Brown_Stripe_On_Leaf_Rachis.}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paragraph"/>
              <w:widowControl/>
              <w:numPr>
                <w:ilvl w:val="0"/>
                <w:numId w:val="35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Reddish brown parallel spot disease.</w:t>
            </w:r>
          </w:p>
        </w:tc>
      </w:tr>
      <w:tr>
        <w:trPr>
          <w:trHeight w:val="128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CQ19: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 indicate?</w:t>
            </w:r>
          </w:p>
          <w:p>
            <w:pPr>
              <w:pStyle w:val="paragraph"/>
              <w:widowControl/>
              <w:numPr>
                <w:ilvl w:val="0"/>
                <w:numId w:val="37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Small holes below of inflorescence spathe.</w:t>
            </w:r>
          </w:p>
          <w:p>
            <w:pPr>
              <w:pStyle w:val="paragraph"/>
              <w:widowControl/>
              <w:numPr>
                <w:ilvl w:val="0"/>
                <w:numId w:val="37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Inflorescences become devoid of flowers and fruits.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 dp:Small_Holes_Below_Of_Inflorescence_Spathe;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dp:Inflorescences_Become_Devoid_Of_Flowers_And_Fruits.}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paragraph"/>
              <w:widowControl/>
              <w:numPr>
                <w:ilvl w:val="0"/>
                <w:numId w:val="38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Date palm inflorescence weevil damage.</w:t>
            </w:r>
          </w:p>
        </w:tc>
      </w:tr>
      <w:tr>
        <w:trPr>
          <w:trHeight w:val="128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CQ20: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 indicate?</w:t>
            </w:r>
          </w:p>
          <w:p>
            <w:pPr>
              <w:pStyle w:val="paragraph"/>
              <w:widowControl/>
              <w:numPr>
                <w:ilvl w:val="0"/>
                <w:numId w:val="51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Oozing of honeydew on leaflet.</w:t>
            </w:r>
          </w:p>
          <w:p>
            <w:pPr>
              <w:pStyle w:val="paragraph"/>
              <w:widowControl/>
              <w:numPr>
                <w:ilvl w:val="0"/>
                <w:numId w:val="51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Deformation and curl of fruit.</w:t>
            </w:r>
          </w:p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 dp:Oozing_Of_Honeydew_On_Leaflet;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dp:Deformation_And_Curl_Of_Fruit 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paragraph"/>
              <w:widowControl/>
              <w:numPr>
                <w:ilvl w:val="0"/>
                <w:numId w:val="39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Mealy bugs damage.</w:t>
            </w:r>
          </w:p>
        </w:tc>
      </w:tr>
      <w:tr>
        <w:trPr>
          <w:trHeight w:val="128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CQ21: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 indicate?</w:t>
            </w:r>
          </w:p>
          <w:p>
            <w:pPr>
              <w:pStyle w:val="paragraph"/>
              <w:widowControl/>
              <w:numPr>
                <w:ilvl w:val="0"/>
                <w:numId w:val="41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Fruit stalk, leaf rachis, and leaflet become light green with brown spots.</w:t>
            </w:r>
          </w:p>
          <w:p>
            <w:pPr>
              <w:pStyle w:val="paragraph"/>
              <w:widowControl/>
              <w:numPr>
                <w:ilvl w:val="0"/>
                <w:numId w:val="41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Deformation and curl of fruit.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 dp:Palm_Tissue_Become_Light_Green_With_Brown_Spots;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dp:Deformation_And_Curl_Of_Fruit 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paragraph"/>
              <w:widowControl/>
              <w:numPr>
                <w:ilvl w:val="0"/>
                <w:numId w:val="40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Parlatoria date scale damage.</w:t>
            </w:r>
          </w:p>
        </w:tc>
      </w:tr>
      <w:tr>
        <w:trPr>
          <w:trHeight w:val="128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CQ22: 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What are the following symptom indicate?</w:t>
            </w:r>
          </w:p>
          <w:p>
            <w:pPr>
              <w:pStyle w:val="paragraph"/>
              <w:widowControl/>
              <w:numPr>
                <w:ilvl w:val="0"/>
                <w:numId w:val="43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Vertical tunnels at the root zone and offshoots base.</w:t>
            </w:r>
          </w:p>
          <w:p>
            <w:pPr>
              <w:pStyle w:val="paragraph"/>
              <w:widowControl/>
              <w:numPr>
                <w:ilvl w:val="0"/>
                <w:numId w:val="43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Soil tunnels on leaf base.</w:t>
            </w:r>
          </w:p>
          <w:p>
            <w:pPr>
              <w:pStyle w:val="paragraph"/>
              <w:widowControl/>
              <w:numPr>
                <w:ilvl w:val="0"/>
                <w:numId w:val="43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Death of newly planted offshoots.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 dp:Vertical_Tunnels_At_Root_Zone_And_Offshoots_Base;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dp:Death_Of_Newly_Planted_Offshoots;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 dp:Soil_Tunnels_On_Leaf_Base 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paragraph"/>
              <w:widowControl/>
              <w:numPr>
                <w:ilvl w:val="0"/>
                <w:numId w:val="42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Termites damage.</w:t>
            </w:r>
          </w:p>
        </w:tc>
      </w:tr>
      <w:tr>
        <w:trPr>
          <w:trHeight w:val="128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CQ23: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 xml:space="preserve"> What are the following symptom indicate?</w:t>
            </w:r>
          </w:p>
          <w:p>
            <w:pPr>
              <w:pStyle w:val="paragraph"/>
              <w:widowControl/>
              <w:numPr>
                <w:ilvl w:val="0"/>
                <w:numId w:val="45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Silken webbings around fruits and spikelets that collect dust.</w:t>
            </w:r>
          </w:p>
          <w:p>
            <w:pPr>
              <w:pStyle w:val="paragraph"/>
              <w:widowControl/>
              <w:numPr>
                <w:ilvl w:val="0"/>
                <w:numId w:val="45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Fruit skin becomes leathery with a cork texture.</w:t>
            </w:r>
          </w:p>
          <w:p>
            <w:pPr>
              <w:pStyle w:val="paragraph"/>
              <w:widowControl/>
              <w:numPr>
                <w:ilvl w:val="0"/>
                <w:numId w:val="45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Fruits become reddish brown.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 dp:Silken_Webbings_Around_Fruits_And_Spikelet_That_Collect_Dust;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dp:Fruit_Skin_Becomes_Leathery_With_Cork_Texture;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 dp:Fruits_Become_Reddish_Brown.}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paragraph"/>
              <w:widowControl/>
              <w:numPr>
                <w:ilvl w:val="0"/>
                <w:numId w:val="44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Old world date mite damage.</w:t>
            </w:r>
          </w:p>
        </w:tc>
      </w:tr>
      <w:tr>
        <w:trPr>
          <w:trHeight w:val="128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CQ24: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 xml:space="preserve"> What are the following symptom indicate?</w:t>
            </w:r>
          </w:p>
          <w:p>
            <w:pPr>
              <w:pStyle w:val="paragraph"/>
              <w:widowControl/>
              <w:numPr>
                <w:ilvl w:val="0"/>
                <w:numId w:val="47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Light brown spots with dark brown edges on the leaflet and leaf rachis.</w:t>
            </w:r>
          </w:p>
          <w:p>
            <w:pPr>
              <w:pStyle w:val="paragraph"/>
              <w:widowControl/>
              <w:numPr>
                <w:ilvl w:val="0"/>
                <w:numId w:val="47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Dark gray spots with reddish-to-brown edges on both surfaces of the leaflet.</w:t>
            </w:r>
          </w:p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ind w:left="360"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 dp:Light_Brown_Spot_With_Dark_Brown_Edges_On_Leaflet;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dp:Dark_Gray_Spot_With_Reddish_To_Brown_Edges.}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paragraph"/>
              <w:widowControl/>
              <w:numPr>
                <w:ilvl w:val="0"/>
                <w:numId w:val="46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Rectangular pale brown spot disease.</w:t>
            </w:r>
          </w:p>
        </w:tc>
      </w:tr>
      <w:tr>
        <w:trPr>
          <w:trHeight w:val="128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>CQ25:</w:t>
            </w: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 xml:space="preserve"> What is the following symptom indicate?</w:t>
            </w:r>
          </w:p>
          <w:p>
            <w:pPr>
              <w:pStyle w:val="paragraph"/>
              <w:widowControl/>
              <w:numPr>
                <w:ilvl w:val="0"/>
                <w:numId w:val="52"/>
              </w:numPr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eastAsia="en-US" w:bidi="ar-SA"/>
              </w:rPr>
              <w:t>Black sooty rot appears on the leaflet.</w:t>
            </w:r>
          </w:p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left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?Problem  dp:has_Symptom  dp:Black_Sooty_Rot.}</w:t>
            </w:r>
          </w:p>
        </w:tc>
        <w:tc>
          <w:tcPr>
            <w:tcW w:w="3543" w:type="dxa"/>
            <w:tcBorders/>
          </w:tcPr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eastAsia="en-US" w:bidi="ar-SA"/>
              </w:rPr>
              <w:t xml:space="preserve">Problem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=</w:t>
            </w:r>
          </w:p>
          <w:p>
            <w:pPr>
              <w:pStyle w:val="paragraph"/>
              <w:widowControl/>
              <w:numPr>
                <w:ilvl w:val="0"/>
                <w:numId w:val="50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Date palm Dubas bug damage.</w:t>
            </w:r>
          </w:p>
          <w:p>
            <w:pPr>
              <w:pStyle w:val="paragraph"/>
              <w:widowControl/>
              <w:numPr>
                <w:ilvl w:val="0"/>
                <w:numId w:val="50"/>
              </w:numPr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Mealy bugs damage.</w:t>
            </w:r>
          </w:p>
          <w:p>
            <w:pPr>
              <w:pStyle w:val="paragraph"/>
              <w:widowControl/>
              <w:suppressAutoHyphens w:val="true"/>
              <w:spacing w:beforeAutospacing="0" w:before="0" w:afterAutospacing="0" w:after="0"/>
              <w:jc w:val="both"/>
              <w:textAlignment w:val="baseline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</w:tr>
      <w:tr>
        <w:trPr>
          <w:trHeight w:val="117" w:hRule="atLeast"/>
        </w:trPr>
        <w:tc>
          <w:tcPr>
            <w:tcW w:w="1129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Control Method</w:t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 What is the suitable chemical control of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Red palm weevil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?SName ?Chemical_Control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?Pest dp:is_Parasite_Of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{?Pest dp:has_Common_Name  ?SName. FILTER (regex(str(?SName),"Red palm weevil","i")) }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?Pest dp:has_Chemical_Control  ?Chemical_Control}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hemical 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ontrol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ListParagraph"/>
              <w:widowControl/>
              <w:numPr>
                <w:ilvl w:val="0"/>
                <w:numId w:val="48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Cypermethrin</w:t>
            </w:r>
          </w:p>
          <w:p>
            <w:pPr>
              <w:pStyle w:val="ListParagraph"/>
              <w:widowControl/>
              <w:numPr>
                <w:ilvl w:val="0"/>
                <w:numId w:val="48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Deltamethrin</w:t>
            </w:r>
          </w:p>
          <w:p>
            <w:pPr>
              <w:pStyle w:val="ListParagraph"/>
              <w:widowControl/>
              <w:numPr>
                <w:ilvl w:val="0"/>
                <w:numId w:val="48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Methidathion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2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 What is the suitable chemical control of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(</w:t>
            </w:r>
            <w:r>
              <w:rPr>
                <w:rStyle w:val="normaltextrun"/>
                <w:rFonts w:cs="Calibri" w:ascii="Calibri" w:hAnsi="Calibri"/>
                <w:i/>
                <w:iCs/>
                <w:sz w:val="18"/>
                <w:szCs w:val="18"/>
                <w:lang w:val="en-SA" w:eastAsia="en-US" w:bidi="ar-SA"/>
              </w:rPr>
              <w:t>Black scorch disease</w:t>
            </w:r>
            <w:r>
              <w:rPr>
                <w:rStyle w:val="normaltextrun"/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 xml:space="preserve"> of date palm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)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?Disease ?Chemical_Control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?Disease dp:is_Disease_Of 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?Disease dp:has_Chemical_Control  ?Chemical_Control.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FILTER(?Disease =dp:Black_Scorch_Disease)}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hemical 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ontrol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ListParagraph"/>
              <w:widowControl/>
              <w:numPr>
                <w:ilvl w:val="0"/>
                <w:numId w:val="49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Thiophanate Methyl</w:t>
            </w:r>
          </w:p>
          <w:p>
            <w:pPr>
              <w:pStyle w:val="ListParagraph"/>
              <w:widowControl/>
              <w:numPr>
                <w:ilvl w:val="0"/>
                <w:numId w:val="49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Metalaxyl-M</w:t>
            </w:r>
          </w:p>
          <w:p>
            <w:pPr>
              <w:pStyle w:val="ListParagraph"/>
              <w:widowControl/>
              <w:numPr>
                <w:ilvl w:val="0"/>
                <w:numId w:val="49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Bordeaux Mixture</w:t>
            </w:r>
          </w:p>
          <w:p>
            <w:pPr>
              <w:pStyle w:val="ListParagraph"/>
              <w:widowControl/>
              <w:numPr>
                <w:ilvl w:val="0"/>
                <w:numId w:val="49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Mancozeb</w:t>
            </w:r>
          </w:p>
          <w:p>
            <w:pPr>
              <w:pStyle w:val="ListParagraph"/>
              <w:widowControl/>
              <w:numPr>
                <w:ilvl w:val="0"/>
                <w:numId w:val="49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Copper Oxychloride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3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: What is the suitable biological control of a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SA" w:eastAsia="en-US" w:bidi="ar-SA"/>
              </w:rPr>
              <w:t>Palm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 xml:space="preserve"> f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SA" w:eastAsia="en-US" w:bidi="ar-SA"/>
              </w:rPr>
              <w:t>rond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 xml:space="preserve"> b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SA" w:eastAsia="en-US" w:bidi="ar-SA"/>
              </w:rPr>
              <w:t>orer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 xml:space="preserve"> d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SA" w:eastAsia="en-US" w:bidi="ar-SA"/>
              </w:rPr>
              <w:t>amage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?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?Damage ?Biological_Control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?Damage dp:is_Pest_Damage_Of 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?Damage dp:has_Biological_Control ?Biological_Control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FILTER(?Damage =dp:Palm_Frond_Borer_Damage)}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B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iological 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ontrol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ListParagraph"/>
              <w:widowControl/>
              <w:numPr>
                <w:ilvl w:val="0"/>
                <w:numId w:val="53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Metarhizium anisopliae</w:t>
            </w:r>
          </w:p>
          <w:p>
            <w:pPr>
              <w:pStyle w:val="ListParagraph"/>
              <w:widowControl/>
              <w:numPr>
                <w:ilvl w:val="0"/>
                <w:numId w:val="53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Beauveria bassiana</w:t>
            </w:r>
          </w:p>
          <w:p>
            <w:pPr>
              <w:pStyle w:val="ListParagraph"/>
              <w:widowControl/>
              <w:numPr>
                <w:ilvl w:val="0"/>
                <w:numId w:val="53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Rhabdits blumi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4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: What is the suitable biological control of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Red palm weevil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?SName ?Biological_Control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?Pest dp:is_Pest_Of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{?Pest dp:has_Common_Name  ?SName. FILTER (regex(str(?SName),"Red palm weevil","i")) }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?Pest dp:has_Biological_Control ?Biological_Control}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B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iological 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ontrol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ListParagraph"/>
              <w:widowControl/>
              <w:numPr>
                <w:ilvl w:val="0"/>
                <w:numId w:val="5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Chelisoches morio f</w:t>
            </w:r>
          </w:p>
          <w:p>
            <w:pPr>
              <w:pStyle w:val="ListParagraph"/>
              <w:widowControl/>
              <w:numPr>
                <w:ilvl w:val="0"/>
                <w:numId w:val="5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Platymeris laevicollis distant</w:t>
            </w:r>
          </w:p>
          <w:p>
            <w:pPr>
              <w:pStyle w:val="ListParagraph"/>
              <w:widowControl/>
              <w:numPr>
                <w:ilvl w:val="0"/>
                <w:numId w:val="5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Steinernema feltiae</w:t>
            </w:r>
          </w:p>
          <w:p>
            <w:pPr>
              <w:pStyle w:val="ListParagraph"/>
              <w:widowControl/>
              <w:numPr>
                <w:ilvl w:val="0"/>
                <w:numId w:val="5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Steinernema carpocapsae</w:t>
            </w:r>
          </w:p>
          <w:p>
            <w:pPr>
              <w:pStyle w:val="ListParagraph"/>
              <w:widowControl/>
              <w:numPr>
                <w:ilvl w:val="0"/>
                <w:numId w:val="5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Tetrapholypus rhynchophori</w:t>
            </w:r>
          </w:p>
          <w:p>
            <w:pPr>
              <w:pStyle w:val="ListParagraph"/>
              <w:widowControl/>
              <w:numPr>
                <w:ilvl w:val="0"/>
                <w:numId w:val="5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Beauveria bassiana</w:t>
            </w:r>
          </w:p>
          <w:p>
            <w:pPr>
              <w:pStyle w:val="ListParagraph"/>
              <w:widowControl/>
              <w:numPr>
                <w:ilvl w:val="0"/>
                <w:numId w:val="5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Scolia erratica smith</w:t>
            </w:r>
          </w:p>
          <w:p>
            <w:pPr>
              <w:pStyle w:val="ListParagraph"/>
              <w:widowControl/>
              <w:numPr>
                <w:ilvl w:val="0"/>
                <w:numId w:val="5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Heterorhabditis spp</w:t>
            </w:r>
          </w:p>
          <w:p>
            <w:pPr>
              <w:pStyle w:val="ListParagraph"/>
              <w:widowControl/>
              <w:numPr>
                <w:ilvl w:val="0"/>
                <w:numId w:val="5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Sarcophaga fuscicauda bottcher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5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What is the suitable chemical control of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(</w:t>
            </w:r>
            <w:r>
              <w:rPr>
                <w:rStyle w:val="normaltextrun"/>
                <w:rFonts w:cs="Calibri" w:ascii="Calibri" w:hAnsi="Calibri"/>
                <w:i/>
                <w:iCs/>
                <w:sz w:val="18"/>
                <w:szCs w:val="18"/>
                <w:lang w:val="en-SA" w:eastAsia="en-US" w:bidi="ar-SA"/>
              </w:rPr>
              <w:t>Inflorescence rot disease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)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?Disease ?Chemical_Control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?Disease dp:is_Disease_Of 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?Disease dp:has_Chemical_Control  ?Chemical_Control.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FILTER(?Disease = dp:Inflorescence_Rot_Disease)}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hemical 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ontrol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ListParagraph"/>
              <w:widowControl/>
              <w:numPr>
                <w:ilvl w:val="0"/>
                <w:numId w:val="5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Thiophanate_Methyl</w:t>
            </w:r>
          </w:p>
          <w:p>
            <w:pPr>
              <w:pStyle w:val="ListParagraph"/>
              <w:widowControl/>
              <w:numPr>
                <w:ilvl w:val="0"/>
                <w:numId w:val="5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Maneb</w:t>
            </w:r>
          </w:p>
          <w:p>
            <w:pPr>
              <w:pStyle w:val="ListParagraph"/>
              <w:widowControl/>
              <w:numPr>
                <w:ilvl w:val="0"/>
                <w:numId w:val="5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Benomyl</w:t>
            </w:r>
          </w:p>
          <w:p>
            <w:pPr>
              <w:pStyle w:val="ListParagraph"/>
              <w:widowControl/>
              <w:numPr>
                <w:ilvl w:val="0"/>
                <w:numId w:val="5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Metalaxyl-M</w:t>
            </w:r>
          </w:p>
          <w:p>
            <w:pPr>
              <w:pStyle w:val="ListParagraph"/>
              <w:widowControl/>
              <w:numPr>
                <w:ilvl w:val="0"/>
                <w:numId w:val="5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Mancopper</w:t>
            </w:r>
          </w:p>
          <w:p>
            <w:pPr>
              <w:pStyle w:val="ListParagraph"/>
              <w:widowControl/>
              <w:numPr>
                <w:ilvl w:val="0"/>
                <w:numId w:val="5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Bordeaux_Mixture</w:t>
            </w:r>
          </w:p>
          <w:p>
            <w:pPr>
              <w:pStyle w:val="ListParagraph"/>
              <w:widowControl/>
              <w:numPr>
                <w:ilvl w:val="0"/>
                <w:numId w:val="5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Mancozeb</w:t>
            </w:r>
          </w:p>
          <w:p>
            <w:pPr>
              <w:pStyle w:val="ListParagraph"/>
              <w:widowControl/>
              <w:numPr>
                <w:ilvl w:val="0"/>
                <w:numId w:val="5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Copper_Oxychloride</w:t>
            </w:r>
          </w:p>
          <w:p>
            <w:pPr>
              <w:pStyle w:val="ListParagraph"/>
              <w:widowControl/>
              <w:numPr>
                <w:ilvl w:val="0"/>
                <w:numId w:val="5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Dichlone</w:t>
            </w:r>
          </w:p>
          <w:p>
            <w:pPr>
              <w:pStyle w:val="ListParagraph"/>
              <w:widowControl/>
              <w:numPr>
                <w:ilvl w:val="0"/>
                <w:numId w:val="5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Bavistin</w:t>
            </w:r>
          </w:p>
          <w:p>
            <w:pPr>
              <w:pStyle w:val="ListParagraph"/>
              <w:widowControl/>
              <w:numPr>
                <w:ilvl w:val="0"/>
                <w:numId w:val="5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Thiram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6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What is the suitable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cultural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 control of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(Fusarium wilt disease)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?Disease ?Cultural_Control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?Disease dp:is_Disease_Of 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?Disease dp:has_Cultural_Control ?Cultural_Control.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FILTER(?Disease = dp:Fusarium_Wilt_Disease)}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Cultural_Control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ListParagraph"/>
              <w:widowControl/>
              <w:numPr>
                <w:ilvl w:val="0"/>
                <w:numId w:val="5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Use of thermal sterilization.</w:t>
            </w:r>
          </w:p>
          <w:p>
            <w:pPr>
              <w:pStyle w:val="ListParagraph"/>
              <w:widowControl/>
              <w:numPr>
                <w:ilvl w:val="0"/>
                <w:numId w:val="5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Avoid excessive irrigation.</w:t>
            </w:r>
          </w:p>
          <w:p>
            <w:pPr>
              <w:pStyle w:val="ListParagraph"/>
              <w:widowControl/>
              <w:numPr>
                <w:ilvl w:val="0"/>
                <w:numId w:val="5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stop planting in the same site.</w:t>
            </w:r>
          </w:p>
          <w:p>
            <w:pPr>
              <w:pStyle w:val="ListParagraph"/>
              <w:widowControl/>
              <w:numPr>
                <w:ilvl w:val="0"/>
                <w:numId w:val="5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uprooted and burned infected palms on the spot.</w:t>
            </w:r>
          </w:p>
          <w:p>
            <w:pPr>
              <w:pStyle w:val="ListParagraph"/>
              <w:widowControl/>
              <w:numPr>
                <w:ilvl w:val="0"/>
                <w:numId w:val="5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Agricultural quarantine.</w:t>
            </w:r>
          </w:p>
          <w:p>
            <w:pPr>
              <w:pStyle w:val="ListParagraph"/>
              <w:widowControl/>
              <w:numPr>
                <w:ilvl w:val="0"/>
                <w:numId w:val="5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Stop planting of Hijazi Alfalfa.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7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What is the suitable biological control of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Fruit Stalk Borer Damage)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?Damage ?Biological_Control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?Damage dp:is_Pest_Damage_Of 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?Damage dp:has_Biological_Control ?Biological_Control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FILTER(?Damage = dp:Fruit_Stalk_Borer_Damage)}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B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iological 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ontrol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ListParagraph"/>
              <w:widowControl/>
              <w:numPr>
                <w:ilvl w:val="0"/>
                <w:numId w:val="57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Metarhizium anisopliae</w:t>
            </w:r>
          </w:p>
          <w:p>
            <w:pPr>
              <w:pStyle w:val="ListParagraph"/>
              <w:widowControl/>
              <w:numPr>
                <w:ilvl w:val="0"/>
                <w:numId w:val="57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Beauveria bassiana</w:t>
            </w:r>
          </w:p>
          <w:p>
            <w:pPr>
              <w:pStyle w:val="ListParagraph"/>
              <w:widowControl/>
              <w:numPr>
                <w:ilvl w:val="0"/>
                <w:numId w:val="57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Rhabdits blumi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8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What is the suitable chemical control of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Bayoud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?Disease ?Chemical_Control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?Disease dp:is_Disease_Of 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?Disease dp:has_Chemical_Control  ?Chemical_Control.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FILTER(?Disease =dp:Bayoud_Disease)}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hemical 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ontrol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ListParagraph"/>
              <w:widowControl/>
              <w:numPr>
                <w:ilvl w:val="0"/>
                <w:numId w:val="5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Thiophanate_Methyl</w:t>
            </w:r>
          </w:p>
          <w:p>
            <w:pPr>
              <w:pStyle w:val="ListParagraph"/>
              <w:widowControl/>
              <w:numPr>
                <w:ilvl w:val="0"/>
                <w:numId w:val="5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Chloropicrin</w:t>
            </w:r>
          </w:p>
          <w:p>
            <w:pPr>
              <w:pStyle w:val="ListParagraph"/>
              <w:widowControl/>
              <w:numPr>
                <w:ilvl w:val="0"/>
                <w:numId w:val="5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Methyl_Bromide</w:t>
            </w:r>
          </w:p>
          <w:p>
            <w:pPr>
              <w:pStyle w:val="ListParagraph"/>
              <w:widowControl/>
              <w:numPr>
                <w:ilvl w:val="0"/>
                <w:numId w:val="5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Hymexazol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9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What is the suitable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cultural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 control of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(</w:t>
            </w:r>
            <w:r>
              <w:rPr>
                <w:rStyle w:val="normaltextrun"/>
                <w:rFonts w:cs="Calibri" w:ascii="Calibri" w:hAnsi="Calibri"/>
                <w:i/>
                <w:iCs/>
                <w:sz w:val="18"/>
                <w:szCs w:val="18"/>
                <w:lang w:val="en-SA" w:eastAsia="en-US" w:bidi="ar-SA"/>
              </w:rPr>
              <w:t>Black scorch disease</w:t>
            </w:r>
            <w:r>
              <w:rPr>
                <w:rStyle w:val="normaltextrun"/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 xml:space="preserve"> of date palm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)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?Disease ?Cultural_Control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?Disease dp:is_Disease_Of 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?Disease dp:has_Cultural_Control ?Cultural_Control.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FILTER(?Disease = dp:Black_Scorch_Disease)}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Cultural_Control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ListParagraph"/>
              <w:widowControl/>
              <w:numPr>
                <w:ilvl w:val="0"/>
                <w:numId w:val="5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Avoid planting of Infected offshoo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t.</w:t>
            </w:r>
          </w:p>
          <w:p>
            <w:pPr>
              <w:pStyle w:val="ListParagraph"/>
              <w:widowControl/>
              <w:numPr>
                <w:ilvl w:val="0"/>
                <w:numId w:val="5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Protect wounds on palm parts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5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Avoid removing spines by pulling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5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Avoid injuries of palms parts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5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Remove and burn of infected plant part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5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Uprooted and burned of infected palms on the spot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5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Ensure proper operation and maintenance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10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What is the suitable chemical control of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Diplodia Leaf-Base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?Disease ?Chemical_Control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?Disease dp:is_Disease_Of 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?Disease dp:has_Chemical_Control  ?Chemical_Control.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FILTER(?Disease =dp:Diplodia_Leaf-Base_Disease)}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hemical 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ontrol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ListParagraph"/>
              <w:widowControl/>
              <w:numPr>
                <w:ilvl w:val="0"/>
                <w:numId w:val="6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Thiophanate_Methyl</w:t>
            </w:r>
          </w:p>
          <w:p>
            <w:pPr>
              <w:pStyle w:val="ListParagraph"/>
              <w:widowControl/>
              <w:numPr>
                <w:ilvl w:val="0"/>
                <w:numId w:val="6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Bordeaux_Mixture</w:t>
            </w:r>
          </w:p>
          <w:p>
            <w:pPr>
              <w:pStyle w:val="ListParagraph"/>
              <w:widowControl/>
              <w:numPr>
                <w:ilvl w:val="0"/>
                <w:numId w:val="6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Thiram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11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the application rate of “Bavistin” to control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Inflorescence rot disease)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?Disease ?Chemical_Control   ?Application_Rate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?Disease dp:is_Disease_Of 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?Disease dp:has_Chemical_Control  ?Chemical_Control.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?Chemical_Control       dp:has_Application_Rate  ?Application_Rate.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FILTER(?Chemical_Control =dp:Bavistin &amp;&amp; (?Disease =dp:Inflorescence_Rot_Disease))}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Application Rate =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100-150 g/100 L water, about (10 L) of pesticide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12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the application rate of “Mancozeb” to control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Back Scorch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?Disease ?Chemical_Control   ?Application_Rate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?Disease dp:is_Disease_Of 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?Disease dp:has_Chemical_Control  ?Chemical_Control.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?Chemical_Control       dp:has_Application_Rate  ?Application_Rate.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FILTER(?Chemical_Control =dp:Mancozeb &amp;&amp; (?Disease =dp:Black_Scorch_Disease))}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Application Rate =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250-300 g/100 L water, about (10 L) of pesticide.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13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the application rate  and method of “Cypermethrin” to control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Rhynchophorus Ferrugineus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?Pest  ?Chemical_Control   ?Application_Rate  ?Application_Method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?Pest dp:is_Pest_Of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?Pest dp:has_Chemical_Control  ?Chemical_Control.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?Chemical_Control       dp:has_Application_Rate  ?Application_Rate;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dp:has_Application_Method  ?Application_Method.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FILTER(?Chemical_Control =dp:Cypermethrin &amp;&amp; (?Pest=dp:Rhynchophorus_Ferrugineus))}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Application Rate =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100 ml /100 liters of water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Application Method =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Spraying.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14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How to apply "Sodium hypochlorite" to control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Fusarium wilt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?DiseaseName  ?Bactericide_Chemical_Control ?Usage_Descrption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?DiseaseName rdfs:label "fusarium wilt disease"@en.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ab/>
              <w:t>?p rdf:type owl:Axiom 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ab/>
              <w:t xml:space="preserve"> owl:annotatedSource dp:Fusarium_Wilt_Disease;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ab/>
              <w:t xml:space="preserve"> owl:annotatedProperty dp:has_Bactericide_Chemical_Control;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ab/>
              <w:t xml:space="preserve"> owl:annotatedTarget ?Bactericide_Chemical_Control;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ab/>
              <w:t xml:space="preserve"> dp:has_Bactericide_Usage_Descrption   ?Usage_Descrption.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  ?Bactericide_Chemical_Control = dp:Sodium_Hypochlorite)}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Usage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Description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“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Used when pruning trees by dipping the pruning shears in the Sodium hypochlorite solution”.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15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For which disease or pest "Methyl Bromide" used?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?Control_Method    ?DiseaseName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?DiseaseName dp:is_Disease_Of 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?DiseaseName dp:has_Recommended_Control ?Control_Method.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FILTER(?Control_Method = dp:Methyl_Bromide)}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Disease/Pest =</w:t>
            </w:r>
          </w:p>
          <w:p>
            <w:pPr>
              <w:pStyle w:val="ListParagraph"/>
              <w:widowControl/>
              <w:numPr>
                <w:ilvl w:val="0"/>
                <w:numId w:val="61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Bayoud disease</w:t>
            </w:r>
          </w:p>
          <w:p>
            <w:pPr>
              <w:pStyle w:val="ListParagraph"/>
              <w:widowControl/>
              <w:numPr>
                <w:ilvl w:val="0"/>
                <w:numId w:val="61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Fusarium wilt disease</w:t>
            </w:r>
          </w:p>
        </w:tc>
      </w:tr>
      <w:tr>
        <w:trPr>
          <w:trHeight w:val="1179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16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"Metalaxyl-M" and for which disease or pest  used?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?Control_Method    ?DiseaseName ?Control_Method_Definethion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?DiseaseName dp:is_Disease_Of 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?DiseaseName dp:has_Recommended_Control  ?Control_Method.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?Control_Method  dp:definetion  ?Control_Method_Definethion.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FILTER(?Control_Method = dp:Metalaxyl-M)}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Control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Method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Definition =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“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Metalaxyl is an acylalanine fungicide with systemic function.”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Disease/Pest =</w:t>
            </w:r>
          </w:p>
          <w:p>
            <w:pPr>
              <w:pStyle w:val="ListParagraph"/>
              <w:widowControl/>
              <w:numPr>
                <w:ilvl w:val="0"/>
                <w:numId w:val="62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Back Scorch disease</w:t>
            </w:r>
          </w:p>
          <w:p>
            <w:pPr>
              <w:pStyle w:val="ListParagraph"/>
              <w:widowControl/>
              <w:numPr>
                <w:ilvl w:val="0"/>
                <w:numId w:val="62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Inflorescence rot disease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17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 What is the suitable chemical control of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Graphiola leaf spot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?Disease ?Chemical_Control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?Disease dp:is_Disease_Of 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?Disease dp:has_Chemical_Control  ?Chemical_Control.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FILTER(?Disease =dp:Graphiola_Leaf_Spot_Disease)}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hemical 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ontrol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ListParagraph"/>
              <w:widowControl/>
              <w:numPr>
                <w:ilvl w:val="0"/>
                <w:numId w:val="63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Copper_Hydroxide</w:t>
            </w:r>
          </w:p>
          <w:p>
            <w:pPr>
              <w:pStyle w:val="ListParagraph"/>
              <w:widowControl/>
              <w:numPr>
                <w:ilvl w:val="0"/>
                <w:numId w:val="63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Maneb</w:t>
            </w:r>
          </w:p>
          <w:p>
            <w:pPr>
              <w:pStyle w:val="ListParagraph"/>
              <w:widowControl/>
              <w:numPr>
                <w:ilvl w:val="0"/>
                <w:numId w:val="63"/>
              </w:numPr>
              <w:suppressAutoHyphens w:val="true"/>
              <w:spacing w:before="0" w:after="0"/>
              <w:contextualSpacing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Bordeaux_Mixture</w:t>
            </w:r>
          </w:p>
          <w:p>
            <w:pPr>
              <w:pStyle w:val="ListParagraph"/>
              <w:widowControl/>
              <w:numPr>
                <w:ilvl w:val="0"/>
                <w:numId w:val="63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Mancozeb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18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What is the suitable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cultural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 control of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Graphiola leaf spot disease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?Disease ?Cultural_Control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?Disease dp:is_Disease_Of 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?Disease dp:has_Cultural_Control ?Cultural_Control.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FILTER(?Disease = dp:Graphiola_Leaf_Spot_Disease)}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Cultural_Control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ListParagraph"/>
              <w:widowControl/>
              <w:numPr>
                <w:ilvl w:val="0"/>
                <w:numId w:val="6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Follow the appropriate distance between palm trees.</w:t>
            </w:r>
          </w:p>
          <w:p>
            <w:pPr>
              <w:pStyle w:val="ListParagraph"/>
              <w:widowControl/>
              <w:numPr>
                <w:ilvl w:val="0"/>
                <w:numId w:val="6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Remove and burn of infected leaves.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19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: What is the suitable biological control of a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SA" w:eastAsia="en-US" w:bidi="ar-SA"/>
              </w:rPr>
              <w:t>Longhorn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 xml:space="preserve"> d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SA" w:eastAsia="en-US" w:bidi="ar-SA"/>
              </w:rPr>
              <w:t>ate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 xml:space="preserve"> p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SA" w:eastAsia="en-US" w:bidi="ar-SA"/>
              </w:rPr>
              <w:t>alm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 xml:space="preserve"> s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SA" w:eastAsia="en-US" w:bidi="ar-SA"/>
              </w:rPr>
              <w:t>tem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 xml:space="preserve"> b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SA" w:eastAsia="en-US" w:bidi="ar-SA"/>
              </w:rPr>
              <w:t>orer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 xml:space="preserve"> d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SA" w:eastAsia="en-US" w:bidi="ar-SA"/>
              </w:rPr>
              <w:t>amage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?Damage ?Biological_Control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?Damage dp:is_Pest_Damage_Of 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?Damage dp:has_Biological_Control ?Biological_Control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FILTER(?Damage =  dp:Longhorn_Date_Palm_Stem_Borer_Damage)}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B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iological 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ontrol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Metarhizium_Anisopliae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Beauveria_Bassiana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Rhabdits_Blumi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20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the application rate  and method of “Methidathion” to control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Rhynchophorus Ferrugineus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?Pest  ?Chemical_Control   ?Application_Rate  ?Application_Method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?Pest dp:is_Pest_Of dp:Date_Palm.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?Pest dp:has_Chemical_Control  ?Chemical_Control.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?Chemical_Control       dp:has_Application_Rate  ?Application_Rate;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dp:has_Application_Method  ?Application_Method.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FILTER(?Chemical_Control =dp:Methidathion &amp;&amp; (?Pest=dp:Rhynchophorus_Ferrugineus))}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Application Rate =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150 ml /100 liters of water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Application Method =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Spraying.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Symptom</w:t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What are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the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 possible symptoms associated with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Fusarium wilt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?Symptom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?Symptom.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dp:Fusarium_Wilt_Disease)}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Symptom =</w:t>
            </w:r>
          </w:p>
          <w:p>
            <w:pPr>
              <w:pStyle w:val="ListParagraph"/>
              <w:widowControl/>
              <w:numPr>
                <w:ilvl w:val="0"/>
                <w:numId w:val="6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Dark brown stripe on leaf rachis.</w:t>
            </w:r>
          </w:p>
          <w:p>
            <w:pPr>
              <w:pStyle w:val="ListParagraph"/>
              <w:widowControl/>
              <w:numPr>
                <w:ilvl w:val="0"/>
                <w:numId w:val="6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Wilting on one side of leaf.</w:t>
            </w:r>
          </w:p>
          <w:p>
            <w:pPr>
              <w:pStyle w:val="ListParagraph"/>
              <w:widowControl/>
              <w:numPr>
                <w:ilvl w:val="0"/>
                <w:numId w:val="6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Leaf become yellow white on one side.</w:t>
            </w:r>
          </w:p>
          <w:p>
            <w:pPr>
              <w:pStyle w:val="ListParagraph"/>
              <w:widowControl/>
              <w:numPr>
                <w:ilvl w:val="0"/>
                <w:numId w:val="6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Rapid wilting of offshoots.</w:t>
            </w:r>
          </w:p>
          <w:p>
            <w:pPr>
              <w:pStyle w:val="ListParagraph"/>
              <w:widowControl/>
              <w:numPr>
                <w:ilvl w:val="0"/>
                <w:numId w:val="6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Root rot.</w:t>
            </w:r>
          </w:p>
          <w:p>
            <w:pPr>
              <w:pStyle w:val="ListParagraph"/>
              <w:widowControl/>
              <w:numPr>
                <w:ilvl w:val="0"/>
                <w:numId w:val="6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Leaves hangs down along the trunk.</w:t>
            </w:r>
          </w:p>
          <w:p>
            <w:pPr>
              <w:pStyle w:val="ListParagraph"/>
              <w:widowControl/>
              <w:numPr>
                <w:ilvl w:val="0"/>
                <w:numId w:val="6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Leaves becomes arched.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2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: What are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the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 possible symptoms associated with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Red palm weevil damage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?Symptom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?Symptom.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 dp:Red_Palm_Weevil_Damage)}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Symptom =</w:t>
            </w:r>
          </w:p>
          <w:p>
            <w:pPr>
              <w:pStyle w:val="ListParagraph"/>
              <w:widowControl/>
              <w:numPr>
                <w:ilvl w:val="0"/>
                <w:numId w:val="6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Leaf becomes yellow.</w:t>
            </w:r>
          </w:p>
          <w:p>
            <w:pPr>
              <w:pStyle w:val="ListParagraph"/>
              <w:widowControl/>
              <w:numPr>
                <w:ilvl w:val="0"/>
                <w:numId w:val="6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Oozing of brownish fluid with typical fermented odor.</w:t>
            </w:r>
          </w:p>
          <w:p>
            <w:pPr>
              <w:pStyle w:val="ListParagraph"/>
              <w:widowControl/>
              <w:numPr>
                <w:ilvl w:val="0"/>
                <w:numId w:val="6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Tunneling of palm tissue</w:t>
              <w:tab/>
              <w:t>.</w:t>
            </w:r>
          </w:p>
          <w:p>
            <w:pPr>
              <w:pStyle w:val="ListParagraph"/>
              <w:widowControl/>
              <w:numPr>
                <w:ilvl w:val="0"/>
                <w:numId w:val="6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Wilting of offshoots.</w:t>
            </w:r>
          </w:p>
          <w:p>
            <w:pPr>
              <w:pStyle w:val="ListParagraph"/>
              <w:widowControl/>
              <w:numPr>
                <w:ilvl w:val="0"/>
                <w:numId w:val="6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Holes that look chewed and broken on leaf</w:t>
            </w:r>
          </w:p>
          <w:p>
            <w:pPr>
              <w:pStyle w:val="ListParagraph"/>
              <w:widowControl/>
              <w:numPr>
                <w:ilvl w:val="0"/>
                <w:numId w:val="6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Small round holes at the site of removed offshoots.</w:t>
            </w:r>
          </w:p>
          <w:p>
            <w:pPr>
              <w:pStyle w:val="ListParagraph"/>
              <w:widowControl/>
              <w:numPr>
                <w:ilvl w:val="0"/>
                <w:numId w:val="6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Ejection of chewed-up fibers from wounds.</w:t>
            </w:r>
          </w:p>
          <w:p>
            <w:pPr>
              <w:pStyle w:val="ListParagraph"/>
              <w:widowControl/>
              <w:numPr>
                <w:ilvl w:val="0"/>
                <w:numId w:val="6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Toppling of the Trunk</w:t>
            </w:r>
          </w:p>
          <w:p>
            <w:pPr>
              <w:pStyle w:val="ListParagraph"/>
              <w:widowControl/>
              <w:numPr>
                <w:ilvl w:val="0"/>
                <w:numId w:val="6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Drying of leaf and fruit bunch</w:t>
            </w:r>
          </w:p>
          <w:p>
            <w:pPr>
              <w:pStyle w:val="ListParagraph"/>
              <w:widowControl/>
              <w:numPr>
                <w:ilvl w:val="0"/>
                <w:numId w:val="6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Offshoot becomes yellow.</w:t>
            </w:r>
          </w:p>
          <w:p>
            <w:pPr>
              <w:pStyle w:val="ListParagraph"/>
              <w:widowControl/>
              <w:numPr>
                <w:ilvl w:val="0"/>
                <w:numId w:val="6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Drying of offshoots.</w:t>
            </w:r>
          </w:p>
          <w:p>
            <w:pPr>
              <w:pStyle w:val="ListParagraph"/>
              <w:widowControl/>
              <w:numPr>
                <w:ilvl w:val="0"/>
                <w:numId w:val="6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Death of offshoot.</w:t>
            </w:r>
          </w:p>
          <w:p>
            <w:pPr>
              <w:pStyle w:val="ListParagraph"/>
              <w:widowControl/>
              <w:numPr>
                <w:ilvl w:val="0"/>
                <w:numId w:val="6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Wilting of leaf.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3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: What are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the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 possible symptoms associated with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Inflorescence rot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?Symptom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?Symptom.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dp:Inflorescence_Rot_Disease)}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Symptom =</w:t>
            </w:r>
          </w:p>
          <w:p>
            <w:pPr>
              <w:pStyle w:val="ListParagraph"/>
              <w:widowControl/>
              <w:numPr>
                <w:ilvl w:val="0"/>
                <w:numId w:val="67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Rot of young green fruit.</w:t>
            </w:r>
          </w:p>
          <w:p>
            <w:pPr>
              <w:pStyle w:val="ListParagraph"/>
              <w:widowControl/>
              <w:numPr>
                <w:ilvl w:val="0"/>
                <w:numId w:val="67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Brown or rusty spots.</w:t>
            </w:r>
          </w:p>
          <w:p>
            <w:pPr>
              <w:pStyle w:val="ListParagraph"/>
              <w:widowControl/>
              <w:numPr>
                <w:ilvl w:val="0"/>
                <w:numId w:val="67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Partial or complete destruction of flowers and spikelets.</w:t>
            </w:r>
          </w:p>
          <w:p>
            <w:pPr>
              <w:pStyle w:val="ListParagraph"/>
              <w:widowControl/>
              <w:numPr>
                <w:ilvl w:val="0"/>
                <w:numId w:val="67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Inflorescences covered with pink or white or black powder.</w:t>
            </w:r>
          </w:p>
          <w:p>
            <w:pPr>
              <w:pStyle w:val="ListParagraph"/>
              <w:widowControl/>
              <w:numPr>
                <w:ilvl w:val="0"/>
                <w:numId w:val="67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Drying of inflorescence.</w:t>
            </w:r>
          </w:p>
          <w:p>
            <w:pPr>
              <w:pStyle w:val="ListParagraph"/>
              <w:widowControl/>
              <w:numPr>
                <w:ilvl w:val="0"/>
                <w:numId w:val="67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Rot of flowers and spikelets.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4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What are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the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 possible symptoms associated with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Back Scorch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?Symptom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?Symptom.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dp:Black_Scorch_Disease)}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Symptom =</w:t>
            </w:r>
          </w:p>
          <w:p>
            <w:pPr>
              <w:pStyle w:val="ListParagraph"/>
              <w:widowControl/>
              <w:numPr>
                <w:ilvl w:val="0"/>
                <w:numId w:val="6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Death of leaflet from the tip backwards.</w:t>
            </w:r>
          </w:p>
          <w:p>
            <w:pPr>
              <w:pStyle w:val="ListParagraph"/>
              <w:widowControl/>
              <w:numPr>
                <w:ilvl w:val="0"/>
                <w:numId w:val="6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Trunk rot.</w:t>
            </w:r>
          </w:p>
          <w:p>
            <w:pPr>
              <w:pStyle w:val="ListParagraph"/>
              <w:widowControl/>
              <w:numPr>
                <w:ilvl w:val="0"/>
                <w:numId w:val="6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Malformation and twisting of leave.</w:t>
            </w:r>
          </w:p>
          <w:p>
            <w:pPr>
              <w:pStyle w:val="ListParagraph"/>
              <w:widowControl/>
              <w:numPr>
                <w:ilvl w:val="0"/>
                <w:numId w:val="6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inflorescence blight.</w:t>
            </w:r>
          </w:p>
          <w:p>
            <w:pPr>
              <w:pStyle w:val="ListParagraph"/>
              <w:widowControl/>
              <w:numPr>
                <w:ilvl w:val="0"/>
                <w:numId w:val="6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black rot on inflorescence.</w:t>
            </w:r>
          </w:p>
          <w:p>
            <w:pPr>
              <w:pStyle w:val="ListParagraph"/>
              <w:widowControl/>
              <w:numPr>
                <w:ilvl w:val="0"/>
                <w:numId w:val="6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Leaf with scorched or charcoal like appearance.</w:t>
            </w:r>
          </w:p>
          <w:p>
            <w:pPr>
              <w:pStyle w:val="ListParagraph"/>
              <w:widowControl/>
              <w:numPr>
                <w:ilvl w:val="0"/>
                <w:numId w:val="6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Root rot.</w:t>
            </w:r>
          </w:p>
          <w:p>
            <w:pPr>
              <w:pStyle w:val="ListParagraph"/>
              <w:widowControl/>
              <w:numPr>
                <w:ilvl w:val="0"/>
                <w:numId w:val="6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Dark brown or black hard lesions on leaves.</w:t>
            </w:r>
          </w:p>
          <w:p>
            <w:pPr>
              <w:pStyle w:val="ListParagraph"/>
              <w:widowControl/>
              <w:numPr>
                <w:ilvl w:val="0"/>
                <w:numId w:val="6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Terminal bud rot and blackening.</w:t>
            </w:r>
          </w:p>
          <w:p>
            <w:pPr>
              <w:pStyle w:val="ListParagraph"/>
              <w:widowControl/>
              <w:numPr>
                <w:ilvl w:val="0"/>
                <w:numId w:val="6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Round to oblong dark brown spots.</w:t>
            </w:r>
          </w:p>
          <w:p>
            <w:pPr>
              <w:pStyle w:val="ListParagraph"/>
              <w:widowControl/>
              <w:numPr>
                <w:ilvl w:val="0"/>
                <w:numId w:val="6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Diminishes growth of new leaves.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5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What are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the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 possible symptoms associated with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Graphiola leaf spot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?Symptom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?Symptom.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dp:Graphiola_Leaf_Spot_Disease)}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Symptom =</w:t>
            </w:r>
          </w:p>
          <w:p>
            <w:pPr>
              <w:pStyle w:val="ListParagraph"/>
              <w:widowControl/>
              <w:numPr>
                <w:ilvl w:val="0"/>
                <w:numId w:val="6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Yellow pustules that turn black on lower old leaves.</w:t>
            </w:r>
          </w:p>
          <w:p>
            <w:pPr>
              <w:pStyle w:val="ListParagraph"/>
              <w:widowControl/>
              <w:numPr>
                <w:ilvl w:val="0"/>
                <w:numId w:val="6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Drying of leaves.</w:t>
            </w:r>
          </w:p>
          <w:p>
            <w:pPr>
              <w:pStyle w:val="ListParagraph"/>
              <w:widowControl/>
              <w:numPr>
                <w:ilvl w:val="0"/>
                <w:numId w:val="6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Subepidermal spots on both sides of leaflet and rachis.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6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are the most common general symptoms of plant disease or pest damage?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?Common_Symptom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 ?Common_Symptom  rdfs:subClassOf dp:Symptom.}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Most Common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Symptom =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Die_Back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Blight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Dryness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Spotting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Dwarfing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Shot_Hole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Downy_Mildew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Canker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Spores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Rust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Mildew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Death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Exudation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Powdery_Mildew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Wilting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Ejection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Necrosis_Lesion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Scorch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Puncture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Damping_Off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Malformation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Discoloration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Rotting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Pustule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Streaking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Boring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Gummosis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Transformation</w:t>
            </w:r>
          </w:p>
          <w:p>
            <w:pPr>
              <w:pStyle w:val="ListParagraph"/>
              <w:widowControl/>
              <w:numPr>
                <w:ilvl w:val="0"/>
                <w:numId w:val="7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Breaking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CQ7: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W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hat is the “Die_Back” symptom means?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/>
              </w:rPr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?Symptom   ?Symptom_Definition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ab/>
              <w:t>WHERE {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?Symptom dp:definetion  ?Symptom_Definition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FILTER(?Symptom = dp:Die_Back)}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Symptom Definition =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“Progressive death of shoots, branches and roots generally starting at the tip.”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8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W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hat is the “Blight” symptom means?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/>
              </w:rPr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?Symptom   ?Symptom_Definition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ab/>
              <w:t>WHERE {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?Symptom dp:definetion  ?Symptom_Definition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FILTER(?Symptom = dp:Blight)}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Symptom Definition =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“Sudden, severe, and extensive spotting, discoloration, wilting, or destruction of leaves, flowers, stems, or entire plants.”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9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hat is the “Discolouration” symptom means?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?Symptom   ?Symptom_Definition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ab/>
              <w:t>WHERE {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?Symptom dp:definetion  ?Symptom_Definition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FILTER(?Symptom = dp:Discolouration)}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Symptom Definition =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“The change in the normal colour of the plant/plant part to a different colour.”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10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hat is the “Scorch” symptom means?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?Symptom   ?Symptom_Definition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ab/>
              <w:t>WHERE {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?Symptom dp:definetion  ?Symptom_Definition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FILTER(?Symptom = dp:Scorch)}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Symptom Definition =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“Any symptom that suggests the action of flame or fire on the affected part, often seen at the margins of leaves; “Burning” of leaf margins as a result of infection or unfavourable environmental conditions.”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11: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What are the distinct characteristics of "Wilting" symptom?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?Class ?has_Characteristic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?Class  rdfs:subClassOf  [ rdf:type       owl:Restriction 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owl:hasValue    ?has_Characteristic;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owl:onProperty  dp:has_Characteristic]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FILTER(?Class = dp:Wilting)}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Symptom Characteristic =</w:t>
            </w:r>
          </w:p>
          <w:p>
            <w:pPr>
              <w:pStyle w:val="ListParagraph"/>
              <w:widowControl/>
              <w:numPr>
                <w:ilvl w:val="0"/>
                <w:numId w:val="71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Drying of young growing tip or the whole plant.</w:t>
            </w:r>
          </w:p>
          <w:p>
            <w:pPr>
              <w:pStyle w:val="ListParagraph"/>
              <w:widowControl/>
              <w:numPr>
                <w:ilvl w:val="0"/>
                <w:numId w:val="71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Leaves become flaccid.</w:t>
            </w:r>
          </w:p>
          <w:p>
            <w:pPr>
              <w:pStyle w:val="ListParagraph"/>
              <w:widowControl/>
              <w:numPr>
                <w:ilvl w:val="0"/>
                <w:numId w:val="71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Leaves become yellow.</w:t>
            </w:r>
          </w:p>
          <w:p>
            <w:pPr>
              <w:pStyle w:val="ListParagraph"/>
              <w:widowControl/>
              <w:numPr>
                <w:ilvl w:val="0"/>
                <w:numId w:val="71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Leaves droop down.</w:t>
            </w:r>
          </w:p>
          <w:p>
            <w:pPr>
              <w:pStyle w:val="ListParagraph"/>
              <w:widowControl/>
              <w:numPr>
                <w:ilvl w:val="0"/>
                <w:numId w:val="71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Leaves lose their turgidity.</w:t>
            </w:r>
          </w:p>
          <w:p>
            <w:pPr>
              <w:pStyle w:val="ListParagraph"/>
              <w:widowControl/>
              <w:numPr>
                <w:ilvl w:val="0"/>
                <w:numId w:val="71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Sick or weak appearance.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12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are the distinct characteristics of "</w:t>
            </w:r>
            <w:r>
              <w:rPr>
                <w:rFonts w:cs="Calibri" w:ascii="Calibri" w:hAnsi="Calibri"/>
                <w:sz w:val="24"/>
                <w:szCs w:val="24"/>
                <w:lang w:val="en-SA"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Scorch" symptom?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?Class ?has_Characteristic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?Class  rdfs:subClassOf  [ rdf:type       owl:Restriction 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owl:hasValue    ?has_Characteristic;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owl:onProperty  dp:has_Characteristic]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FILTER(?Class = dp:Scorch)}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Symptom Characteristic =</w:t>
            </w:r>
          </w:p>
          <w:p>
            <w:pPr>
              <w:pStyle w:val="ListParagraph"/>
              <w:widowControl/>
              <w:numPr>
                <w:ilvl w:val="0"/>
                <w:numId w:val="72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Browning of leaf edges or veins.</w:t>
            </w:r>
          </w:p>
          <w:p>
            <w:pPr>
              <w:pStyle w:val="ListParagraph"/>
              <w:widowControl/>
              <w:numPr>
                <w:ilvl w:val="0"/>
                <w:numId w:val="72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Diminishes growth of new leaves.</w:t>
            </w:r>
          </w:p>
          <w:p>
            <w:pPr>
              <w:pStyle w:val="ListParagraph"/>
              <w:widowControl/>
              <w:numPr>
                <w:ilvl w:val="0"/>
                <w:numId w:val="72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Charcoal-like appearance of affected plant part.</w:t>
            </w:r>
          </w:p>
          <w:p>
            <w:pPr>
              <w:pStyle w:val="ListParagraph"/>
              <w:widowControl/>
              <w:numPr>
                <w:ilvl w:val="0"/>
                <w:numId w:val="72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Death of leaflet from the tip backwards.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13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are the distinct characteristics of "</w:t>
            </w:r>
            <w:r>
              <w:rPr>
                <w:rFonts w:cs="Calibri" w:ascii="Calibri" w:hAnsi="Calibri"/>
                <w:sz w:val="24"/>
                <w:szCs w:val="24"/>
                <w:lang w:val="en-SA"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Shot_Hole" symptom?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?Class ?has_Characteristic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?Class  rdfs:subClassOf  [ rdf:type       owl:Restriction 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owl:hasValue    ?has_Characteristic;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owl:onProperty  dp:has_Characteristic]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FILTER(?Class = dp:Shot_Hole)}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Symptom Characteristic =</w:t>
            </w:r>
          </w:p>
          <w:p>
            <w:pPr>
              <w:pStyle w:val="ListParagraph"/>
              <w:widowControl/>
              <w:numPr>
                <w:ilvl w:val="0"/>
                <w:numId w:val="73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Circular or irregular scorched holes.</w:t>
            </w:r>
          </w:p>
          <w:p>
            <w:pPr>
              <w:pStyle w:val="ListParagraph"/>
              <w:widowControl/>
              <w:numPr>
                <w:ilvl w:val="0"/>
                <w:numId w:val="73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Formation of localised lesions on leaves.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14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are the distinct characteristics of "Gummosis” symptom?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?Class ?has_Characteristic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?Class  rdfs:subClassOf  [ rdf:type       owl:Restriction 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owl:hasValue    ?has_Characteristic;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owl:onProperty  dp:has_Characteristic]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FILTER(?Class = dp:Gummosis)}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Symptom Characteristic =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Production of gum.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15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are the distinct characteristics of "</w:t>
            </w:r>
            <w:r>
              <w:rPr>
                <w:rFonts w:cs="Calibri" w:ascii="Calibri" w:hAnsi="Calibri"/>
                <w:sz w:val="24"/>
                <w:szCs w:val="24"/>
                <w:lang w:val="en-SA"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Blight” symptom?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?Class ?has_Characteristic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?Class  rdfs:subClassOf  [ rdf:type       owl:Restriction 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owl:hasValue    ?has_Characteristic;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owl:onProperty  dp:has_Characteristic]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FILTER(?Class = dp: Blight)}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Symptom Characteristic =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Burnt-like appearance to affected plant part.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Causal Agent</w:t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the scientific name of major agents of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Inflorescence rot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?Causal_Agent_Scientific_name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dp:is_Caused_By  ?Causal_Agent 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?Causal_Agent  dp:has_Scientific_name    ?Causal_Agent_Scientific_name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dp:Inflorescence_Rot_Disease)}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M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ajor 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A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gents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Scientific Name =</w:t>
            </w:r>
          </w:p>
          <w:p>
            <w:pPr>
              <w:pStyle w:val="ListParagraph"/>
              <w:widowControl/>
              <w:numPr>
                <w:ilvl w:val="0"/>
                <w:numId w:val="7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Alternaria alternata.</w:t>
            </w:r>
          </w:p>
          <w:p>
            <w:pPr>
              <w:pStyle w:val="ListParagraph"/>
              <w:widowControl/>
              <w:numPr>
                <w:ilvl w:val="0"/>
                <w:numId w:val="7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Thieaviopsis_Paradoxa_(De_Seyn.) _Hohn.</w:t>
            </w:r>
          </w:p>
          <w:p>
            <w:pPr>
              <w:pStyle w:val="ListParagraph"/>
              <w:widowControl/>
              <w:numPr>
                <w:ilvl w:val="0"/>
                <w:numId w:val="7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Alternaria chlamydospore.</w:t>
            </w:r>
          </w:p>
          <w:p>
            <w:pPr>
              <w:pStyle w:val="ListParagraph"/>
              <w:widowControl/>
              <w:numPr>
                <w:ilvl w:val="0"/>
                <w:numId w:val="7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Fusarium moniliforme J. Sheld.</w:t>
            </w:r>
          </w:p>
          <w:p>
            <w:pPr>
              <w:pStyle w:val="ListParagraph"/>
              <w:widowControl/>
              <w:numPr>
                <w:ilvl w:val="0"/>
                <w:numId w:val="7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Mauginiella_Scattae_Cav.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2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the scientific name of major agents of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Black scorch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?Causal_Agent_Scientific_name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dp:is_Caused_By  ?Causal_Agent 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?Causal_Agent  dp:has_Scientific_name    ?Causal_Agent_Scientific_name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dp:Black_Scorch_Disease)}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M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ajor 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A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gents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Scientific Name =</w:t>
            </w:r>
          </w:p>
          <w:p>
            <w:pPr>
              <w:pStyle w:val="ListParagraph"/>
              <w:widowControl/>
              <w:numPr>
                <w:ilvl w:val="0"/>
                <w:numId w:val="7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Ceratocystis_Paradoxa_(Dade)_C.Moreau.</w:t>
            </w:r>
          </w:p>
          <w:p>
            <w:pPr>
              <w:pStyle w:val="ListParagraph"/>
              <w:widowControl/>
              <w:numPr>
                <w:ilvl w:val="0"/>
                <w:numId w:val="7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Chalara_Paradoxa_(De_Seyn.)_Sacc.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3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the scientific name of major agents of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Ganoderma butt rot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?Causal_Agent_Scientific_name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dp:is_Caused_By  ?Causal_Agent 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?Causal_Agent  dp:has_Scientific_name    ?Causal_Agent_Scientific_name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dp:Ganoderma_Butt_Rot_Disease)}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M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ajor 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A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gents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Scientific Name =</w:t>
            </w:r>
          </w:p>
          <w:p>
            <w:pPr>
              <w:pStyle w:val="ListParagraph"/>
              <w:widowControl/>
              <w:numPr>
                <w:ilvl w:val="0"/>
                <w:numId w:val="7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Ganoderma zonatum.</w:t>
            </w:r>
          </w:p>
          <w:p>
            <w:pPr>
              <w:pStyle w:val="ListParagraph"/>
              <w:widowControl/>
              <w:numPr>
                <w:ilvl w:val="0"/>
                <w:numId w:val="7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Ganoderma Tornatum (Pers.) Brisad.</w:t>
            </w:r>
          </w:p>
          <w:p>
            <w:pPr>
              <w:pStyle w:val="ListParagraph"/>
              <w:widowControl/>
              <w:numPr>
                <w:ilvl w:val="0"/>
                <w:numId w:val="7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Ganoderma boninense.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4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the scientific name of major agents of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Anthracnose disease of date palm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?Causal_Agent_Scientific_name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dp:is_Caused_By  ?Causal_Agent 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?Causal_Agent  dp:has_Scientific_name    ?Causal_Agent_Scientific_name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dp:Anthracnose_Disease_Of_Date_Palm)}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M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ajor 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A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gents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Scientific Name =</w:t>
            </w:r>
          </w:p>
          <w:p>
            <w:pPr>
              <w:pStyle w:val="ListParagraph"/>
              <w:widowControl/>
              <w:numPr>
                <w:ilvl w:val="0"/>
                <w:numId w:val="77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Colletotrichum_Gloeosporioides_(Penz.)Sacc.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5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the scientific name of major agents of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Diplodia leaf-base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?Causal_Agent_Scientific_name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dp:is_Caused_By  ?Causal_Agent 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?Causal_Agent  dp:has_Scientific_name    ?Causal_Agent_Scientific_name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dp:Diplodia_Leaf-Base_Disease 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M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ajor 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A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gents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Scientific Name =</w:t>
            </w:r>
          </w:p>
          <w:p>
            <w:pPr>
              <w:pStyle w:val="ListParagraph"/>
              <w:widowControl/>
              <w:numPr>
                <w:ilvl w:val="0"/>
                <w:numId w:val="7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Diplodia phoenicum (Sacc.) Fawc. &amp; Klotz.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6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the scientific name of major agents of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Fusarium wilt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?Causal_Agent_Scientific_name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dp:is_Caused_By  ?Causal_Agent 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?Causal_Agent  dp:has_Scientific_name    ?Causal_Agent_Scientific_name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dp:Fusarium_Wilt_Disease 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M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ajor 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A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gents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Scientific Name =</w:t>
            </w:r>
          </w:p>
          <w:p>
            <w:pPr>
              <w:pStyle w:val="ListParagraph"/>
              <w:widowControl/>
              <w:numPr>
                <w:ilvl w:val="0"/>
                <w:numId w:val="8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Fusarium Oxysporum Schlecht.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7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the scientific name of major agents of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Reddish brown parallel spot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?Causal_Agent_Scientific_name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dp:is_Caused_By  ?Causal_Agent 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?Causal_Agent  dp:has_Scientific_name    ?Causal_Agent_Scientific_name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dp:Reddish_Brown_Parallel_Spot_Disease)}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M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ajor 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A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gents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Scientific Name =</w:t>
            </w:r>
          </w:p>
          <w:p>
            <w:pPr>
              <w:pStyle w:val="ListParagraph"/>
              <w:widowControl/>
              <w:numPr>
                <w:ilvl w:val="0"/>
                <w:numId w:val="7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Curvularia australiensis.</w:t>
            </w:r>
          </w:p>
          <w:p>
            <w:pPr>
              <w:pStyle w:val="ListParagraph"/>
              <w:widowControl/>
              <w:numPr>
                <w:ilvl w:val="0"/>
                <w:numId w:val="7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Curvularia spicifera.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8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the scientific name of major agents of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Date palm Dubas bug damage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?Causal_Agent_Scientific_name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dp:is_Caused_By  ?Causal_Agent 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?Causal_Agent  dp:has_Scientific_name    ?Causal_Agent_Scientific_name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dp:Date_Palm_Dubas_Bug_Damage)}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M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ajor 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A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gents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Scientific Name =</w:t>
            </w:r>
          </w:p>
          <w:p>
            <w:pPr>
              <w:pStyle w:val="ListParagraph"/>
              <w:widowControl/>
              <w:numPr>
                <w:ilvl w:val="0"/>
                <w:numId w:val="81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Ommatissus lybicus de Bergevin.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sz w:val="18"/>
                <w:szCs w:val="18"/>
                <w:lang w:val="en-US"/>
              </w:rPr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9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the scientific name of major agents of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Lesser date moth damage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?Causal_Agent_Scientific_name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dp:is_Caused_By  ?Causal_Agent 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?Causal_Agent  dp:has_Scientific_name    ?Causal_Agent_Scientific_name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 dp:Lesser_Date_Moth_Damage)}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M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ajor 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A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gents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Scientific Name =</w:t>
            </w:r>
          </w:p>
          <w:p>
            <w:pPr>
              <w:pStyle w:val="ListParagraph"/>
              <w:widowControl/>
              <w:numPr>
                <w:ilvl w:val="0"/>
                <w:numId w:val="82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Batrachedra amydraula Meyer.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10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the scientific name of major agents of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Palm frond borer damage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?Causal_Agent_Scientific_name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dp:is_Caused_By  ?Causal_Agent 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?Causal_Agent  dp:has_Scientific_name    ?Causal_Agent_Scientific_name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dp:Palm_Frond_Borer_Damage)}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M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ajor 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A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gents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Scientific Name =</w:t>
            </w:r>
          </w:p>
          <w:p>
            <w:pPr>
              <w:pStyle w:val="ListParagraph"/>
              <w:widowControl/>
              <w:numPr>
                <w:ilvl w:val="0"/>
                <w:numId w:val="83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Phonopate frontalis (Fahs.)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11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the scientific name of major agents of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Longhorn date palm stem borer damage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?Causal_Agent_Scientific_name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dp:is_Caused_By  ?Causal_Agent 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?Causal_Agent  dp:has_Scientific_name    ?Causal_Agent_Scientific_name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dp:Longhorn_Date_Palm_Stem_Borer_Damage)}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M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ajor 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A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gents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Scientific Name =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Jebusaea hammerschmidti.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12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the scientific name of major agents of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Mealy bugs damage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?Causal_Agent_Scientific_name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dp:is_Caused_By  ?Causal_Agent 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?Causal_Agent  dp:has_Scientific_name    ?Causal_Agent_Scientific_name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 dp:Mealy_Bugs_Damage)}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M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ajor 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A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gents</w:t>
            </w: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Scientific Name =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Maconellicoccus hirsutus (Green).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CQ13: 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What are the most common type of biotic factors that contribute to the emergence of a plant disease/damage?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?Biotic_Causal_Agent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{?Biotic_Causal_Agent  rdfs:subClassOf dp:Biotic_Causal_Agent.}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B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iotic 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F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actors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ListParagraph"/>
              <w:widowControl/>
              <w:numPr>
                <w:ilvl w:val="0"/>
                <w:numId w:val="8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Fungi</w:t>
            </w:r>
          </w:p>
          <w:p>
            <w:pPr>
              <w:pStyle w:val="ListParagraph"/>
              <w:widowControl/>
              <w:numPr>
                <w:ilvl w:val="0"/>
                <w:numId w:val="8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Virus</w:t>
            </w:r>
          </w:p>
          <w:p>
            <w:pPr>
              <w:pStyle w:val="ListParagraph"/>
              <w:widowControl/>
              <w:numPr>
                <w:ilvl w:val="0"/>
                <w:numId w:val="8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Nematode</w:t>
            </w:r>
          </w:p>
          <w:p>
            <w:pPr>
              <w:pStyle w:val="ListParagraph"/>
              <w:widowControl/>
              <w:numPr>
                <w:ilvl w:val="0"/>
                <w:numId w:val="8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Protozoa</w:t>
            </w:r>
          </w:p>
          <w:p>
            <w:pPr>
              <w:pStyle w:val="ListParagraph"/>
              <w:widowControl/>
              <w:numPr>
                <w:ilvl w:val="0"/>
                <w:numId w:val="8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Viroid</w:t>
            </w:r>
          </w:p>
          <w:p>
            <w:pPr>
              <w:pStyle w:val="ListParagraph"/>
              <w:widowControl/>
              <w:numPr>
                <w:ilvl w:val="0"/>
                <w:numId w:val="8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Parasitic_Plant</w:t>
            </w:r>
          </w:p>
          <w:p>
            <w:pPr>
              <w:pStyle w:val="ListParagraph"/>
              <w:widowControl/>
              <w:numPr>
                <w:ilvl w:val="0"/>
                <w:numId w:val="8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Bacteria</w:t>
            </w:r>
          </w:p>
          <w:p>
            <w:pPr>
              <w:pStyle w:val="ListParagraph"/>
              <w:widowControl/>
              <w:numPr>
                <w:ilvl w:val="0"/>
                <w:numId w:val="8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Phytoplasma</w:t>
            </w:r>
          </w:p>
          <w:p>
            <w:pPr>
              <w:pStyle w:val="ListParagraph"/>
              <w:widowControl/>
              <w:numPr>
                <w:ilvl w:val="0"/>
                <w:numId w:val="8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Pest_Insect</w:t>
            </w:r>
          </w:p>
          <w:p>
            <w:pPr>
              <w:pStyle w:val="ListParagraph"/>
              <w:widowControl/>
              <w:numPr>
                <w:ilvl w:val="0"/>
                <w:numId w:val="8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Pest_Mite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14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 What are the environmental factors that contribute to the emergence of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(Inflorescence rot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?Environmental_Factor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dp:has_Preferable_Environmental_Factor ?Environmental_Factor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 dp:Inflorescence_Rot_Disease)}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E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nvironmental 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F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actors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ListParagraph"/>
              <w:widowControl/>
              <w:numPr>
                <w:ilvl w:val="0"/>
                <w:numId w:val="8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High humidity</w:t>
            </w:r>
          </w:p>
          <w:p>
            <w:pPr>
              <w:pStyle w:val="ListParagraph"/>
              <w:widowControl/>
              <w:numPr>
                <w:ilvl w:val="0"/>
                <w:numId w:val="8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15-21°C in spring</w:t>
            </w:r>
          </w:p>
          <w:p>
            <w:pPr>
              <w:pStyle w:val="ListParagraph"/>
              <w:widowControl/>
              <w:numPr>
                <w:ilvl w:val="0"/>
                <w:numId w:val="8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Low temperature</w:t>
            </w:r>
          </w:p>
          <w:p>
            <w:pPr>
              <w:pStyle w:val="ListParagraph"/>
              <w:widowControl/>
              <w:numPr>
                <w:ilvl w:val="0"/>
                <w:numId w:val="8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Cold and wet winter</w:t>
            </w:r>
          </w:p>
          <w:p>
            <w:pPr>
              <w:pStyle w:val="ListParagraph"/>
              <w:widowControl/>
              <w:numPr>
                <w:ilvl w:val="0"/>
                <w:numId w:val="8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Heavy rain in winter and spring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15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What are the environmental factors that contribute to the emergence of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Black scorch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?Environmental_Factor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dp:has_Preferable_Environmental_Factor ?Environmental_Factor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 dp:Black_Scorch_Disease)}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E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nvironmental 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F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actors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ListParagraph"/>
              <w:widowControl/>
              <w:numPr>
                <w:ilvl w:val="0"/>
                <w:numId w:val="8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High humidity</w:t>
            </w:r>
          </w:p>
          <w:p>
            <w:pPr>
              <w:pStyle w:val="ListParagraph"/>
              <w:widowControl/>
              <w:numPr>
                <w:ilvl w:val="0"/>
                <w:numId w:val="8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High soil moisture</w:t>
            </w:r>
          </w:p>
          <w:p>
            <w:pPr>
              <w:pStyle w:val="ListParagraph"/>
              <w:widowControl/>
              <w:numPr>
                <w:ilvl w:val="0"/>
                <w:numId w:val="8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Silty soil</w:t>
            </w:r>
          </w:p>
          <w:p>
            <w:pPr>
              <w:pStyle w:val="ListParagraph"/>
              <w:widowControl/>
              <w:numPr>
                <w:ilvl w:val="0"/>
                <w:numId w:val="8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Moderate temperature (25°C)</w:t>
            </w:r>
          </w:p>
          <w:p>
            <w:pPr>
              <w:pStyle w:val="ListParagraph"/>
              <w:widowControl/>
              <w:numPr>
                <w:ilvl w:val="0"/>
                <w:numId w:val="8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Rain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16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 What are the environmental factors that contribute to the emergence of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the insect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Rhynchophorus Ferrugineus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?Environmental_Factor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dp:has_Preferable_Environmental_Factor ?Environmental_Factor 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 dp:Red_Palm_Weevil_Damage)}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E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nvironmental 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F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actors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ListParagraph"/>
              <w:widowControl/>
              <w:numPr>
                <w:ilvl w:val="0"/>
                <w:numId w:val="87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High humidity</w:t>
            </w:r>
          </w:p>
          <w:p>
            <w:pPr>
              <w:pStyle w:val="ListParagraph"/>
              <w:widowControl/>
              <w:numPr>
                <w:ilvl w:val="0"/>
                <w:numId w:val="87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High soil moisture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17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are the agricultural practices that contribute to the emergence of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Fusarium wilt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?Agricultural_Practices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dp:has_Agricultural_Practice  ?Agricultural_Practices 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 dp:Fusarium_Wilt_Disease)}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Agricultural Practices =</w:t>
            </w:r>
          </w:p>
          <w:p>
            <w:pPr>
              <w:pStyle w:val="ListParagraph"/>
              <w:widowControl/>
              <w:numPr>
                <w:ilvl w:val="0"/>
                <w:numId w:val="8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Bad drainage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8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Increase irrigation water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8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Increased nitrogen fertilization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18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are the agricultural practices that contribute to the emergence of the insect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Red palm weevil damage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?Problem  ?Agricultural_Practices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dp:has_Agricultural_Practice  ?Agricultural_Practices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dp:Red_Palm_Weevil_Damage)}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Agricultural Practices =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Closely spaced planting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Beheaded palms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Open flood irrigation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Neglected plantation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Closed gardens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19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the transmission mode of "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Fusarium Oxysporum Schlecht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" fungi that cause fusarium wilt disease?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?Causal_Agent  ?Causal_Agent_Trait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dp:is_Caused_By ?Causal_Agent  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?Causal_Agent dp:has_Trait  ?Causal_Agent_Trait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FILTER(?Causal_Agent = dp:Fusarium_Oxysporum_Schlecht)}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Transmission Mode =</w:t>
            </w:r>
          </w:p>
          <w:p>
            <w:pPr>
              <w:pStyle w:val="ListParagraph"/>
              <w:widowControl/>
              <w:numPr>
                <w:ilvl w:val="0"/>
                <w:numId w:val="8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Transmitted through infected offshoots.</w:t>
            </w:r>
          </w:p>
          <w:p>
            <w:pPr>
              <w:pStyle w:val="ListParagraph"/>
              <w:widowControl/>
              <w:numPr>
                <w:ilvl w:val="0"/>
                <w:numId w:val="8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Transmitted through nematode infection.</w:t>
            </w:r>
          </w:p>
          <w:p>
            <w:pPr>
              <w:pStyle w:val="ListParagraph"/>
              <w:widowControl/>
              <w:numPr>
                <w:ilvl w:val="0"/>
                <w:numId w:val="8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Transmitted through winds.</w:t>
            </w:r>
          </w:p>
          <w:p>
            <w:pPr>
              <w:pStyle w:val="ListParagraph"/>
              <w:widowControl/>
              <w:numPr>
                <w:ilvl w:val="0"/>
                <w:numId w:val="8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Transmitted through insect infection.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20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is the transmission mode of the insect "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Rhynchophorus_Ferrugineus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" 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?Causal_Agent  ?Causal_Agent_Trait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dp:is_Caused_By ?Causal_Agent  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 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?Causal_Agent dp:has_Trait  ?Causal_Agent_Trait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FILTER(?Causal_Agent = dp:Rhynchophorus_Ferrugineus)}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Transmission Mode =</w:t>
            </w:r>
          </w:p>
          <w:p>
            <w:pPr>
              <w:pStyle w:val="ListParagraph"/>
              <w:widowControl/>
              <w:numPr>
                <w:ilvl w:val="0"/>
                <w:numId w:val="9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Transmitted through infected offshoots.</w:t>
            </w:r>
          </w:p>
          <w:p>
            <w:pPr>
              <w:pStyle w:val="ListParagraph"/>
              <w:widowControl/>
              <w:numPr>
                <w:ilvl w:val="0"/>
                <w:numId w:val="9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Transmitted through Infested planting material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.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Others</w:t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24"/>
                <w:szCs w:val="24"/>
                <w:lang w:val="en-SA"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What is the 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active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 xml:space="preserve"> time of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the insect "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Rhynchophorus_Ferrugineus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" 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?Pest  ?Outbreak_Time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{?Pest dp:is_Pest_Of 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dp:has_Time ?Outbreak_Time.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FILTER(?Pest = dp:Rhynchophorus_Ferrugineus)}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O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utbreak 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T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ime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ListParagraph"/>
              <w:widowControl/>
              <w:numPr>
                <w:ilvl w:val="0"/>
                <w:numId w:val="91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February</w:t>
            </w:r>
          </w:p>
          <w:p>
            <w:pPr>
              <w:pStyle w:val="ListParagraph"/>
              <w:widowControl/>
              <w:numPr>
                <w:ilvl w:val="0"/>
                <w:numId w:val="91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October</w:t>
            </w:r>
          </w:p>
          <w:p>
            <w:pPr>
              <w:pStyle w:val="ListParagraph"/>
              <w:widowControl/>
              <w:numPr>
                <w:ilvl w:val="0"/>
                <w:numId w:val="91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September</w:t>
            </w:r>
          </w:p>
          <w:p>
            <w:pPr>
              <w:pStyle w:val="ListParagraph"/>
              <w:widowControl/>
              <w:numPr>
                <w:ilvl w:val="0"/>
                <w:numId w:val="91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March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2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What is the expected outbreak time of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(Inflorescence rot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?Problem  ?Outbreak_Time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dp:has_Time ?Outbreak_Time.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dp:Inflorescence_Rot_Disease 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O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 xml:space="preserve">utbreak 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T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ime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 xml:space="preserve"> =</w:t>
            </w:r>
          </w:p>
          <w:p>
            <w:pPr>
              <w:pStyle w:val="ListParagraph"/>
              <w:widowControl/>
              <w:numPr>
                <w:ilvl w:val="0"/>
                <w:numId w:val="92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February</w:t>
            </w:r>
          </w:p>
          <w:p>
            <w:pPr>
              <w:pStyle w:val="ListParagraph"/>
              <w:widowControl/>
              <w:numPr>
                <w:ilvl w:val="0"/>
                <w:numId w:val="92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March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3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varieties or cultivars are most susceptible to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Black scorch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?Problem  ?Susceptible_Cultivars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dp:is_Harmful_For ?Susceptible_Cultivars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dp:Black_Scorch_Disease)}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Susceptible Cultivars =</w:t>
            </w:r>
          </w:p>
          <w:p>
            <w:pPr>
              <w:pStyle w:val="ListParagraph"/>
              <w:widowControl/>
              <w:numPr>
                <w:ilvl w:val="0"/>
                <w:numId w:val="93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Halooa</w:t>
            </w:r>
          </w:p>
          <w:p>
            <w:pPr>
              <w:pStyle w:val="ListParagraph"/>
              <w:widowControl/>
              <w:numPr>
                <w:ilvl w:val="0"/>
                <w:numId w:val="93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Zahdi</w:t>
            </w:r>
          </w:p>
          <w:p>
            <w:pPr>
              <w:pStyle w:val="ListParagraph"/>
              <w:widowControl/>
              <w:numPr>
                <w:ilvl w:val="0"/>
                <w:numId w:val="93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Barhi</w:t>
            </w:r>
          </w:p>
          <w:p>
            <w:pPr>
              <w:pStyle w:val="ListParagraph"/>
              <w:widowControl/>
              <w:numPr>
                <w:ilvl w:val="0"/>
                <w:numId w:val="93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Hallawi</w:t>
            </w:r>
          </w:p>
          <w:p>
            <w:pPr>
              <w:pStyle w:val="ListParagraph"/>
              <w:widowControl/>
              <w:numPr>
                <w:ilvl w:val="0"/>
                <w:numId w:val="93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Deglet_Nour</w:t>
            </w:r>
          </w:p>
          <w:p>
            <w:pPr>
              <w:pStyle w:val="ListParagraph"/>
              <w:widowControl/>
              <w:numPr>
                <w:ilvl w:val="0"/>
                <w:numId w:val="93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Medjool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4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varieties or cultivars are most susceptible to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Fusarium wilt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?Problem  ?Susceptible_Cultivars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dp:is_Harmful_For ?Susceptible_Cultivars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dp:Fusarium_Wilt_Disease)}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Susceptible Cultivars =</w:t>
            </w:r>
          </w:p>
          <w:p>
            <w:pPr>
              <w:pStyle w:val="ListParagraph"/>
              <w:widowControl/>
              <w:numPr>
                <w:ilvl w:val="0"/>
                <w:numId w:val="9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Dakhini</w:t>
            </w:r>
          </w:p>
          <w:p>
            <w:pPr>
              <w:pStyle w:val="ListParagraph"/>
              <w:widowControl/>
              <w:numPr>
                <w:ilvl w:val="0"/>
                <w:numId w:val="9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Nbut_Saif</w:t>
            </w:r>
          </w:p>
          <w:p>
            <w:pPr>
              <w:pStyle w:val="ListParagraph"/>
              <w:widowControl/>
              <w:numPr>
                <w:ilvl w:val="0"/>
                <w:numId w:val="94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Khediri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5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varieties or cultivars are most susceptible to 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(Inflorescence rot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?Problem  ?Susceptible_Cultivars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dp:is_Harmful_For ?Susceptible_Cultivars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dp:Inflorescence_Rot_Disease)}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Susceptible Cultivars =</w:t>
            </w:r>
          </w:p>
          <w:p>
            <w:pPr>
              <w:pStyle w:val="ListParagraph"/>
              <w:widowControl/>
              <w:numPr>
                <w:ilvl w:val="0"/>
                <w:numId w:val="9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Sayer</w:t>
            </w:r>
          </w:p>
          <w:p>
            <w:pPr>
              <w:pStyle w:val="ListParagraph"/>
              <w:widowControl/>
              <w:numPr>
                <w:ilvl w:val="0"/>
                <w:numId w:val="9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Sukari</w:t>
            </w:r>
          </w:p>
          <w:p>
            <w:pPr>
              <w:pStyle w:val="ListParagraph"/>
              <w:widowControl/>
              <w:numPr>
                <w:ilvl w:val="0"/>
                <w:numId w:val="9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Barhi</w:t>
            </w:r>
          </w:p>
          <w:p>
            <w:pPr>
              <w:pStyle w:val="ListParagraph"/>
              <w:widowControl/>
              <w:numPr>
                <w:ilvl w:val="0"/>
                <w:numId w:val="9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Medjool</w:t>
            </w:r>
          </w:p>
          <w:p>
            <w:pPr>
              <w:pStyle w:val="ListParagraph"/>
              <w:widowControl/>
              <w:numPr>
                <w:ilvl w:val="0"/>
                <w:numId w:val="95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Ghars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6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varieties or cultivars are most susceptible to 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(Graphiola leaf spot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?Problem  ?Susceptible_Cultivars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dp:is_Harmful_For ?Susceptible_Cultivars 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dp:Graphiola_Leaf_Spot_Disease)}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Susceptible Cultivars =</w:t>
            </w:r>
          </w:p>
          <w:p>
            <w:pPr>
              <w:pStyle w:val="ListParagraph"/>
              <w:widowControl/>
              <w:numPr>
                <w:ilvl w:val="0"/>
                <w:numId w:val="9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Zahdi</w:t>
            </w:r>
          </w:p>
          <w:p>
            <w:pPr>
              <w:pStyle w:val="ListParagraph"/>
              <w:widowControl/>
              <w:numPr>
                <w:ilvl w:val="0"/>
                <w:numId w:val="9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Maktoom</w:t>
            </w:r>
          </w:p>
          <w:p>
            <w:pPr>
              <w:pStyle w:val="ListParagraph"/>
              <w:widowControl/>
              <w:numPr>
                <w:ilvl w:val="0"/>
                <w:numId w:val="9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Ashrasi</w:t>
            </w:r>
          </w:p>
          <w:p>
            <w:pPr>
              <w:pStyle w:val="ListParagraph"/>
              <w:widowControl/>
              <w:numPr>
                <w:ilvl w:val="0"/>
                <w:numId w:val="9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Khisab</w:t>
            </w:r>
          </w:p>
          <w:p>
            <w:pPr>
              <w:pStyle w:val="ListParagraph"/>
              <w:widowControl/>
              <w:numPr>
                <w:ilvl w:val="0"/>
                <w:numId w:val="96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Bream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CQ7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: What are the possible affected plant parts by (Graphiola leaf spot disease)?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?Problem  ?PlantPart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 ?Symptom.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?Symptom dp:is_Appear_On ?PlantPart.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dp:Graphiola_Leaf_Spot_Disease)}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Affected Plant Part =</w:t>
            </w:r>
          </w:p>
          <w:p>
            <w:pPr>
              <w:pStyle w:val="ListParagraph"/>
              <w:widowControl/>
              <w:numPr>
                <w:ilvl w:val="0"/>
                <w:numId w:val="97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Leaf rachis</w:t>
            </w:r>
          </w:p>
          <w:p>
            <w:pPr>
              <w:pStyle w:val="ListParagraph"/>
              <w:widowControl/>
              <w:numPr>
                <w:ilvl w:val="0"/>
                <w:numId w:val="97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Old leaves</w:t>
            </w:r>
          </w:p>
          <w:p>
            <w:pPr>
              <w:pStyle w:val="ListParagraph"/>
              <w:widowControl/>
              <w:numPr>
                <w:ilvl w:val="0"/>
                <w:numId w:val="97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Leaflet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8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are the possible affected plant parts by 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(Inflorescence rot disease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 ?Symptom.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?Symptom dp:is_Appear_On ?PlantPart.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dp:Inflorescence_Rot_Disease)}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Affected Plant Part =</w:t>
            </w:r>
          </w:p>
          <w:p>
            <w:pPr>
              <w:pStyle w:val="ListParagraph"/>
              <w:widowControl/>
              <w:numPr>
                <w:ilvl w:val="0"/>
                <w:numId w:val="9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Date</w:t>
            </w:r>
          </w:p>
          <w:p>
            <w:pPr>
              <w:pStyle w:val="ListParagraph"/>
              <w:widowControl/>
              <w:numPr>
                <w:ilvl w:val="0"/>
                <w:numId w:val="9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External surface of unopened spathe</w:t>
            </w:r>
          </w:p>
          <w:p>
            <w:pPr>
              <w:pStyle w:val="ListParagraph"/>
              <w:widowControl/>
              <w:numPr>
                <w:ilvl w:val="0"/>
                <w:numId w:val="9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Spikelets or Strands</w:t>
            </w:r>
          </w:p>
          <w:p>
            <w:pPr>
              <w:pStyle w:val="ListParagraph"/>
              <w:widowControl/>
              <w:numPr>
                <w:ilvl w:val="0"/>
                <w:numId w:val="9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Flowers</w:t>
            </w:r>
          </w:p>
          <w:p>
            <w:pPr>
              <w:pStyle w:val="ListParagraph"/>
              <w:widowControl/>
              <w:numPr>
                <w:ilvl w:val="0"/>
                <w:numId w:val="98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Palm inflorescence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9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are the possible affected plant parts by 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(Red palm weevil damage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?Problem  ?PlantPart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 ?Symptom.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?Symptom dp:is_Appear_On ?PlantPart.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dp:Red_Palm_Weevil_Damage)}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Affected Plant Part =</w:t>
            </w:r>
          </w:p>
          <w:p>
            <w:pPr>
              <w:pStyle w:val="ListParagraph"/>
              <w:widowControl/>
              <w:numPr>
                <w:ilvl w:val="0"/>
                <w:numId w:val="9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Leaves</w:t>
            </w:r>
          </w:p>
          <w:p>
            <w:pPr>
              <w:pStyle w:val="ListParagraph"/>
              <w:widowControl/>
              <w:numPr>
                <w:ilvl w:val="0"/>
                <w:numId w:val="9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Palm trunk</w:t>
            </w:r>
          </w:p>
          <w:p>
            <w:pPr>
              <w:pStyle w:val="ListParagraph"/>
              <w:widowControl/>
              <w:numPr>
                <w:ilvl w:val="0"/>
                <w:numId w:val="9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Leaf bases</w:t>
            </w:r>
          </w:p>
          <w:p>
            <w:pPr>
              <w:pStyle w:val="ListParagraph"/>
              <w:widowControl/>
              <w:numPr>
                <w:ilvl w:val="0"/>
                <w:numId w:val="9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Fruit bunch</w:t>
            </w:r>
          </w:p>
          <w:p>
            <w:pPr>
              <w:pStyle w:val="ListParagraph"/>
              <w:widowControl/>
              <w:numPr>
                <w:ilvl w:val="0"/>
                <w:numId w:val="9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Outer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l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ea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val="en-US" w:eastAsia="en-US" w:bidi="ar-SA"/>
              </w:rPr>
              <w:t>ves</w:t>
            </w:r>
          </w:p>
          <w:p>
            <w:pPr>
              <w:pStyle w:val="ListParagraph"/>
              <w:widowControl/>
              <w:numPr>
                <w:ilvl w:val="0"/>
                <w:numId w:val="99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Offshoots</w:t>
            </w:r>
          </w:p>
        </w:tc>
      </w:tr>
      <w:tr>
        <w:trPr>
          <w:trHeight w:val="116" w:hRule="atLeast"/>
        </w:trPr>
        <w:tc>
          <w:tcPr>
            <w:tcW w:w="1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US"/>
              </w:rPr>
            </w:r>
          </w:p>
        </w:tc>
        <w:tc>
          <w:tcPr>
            <w:tcW w:w="39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18"/>
                <w:szCs w:val="18"/>
                <w:lang w:val="en-SA" w:eastAsia="en-US" w:bidi="ar-SA"/>
              </w:rPr>
              <w:t>CQ</w:t>
            </w:r>
            <w:r>
              <w:rPr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10</w:t>
            </w:r>
            <w:r>
              <w:rPr>
                <w:rFonts w:cs="Calibri" w:ascii="Calibri" w:hAnsi="Calibri"/>
                <w:sz w:val="18"/>
                <w:szCs w:val="18"/>
                <w:lang w:val="en-SA" w:eastAsia="en-US" w:bidi="ar-SA"/>
              </w:rPr>
              <w:t>: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 xml:space="preserve"> What are the possible affected plant parts by (</w:t>
            </w:r>
            <w:r>
              <w:rPr>
                <w:rFonts w:cs="Calibri" w:ascii="Calibri" w:hAnsi="Calibri"/>
                <w:i/>
                <w:iCs/>
                <w:sz w:val="18"/>
                <w:szCs w:val="18"/>
                <w:lang w:val="en-US" w:eastAsia="en-US" w:bidi="ar-SA"/>
              </w:rPr>
              <w:t>Longhorn date palm stem borer damage</w:t>
            </w:r>
            <w:r>
              <w:rPr>
                <w:rFonts w:cs="Calibri" w:ascii="Calibri" w:hAnsi="Calibri"/>
                <w:sz w:val="18"/>
                <w:szCs w:val="18"/>
                <w:lang w:val="en-US" w:eastAsia="en-US" w:bidi="ar-SA"/>
              </w:rPr>
              <w:t>)?</w:t>
            </w:r>
          </w:p>
        </w:tc>
        <w:tc>
          <w:tcPr>
            <w:tcW w:w="4963" w:type="dxa"/>
            <w:tcBorders/>
          </w:tcPr>
          <w:p>
            <w:pPr>
              <w:pStyle w:val="paragraph"/>
              <w:widowControl/>
              <w:suppressAutoHyphens w:val="true"/>
              <w:spacing w:before="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SELECT DISTINCT   ?Problem  ?PlantPart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WHERE { ?Problem dp:influence dp:Date_Palm;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dp:has_Symptom  ?Symptom.</w:t>
            </w:r>
          </w:p>
          <w:p>
            <w:pPr>
              <w:pStyle w:val="paragraph"/>
              <w:widowControl/>
              <w:suppressAutoHyphens w:val="true"/>
              <w:spacing w:before="280" w:after="28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?Symptom dp:is_Appear_On ?PlantPart.</w:t>
            </w:r>
          </w:p>
          <w:p>
            <w:pPr>
              <w:pStyle w:val="paragraph"/>
              <w:widowControl/>
              <w:suppressAutoHyphens w:val="true"/>
              <w:spacing w:before="280" w:after="0"/>
              <w:contextualSpacing/>
              <w:jc w:val="left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 xml:space="preserve">              </w:t>
            </w:r>
            <w:r>
              <w:rPr>
                <w:rStyle w:val="normaltextrun"/>
                <w:rFonts w:cs="Calibri" w:ascii="Calibri" w:hAnsi="Calibri"/>
                <w:sz w:val="18"/>
                <w:szCs w:val="18"/>
                <w:lang w:eastAsia="en-US" w:bidi="ar-SA"/>
              </w:rPr>
              <w:t>FILTER(?Problem = dp:Longhorn_Date_Palm_Stem_Borer_Damage)}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Style w:val="normaltextrun"/>
                <w:rFonts w:cs="Calibri" w:ascii="Calibri" w:hAnsi="Calibri"/>
                <w:b/>
                <w:bCs/>
                <w:sz w:val="18"/>
                <w:szCs w:val="18"/>
                <w:lang w:val="en-US" w:eastAsia="en-US" w:bidi="ar-SA"/>
              </w:rPr>
              <w:t>Affected Plant Part =</w:t>
            </w:r>
          </w:p>
          <w:p>
            <w:pPr>
              <w:pStyle w:val="ListParagraph"/>
              <w:widowControl/>
              <w:numPr>
                <w:ilvl w:val="0"/>
                <w:numId w:val="10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Leaf bases</w:t>
            </w:r>
          </w:p>
          <w:p>
            <w:pPr>
              <w:pStyle w:val="ListParagraph"/>
              <w:widowControl/>
              <w:numPr>
                <w:ilvl w:val="0"/>
                <w:numId w:val="100"/>
              </w:numPr>
              <w:suppressAutoHyphens w:val="true"/>
              <w:spacing w:before="0" w:after="0"/>
              <w:contextualSpacing/>
              <w:jc w:val="left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>
              <w:rPr>
                <w:rStyle w:val="normaltextrun"/>
                <w:rFonts w:cs="Calibri" w:ascii="Calibri" w:hAnsi="Calibri"/>
                <w:sz w:val="18"/>
                <w:szCs w:val="18"/>
                <w:lang w:val="en-SA" w:eastAsia="en-US" w:bidi="ar-SA"/>
              </w:rPr>
              <w:t>Palm trunk</w:t>
            </w:r>
          </w:p>
        </w:tc>
      </w:tr>
    </w:tbl>
    <w:p>
      <w:pPr>
        <w:pStyle w:val="Caption"/>
        <w:keepNext w:val="true"/>
        <w:rPr>
          <w:rFonts w:ascii="Calibri" w:hAnsi="Calibri" w:cs="Calibri"/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Table </w:t>
      </w:r>
      <w:r>
        <w:rPr>
          <w:color w:themeColor="text1" w:val="000000"/>
          <w:sz w:val="20"/>
          <w:szCs w:val="20"/>
        </w:rPr>
        <w:fldChar w:fldCharType="begin"/>
      </w:r>
      <w:r>
        <w:rPr>
          <w:sz w:val="20"/>
          <w:szCs w:val="20"/>
          <w:color w:themeColor="text1" w:val="000000"/>
        </w:rPr>
        <w:instrText xml:space="preserve"> SEQ Table \* ARABIC </w:instrText>
      </w:r>
      <w:r>
        <w:rPr>
          <w:sz w:val="20"/>
          <w:szCs w:val="20"/>
          <w:color w:themeColor="text1" w:val="000000"/>
        </w:rPr>
        <w:fldChar w:fldCharType="separate"/>
      </w:r>
      <w:r>
        <w:rPr>
          <w:sz w:val="20"/>
          <w:szCs w:val="20"/>
          <w:color w:themeColor="text1" w:val="000000"/>
        </w:rPr>
        <w:t>3</w:t>
      </w:r>
      <w:r>
        <w:rPr>
          <w:sz w:val="20"/>
          <w:szCs w:val="20"/>
          <w:color w:themeColor="text1" w:val="000000"/>
        </w:rPr>
        <w:fldChar w:fldCharType="end"/>
      </w:r>
      <w:r>
        <w:rPr>
          <w:color w:themeColor="text1" w:val="000000"/>
          <w:sz w:val="20"/>
          <w:szCs w:val="20"/>
        </w:rPr>
        <w:t>: Enhanced reasoning, CQs with corresponding SPARQL queries and the results obtained by the PDP-O. (final_20_cqs.csv)</w:t>
      </w:r>
    </w:p>
    <w:tbl>
      <w:tblPr>
        <w:tblW w:w="13142" w:type="dxa"/>
        <w:jc w:val="left"/>
        <w:tblInd w:w="5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40"/>
        <w:gridCol w:w="2668"/>
        <w:gridCol w:w="3242"/>
        <w:gridCol w:w="5791"/>
      </w:tblGrid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CQs</w:t>
            </w:r>
          </w:p>
        </w:tc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SPARQL query</w:t>
            </w:r>
          </w:p>
        </w:tc>
        <w:tc>
          <w:tcPr>
            <w:tcW w:w="5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Answer by PDP-O</w:t>
            </w:r>
          </w:p>
        </w:tc>
      </w:tr>
      <w:tr>
        <w:trPr/>
        <w:tc>
          <w:tcPr>
            <w:tcW w:w="144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Subsumption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CQ1</w:t>
            </w:r>
            <w:r>
              <w:rPr>
                <w:rFonts w:ascii="Calibri" w:hAnsi="Calibri"/>
                <w:sz w:val="18"/>
                <w:szCs w:val="18"/>
              </w:rPr>
              <w:t>: List all disease individuals inferred as infectious plant diseases through the class hierarchy or equivalent-class axioms.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SELECT DISTINCT ?disease WHERE { ?disease rdf:type/rdfs:subClassOf* :Infectious_Plant_Disease . } ORDER BY ?disease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Infectious plant diseases: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Bayoud_Disease,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Fusarium_Wilt_Disease,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Inflorescence_Rot_Disease,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Black_Scorch_Disease,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Diplodia_Leaf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Base_Disease,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Graphiola_Leaf_Spot_Disease,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Ganoderma_Butt_Rot_Disease,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Anthracnose_Disease_Of_Date_Palm,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Reddish_Brown_Parallel_Spot_Disease,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Pestalotia_Leaf_Spot_Disease,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Shole_Hole_Disease_Of_Date_Palm,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Rectangular_Pale_Brown_Spot_Disease,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Brown_Leaf_Spot_Disease,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Rachis_Blight_Of_Date_Palm,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Root_Rot_Of_Date_Palm,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Fruit_Rot_Disease_Of_Date_Palm,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Al-Wijam_Disease,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Brittle_Leaves_Disease,</w:t>
            </w:r>
          </w:p>
          <w:p>
            <w:pPr>
              <w:pStyle w:val="Normal"/>
              <w:numPr>
                <w:ilvl w:val="0"/>
                <w:numId w:val="10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Lethal_Yellowing_Disease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CQ2</w:t>
            </w:r>
            <w:r>
              <w:rPr>
                <w:rFonts w:ascii="Calibri" w:hAnsi="Calibri"/>
                <w:sz w:val="18"/>
                <w:szCs w:val="18"/>
              </w:rPr>
              <w:t>: Which diseases are inferred as fungal diseases through their fungal causal agents?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SELECT DISTINCT ?disease WHERE { { ?disease rdf:type/rdfs:subClassOf* :Plant_Fungi_Disease . } UNION { ?disease (:is_Caused_By|^:causes) ?agent . ?agent rdf:type/rdfs:subClassOf* :Fungi . } } 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Diseases are caused by fungi</w:t>
            </w:r>
          </w:p>
          <w:p>
            <w:pPr>
              <w:pStyle w:val="Normal"/>
              <w:numPr>
                <w:ilvl w:val="0"/>
                <w:numId w:val="10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Bayoud_Disease,</w:t>
            </w:r>
          </w:p>
          <w:p>
            <w:pPr>
              <w:pStyle w:val="Normal"/>
              <w:numPr>
                <w:ilvl w:val="0"/>
                <w:numId w:val="10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Fusarium_Wilt_Disease,</w:t>
            </w:r>
          </w:p>
          <w:p>
            <w:pPr>
              <w:pStyle w:val="Normal"/>
              <w:numPr>
                <w:ilvl w:val="0"/>
                <w:numId w:val="10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Inflorescence_Rot_Disease,</w:t>
            </w:r>
          </w:p>
          <w:p>
            <w:pPr>
              <w:pStyle w:val="Normal"/>
              <w:numPr>
                <w:ilvl w:val="0"/>
                <w:numId w:val="10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Black_Scorch_Disease,</w:t>
            </w:r>
          </w:p>
          <w:p>
            <w:pPr>
              <w:pStyle w:val="Normal"/>
              <w:numPr>
                <w:ilvl w:val="0"/>
                <w:numId w:val="10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Diplodia_Leaf-Base_Disease,</w:t>
            </w:r>
          </w:p>
          <w:p>
            <w:pPr>
              <w:pStyle w:val="Normal"/>
              <w:numPr>
                <w:ilvl w:val="0"/>
                <w:numId w:val="10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Graphiola_Leaf_Spot_Disease,</w:t>
            </w:r>
          </w:p>
          <w:p>
            <w:pPr>
              <w:pStyle w:val="Normal"/>
              <w:numPr>
                <w:ilvl w:val="0"/>
                <w:numId w:val="10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Ganoderma_Butt_Rot_Disease,</w:t>
            </w:r>
          </w:p>
          <w:p>
            <w:pPr>
              <w:pStyle w:val="Normal"/>
              <w:numPr>
                <w:ilvl w:val="0"/>
                <w:numId w:val="10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Anthracnose_Disease_Of_Date_Palm,</w:t>
            </w:r>
          </w:p>
          <w:p>
            <w:pPr>
              <w:pStyle w:val="Normal"/>
              <w:numPr>
                <w:ilvl w:val="0"/>
                <w:numId w:val="10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Reddish_Brown_Parallel_Spot_Disease,</w:t>
            </w:r>
          </w:p>
          <w:p>
            <w:pPr>
              <w:pStyle w:val="Normal"/>
              <w:numPr>
                <w:ilvl w:val="0"/>
                <w:numId w:val="10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Pestalotia_Leaf_Spot_Disease,</w:t>
            </w:r>
          </w:p>
          <w:p>
            <w:pPr>
              <w:pStyle w:val="Normal"/>
              <w:numPr>
                <w:ilvl w:val="0"/>
                <w:numId w:val="10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Shole_Hole_Disease_Of_Date_Palm,</w:t>
            </w:r>
          </w:p>
          <w:p>
            <w:pPr>
              <w:pStyle w:val="Normal"/>
              <w:numPr>
                <w:ilvl w:val="0"/>
                <w:numId w:val="10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Rectangular_Pale_Brown_Spot_Disease,</w:t>
            </w:r>
          </w:p>
          <w:p>
            <w:pPr>
              <w:pStyle w:val="Normal"/>
              <w:numPr>
                <w:ilvl w:val="0"/>
                <w:numId w:val="10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Brown_Leaf_Spot_Disease,</w:t>
            </w:r>
          </w:p>
          <w:p>
            <w:pPr>
              <w:pStyle w:val="Normal"/>
              <w:numPr>
                <w:ilvl w:val="0"/>
                <w:numId w:val="10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Rachis_Blight_Of_Date_Palm,</w:t>
            </w:r>
          </w:p>
          <w:p>
            <w:pPr>
              <w:pStyle w:val="Normal"/>
              <w:numPr>
                <w:ilvl w:val="0"/>
                <w:numId w:val="10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Root_Rot_Of_Date_Palm,</w:t>
            </w:r>
          </w:p>
          <w:p>
            <w:pPr>
              <w:pStyle w:val="Normal"/>
              <w:numPr>
                <w:ilvl w:val="0"/>
                <w:numId w:val="10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Fruit_Rot_Disease_Of_Date_Palm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CQ3</w:t>
            </w:r>
            <w:r>
              <w:rPr>
                <w:rFonts w:ascii="Calibri" w:hAnsi="Calibri"/>
                <w:sz w:val="18"/>
                <w:szCs w:val="18"/>
              </w:rPr>
              <w:t>: Which diseases are inferred as non-infectious diseases through the disease taxonomy?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SELECT DISTINCT ?disease WHERE { ?disease rdf:type/rdfs:subClassOf* ppo:Noninfectious_Plant_Disease . } 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Non</w:t>
              <w:noBreakHyphen/>
              <w:t>infectious Diseases</w:t>
            </w:r>
          </w:p>
          <w:p>
            <w:pPr>
              <w:pStyle w:val="Normal"/>
              <w:numPr>
                <w:ilvl w:val="0"/>
                <w:numId w:val="104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Frost_Damage,</w:t>
            </w:r>
          </w:p>
          <w:p>
            <w:pPr>
              <w:pStyle w:val="Normal"/>
              <w:numPr>
                <w:ilvl w:val="0"/>
                <w:numId w:val="104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Hail_Damage,</w:t>
            </w:r>
          </w:p>
          <w:p>
            <w:pPr>
              <w:pStyle w:val="Normal"/>
              <w:numPr>
                <w:ilvl w:val="0"/>
                <w:numId w:val="104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Heat_Damage,</w:t>
            </w:r>
          </w:p>
          <w:p>
            <w:pPr>
              <w:pStyle w:val="Normal"/>
              <w:numPr>
                <w:ilvl w:val="0"/>
                <w:numId w:val="104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Water_Stress,</w:t>
            </w:r>
          </w:p>
          <w:p>
            <w:pPr>
              <w:pStyle w:val="Normal"/>
              <w:numPr>
                <w:ilvl w:val="0"/>
                <w:numId w:val="104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Wind_Damage,</w:t>
            </w:r>
          </w:p>
          <w:p>
            <w:pPr>
              <w:pStyle w:val="Normal"/>
              <w:numPr>
                <w:ilvl w:val="0"/>
                <w:numId w:val="104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Quick_Wilting_Of_Date_Palm,</w:t>
            </w:r>
          </w:p>
          <w:p>
            <w:pPr>
              <w:pStyle w:val="Normal"/>
              <w:numPr>
                <w:ilvl w:val="0"/>
                <w:numId w:val="104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Physiological_Yellowing_Of_Date_Palm_Leaf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CQ4</w:t>
            </w:r>
            <w:r>
              <w:rPr>
                <w:rFonts w:ascii="Calibri" w:hAnsi="Calibri"/>
                <w:sz w:val="18"/>
                <w:szCs w:val="18"/>
              </w:rPr>
              <w:t>: Which date palm diseases are inferred as pathogen-caused diseases?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SELECT DISTINCT ?disease WHERE { ?disease rdf:type/rdfs:subClassOf* :Infectious_Plant_Disease . { ?disease (:is_Disease_Of|^:has_Disease) :Date_Palm . } UNION { ?disease rdf:type/rdfs:subClassOf* :Fungi_Disease_Of_Date_Palm . } } 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Date palm diseases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Bayoud_Disease,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Fusarium_Wilt_Disease,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Inflorescence_Rot_Disease,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Black_Scorch_Disease,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Diplodia_Leaf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Base_Disease,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Graphiola_Leaf_Spot_Disease,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Ganoderma_Butt_Rot_Disease,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Anthracnose_Disease_Of_Date_Palm,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Reddish_Brown_Parallel_Spot_Disease,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Pestalotia_Leaf_Spot_Disease,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Shole_Hole_Disease_Of_Date_Palm,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Rectangular_Pale_Brown_Spot_Disease,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Brown_Leaf_Spot_Disease,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Rachis_Blight_Of_Date_Palm,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Root_Rot_Of_Date_Palm,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Fruit_Rot_Disease_Of_Date_Palm, Al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Wijam_Disease, Brittle_Leaves_Disease,</w:t>
            </w:r>
          </w:p>
          <w:p>
            <w:pPr>
              <w:pStyle w:val="Normal"/>
              <w:numPr>
                <w:ilvl w:val="0"/>
                <w:numId w:val="10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Lethal_Yellowing_Disease</w:t>
            </w:r>
          </w:p>
        </w:tc>
      </w:tr>
      <w:tr>
        <w:trPr/>
        <w:tc>
          <w:tcPr>
            <w:tcW w:w="144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Property hierarchy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CQ5</w:t>
            </w:r>
            <w:r>
              <w:rPr>
                <w:rFonts w:ascii="Calibri" w:hAnsi="Calibri"/>
                <w:sz w:val="18"/>
                <w:szCs w:val="18"/>
              </w:rPr>
              <w:t xml:space="preserve">: Which symptoms appear on the leaf rachis when querying through the parent property </w:t>
            </w:r>
            <w:r>
              <w:rPr>
                <w:rStyle w:val="SourceText"/>
                <w:sz w:val="18"/>
                <w:szCs w:val="18"/>
              </w:rPr>
              <w:t>is_Appear_On</w:t>
            </w:r>
            <w:r>
              <w:rPr>
                <w:rFonts w:ascii="Calibri" w:hAnsi="Calibri"/>
                <w:sz w:val="18"/>
                <w:szCs w:val="18"/>
              </w:rPr>
              <w:t>, including its subproperties?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SELECT DISTINCT ?symptom ?property WHERE { ?property rdfs:subPropertyOf* :is_Appear_On . ?symptom ?property :Leaf_Rachis . } 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Symptoms on leaf rachis</w:t>
            </w:r>
          </w:p>
          <w:p>
            <w:pPr>
              <w:pStyle w:val="Normal"/>
              <w:numPr>
                <w:ilvl w:val="0"/>
                <w:numId w:val="106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Dark_Brown_Stripe_On_Leaf_Rachis,</w:t>
            </w:r>
          </w:p>
          <w:p>
            <w:pPr>
              <w:pStyle w:val="Normal"/>
              <w:numPr>
                <w:ilvl w:val="0"/>
                <w:numId w:val="106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Yellowish_Brown_Stripe_On_Leaf_Base_And_Leaf_Rachis,</w:t>
            </w:r>
          </w:p>
          <w:p>
            <w:pPr>
              <w:pStyle w:val="Normal"/>
              <w:numPr>
                <w:ilvl w:val="0"/>
                <w:numId w:val="106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Subepidermal_Spots_On_Both_sides_Of_Leaflet_and_Rachis,</w:t>
            </w:r>
          </w:p>
          <w:p>
            <w:pPr>
              <w:pStyle w:val="Normal"/>
              <w:numPr>
                <w:ilvl w:val="0"/>
                <w:numId w:val="106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Dark_Gray_Spot_With_Reddish_To_Brown_Edges,</w:t>
            </w:r>
          </w:p>
          <w:p>
            <w:pPr>
              <w:pStyle w:val="Normal"/>
              <w:numPr>
                <w:ilvl w:val="0"/>
                <w:numId w:val="106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Light_Brown_Spot_With_Dark_Brown_Edges_On_Leaflet,</w:t>
            </w:r>
          </w:p>
          <w:p>
            <w:pPr>
              <w:pStyle w:val="Normal"/>
              <w:numPr>
                <w:ilvl w:val="0"/>
                <w:numId w:val="106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Small_Yellow_Or_Brown_Circular_Spot_On_Leaflet_And_Leaf_Rachis,</w:t>
            </w:r>
          </w:p>
          <w:p>
            <w:pPr>
              <w:pStyle w:val="Normal"/>
              <w:numPr>
                <w:ilvl w:val="0"/>
                <w:numId w:val="106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Sticky_Material_At_Entrance_Holes_On_Leaf_Rachis, Tunnels_At_Leaf_Rachis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CQ6</w:t>
            </w:r>
            <w:r>
              <w:rPr>
                <w:rFonts w:ascii="Calibri" w:hAnsi="Calibri"/>
                <w:sz w:val="18"/>
                <w:szCs w:val="18"/>
              </w:rPr>
              <w:t xml:space="preserve">: List all recommended controls for Fusarium wilt when querying through the parent property </w:t>
            </w:r>
            <w:r>
              <w:rPr>
                <w:rStyle w:val="SourceText"/>
                <w:sz w:val="18"/>
                <w:szCs w:val="18"/>
              </w:rPr>
              <w:t>has_Recommended_Control</w:t>
            </w:r>
            <w:r>
              <w:rPr>
                <w:rFonts w:ascii="Calibri" w:hAnsi="Calibri"/>
                <w:sz w:val="18"/>
                <w:szCs w:val="18"/>
              </w:rPr>
              <w:t>.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SELECT DISTINCT ?control ?property WHERE { ?property rdfs:subPropertyOf* :has_Recommended_Control . :Fusarium_Wilt_Disease ?property ?control . } 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Fusarium wilt  controls</w:t>
            </w:r>
          </w:p>
          <w:p>
            <w:pPr>
              <w:pStyle w:val="Normal"/>
              <w:numPr>
                <w:ilvl w:val="0"/>
                <w:numId w:val="107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Sodium_Hypochlorite,</w:t>
            </w:r>
          </w:p>
          <w:p>
            <w:pPr>
              <w:pStyle w:val="Normal"/>
              <w:numPr>
                <w:ilvl w:val="0"/>
                <w:numId w:val="107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Agricultural_Quarantine,</w:t>
            </w:r>
          </w:p>
          <w:p>
            <w:pPr>
              <w:pStyle w:val="Normal"/>
              <w:numPr>
                <w:ilvl w:val="0"/>
                <w:numId w:val="107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Avoid_excessive_Irrigation,</w:t>
            </w:r>
          </w:p>
          <w:p>
            <w:pPr>
              <w:pStyle w:val="Normal"/>
              <w:numPr>
                <w:ilvl w:val="0"/>
                <w:numId w:val="107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Stop_Planting_In_The_Same_Site,</w:t>
            </w:r>
          </w:p>
          <w:p>
            <w:pPr>
              <w:pStyle w:val="Normal"/>
              <w:numPr>
                <w:ilvl w:val="0"/>
                <w:numId w:val="107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Stop_Planting_Of_Hijazi_Alfalfa,</w:t>
            </w:r>
          </w:p>
          <w:p>
            <w:pPr>
              <w:pStyle w:val="Normal"/>
              <w:numPr>
                <w:ilvl w:val="0"/>
                <w:numId w:val="107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Uprooted_And_Burned_Of_Infected_Palms_On_The_Spot,</w:t>
            </w:r>
          </w:p>
          <w:p>
            <w:pPr>
              <w:pStyle w:val="Normal"/>
              <w:numPr>
                <w:ilvl w:val="0"/>
                <w:numId w:val="107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Use_Of_Thermal_Sterilization, Methyl_Bromide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CQ7</w:t>
            </w:r>
            <w:r>
              <w:rPr>
                <w:rFonts w:ascii="Calibri" w:hAnsi="Calibri"/>
                <w:sz w:val="18"/>
                <w:szCs w:val="18"/>
              </w:rPr>
              <w:t xml:space="preserve">: Which pest damages have recommended chemical controls when specific chemical-control subproperties are generalized under </w:t>
            </w:r>
            <w:r>
              <w:rPr>
                <w:rStyle w:val="SourceText"/>
                <w:sz w:val="18"/>
                <w:szCs w:val="18"/>
              </w:rPr>
              <w:t>has_Recommended_Control</w:t>
            </w:r>
            <w:r>
              <w:rPr>
                <w:rFonts w:ascii="Calibri" w:hAnsi="Calibri"/>
                <w:sz w:val="18"/>
                <w:szCs w:val="18"/>
              </w:rPr>
              <w:t>?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SELECT DISTINCT ?damage ?control ?property WHERE { ?damage rdf:type/rdfs:subClassOf* :Pest_Damage . ?property rdfs:subPropertyOf* :has_Recommended_Control . ?damage ?property ?control . ?control rdf:type/rdfs:subClassOf* :Chemical_Control . } 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Pest with a chemical control</w:t>
            </w:r>
          </w:p>
          <w:p>
            <w:pPr>
              <w:pStyle w:val="Normal"/>
              <w:numPr>
                <w:ilvl w:val="0"/>
                <w:numId w:val="108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Red_Palm_Weevil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CQ8</w:t>
            </w:r>
            <w:r>
              <w:rPr>
                <w:rFonts w:ascii="Calibri" w:hAnsi="Calibri"/>
                <w:sz w:val="18"/>
                <w:szCs w:val="18"/>
              </w:rPr>
              <w:t xml:space="preserve">: Which symptoms are retrieved through the parent property </w:t>
            </w:r>
            <w:r>
              <w:rPr>
                <w:rStyle w:val="SourceText"/>
                <w:sz w:val="18"/>
                <w:szCs w:val="18"/>
              </w:rPr>
              <w:t>is_Appear_On</w:t>
            </w:r>
            <w:r>
              <w:rPr>
                <w:rFonts w:ascii="Calibri" w:hAnsi="Calibri"/>
                <w:sz w:val="18"/>
                <w:szCs w:val="18"/>
              </w:rPr>
              <w:t xml:space="preserve"> when their location is represented by one of its subproperties?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SELECT DISTINCT ?symptom ?part ?property WHERE { ?property rdfs:subPropertyOf* :is_Appear_On . ?symptom ?property ?part . { ?part :is_Part_Of* :Leaf . } UNION { :Leaf :has_Part* ?part . } } ORDER BY ?symptom ?part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Symptoms on any leaf part</w:t>
            </w:r>
          </w:p>
          <w:p>
            <w:pPr>
              <w:pStyle w:val="Normal"/>
              <w:numPr>
                <w:ilvl w:val="0"/>
                <w:numId w:val="109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Leaf_Become_Yellow,</w:t>
            </w:r>
          </w:p>
          <w:p>
            <w:pPr>
              <w:pStyle w:val="Normal"/>
              <w:numPr>
                <w:ilvl w:val="0"/>
                <w:numId w:val="109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Wilting_On_One_Side_Of_Leaf,</w:t>
            </w:r>
          </w:p>
          <w:p>
            <w:pPr>
              <w:pStyle w:val="Normal"/>
              <w:numPr>
                <w:ilvl w:val="0"/>
                <w:numId w:val="109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Leaf_Become_Ash_Grey,</w:t>
            </w:r>
          </w:p>
          <w:p>
            <w:pPr>
              <w:pStyle w:val="Normal"/>
              <w:numPr>
                <w:ilvl w:val="0"/>
                <w:numId w:val="109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Death_Of_Leaflet_From_the_Tip_Backwards,</w:t>
            </w:r>
          </w:p>
          <w:p>
            <w:pPr>
              <w:pStyle w:val="Normal"/>
              <w:numPr>
                <w:ilvl w:val="0"/>
                <w:numId w:val="109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Leaf_Become_Yellow_White_On_One_Side, etc. (full list in ontology)</w:t>
            </w:r>
          </w:p>
        </w:tc>
      </w:tr>
      <w:tr>
        <w:trPr>
          <w:trHeight w:val="830" w:hRule="atLeast"/>
        </w:trPr>
        <w:tc>
          <w:tcPr>
            <w:tcW w:w="144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Inverse properties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CQ9</w:t>
            </w:r>
            <w:r>
              <w:rPr>
                <w:rFonts w:ascii="Calibri" w:hAnsi="Calibri"/>
                <w:sz w:val="18"/>
                <w:szCs w:val="18"/>
              </w:rPr>
              <w:t>: Which disease or pest damage is indicated by “Wilting on one side of leaf”?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SELECT DISTINCT ?problem WHERE { { :Wilting_On_One_Side_Of_Leaf :indicates ?problem . } UNION { ?problem :has_Symptom :Wilting_On_One_Side_Of_Leaf . } } 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disease or pest damage- “Wilting on one side of leaf”</w:t>
            </w:r>
          </w:p>
          <w:p>
            <w:pPr>
              <w:pStyle w:val="Normal"/>
              <w:numPr>
                <w:ilvl w:val="0"/>
                <w:numId w:val="110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Bayoud_Disease,</w:t>
            </w:r>
          </w:p>
          <w:p>
            <w:pPr>
              <w:pStyle w:val="Normal"/>
              <w:numPr>
                <w:ilvl w:val="0"/>
                <w:numId w:val="110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Fusarium_Wilt_Disease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CQ10</w:t>
            </w:r>
            <w:r>
              <w:rPr>
                <w:rFonts w:ascii="Calibri" w:hAnsi="Calibri"/>
                <w:sz w:val="18"/>
                <w:szCs w:val="18"/>
              </w:rPr>
              <w:t>: What causal agents are indicated by “White powdery covering on inflorescence”?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SELECT DISTINCT ?agent WHERE { { :Inflorescences_Covered_With_White_Powdery :is_Effect_Of ?agent . } UNION { ?agent :has_Effect :Inflorescences_Covered_With_White_Powdery . } } 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causal agents - “White powdery covering on inflorescence”</w:t>
            </w:r>
          </w:p>
          <w:p>
            <w:pPr>
              <w:pStyle w:val="Normal"/>
              <w:numPr>
                <w:ilvl w:val="0"/>
                <w:numId w:val="111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Mauginiella_Scattae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CQ11</w:t>
            </w:r>
            <w:r>
              <w:rPr>
                <w:rFonts w:ascii="Calibri" w:hAnsi="Calibri"/>
                <w:sz w:val="18"/>
                <w:szCs w:val="18"/>
              </w:rPr>
              <w:t>: Retrieve all symptoms that indicate a fungal disease.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SELECT DISTINCT ?symptom ?disease WHERE { ?disease rdf:type/rdfs:subClassOf* :Plant_Fungi_Disease . { ?symptom :indicates ?disease . } UNION { ?disease :has_Symptom ?symptom . } } ORDER BY ?disease ?symptom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Symptoms that indicate a fungal disease</w:t>
            </w:r>
          </w:p>
          <w:p>
            <w:pPr>
              <w:pStyle w:val="Normal"/>
              <w:numPr>
                <w:ilvl w:val="0"/>
                <w:numId w:val="11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Dark_Brown_Stripe_On_Leaf_Rachis,</w:t>
            </w:r>
          </w:p>
          <w:p>
            <w:pPr>
              <w:pStyle w:val="Normal"/>
              <w:numPr>
                <w:ilvl w:val="0"/>
                <w:numId w:val="11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Inflorescences_Covered_With_White_Powdery,</w:t>
            </w:r>
          </w:p>
          <w:p>
            <w:pPr>
              <w:pStyle w:val="Normal"/>
              <w:numPr>
                <w:ilvl w:val="0"/>
                <w:numId w:val="11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Leaf_With_Scorched_Or_Charcoal_Like_Appearance,</w:t>
            </w:r>
          </w:p>
          <w:p>
            <w:pPr>
              <w:pStyle w:val="Normal"/>
              <w:numPr>
                <w:ilvl w:val="0"/>
                <w:numId w:val="112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Brown_Or_Rusty_Spots, etc.</w:t>
            </w:r>
          </w:p>
        </w:tc>
      </w:tr>
      <w:tr>
        <w:trPr/>
        <w:tc>
          <w:tcPr>
            <w:tcW w:w="144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Transitive properties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CQ12</w:t>
            </w:r>
            <w:r>
              <w:rPr>
                <w:rFonts w:ascii="Calibri" w:hAnsi="Calibri"/>
                <w:sz w:val="18"/>
                <w:szCs w:val="18"/>
              </w:rPr>
              <w:t xml:space="preserve">: Which plant parts are part of the leaf directly or indirectly through the transitive </w:t>
            </w:r>
            <w:r>
              <w:rPr>
                <w:rStyle w:val="SourceText"/>
                <w:sz w:val="18"/>
                <w:szCs w:val="18"/>
              </w:rPr>
              <w:t>is_Part_Of</w:t>
            </w:r>
            <w:r>
              <w:rPr>
                <w:rFonts w:ascii="Calibri" w:hAnsi="Calibri"/>
                <w:sz w:val="18"/>
                <w:szCs w:val="18"/>
              </w:rPr>
              <w:t xml:space="preserve"> relation?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SELECT DISTINCT ?part WHERE { { ?part :is_Part_Of+ :Leaf . } UNION { :Leaf :has_Part+ ?part . } } 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Part of the leaf</w:t>
            </w:r>
          </w:p>
          <w:p>
            <w:pPr>
              <w:pStyle w:val="Normal"/>
              <w:numPr>
                <w:ilvl w:val="0"/>
                <w:numId w:val="11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Leaf_Blade,</w:t>
            </w:r>
          </w:p>
          <w:p>
            <w:pPr>
              <w:pStyle w:val="Normal"/>
              <w:numPr>
                <w:ilvl w:val="0"/>
                <w:numId w:val="11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Petiole,</w:t>
            </w:r>
          </w:p>
          <w:p>
            <w:pPr>
              <w:pStyle w:val="Normal"/>
              <w:numPr>
                <w:ilvl w:val="0"/>
                <w:numId w:val="11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Leaf_Sheath,</w:t>
            </w:r>
          </w:p>
          <w:p>
            <w:pPr>
              <w:pStyle w:val="Normal"/>
              <w:numPr>
                <w:ilvl w:val="0"/>
                <w:numId w:val="11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Leaf_Base,</w:t>
            </w:r>
          </w:p>
          <w:p>
            <w:pPr>
              <w:pStyle w:val="Normal"/>
              <w:numPr>
                <w:ilvl w:val="0"/>
                <w:numId w:val="11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Leaf_Rachis,</w:t>
            </w:r>
          </w:p>
          <w:p>
            <w:pPr>
              <w:pStyle w:val="Normal"/>
              <w:numPr>
                <w:ilvl w:val="0"/>
                <w:numId w:val="11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Leaflet,</w:t>
            </w:r>
          </w:p>
          <w:p>
            <w:pPr>
              <w:pStyle w:val="Normal"/>
              <w:numPr>
                <w:ilvl w:val="0"/>
                <w:numId w:val="11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Leaf_Spine,</w:t>
            </w:r>
          </w:p>
          <w:p>
            <w:pPr>
              <w:pStyle w:val="Normal"/>
              <w:numPr>
                <w:ilvl w:val="0"/>
                <w:numId w:val="11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Leaflet_Margin,</w:t>
            </w:r>
          </w:p>
          <w:p>
            <w:pPr>
              <w:pStyle w:val="Normal"/>
              <w:numPr>
                <w:ilvl w:val="0"/>
                <w:numId w:val="113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Centre_Leaves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CQ13</w:t>
            </w:r>
            <w:r>
              <w:rPr>
                <w:rFonts w:ascii="Calibri" w:hAnsi="Calibri"/>
                <w:sz w:val="18"/>
                <w:szCs w:val="18"/>
              </w:rPr>
              <w:t xml:space="preserve">: For a symptom appearing on the leaflet, which higher-level plant parts are retrieved through the transitive </w:t>
            </w:r>
            <w:r>
              <w:rPr>
                <w:rStyle w:val="SourceText"/>
                <w:sz w:val="18"/>
                <w:szCs w:val="18"/>
              </w:rPr>
              <w:t>is_Part_Of</w:t>
            </w:r>
            <w:r>
              <w:rPr>
                <w:rFonts w:ascii="Calibri" w:hAnsi="Calibri"/>
                <w:sz w:val="18"/>
                <w:szCs w:val="18"/>
              </w:rPr>
              <w:t xml:space="preserve"> hierarchy?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SELECT DISTINCT ?symptom ?higherPart WHERE { ?property rdfs:subPropertyOf* :is_Appear_On . ?symptom ?property :Leaflet . :Leaflet :is_Part_Of+ ?higherPart . } ORDER BY ?symptom ?higherPart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Plant parts affected by leaflet symptoms</w:t>
            </w:r>
          </w:p>
          <w:p>
            <w:pPr>
              <w:pStyle w:val="Normal"/>
              <w:numPr>
                <w:ilvl w:val="0"/>
                <w:numId w:val="114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Leaf_Blade,</w:t>
            </w:r>
          </w:p>
          <w:p>
            <w:pPr>
              <w:pStyle w:val="Normal"/>
              <w:numPr>
                <w:ilvl w:val="0"/>
                <w:numId w:val="114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Leaf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CQ14</w:t>
            </w:r>
            <w:r>
              <w:rPr>
                <w:rFonts w:ascii="Calibri" w:hAnsi="Calibri"/>
                <w:sz w:val="18"/>
                <w:szCs w:val="18"/>
              </w:rPr>
              <w:t>: Which symptoms are associated with plant parts that are transitively part of the leaf?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SELECT DISTINCT ?symptom ?part WHERE { ?property rdfs:subPropertyOf* :is_Appear_On . ?symptom ?property ?part . ?part :is_Part_Of* :Leaf . } ORDER BY ?symptom ?part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Symptoms that affect the whole leaf</w:t>
            </w:r>
          </w:p>
          <w:p>
            <w:pPr>
              <w:pStyle w:val="Normal"/>
              <w:numPr>
                <w:ilvl w:val="0"/>
                <w:numId w:val="11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Wilting_On_One_Side_Of_Leaf,</w:t>
            </w:r>
          </w:p>
          <w:p>
            <w:pPr>
              <w:pStyle w:val="Normal"/>
              <w:numPr>
                <w:ilvl w:val="0"/>
                <w:numId w:val="11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Leaf_Become_Yellow,</w:t>
            </w:r>
          </w:p>
          <w:p>
            <w:pPr>
              <w:pStyle w:val="Normal"/>
              <w:numPr>
                <w:ilvl w:val="0"/>
                <w:numId w:val="11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Brown_Spot_With_Light_Center_And_Dark_Edge_Surrounded_By_Yellow_Halo_On_Leaflet,</w:t>
            </w:r>
          </w:p>
          <w:p>
            <w:pPr>
              <w:pStyle w:val="Normal"/>
              <w:numPr>
                <w:ilvl w:val="0"/>
                <w:numId w:val="115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Death_Of_Leaflet_From_the_Tip_Backwards, etc.</w:t>
            </w:r>
          </w:p>
        </w:tc>
      </w:tr>
      <w:tr>
        <w:trPr/>
        <w:tc>
          <w:tcPr>
            <w:tcW w:w="144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SWRL Rule 17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CQ15</w:t>
            </w:r>
            <w:r>
              <w:rPr>
                <w:rFonts w:ascii="Calibri" w:hAnsi="Calibri"/>
                <w:sz w:val="18"/>
                <w:szCs w:val="18"/>
              </w:rPr>
              <w:t>: Find all symptoms of Inflorescence rot disease inferred via Rule 17.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SELECT DISTINCT ?symptom ?agent WHERE { :Inflorescence_Rot_Disease rdf:type/rdfs:subClassOf* :Plant_Disease . :Inflorescence_Rot_Disease (:is_Caused_By|^:causes) ?agent . { ?symptom :is_Effect_Of ?agent . } UNION { ?agent :has_Effect ?symptom . } } ORDER BY ?symptom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Symptoms of Inflorescence rot disease</w:t>
            </w:r>
          </w:p>
          <w:p>
            <w:pPr>
              <w:pStyle w:val="Normal"/>
              <w:numPr>
                <w:ilvl w:val="0"/>
                <w:numId w:val="116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Brown_Or_Rusty_Spots,</w:t>
            </w:r>
          </w:p>
          <w:p>
            <w:pPr>
              <w:pStyle w:val="Normal"/>
              <w:numPr>
                <w:ilvl w:val="0"/>
                <w:numId w:val="116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Inflorescences_Covered_With_White_Powdery,</w:t>
            </w:r>
          </w:p>
          <w:p>
            <w:pPr>
              <w:pStyle w:val="Normal"/>
              <w:numPr>
                <w:ilvl w:val="0"/>
                <w:numId w:val="116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Partial_Or_Complete_Destruction_Of_Flowers_And_Spikelets,</w:t>
            </w:r>
          </w:p>
          <w:p>
            <w:pPr>
              <w:pStyle w:val="Normal"/>
              <w:numPr>
                <w:ilvl w:val="0"/>
                <w:numId w:val="116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Rot_Of_Flowers_And_Spikelets,</w:t>
            </w:r>
          </w:p>
          <w:p>
            <w:pPr>
              <w:pStyle w:val="Normal"/>
              <w:numPr>
                <w:ilvl w:val="0"/>
                <w:numId w:val="116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Drying_Of_Inflorescence,</w:t>
            </w:r>
          </w:p>
          <w:p>
            <w:pPr>
              <w:pStyle w:val="Normal"/>
              <w:numPr>
                <w:ilvl w:val="0"/>
                <w:numId w:val="116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Rot_Of_Young_Green_Fruit</w:t>
            </w:r>
          </w:p>
          <w:p>
            <w:pPr>
              <w:pStyle w:val="Normal"/>
              <w:numPr>
                <w:ilvl w:val="0"/>
                <w:numId w:val="0"/>
              </w:numPr>
              <w:ind w:hanging="0" w:left="72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(inferred from is_Effect_Of of Mauginiella_Scattae)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CQ16</w:t>
            </w:r>
            <w:r>
              <w:rPr>
                <w:rFonts w:ascii="Calibri" w:hAnsi="Calibri"/>
                <w:sz w:val="18"/>
                <w:szCs w:val="18"/>
              </w:rPr>
              <w:t>: Which diseases have a symptom that is an effect of their causal agent?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SELECT DISTINCT ?disease ?agent ?symptom WHERE { ?disease rdf:type/rdfs:subClassOf* :Plant_Disease . ?disease (:is_Caused_By|^:causes) ?agent . { ?symptom :is_Effect_Of ?agent . } UNION { ?agent :has_Effect ?symptom . } } ORDER BY ?disease ?symptom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Diseases that is an effect of their causal agent</w:t>
            </w:r>
          </w:p>
          <w:p>
            <w:pPr>
              <w:pStyle w:val="Normal"/>
              <w:numPr>
                <w:ilvl w:val="0"/>
                <w:numId w:val="117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Bayoud_Disease,</w:t>
            </w:r>
          </w:p>
          <w:p>
            <w:pPr>
              <w:pStyle w:val="Normal"/>
              <w:numPr>
                <w:ilvl w:val="0"/>
                <w:numId w:val="117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Fusarium_Wilt_Disease,</w:t>
            </w:r>
          </w:p>
          <w:p>
            <w:pPr>
              <w:pStyle w:val="Normal"/>
              <w:numPr>
                <w:ilvl w:val="0"/>
                <w:numId w:val="117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Inflorescence_Rot_Disease,</w:t>
            </w:r>
          </w:p>
          <w:p>
            <w:pPr>
              <w:pStyle w:val="Normal"/>
              <w:numPr>
                <w:ilvl w:val="0"/>
                <w:numId w:val="117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Black_Scorch_Disease, etc.</w:t>
            </w:r>
          </w:p>
        </w:tc>
      </w:tr>
      <w:tr>
        <w:trPr/>
        <w:tc>
          <w:tcPr>
            <w:tcW w:w="144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SWRL Rule 18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CQ17</w:t>
            </w:r>
            <w:r>
              <w:rPr>
                <w:rFonts w:ascii="Calibri" w:hAnsi="Calibri"/>
                <w:sz w:val="18"/>
                <w:szCs w:val="18"/>
              </w:rPr>
              <w:t>: List pest damages that have symptoms inferred via Rule 18.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SELECT DISTINCT ?damage ?agent ?symptom WHERE { ?damage rdf:type/rdfs:subClassOf* :Pest_Damage . ?damage (:is_Caused_By|^:causes) ?agent . { ?symptom :is_Effect_Of ?agent . } UNION { ?agent :has_Effect ?symptom . } } ORDER BY ?damage ?symptom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Pest damages</w:t>
            </w:r>
          </w:p>
          <w:p>
            <w:pPr>
              <w:pStyle w:val="Normal"/>
              <w:numPr>
                <w:ilvl w:val="0"/>
                <w:numId w:val="118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Red_Palm_Weevil_Damage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CQ18</w:t>
            </w:r>
            <w:r>
              <w:rPr>
                <w:rFonts w:ascii="Calibri" w:hAnsi="Calibri"/>
                <w:sz w:val="18"/>
                <w:szCs w:val="18"/>
              </w:rPr>
              <w:t>: What causal agent produces “Oozing of brownish fluid” for Red palm weevil damage?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SELECT DISTINCT ?agent ?symptom WHERE { VALUES ?symptom { :Oozing_Of_Brownish_Fluid_With_Typical_Fermented_Odor :Oozing_Of_Brownish_Fluid_Devoid_Of_Any_Fermented_Odor } :Red_Palm_Weevil (:is_Caused_By|^:causes) ?agent . { ?symptom :is_Effect_Of ?agent . } UNION { ?agent :has_Effect ?symptom . } } ORDER BY ?agent ?symptom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Causal agent produces “Oozing of brownish fluid”</w:t>
            </w:r>
          </w:p>
          <w:p>
            <w:pPr>
              <w:pStyle w:val="Normal"/>
              <w:numPr>
                <w:ilvl w:val="0"/>
                <w:numId w:val="119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Rhynchophorus_Ferrugineus</w:t>
            </w:r>
          </w:p>
        </w:tc>
      </w:tr>
      <w:tr>
        <w:trPr/>
        <w:tc>
          <w:tcPr>
            <w:tcW w:w="144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SWRL Rules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CQ19</w:t>
            </w:r>
            <w:r>
              <w:rPr>
                <w:rFonts w:ascii="Calibri" w:hAnsi="Calibri"/>
                <w:sz w:val="18"/>
                <w:szCs w:val="18"/>
              </w:rPr>
              <w:t>: What are the asserted and SWRL-inferred symptoms for Black scorch disease?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SELECT DISTINCT ?symptom ?source WHERE { { :Black_Scorch_Disease :has_Symptom ?symptom . BIND("asserted-or-materialized has_Symptom" AS ?source) } UNION { :Black_Scorch_Disease rdf:type/rdfs:subClassOf* :Plant_Disease . :Black_Scorch_Disease (:is_Caused_By|^:causes) ?agent . { ?symptom :is_Effect_Of ?agent . } UNION { ?agent :has_Effect ?symptom . } BIND("SWRL Rule 17 candidate" AS ?source) } } ORDER BY ?source ?symptom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  <w:szCs w:val="18"/>
              </w:rPr>
              <w:t>Black scorch disease symptoms</w:t>
            </w:r>
          </w:p>
          <w:p>
            <w:pPr>
              <w:pStyle w:val="Normal"/>
              <w:numPr>
                <w:ilvl w:val="0"/>
                <w:numId w:val="120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Black_Rot_On_Inflorescence,</w:t>
            </w:r>
          </w:p>
          <w:p>
            <w:pPr>
              <w:pStyle w:val="Normal"/>
              <w:numPr>
                <w:ilvl w:val="0"/>
                <w:numId w:val="120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Dark_Brown_Or_Black_Hard_Lesions_On_Leaf,</w:t>
            </w:r>
          </w:p>
          <w:p>
            <w:pPr>
              <w:pStyle w:val="Normal"/>
              <w:numPr>
                <w:ilvl w:val="0"/>
                <w:numId w:val="120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Death_Of_Leaflet_From_the_Tip_Backwards,</w:t>
            </w:r>
          </w:p>
          <w:p>
            <w:pPr>
              <w:pStyle w:val="Normal"/>
              <w:numPr>
                <w:ilvl w:val="0"/>
                <w:numId w:val="120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Diminishes_Growth_Of_New_Leaf,</w:t>
            </w:r>
          </w:p>
          <w:p>
            <w:pPr>
              <w:pStyle w:val="Normal"/>
              <w:numPr>
                <w:ilvl w:val="0"/>
                <w:numId w:val="120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Inflorescence_Blight,</w:t>
            </w:r>
          </w:p>
          <w:p>
            <w:pPr>
              <w:pStyle w:val="Normal"/>
              <w:numPr>
                <w:ilvl w:val="0"/>
                <w:numId w:val="120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Leaf_With_Scorched_Or_Charcoal_Like_Appearance,</w:t>
            </w:r>
          </w:p>
          <w:p>
            <w:pPr>
              <w:pStyle w:val="Normal"/>
              <w:numPr>
                <w:ilvl w:val="0"/>
                <w:numId w:val="120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Malformation_And_Twisting_Of_Leaf,</w:t>
            </w:r>
          </w:p>
          <w:p>
            <w:pPr>
              <w:pStyle w:val="Normal"/>
              <w:numPr>
                <w:ilvl w:val="0"/>
                <w:numId w:val="120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Root_Rot,</w:t>
            </w:r>
          </w:p>
          <w:p>
            <w:pPr>
              <w:pStyle w:val="Normal"/>
              <w:numPr>
                <w:ilvl w:val="0"/>
                <w:numId w:val="120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Round_To_Oblong_Dark_Brown_Spots,</w:t>
            </w:r>
          </w:p>
          <w:p>
            <w:pPr>
              <w:pStyle w:val="Normal"/>
              <w:numPr>
                <w:ilvl w:val="0"/>
                <w:numId w:val="120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Terminal_Bud_Rot_And_Blackening,</w:t>
            </w:r>
          </w:p>
          <w:p>
            <w:pPr>
              <w:pStyle w:val="Normal"/>
              <w:numPr>
                <w:ilvl w:val="0"/>
                <w:numId w:val="120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Trunk_Rot</w:t>
            </w:r>
          </w:p>
        </w:tc>
      </w:tr>
      <w:tr>
        <w:trPr>
          <w:trHeight w:val="1600" w:hRule="atLeast"/>
        </w:trPr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CQ20</w:t>
            </w:r>
            <w:r>
              <w:rPr>
                <w:rFonts w:ascii="Calibri" w:hAnsi="Calibri"/>
                <w:sz w:val="18"/>
                <w:szCs w:val="18"/>
              </w:rPr>
              <w:t>: Which different problems (disease/pest) share the same inferred symptom?</w:t>
            </w:r>
          </w:p>
        </w:tc>
        <w:tc>
          <w:tcPr>
            <w:tcW w:w="32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SELECT DISTINCT ?p1 ?p2 ?symptom WHERE { ?p1 (:is_Caused_By|^:causes) ?agent1 . ?p2 (:is_Caused_By|^:causes) ?agent2 . FILTER(?p1 != ?p2) { ?p1 rdf:type/rdfs:subClassOf* :Plant_Disease . } UNION { ?p1 rdf:type/rdfs:subClassOf* :Pest_Damage . } { ?p2 rdf:type/rdfs:subClassOf* :Plant_Disease . } UNION { ?p2 rdf:type/rdfs:subClassOf* :Pest_Damage . } { ?symptom :is_Effect_Of ?agent1 . } UNION { ?agent1 :has_Effect ?symptom . } { ?symptom :is_Effect_Of ?agent2 . } UNION { ?agent2 :has_Effect ?symptom . } FILTER(STR(?p1) &lt; STR(?p2)) } ORDER BY ?symptom ?p1 ?p2</w:t>
            </w:r>
          </w:p>
        </w:tc>
        <w:tc>
          <w:tcPr>
            <w:tcW w:w="5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Share same inferred symptom</w:t>
            </w:r>
          </w:p>
          <w:p>
            <w:pPr>
              <w:pStyle w:val="Normal"/>
              <w:numPr>
                <w:ilvl w:val="0"/>
                <w:numId w:val="121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(Bayoud_Disease, Fusarium_Wilt_Disease) sharing Wilting_On_One_Side_Of_Leaf;</w:t>
            </w:r>
          </w:p>
          <w:p>
            <w:pPr>
              <w:pStyle w:val="Normal"/>
              <w:numPr>
                <w:ilvl w:val="0"/>
                <w:numId w:val="121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(Bayoud_Disease, Reddish_Brown_Parallel_Spot_Disease) sharing Dark_Brown_Stripe_On_Leaf_Rachis;</w:t>
            </w:r>
          </w:p>
          <w:p>
            <w:pPr>
              <w:pStyle w:val="Normal"/>
              <w:numPr>
                <w:ilvl w:val="0"/>
                <w:numId w:val="121"/>
              </w:num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(Date_Palm_Dubas_Bug, Mealy_Bugs) sharing Black_Sooty_Rot, etc.</w:t>
            </w:r>
          </w:p>
        </w:tc>
      </w:tr>
    </w:tbl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ListParagraph"/>
        <w:numPr>
          <w:ilvl w:val="0"/>
          <w:numId w:val="101"/>
        </w:numPr>
        <w:rPr>
          <w:rFonts w:ascii="Calibri" w:hAnsi="Calibri" w:eastAsia="Calibri" w:cs="Calibri" w:eastAsiaTheme="minorHAnsi"/>
          <w:b/>
          <w:bCs/>
          <w:sz w:val="28"/>
          <w:szCs w:val="28"/>
          <w:lang w:val="en-US"/>
          <w14:ligatures w14:val="standardContextual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  <w:t xml:space="preserve">Results of evaluation by domain experts </w:t>
      </w:r>
    </w:p>
    <w:p>
      <w:pPr>
        <w:pStyle w:val="ListParagraph"/>
        <w:rPr>
          <w:rFonts w:ascii="Calibri" w:hAnsi="Calibri" w:eastAsia="Calibri" w:cs="Calibri" w:eastAsiaTheme="minorHAnsi"/>
          <w:b/>
          <w:bCs/>
          <w:sz w:val="28"/>
          <w:szCs w:val="28"/>
          <w:lang w:val="en-US"/>
          <w14:ligatures w14:val="standardContextual"/>
        </w:rPr>
      </w:pPr>
      <w:r>
        <w:rPr>
          <w:rFonts w:eastAsia="Calibri" w:cs="Calibri" w:eastAsiaTheme="minorHAnsi" w:ascii="Calibri" w:hAnsi="Calibri"/>
          <w:b/>
          <w:bCs/>
          <w:sz w:val="28"/>
          <w:szCs w:val="28"/>
          <w:lang w:val="en-US"/>
          <w14:ligatures w14:val="standardContextual"/>
        </w:rPr>
      </w:r>
    </w:p>
    <w:p>
      <w:pPr>
        <w:pStyle w:val="Caption"/>
        <w:keepNext w:val="true"/>
        <w:rPr>
          <w:rFonts w:ascii="Calibri" w:hAnsi="Calibri" w:cs="Calibri" w:asciiTheme="minorHAnsi" w:cstheme="minorHAnsi" w:hAnsiTheme="minorHAnsi"/>
          <w:color w:themeColor="text1" w:val="000000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color w:themeColor="text1" w:val="000000"/>
          <w:sz w:val="20"/>
          <w:szCs w:val="20"/>
        </w:rPr>
        <w:t xml:space="preserve">Table </w:t>
      </w:r>
      <w:r>
        <w:rPr>
          <w:rFonts w:cs="Calibri" w:ascii="Calibri" w:hAnsi="Calibri"/>
          <w:color w:themeColor="text1" w:val="000000"/>
          <w:sz w:val="20"/>
          <w:szCs w:val="20"/>
        </w:rPr>
        <w:fldChar w:fldCharType="begin"/>
      </w:r>
      <w:r>
        <w:rPr>
          <w:sz w:val="20"/>
          <w:szCs w:val="20"/>
          <w:rFonts w:cs="Calibri" w:ascii="Calibri" w:hAnsi="Calibri"/>
          <w:color w:themeColor="text1" w:val="000000"/>
        </w:rPr>
        <w:instrText xml:space="preserve"> SEQ Table \* ARABIC </w:instrText>
      </w:r>
      <w:r>
        <w:rPr>
          <w:sz w:val="20"/>
          <w:szCs w:val="20"/>
          <w:rFonts w:cs="Calibri" w:ascii="Calibri" w:hAnsi="Calibri"/>
          <w:color w:themeColor="text1" w:val="000000"/>
        </w:rPr>
        <w:fldChar w:fldCharType="separate"/>
      </w:r>
      <w:r>
        <w:rPr>
          <w:sz w:val="20"/>
          <w:szCs w:val="20"/>
          <w:rFonts w:cs="Calibri" w:ascii="Calibri" w:hAnsi="Calibri"/>
          <w:color w:themeColor="text1" w:val="000000"/>
        </w:rPr>
        <w:t>4</w:t>
      </w:r>
      <w:r>
        <w:rPr>
          <w:sz w:val="20"/>
          <w:szCs w:val="20"/>
          <w:rFonts w:cs="Calibri" w:ascii="Calibri" w:hAnsi="Calibri"/>
          <w:color w:themeColor="text1" w:val="000000"/>
        </w:rPr>
        <w:fldChar w:fldCharType="end"/>
      </w:r>
      <w:r>
        <w:rPr>
          <w:rFonts w:cs="Calibri" w:ascii="Calibri" w:hAnsi="Calibri" w:asciiTheme="minorHAnsi" w:cstheme="minorHAnsi" w:hAnsiTheme="minorHAnsi"/>
          <w:color w:themeColor="text1" w:val="000000"/>
          <w:sz w:val="20"/>
          <w:szCs w:val="20"/>
          <w:lang w:val="en-US"/>
        </w:rPr>
        <w:t>: The results of the domain experts' evaluation (Disease/Pest category).</w:t>
      </w:r>
    </w:p>
    <w:tbl>
      <w:tblPr>
        <w:tblStyle w:val="TableGrid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71"/>
        <w:gridCol w:w="1208"/>
        <w:gridCol w:w="1156"/>
        <w:gridCol w:w="3337"/>
        <w:gridCol w:w="2942"/>
        <w:gridCol w:w="1145"/>
      </w:tblGrid>
      <w:tr>
        <w:trPr>
          <w:trHeight w:val="255" w:hRule="atLeast"/>
        </w:trPr>
        <w:tc>
          <w:tcPr>
            <w:tcW w:w="317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Question</w:t>
            </w:r>
          </w:p>
        </w:tc>
        <w:tc>
          <w:tcPr>
            <w:tcW w:w="1208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Mean</w:t>
            </w:r>
          </w:p>
        </w:tc>
        <w:tc>
          <w:tcPr>
            <w:tcW w:w="1156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SD</w:t>
            </w:r>
          </w:p>
        </w:tc>
        <w:tc>
          <w:tcPr>
            <w:tcW w:w="3337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relative weight (%)</w:t>
            </w:r>
          </w:p>
        </w:tc>
        <w:tc>
          <w:tcPr>
            <w:tcW w:w="2942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Degree</w:t>
            </w: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vertAlign w:val="superscript"/>
                <w:lang w:val="en-SA" w:eastAsia="en-US" w:bidi="ar-SA"/>
              </w:rPr>
              <w:t>#</w:t>
            </w:r>
          </w:p>
        </w:tc>
        <w:tc>
          <w:tcPr>
            <w:tcW w:w="1145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Rank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6.15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0.90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87.91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2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CQ2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6.08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1.04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86.81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CQ3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4.50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2.59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64.29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Somewhat 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25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CQ4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5.88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0.99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83.93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9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CQ5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5.90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0.88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84.29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CQ6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6.10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0.74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87.14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4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CQ7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5.50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0.84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78.57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15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CQ8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5.17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1.47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73.81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20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CQ9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5.17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0.98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73.81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20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CQ10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5.50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0.80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78.57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15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CQ11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4.83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2.04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69.05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Somewhat 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23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CQ12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5.83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0.75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83.33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11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CQ13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5.33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0.52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76.19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18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CQ14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5.10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1.29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72.86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22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CQ15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5.73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1.27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81.82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13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CQ16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5.91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1.38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84.42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CQ17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6.29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0.49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89.80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CQ18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5.86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0.90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83.67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10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CQ19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5.80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0.92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82.86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12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CQ20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5.70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1.49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81.43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14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CQ21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5.44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1.01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77.78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17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CQ22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5.91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1.14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84.42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CQ23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6.11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1.05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87.30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3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CQ24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5.25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1.16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75.00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19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CQ25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4.83</w:t>
            </w:r>
          </w:p>
        </w:tc>
        <w:tc>
          <w:tcPr>
            <w:tcW w:w="115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1.59</w:t>
            </w:r>
          </w:p>
        </w:tc>
        <w:tc>
          <w:tcPr>
            <w:tcW w:w="333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69.05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Somewhat agree</w:t>
            </w:r>
          </w:p>
        </w:tc>
        <w:tc>
          <w:tcPr>
            <w:tcW w:w="114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23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Disease/ Pest</w:t>
            </w:r>
          </w:p>
        </w:tc>
        <w:tc>
          <w:tcPr>
            <w:tcW w:w="1208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5.68</w:t>
            </w:r>
          </w:p>
        </w:tc>
        <w:tc>
          <w:tcPr>
            <w:tcW w:w="1156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0.79</w:t>
            </w:r>
          </w:p>
        </w:tc>
        <w:tc>
          <w:tcPr>
            <w:tcW w:w="3337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81.09</w:t>
            </w:r>
          </w:p>
        </w:tc>
        <w:tc>
          <w:tcPr>
            <w:tcW w:w="2942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bri" w:hAnsi="Calibri" w:cs="Calibri"/>
          <w:b/>
          <w:bCs/>
          <w:i/>
          <w:i/>
          <w:iCs/>
          <w:color w:val="000000"/>
          <w:sz w:val="16"/>
          <w:szCs w:val="16"/>
        </w:rPr>
      </w:pPr>
      <w:r>
        <w:rPr>
          <w:rFonts w:cs="Calibri" w:ascii="Calibri" w:hAnsi="Calibri"/>
          <w:b/>
          <w:bCs/>
          <w:i/>
          <w:iCs/>
          <w:color w:val="000000"/>
          <w:sz w:val="16"/>
          <w:szCs w:val="16"/>
        </w:rPr>
        <w:t># Strongly agree is from 100% to greater than 85.7%, agree is 85.6% to greater than 71.4%, and somewhat agree is less than 71.3% to greater than 57.1%.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Caption"/>
        <w:keepNext w:val="true"/>
        <w:rPr>
          <w:rFonts w:ascii="Calibri" w:hAnsi="Calibri" w:cs="Calibri" w:asciiTheme="minorHAnsi" w:cstheme="minorHAnsi" w:hAnsiTheme="minorHAnsi"/>
          <w:color w:themeColor="text1" w:val="000000"/>
          <w:sz w:val="20"/>
          <w:szCs w:val="20"/>
          <w:lang w:val="en-US"/>
        </w:rPr>
      </w:pPr>
      <w:r>
        <w:rPr>
          <w:rFonts w:cs="Calibri" w:ascii="Calibri" w:hAnsi="Calibri" w:asciiTheme="minorHAnsi" w:cstheme="minorHAnsi" w:hAnsiTheme="minorHAnsi"/>
          <w:color w:themeColor="text1" w:val="000000"/>
          <w:sz w:val="20"/>
          <w:szCs w:val="20"/>
          <w:lang w:val="en-US"/>
        </w:rPr>
        <w:t xml:space="preserve">Table </w:t>
      </w:r>
      <w:r>
        <w:rPr>
          <w:rFonts w:cs="Calibri" w:ascii="Calibri" w:hAnsi="Calibri"/>
          <w:color w:themeColor="text1" w:val="000000"/>
          <w:sz w:val="20"/>
          <w:szCs w:val="20"/>
          <w:lang w:val="en-US"/>
        </w:rPr>
        <w:fldChar w:fldCharType="begin"/>
      </w:r>
      <w:r>
        <w:rPr>
          <w:sz w:val="20"/>
          <w:szCs w:val="20"/>
          <w:rFonts w:cs="Calibri" w:ascii="Calibri" w:hAnsi="Calibri"/>
          <w:color w:themeColor="text1" w:val="000000"/>
          <w:lang w:val="en-US"/>
        </w:rPr>
        <w:instrText xml:space="preserve"> SEQ Table \* ARABIC </w:instrText>
      </w:r>
      <w:r>
        <w:rPr>
          <w:sz w:val="20"/>
          <w:szCs w:val="20"/>
          <w:rFonts w:cs="Calibri" w:ascii="Calibri" w:hAnsi="Calibri"/>
          <w:color w:themeColor="text1" w:val="000000"/>
          <w:lang w:val="en-US"/>
        </w:rPr>
        <w:fldChar w:fldCharType="separate"/>
      </w:r>
      <w:r>
        <w:rPr>
          <w:sz w:val="20"/>
          <w:szCs w:val="20"/>
          <w:rFonts w:cs="Calibri" w:ascii="Calibri" w:hAnsi="Calibri"/>
          <w:color w:themeColor="text1" w:val="000000"/>
          <w:lang w:val="en-US"/>
        </w:rPr>
        <w:t>5</w:t>
      </w:r>
      <w:r>
        <w:rPr>
          <w:sz w:val="20"/>
          <w:szCs w:val="20"/>
          <w:rFonts w:cs="Calibri" w:ascii="Calibri" w:hAnsi="Calibri"/>
          <w:color w:themeColor="text1" w:val="000000"/>
          <w:lang w:val="en-US"/>
        </w:rPr>
        <w:fldChar w:fldCharType="end"/>
      </w:r>
      <w:r>
        <w:rPr>
          <w:rFonts w:cs="Calibri" w:ascii="Calibri" w:hAnsi="Calibri" w:asciiTheme="minorHAnsi" w:cstheme="minorHAnsi" w:hAnsiTheme="minorHAnsi"/>
          <w:color w:themeColor="text1" w:val="000000"/>
          <w:sz w:val="20"/>
          <w:szCs w:val="20"/>
          <w:lang w:val="en-US"/>
        </w:rPr>
        <w:t>: The results of the domain experts' evaluation (Control Methods category).</w:t>
      </w:r>
    </w:p>
    <w:tbl>
      <w:tblPr>
        <w:tblStyle w:val="TableGrid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71"/>
        <w:gridCol w:w="1208"/>
        <w:gridCol w:w="1156"/>
        <w:gridCol w:w="3337"/>
        <w:gridCol w:w="2942"/>
        <w:gridCol w:w="1145"/>
      </w:tblGrid>
      <w:tr>
        <w:trPr>
          <w:trHeight w:val="255" w:hRule="atLeast"/>
        </w:trPr>
        <w:tc>
          <w:tcPr>
            <w:tcW w:w="317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Question</w:t>
            </w:r>
          </w:p>
        </w:tc>
        <w:tc>
          <w:tcPr>
            <w:tcW w:w="1208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Mean</w:t>
            </w:r>
          </w:p>
        </w:tc>
        <w:tc>
          <w:tcPr>
            <w:tcW w:w="1156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SD</w:t>
            </w:r>
          </w:p>
        </w:tc>
        <w:tc>
          <w:tcPr>
            <w:tcW w:w="3337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relative weight (%)</w:t>
            </w:r>
          </w:p>
        </w:tc>
        <w:tc>
          <w:tcPr>
            <w:tcW w:w="2942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Degree</w:t>
            </w: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vertAlign w:val="superscript"/>
                <w:lang w:val="en-SA" w:eastAsia="en-US" w:bidi="ar-SA"/>
              </w:rPr>
              <w:t>#</w:t>
            </w:r>
          </w:p>
        </w:tc>
        <w:tc>
          <w:tcPr>
            <w:tcW w:w="1145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Rank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5.00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2.24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71.43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Somewhat 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15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CQ2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5.00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1.29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71.43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Somewhat 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15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CQ3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6.00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1.00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85.71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2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CQ4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5.64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1.29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80.52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10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CQ5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5.71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1.11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81.63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CQ6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5.71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1.38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81.63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CQ7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6.09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1.04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87.01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CQ8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5.57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1.72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79.59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11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CQ9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5.71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1.38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81.63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5.71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1.25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81.63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CQ11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4.86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1.86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69.39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Somewhat 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18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CQ12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5.29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1.70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75.51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13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CQ13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4.64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2.25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66.23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Somewhat 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20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CQ14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5.29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1.60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75.51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13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CQ15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4.75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2.43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67.86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Somewhat 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19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CQ16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5.86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0.69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83.67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4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CQ17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5.71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0.76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81.63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CQ18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6.00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0.58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85.71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2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CQ19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5.33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1.67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76.19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12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CQ20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4.91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1.76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70.13</w:t>
            </w:r>
          </w:p>
        </w:tc>
        <w:tc>
          <w:tcPr>
            <w:tcW w:w="294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Somewhat agree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17</w:t>
            </w:r>
          </w:p>
        </w:tc>
      </w:tr>
      <w:tr>
        <w:trPr>
          <w:trHeight w:val="255" w:hRule="atLeast"/>
        </w:trPr>
        <w:tc>
          <w:tcPr>
            <w:tcW w:w="3171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Control Methods</w:t>
            </w:r>
          </w:p>
        </w:tc>
        <w:tc>
          <w:tcPr>
            <w:tcW w:w="1208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4.88</w:t>
            </w:r>
          </w:p>
        </w:tc>
        <w:tc>
          <w:tcPr>
            <w:tcW w:w="1156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2.01</w:t>
            </w:r>
          </w:p>
        </w:tc>
        <w:tc>
          <w:tcPr>
            <w:tcW w:w="3337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69.71</w:t>
            </w:r>
          </w:p>
        </w:tc>
        <w:tc>
          <w:tcPr>
            <w:tcW w:w="2942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Somewhat agree</w:t>
            </w:r>
          </w:p>
        </w:tc>
        <w:tc>
          <w:tcPr>
            <w:tcW w:w="1145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bri" w:hAnsi="Calibri" w:cs="Calibri"/>
          <w:b/>
          <w:bCs/>
          <w:i/>
          <w:i/>
          <w:iCs/>
          <w:color w:val="000000"/>
          <w:sz w:val="16"/>
          <w:szCs w:val="16"/>
        </w:rPr>
      </w:pPr>
      <w:r>
        <w:rPr>
          <w:rFonts w:cs="Calibri" w:ascii="Calibri" w:hAnsi="Calibri"/>
          <w:b/>
          <w:bCs/>
          <w:i/>
          <w:iCs/>
          <w:color w:val="000000"/>
          <w:sz w:val="16"/>
          <w:szCs w:val="16"/>
        </w:rPr>
        <w:t># Strongly agree is from 100% to greater than 85.7%, agree is 85.6% to greater than 71.4%, and somewhat agree is less than 71.3% to greater than 57.1%.</w:t>
      </w:r>
    </w:p>
    <w:p>
      <w:pPr>
        <w:pStyle w:val="Normal"/>
        <w:rPr>
          <w:rFonts w:ascii="Calibri" w:hAnsi="Calibri" w:cs="Calibri"/>
          <w:b/>
          <w:bCs/>
          <w:i/>
          <w:i/>
          <w:iCs/>
          <w:color w:val="000000"/>
          <w:sz w:val="16"/>
          <w:szCs w:val="16"/>
        </w:rPr>
      </w:pPr>
      <w:r>
        <w:rPr>
          <w:rFonts w:cs="Calibri" w:ascii="Calibri" w:hAnsi="Calibri"/>
          <w:b/>
          <w:bCs/>
          <w:i/>
          <w:iCs/>
          <w:color w:val="000000"/>
          <w:sz w:val="16"/>
          <w:szCs w:val="16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  <w:b/>
          <w:bCs/>
          <w:i/>
          <w:i/>
          <w:iCs/>
          <w:color w:val="000000"/>
          <w:sz w:val="16"/>
          <w:szCs w:val="16"/>
        </w:rPr>
      </w:pPr>
      <w:r>
        <w:rPr>
          <w:rFonts w:cs="Calibri" w:ascii="Calibri" w:hAnsi="Calibri"/>
        </w:rPr>
        <w:t xml:space="preserve"> </w:t>
      </w:r>
    </w:p>
    <w:p>
      <w:pPr>
        <w:pStyle w:val="Normal"/>
        <w:rPr>
          <w:rFonts w:ascii="Calibri" w:hAnsi="Calibri" w:cs="Calibri" w:asciiTheme="minorHAnsi" w:cstheme="minorHAnsi" w:hAnsiTheme="minorHAnsi"/>
          <w:i/>
          <w:i/>
          <w:iCs/>
          <w:color w:themeColor="text1" w:val="000000"/>
          <w:sz w:val="20"/>
          <w:szCs w:val="20"/>
          <w:lang w:val="en-US"/>
        </w:rPr>
      </w:pPr>
      <w:r>
        <w:rPr>
          <w:rFonts w:cs="Calibri" w:ascii="Calibri" w:hAnsi="Calibri" w:asciiTheme="minorHAnsi" w:cstheme="minorHAnsi" w:hAnsiTheme="minorHAnsi"/>
          <w:i/>
          <w:iCs/>
          <w:color w:themeColor="text1" w:val="000000"/>
          <w:sz w:val="20"/>
          <w:szCs w:val="20"/>
          <w:lang w:val="en-US"/>
        </w:rPr>
        <w:t xml:space="preserve">Table </w:t>
      </w:r>
      <w:r>
        <w:rPr>
          <w:rFonts w:cs="Calibri" w:ascii="Calibri" w:hAnsi="Calibri"/>
          <w:i/>
          <w:iCs/>
          <w:color w:themeColor="text1" w:val="000000"/>
          <w:sz w:val="20"/>
          <w:szCs w:val="20"/>
          <w:lang w:val="en-US"/>
        </w:rPr>
        <w:fldChar w:fldCharType="begin"/>
      </w:r>
      <w:r>
        <w:rPr>
          <w:sz w:val="20"/>
          <w:i/>
          <w:szCs w:val="20"/>
          <w:iCs/>
          <w:rFonts w:cs="Calibri" w:ascii="Calibri" w:hAnsi="Calibri"/>
          <w:color w:themeColor="text1" w:val="000000"/>
          <w:lang w:val="en-US"/>
        </w:rPr>
        <w:instrText xml:space="preserve"> SEQ Table \* ARABIC </w:instrText>
      </w:r>
      <w:r>
        <w:rPr>
          <w:sz w:val="20"/>
          <w:i/>
          <w:szCs w:val="20"/>
          <w:iCs/>
          <w:rFonts w:cs="Calibri" w:ascii="Calibri" w:hAnsi="Calibri"/>
          <w:color w:themeColor="text1" w:val="000000"/>
          <w:lang w:val="en-US"/>
        </w:rPr>
        <w:fldChar w:fldCharType="separate"/>
      </w:r>
      <w:r>
        <w:rPr>
          <w:sz w:val="20"/>
          <w:i/>
          <w:szCs w:val="20"/>
          <w:iCs/>
          <w:rFonts w:cs="Calibri" w:ascii="Calibri" w:hAnsi="Calibri"/>
          <w:color w:themeColor="text1" w:val="000000"/>
          <w:lang w:val="en-US"/>
        </w:rPr>
        <w:t>6</w:t>
      </w:r>
      <w:r>
        <w:rPr>
          <w:sz w:val="20"/>
          <w:i/>
          <w:szCs w:val="20"/>
          <w:iCs/>
          <w:rFonts w:cs="Calibri" w:ascii="Calibri" w:hAnsi="Calibri"/>
          <w:color w:themeColor="text1" w:val="000000"/>
          <w:lang w:val="en-US"/>
        </w:rPr>
        <w:fldChar w:fldCharType="end"/>
      </w:r>
      <w:r>
        <w:rPr>
          <w:rFonts w:cs="Calibri" w:ascii="Calibri" w:hAnsi="Calibri" w:asciiTheme="minorHAnsi" w:cstheme="minorHAnsi" w:hAnsiTheme="minorHAnsi"/>
          <w:i/>
          <w:iCs/>
          <w:color w:themeColor="text1" w:val="000000"/>
          <w:sz w:val="20"/>
          <w:szCs w:val="20"/>
          <w:lang w:val="en-US"/>
        </w:rPr>
        <w:t>:The results of the domain experts' evaluation (Symptom of Disease/Pest category).</w:t>
      </w:r>
    </w:p>
    <w:tbl>
      <w:tblPr>
        <w:tblStyle w:val="TableGrid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38"/>
        <w:gridCol w:w="1175"/>
        <w:gridCol w:w="1124"/>
        <w:gridCol w:w="3246"/>
        <w:gridCol w:w="2862"/>
        <w:gridCol w:w="1114"/>
      </w:tblGrid>
      <w:tr>
        <w:trPr>
          <w:trHeight w:val="255" w:hRule="atLeast"/>
        </w:trPr>
        <w:tc>
          <w:tcPr>
            <w:tcW w:w="3438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Question</w:t>
            </w:r>
          </w:p>
        </w:tc>
        <w:tc>
          <w:tcPr>
            <w:tcW w:w="1175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Mean</w:t>
            </w:r>
          </w:p>
        </w:tc>
        <w:tc>
          <w:tcPr>
            <w:tcW w:w="112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SD</w:t>
            </w:r>
          </w:p>
        </w:tc>
        <w:tc>
          <w:tcPr>
            <w:tcW w:w="3246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relative weight (%)</w:t>
            </w:r>
          </w:p>
        </w:tc>
        <w:tc>
          <w:tcPr>
            <w:tcW w:w="2862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Degree</w:t>
            </w: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vertAlign w:val="superscript"/>
                <w:lang w:val="en-SA" w:eastAsia="en-US" w:bidi="ar-SA"/>
              </w:rPr>
              <w:t>#</w:t>
            </w:r>
          </w:p>
        </w:tc>
        <w:tc>
          <w:tcPr>
            <w:tcW w:w="11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Rank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6.13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0.64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87.50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3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CQ2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6.17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0.72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88.10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2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CQ3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5.63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1.19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80.36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12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CQ4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5.33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1.21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76.19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15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CQ5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6.00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0.58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85.71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CQ6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5.40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1.26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77.14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14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CQ7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5.82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1.08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83.12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11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CQ8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6.00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0.53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85.71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CQ9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6.18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0.60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88.31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CQ10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5.89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0.60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84.13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10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CQ11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6.00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0.58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85.71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CQ12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5.60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0.55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80.00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13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CQ13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5.90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0.74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84.29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9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CQ14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6.11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0.60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87.30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4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CQ15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6.00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0.76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85.71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Symptom of Disease/Pest</w:t>
            </w:r>
          </w:p>
        </w:tc>
        <w:tc>
          <w:tcPr>
            <w:tcW w:w="1175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5.87</w:t>
            </w:r>
          </w:p>
        </w:tc>
        <w:tc>
          <w:tcPr>
            <w:tcW w:w="1124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0.84</w:t>
            </w:r>
          </w:p>
        </w:tc>
        <w:tc>
          <w:tcPr>
            <w:tcW w:w="3246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83.84</w:t>
            </w:r>
          </w:p>
        </w:tc>
        <w:tc>
          <w:tcPr>
            <w:tcW w:w="2862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bri" w:hAnsi="Calibri" w:cs="Calibri"/>
          <w:b/>
          <w:bCs/>
          <w:i/>
          <w:i/>
          <w:iCs/>
          <w:color w:val="000000"/>
          <w:sz w:val="16"/>
          <w:szCs w:val="16"/>
        </w:rPr>
      </w:pPr>
      <w:r>
        <w:rPr>
          <w:rFonts w:cs="Calibri" w:ascii="Calibri" w:hAnsi="Calibri"/>
          <w:b/>
          <w:bCs/>
          <w:i/>
          <w:iCs/>
          <w:color w:val="000000"/>
          <w:sz w:val="16"/>
          <w:szCs w:val="16"/>
        </w:rPr>
        <w:t># Strongly agree is from 100% to greater than 85.7%, agree is 85.6% to greater than 71.4%, and somewhat agree is less than 71.3% to greater than 57.1%.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Caption"/>
        <w:keepNext w:val="true"/>
        <w:rPr>
          <w:rFonts w:ascii="Calibri" w:hAnsi="Calibri" w:cs="Calibri" w:asciiTheme="minorHAnsi" w:cstheme="minorHAnsi" w:hAnsiTheme="minorHAnsi"/>
          <w:color w:themeColor="text1" w:val="000000"/>
          <w:sz w:val="20"/>
          <w:szCs w:val="20"/>
          <w:lang w:val="en-US"/>
        </w:rPr>
      </w:pPr>
      <w:r>
        <w:rPr>
          <w:rFonts w:cs="Calibri" w:ascii="Calibri" w:hAnsi="Calibri" w:asciiTheme="minorHAnsi" w:cstheme="minorHAnsi" w:hAnsiTheme="minorHAnsi"/>
          <w:color w:themeColor="text1" w:val="000000"/>
          <w:sz w:val="20"/>
          <w:szCs w:val="20"/>
          <w:lang w:val="en-US"/>
        </w:rPr>
        <w:t xml:space="preserve">Table </w:t>
      </w:r>
      <w:r>
        <w:rPr>
          <w:rFonts w:cs="Calibri" w:ascii="Calibri" w:hAnsi="Calibri"/>
          <w:color w:themeColor="text1" w:val="000000"/>
          <w:sz w:val="20"/>
          <w:szCs w:val="20"/>
          <w:lang w:val="en-US"/>
        </w:rPr>
        <w:fldChar w:fldCharType="begin"/>
      </w:r>
      <w:r>
        <w:rPr>
          <w:sz w:val="20"/>
          <w:szCs w:val="20"/>
          <w:rFonts w:cs="Calibri" w:ascii="Calibri" w:hAnsi="Calibri"/>
          <w:color w:themeColor="text1" w:val="000000"/>
          <w:lang w:val="en-US"/>
        </w:rPr>
        <w:instrText xml:space="preserve"> SEQ Table \* ARABIC </w:instrText>
      </w:r>
      <w:r>
        <w:rPr>
          <w:sz w:val="20"/>
          <w:szCs w:val="20"/>
          <w:rFonts w:cs="Calibri" w:ascii="Calibri" w:hAnsi="Calibri"/>
          <w:color w:themeColor="text1" w:val="000000"/>
          <w:lang w:val="en-US"/>
        </w:rPr>
        <w:fldChar w:fldCharType="separate"/>
      </w:r>
      <w:r>
        <w:rPr>
          <w:sz w:val="20"/>
          <w:szCs w:val="20"/>
          <w:rFonts w:cs="Calibri" w:ascii="Calibri" w:hAnsi="Calibri"/>
          <w:color w:themeColor="text1" w:val="000000"/>
          <w:lang w:val="en-US"/>
        </w:rPr>
        <w:t>7</w:t>
      </w:r>
      <w:r>
        <w:rPr>
          <w:sz w:val="20"/>
          <w:szCs w:val="20"/>
          <w:rFonts w:cs="Calibri" w:ascii="Calibri" w:hAnsi="Calibri"/>
          <w:color w:themeColor="text1" w:val="000000"/>
          <w:lang w:val="en-US"/>
        </w:rPr>
        <w:fldChar w:fldCharType="end"/>
      </w:r>
      <w:r>
        <w:rPr>
          <w:rFonts w:cs="Calibri" w:ascii="Calibri" w:hAnsi="Calibri" w:asciiTheme="minorHAnsi" w:cstheme="minorHAnsi" w:hAnsiTheme="minorHAnsi"/>
          <w:color w:themeColor="text1" w:val="000000"/>
          <w:sz w:val="20"/>
          <w:szCs w:val="20"/>
          <w:lang w:val="en-US"/>
        </w:rPr>
        <w:t>: The results of the domain experts' evaluation (Causal Agents category).</w:t>
      </w:r>
    </w:p>
    <w:tbl>
      <w:tblPr>
        <w:tblStyle w:val="TableGrid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08"/>
        <w:gridCol w:w="1201"/>
        <w:gridCol w:w="1007"/>
        <w:gridCol w:w="2830"/>
        <w:gridCol w:w="2487"/>
        <w:gridCol w:w="1226"/>
      </w:tblGrid>
      <w:tr>
        <w:trPr>
          <w:trHeight w:val="255" w:hRule="atLeast"/>
        </w:trPr>
        <w:tc>
          <w:tcPr>
            <w:tcW w:w="4208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Question</w:t>
            </w:r>
          </w:p>
        </w:tc>
        <w:tc>
          <w:tcPr>
            <w:tcW w:w="120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Mean</w:t>
            </w:r>
          </w:p>
        </w:tc>
        <w:tc>
          <w:tcPr>
            <w:tcW w:w="1007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SD</w:t>
            </w:r>
          </w:p>
        </w:tc>
        <w:tc>
          <w:tcPr>
            <w:tcW w:w="2830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relative weight (%)</w:t>
            </w:r>
          </w:p>
        </w:tc>
        <w:tc>
          <w:tcPr>
            <w:tcW w:w="2487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Degree</w:t>
            </w: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vertAlign w:val="superscript"/>
                <w:lang w:val="en-SA" w:eastAsia="en-US" w:bidi="ar-SA"/>
              </w:rPr>
              <w:t>#</w:t>
            </w:r>
          </w:p>
        </w:tc>
        <w:tc>
          <w:tcPr>
            <w:tcW w:w="1226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Rank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5.17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1.60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73.81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20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CQ2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6.00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-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85.71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10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CQ3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5.33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0.82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76.19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19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CQ4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5.86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0.90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83.67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15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CQ5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5.86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0.90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83.67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15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CQ6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6.00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1.07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85.71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10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CQ7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5.50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0.93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78.57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18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CQ8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6.00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1.22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85.71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10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CQ9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6.00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1.15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85.71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10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CQ10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6.10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1.20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87.14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9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CQ11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6.40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0.70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91.43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2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CQ12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6.20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0.79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88.57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CQ13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6.50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0.71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92.86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CQ14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6.25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0.46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89.29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4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CQ15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6.13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0.35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87.50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CQ16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6.00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0.63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85.71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10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CQ17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6.25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0.46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89.29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4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CQ18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6.27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0.65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89.61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3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CQ19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5.75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0.46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82.14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17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CQ20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6.18</w:t>
            </w:r>
          </w:p>
        </w:tc>
        <w:tc>
          <w:tcPr>
            <w:tcW w:w="10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0.60</w:t>
            </w:r>
          </w:p>
        </w:tc>
        <w:tc>
          <w:tcPr>
            <w:tcW w:w="28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88.31</w:t>
            </w:r>
          </w:p>
        </w:tc>
        <w:tc>
          <w:tcPr>
            <w:tcW w:w="2487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</w:t>
            </w:r>
          </w:p>
        </w:tc>
      </w:tr>
      <w:tr>
        <w:trPr>
          <w:trHeight w:val="255" w:hRule="atLeast"/>
        </w:trPr>
        <w:tc>
          <w:tcPr>
            <w:tcW w:w="4208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Causal Agents</w:t>
            </w:r>
          </w:p>
        </w:tc>
        <w:tc>
          <w:tcPr>
            <w:tcW w:w="1201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6.13</w:t>
            </w:r>
          </w:p>
        </w:tc>
        <w:tc>
          <w:tcPr>
            <w:tcW w:w="1007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0.55</w:t>
            </w:r>
          </w:p>
        </w:tc>
        <w:tc>
          <w:tcPr>
            <w:tcW w:w="2830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87.53</w:t>
            </w:r>
          </w:p>
        </w:tc>
        <w:tc>
          <w:tcPr>
            <w:tcW w:w="2487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226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bri" w:hAnsi="Calibri" w:cs="Calibri"/>
          <w:b/>
          <w:bCs/>
          <w:i/>
          <w:i/>
          <w:iCs/>
          <w:color w:val="000000"/>
          <w:sz w:val="16"/>
          <w:szCs w:val="16"/>
        </w:rPr>
      </w:pPr>
      <w:r>
        <w:rPr>
          <w:rFonts w:cs="Calibri" w:ascii="Calibri" w:hAnsi="Calibri"/>
          <w:b/>
          <w:bCs/>
          <w:i/>
          <w:iCs/>
          <w:color w:val="000000"/>
          <w:sz w:val="16"/>
          <w:szCs w:val="16"/>
        </w:rPr>
        <w:t># Strongly agree is from 100% to greater than 85.7%, agree is 85.6% to greater than 71.4%, and somewhat agree is less than 71.3% to greater than 57.1%.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Caption"/>
        <w:keepNext w:val="true"/>
        <w:rPr>
          <w:rFonts w:ascii="Calibri" w:hAnsi="Calibri" w:cs="Calibri" w:asciiTheme="minorHAnsi" w:cstheme="minorHAnsi" w:hAnsiTheme="minorHAnsi"/>
          <w:color w:themeColor="text1" w:val="000000"/>
          <w:sz w:val="20"/>
          <w:szCs w:val="20"/>
          <w:lang w:val="en-US"/>
        </w:rPr>
      </w:pPr>
      <w:r>
        <w:rPr>
          <w:rFonts w:cs="Calibri" w:ascii="Calibri" w:hAnsi="Calibri" w:asciiTheme="minorHAnsi" w:cstheme="minorHAnsi" w:hAnsiTheme="minorHAnsi"/>
          <w:color w:themeColor="text1" w:val="000000"/>
          <w:sz w:val="20"/>
          <w:szCs w:val="20"/>
          <w:lang w:val="en-US"/>
        </w:rPr>
        <w:t xml:space="preserve">Table </w:t>
      </w:r>
      <w:r>
        <w:rPr>
          <w:rFonts w:cs="Calibri" w:ascii="Calibri" w:hAnsi="Calibri"/>
          <w:color w:themeColor="text1" w:val="000000"/>
          <w:sz w:val="20"/>
          <w:szCs w:val="20"/>
          <w:lang w:val="en-US"/>
        </w:rPr>
        <w:fldChar w:fldCharType="begin"/>
      </w:r>
      <w:r>
        <w:rPr>
          <w:sz w:val="20"/>
          <w:szCs w:val="20"/>
          <w:rFonts w:cs="Calibri" w:ascii="Calibri" w:hAnsi="Calibri"/>
          <w:color w:themeColor="text1" w:val="000000"/>
          <w:lang w:val="en-US"/>
        </w:rPr>
        <w:instrText xml:space="preserve"> SEQ Table \* ARABIC </w:instrText>
      </w:r>
      <w:r>
        <w:rPr>
          <w:sz w:val="20"/>
          <w:szCs w:val="20"/>
          <w:rFonts w:cs="Calibri" w:ascii="Calibri" w:hAnsi="Calibri"/>
          <w:color w:themeColor="text1" w:val="000000"/>
          <w:lang w:val="en-US"/>
        </w:rPr>
        <w:fldChar w:fldCharType="separate"/>
      </w:r>
      <w:r>
        <w:rPr>
          <w:sz w:val="20"/>
          <w:szCs w:val="20"/>
          <w:rFonts w:cs="Calibri" w:ascii="Calibri" w:hAnsi="Calibri"/>
          <w:color w:themeColor="text1" w:val="000000"/>
          <w:lang w:val="en-US"/>
        </w:rPr>
        <w:t>8</w:t>
      </w:r>
      <w:r>
        <w:rPr>
          <w:sz w:val="20"/>
          <w:szCs w:val="20"/>
          <w:rFonts w:cs="Calibri" w:ascii="Calibri" w:hAnsi="Calibri"/>
          <w:color w:themeColor="text1" w:val="000000"/>
          <w:lang w:val="en-US"/>
        </w:rPr>
        <w:fldChar w:fldCharType="end"/>
      </w:r>
      <w:r>
        <w:rPr>
          <w:rFonts w:cs="Calibri" w:ascii="Calibri" w:hAnsi="Calibri" w:asciiTheme="minorHAnsi" w:cstheme="minorHAnsi" w:hAnsiTheme="minorHAnsi"/>
          <w:color w:themeColor="text1" w:val="000000"/>
          <w:sz w:val="20"/>
          <w:szCs w:val="20"/>
          <w:lang w:val="en-US"/>
        </w:rPr>
        <w:t>: The results of the domain experts' evaluation (Others category).</w:t>
      </w:r>
    </w:p>
    <w:tbl>
      <w:tblPr>
        <w:tblStyle w:val="TableGrid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38"/>
        <w:gridCol w:w="1175"/>
        <w:gridCol w:w="1124"/>
        <w:gridCol w:w="3246"/>
        <w:gridCol w:w="2862"/>
        <w:gridCol w:w="1114"/>
      </w:tblGrid>
      <w:tr>
        <w:trPr>
          <w:trHeight w:val="255" w:hRule="atLeast"/>
        </w:trPr>
        <w:tc>
          <w:tcPr>
            <w:tcW w:w="3438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Question</w:t>
            </w:r>
          </w:p>
        </w:tc>
        <w:tc>
          <w:tcPr>
            <w:tcW w:w="1175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Mean</w:t>
            </w:r>
          </w:p>
        </w:tc>
        <w:tc>
          <w:tcPr>
            <w:tcW w:w="112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SD</w:t>
            </w:r>
          </w:p>
        </w:tc>
        <w:tc>
          <w:tcPr>
            <w:tcW w:w="3246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relative weight (%)</w:t>
            </w:r>
          </w:p>
        </w:tc>
        <w:tc>
          <w:tcPr>
            <w:tcW w:w="2862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Degree</w:t>
            </w: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vertAlign w:val="superscript"/>
                <w:lang w:val="en-SA" w:eastAsia="en-US" w:bidi="ar-SA"/>
              </w:rPr>
              <w:t>#</w:t>
            </w:r>
          </w:p>
        </w:tc>
        <w:tc>
          <w:tcPr>
            <w:tcW w:w="11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Rank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5.25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1.06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75.00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CQ2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5.63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0.52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80.36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CQ3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5.13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0.83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73.21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9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CQ4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5.38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0.74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76.79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CQ5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5.50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0.93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78.57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CQ6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4.88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0.83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69.64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Somewhat 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10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CQ7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5.86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0.38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83.67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3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CQ8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5.67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1.03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80.95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4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CQ9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6.00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0.74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85.71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CQ10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6.00</w:t>
            </w:r>
          </w:p>
        </w:tc>
        <w:tc>
          <w:tcPr>
            <w:tcW w:w="11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0.89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85.71</w:t>
            </w:r>
          </w:p>
        </w:tc>
        <w:tc>
          <w:tcPr>
            <w:tcW w:w="286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Strongly agree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1</w:t>
            </w:r>
          </w:p>
        </w:tc>
      </w:tr>
      <w:tr>
        <w:trPr>
          <w:trHeight w:val="255" w:hRule="atLeast"/>
        </w:trPr>
        <w:tc>
          <w:tcPr>
            <w:tcW w:w="3438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Others</w:t>
            </w:r>
          </w:p>
        </w:tc>
        <w:tc>
          <w:tcPr>
            <w:tcW w:w="1175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5.67</w:t>
            </w:r>
          </w:p>
        </w:tc>
        <w:tc>
          <w:tcPr>
            <w:tcW w:w="1124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0.64</w:t>
            </w:r>
          </w:p>
        </w:tc>
        <w:tc>
          <w:tcPr>
            <w:tcW w:w="3246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81.04</w:t>
            </w:r>
          </w:p>
        </w:tc>
        <w:tc>
          <w:tcPr>
            <w:tcW w:w="2862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lang w:val="en-SA" w:eastAsia="en-US" w:bidi="ar-SA"/>
              </w:rPr>
              <w:t>Agree</w:t>
            </w:r>
          </w:p>
        </w:tc>
        <w:tc>
          <w:tcPr>
            <w:tcW w:w="11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bri" w:hAnsi="Calibri" w:cs="Calibri"/>
          <w:b/>
          <w:bCs/>
          <w:i/>
          <w:i/>
          <w:iCs/>
          <w:color w:val="000000"/>
          <w:sz w:val="16"/>
          <w:szCs w:val="16"/>
        </w:rPr>
      </w:pPr>
      <w:r>
        <w:rPr>
          <w:rFonts w:cs="Calibri" w:ascii="Calibri" w:hAnsi="Calibri"/>
          <w:b/>
          <w:bCs/>
          <w:i/>
          <w:iCs/>
          <w:color w:val="000000"/>
          <w:sz w:val="16"/>
          <w:szCs w:val="16"/>
        </w:rPr>
        <w:t># Strongly agree is from 100% to greater than 85.7%, agree is 85.6% to greater than 71.4%, and somewhat agree is less than 71.3% to greater than 57.1%.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0"/>
          <w:szCs w:val="20"/>
        </w:rPr>
        <w:t>D. Results of evaluation by domain experts for enhanced reasoning CQs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0"/>
          <w:szCs w:val="20"/>
        </w:rPr>
        <w:t>Table X: The results of the domain experts' evaluation (Enhanced Reasoning CQs category).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tbl>
      <w:tblPr>
        <w:tblW w:w="12863" w:type="dxa"/>
        <w:jc w:val="left"/>
        <w:tblInd w:w="9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64"/>
        <w:gridCol w:w="2158"/>
        <w:gridCol w:w="2169"/>
        <w:gridCol w:w="2159"/>
        <w:gridCol w:w="2158"/>
        <w:gridCol w:w="2154"/>
      </w:tblGrid>
      <w:tr>
        <w:trPr/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shd w:fill="auto" w:val="clear"/>
                <w:lang w:val="en-SA" w:eastAsia="en-US" w:bidi="ar-SA"/>
              </w:rPr>
              <w:t>Question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shd w:fill="auto" w:val="clear"/>
                <w:lang w:val="en-SA" w:eastAsia="en-US" w:bidi="ar-SA"/>
              </w:rPr>
              <w:t>Mean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shd w:fill="auto" w:val="clear"/>
                <w:lang w:val="en-SA" w:eastAsia="en-US" w:bidi="ar-SA"/>
              </w:rPr>
              <w:t>SD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shd w:fill="auto" w:val="clear"/>
                <w:lang w:val="en-SA" w:eastAsia="en-US" w:bidi="ar-SA"/>
              </w:rPr>
              <w:t>relative weight (%)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shd w:fill="auto" w:val="clear"/>
                <w:lang w:val="en-SA" w:eastAsia="en-US" w:bidi="ar-SA"/>
              </w:rPr>
              <w:t>Degree</w:t>
            </w: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shd w:fill="auto" w:val="clear"/>
                <w:vertAlign w:val="superscript"/>
                <w:lang w:val="en-SA" w:eastAsia="en-US" w:bidi="ar-SA"/>
              </w:rPr>
              <w:t>#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000000"/>
                <w:sz w:val="20"/>
                <w:szCs w:val="20"/>
                <w:shd w:fill="auto" w:val="clear"/>
                <w:lang w:val="en-SA" w:eastAsia="en-US" w:bidi="ar-SA"/>
              </w:rPr>
              <w:t>Rank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6.45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0.52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92.14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Strongly 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CQ2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6.36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0.67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90.86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Strongly 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CQ3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6.18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0.75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88.29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Strongly 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CQ4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6.27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0.65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89.57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Strongly 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CQ5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6.09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0.70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87.00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Strongly 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7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CQ6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6.00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0.89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85.71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Strongly 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9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CQ7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5.82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1.04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83.14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12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CQ8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5.91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0.92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84.43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11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CQ9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6.36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0.50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90.86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Strongly 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CQ10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6.18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0.60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88.29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Strongly 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CQ11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6.00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0.63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85.71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Strongly 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9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CQ12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5.73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1.10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81.86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15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CQ13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5.64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1.18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80.57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16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CQ14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5.55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1.25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79.29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17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CQ15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6.45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0.52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92.14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Strongly 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CQ16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6.27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0.65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89.57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Strongly 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CQ17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6.09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0.70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87.00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Strongly 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7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CQ18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6.18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0.60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88.29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Strongly 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CQ19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5.91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0.84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84.43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11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  <w:lang w:val="en-SA" w:eastAsia="en-US" w:bidi="ar-SA"/>
              </w:rPr>
              <w:t>CQ20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5.82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1.00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83.14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20"/>
                <w:szCs w:val="20"/>
              </w:rPr>
              <w:t>12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20"/>
                <w:szCs w:val="20"/>
              </w:rPr>
              <w:t>Enhanced Reasoning CQs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20"/>
                <w:szCs w:val="20"/>
              </w:rPr>
              <w:t>6.05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20"/>
                <w:szCs w:val="20"/>
              </w:rPr>
              <w:t>0.79</w:t>
            </w: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20"/>
                <w:szCs w:val="20"/>
              </w:rPr>
              <w:t>86.43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20"/>
                <w:szCs w:val="20"/>
              </w:rPr>
              <w:t>Strongly agree</w:t>
            </w:r>
          </w:p>
        </w:tc>
        <w:tc>
          <w:tcPr>
            <w:tcW w:w="2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20"/>
                <w:szCs w:val="20"/>
              </w:rPr>
              <w:t>—</w:t>
            </w:r>
          </w:p>
        </w:tc>
      </w:tr>
    </w:tbl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0"/>
          <w:szCs w:val="20"/>
        </w:rPr>
        <w:t># Strongly agree is from 100% to greater than 85.7%, agree is 85.6% to greater than 71.4%, and somewhat agree is less than 71.3% to greater than 57.1%.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  <w:t>Tracability matrix enhance reasoning CQs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tbl>
      <w:tblPr>
        <w:tblW w:w="12865" w:type="dxa"/>
        <w:jc w:val="righ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63"/>
        <w:gridCol w:w="2160"/>
        <w:gridCol w:w="2169"/>
        <w:gridCol w:w="2158"/>
        <w:gridCol w:w="2157"/>
        <w:gridCol w:w="2157"/>
      </w:tblGrid>
      <w:tr>
        <w:trPr/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20"/>
                <w:szCs w:val="20"/>
              </w:rPr>
              <w:t>CQ ID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20"/>
                <w:szCs w:val="20"/>
              </w:rPr>
              <w:t>Reasoning Type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20"/>
                <w:szCs w:val="20"/>
              </w:rPr>
              <w:t>Use Case Source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20"/>
                <w:szCs w:val="20"/>
              </w:rPr>
              <w:t>Classes Covered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20"/>
                <w:szCs w:val="20"/>
              </w:rPr>
              <w:t>SPARQL Query (abbreviated)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20"/>
                <w:szCs w:val="20"/>
              </w:rPr>
              <w:t>Expected Answer (from PDP-O)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Sub1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Subsumption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Agricultural expert needs to list all infectious diseases for quarantine purposes.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Plant_Disease, Infectious_Plant_Disease, Pathogen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?disease WHERE { ?disease rdf:type dp:Infectious_Plant_Disease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Bayoud_Disease, Fusarium_Wilt_Disease, Inflorescence_Rot_Disease, Black_Scorch_Disease, Diplodia_Leaf-Base_Disease, Graphiola_Leaf_Spot_Disease, Ganoderma_Butt_Rot_Disease, Anthracnose_Disease_Of_Date_Palm, Reddish_Brown_Parallel_Spot_Disease, Pestalotia_Leaf_Spot_Disease, Shole_Hole_Disease_Of_Date_Palm, Rectangular_Pale_Brown_Spot_Disease, Brown_Leaf_Spot_Disease, Rachis_Blight_Of_Date_Palm, Root_Rot_Of_Date_Palm, Fruit_Rot_Disease_Of_Date_Palm, Al-Wijam_Disease, Brittle_Leaves_Disease, Lethal_Yellowing_Disease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Sub2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Subsumption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observes fungal symptoms and wants to know which diseases are caused by fungi.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Plant_Disease, Plant_Fungi_Disease, Fungi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?disease WHERE { ?disease rdf:type dp:Plant_Fungi_Disease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Bayoud_Disease, Fusarium_Wilt_Disease, Inflorescence_Rot_Disease, Black_Scorch_Disease, Diplodia_Leaf-Base_Disease, Graphiola_Leaf_Spot_Disease, Ganoderma_Butt_Rot_Disease, Anthracnose_Disease_Of_Date_Palm, Reddish_Brown_Parallel_Spot_Disease, Pestalotia_Leaf_Spot_Disease, Shole_Hole_Disease_Of_Date_Palm, Rectangular_Pale_Brown_Spot_Disease, Brown_Leaf_Spot_Disease, Rachis_Blight_Of_Date_Palm, Root_Rot_Of_Date_Palm, Fruit_Rot_Disease_Of_Date_Palm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Sub3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Subsumption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Agronomist needs to identify abiotic (non</w:t>
              <w:noBreakHyphen/>
              <w:t>infectious) diseases for environmental stress analysis.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Plant_Disease, Noninfectious_Plant_Disease, Abiotic_Causal_Agent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?disease WHERE { ?disease rdf:type dp:Noninfectious_Plant_Disease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Frost_Damage, Hail_Damage, Heat_Damage, Water_Stress, Wind_Damage, Quick_Wilting_Of_Date_Palm, Physiological_Yellowing_Of_Date_Palm_Leaf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Sub4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Subsumption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Policy maker wants to list all date palm diseases caused by any pathogen.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Plant_Disease, Infectious_Plant_Disease, Host_Plant, Date_Palm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?disease WHERE { ?disease rdf:type dp:Infectious_Plant_Disease . ?disease dp:is_Disease_Of dp:Date_Palm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Bayoud_Disease, Fusarium_Wilt_Disease, Inflorescence_Rot_Disease, Black_Scorch_Disease, Diplodia_Leaf-Base_Disease, Graphiola_Leaf_Spot_Disease, Ganoderma_Butt_Rot_Disease, Anthracnose_Disease_Of_Date_Palm, Reddish_Brown_Parallel_Spot_Disease, Pestalotia_Leaf_Spot_Disease, Shole_Hole_Disease_Of_Date_Palm, Rectangular_Pale_Brown_Spot_Disease, Brown_Leaf_Spot_Disease, Rachis_Blight_Of_Date_Palm, Root_Rot_Of_Date_Palm, Fruit_Rot_Disease_Of_Date_Palm, Al-Wijam_Disease, Brittle_Leaves_Disease, Lethal_Yellowing_Disease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Prop1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Property hierarchy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needs all symptoms that appear on leaf rachis, including those asserted via sub</w:t>
              <w:noBreakHyphen/>
              <w:t>properties (first_Appears_On, finally_Appears_On).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Symptom, Plant_Part, Leaf_Rachis, is_Appear_On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?symptom WHERE { ?symptom dp:is_Appear_On dp:Leaf_Rachis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Dark_Brown_Stripe_On_Leaf_Rachis, Yellowish_Brown_Stripe_On_Leaf_Base_And_Leaf_Rachis, Subepidermal_Spots_On_Both_sides_Of_Leaflet_and_Rachis, Dark_Gray_Spot_With_Reddish_To_Brown_Edges, Light_Brown_Spot_With_Dark_Brown_Edges_On_Leaflet, Small_Yellow_Or_Brown_Circular_Spot_On_Leaflet_And_Leaf_Rachis, Sticky_Material_At_Entrance_Holes_On_Leaf_Rachis, Tunnels_At_Leaf_Rachis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Prop2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Property hierarchy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wants all recommended control methods for Fusarium wilt (chemical, cultural, biological).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Plant_Disease, Control_Method, has_Recommended_Control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?control WHERE { dp:Fusarium_Wilt_Disease dp:has_Recommended_Control ?control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Sodium_Hypochlorite, Agricultural_Quarantine, Avoid_excessive_Irrigation, Stop_Planting_In_The_Same_Site, Stop_Planting_Of_Hijazi_Alfalfa, Uprooted_And_Burned_Of_Infected_Palms_On_The_Spot, Use_Of_Thermal_Sterilization, Methyl_Bromide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Prop3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Property hierarchy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Pest control officer wants pest damages that have any chemical control (using super</w:t>
              <w:noBreakHyphen/>
              <w:t>property).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Pest_Damage, Control_Method, Chemical_Control, has_Recommended_Control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?damage WHERE { ?damage dp:has_Recommended_Control ?control . ?control rdf:type dp:Chemical_Control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Red_Palm_Weevil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Prop4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Property hierarchy + subsumption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Entomologist needs symptoms appearing on any part of the leaf (leaflet, rachis, base, etc.) using the general property is_Appear_On.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Symptom, Plant_Part, Leaf, is_Appear_On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?symptom WHERE { ?symptom dp:is_Appear_On ?part . ?part rdfs:subClassOf dp:Leaf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Leaf_Become_Yellow, Wilting_On_One_Side_Of_Leaf, Leaf_Become_Ash_Grey, Death_Of_Leaflet_From_the_Tip_Backwards, Leaf_Become_Yellow_White_On_One_Side, Breakage_Or_Gradual_Drying_Of_Leaf, Circular_Or_Irregular_Scorched_Shot_Holes_On_Leaf_Edge, Death_Of_Leaflet_Tip, Early_Death_Of_Old_Palm_Trees_Leaf, Large_Dark_Brown_Or_Black_Spot_On_Green_Leaf, Leaf_Breakage_And_Drooping_Then_Dry_Up, Leaf_Dry_Up_One_After_The_Other_Until_The_Tree_Has_Died, Leaf_Hangs_Down_Along_The_Trunk, Leaf_Resembling_Wet_Feathers_Appearance, Small_Parallel_Reddish_Brown_Spot_On_Leaf, Spot_Become_Pale_With_Reddish_Brown_Edges_On_Dying_Leaf, Superficial_And_Deep_Tunnels_On_Green_Leaf, Wilting_Of_Leaf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Inv1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Inverse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observes “Wilting on one side of leaf” and wants to know which disease or pest it indicates (using inverse of has_Symptom).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Symptom, Plant_Disease, Pest_Damage, indicates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?problem WHERE { dp:Wilting_On_One_Side_Of_Leaf dp:indicates ?problem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Bayoud_Disease, Fusarium_Wilt_Disease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Inv2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Inverse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Plant pathologist sees “White powdery covering on inflorescence” and asks what causal agent is responsible (via inverse chain).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Symptom, Plant_Disease, Causal_Agent, indicates, is_Caused_By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?agent WHERE { dp:Inflorescences_Covered_With_White_Powdery dp:indicates ?problem . ?problem dp:is_Caused_By ?agent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Mauginiella_Scattae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Inv3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Inverse + subsumption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wants all symptoms that indicate any fungal disease.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Symptom, Plant_Fungi_Disease, indicates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?symptom WHERE { ?symptom dp:indicates ?disease . ?disease rdf:type dp:Plant_Fungi_Disease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Dark_Brown_Stripe_On_Leaf_Rachis, Inflorescences_Covered_With_White_Powdery, Leaf_With_Scorched_Or_Charcoal_Like_Appearance, Brown_Or_Rusty_Spots, Drying_Of_Inflorescence, Rot_Of_Flowers_And_Spikelets, Leaf_Become_Ash_Grey, Leaf_Resembling_Wet_Feathers_Appearance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Trans1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Transitivity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Botanist asks for all plant parts that are part of the leaf (directly or indirectly).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Plant_Part, Leaf, is_Part_Of (transitive)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?part WHERE { ?part dp:is_Part_Of dp:Leaf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Leaf_Blade, Petiole, Leaf_Sheath, Leaf_Base, Leaf_Rachis, Leaflet, Leaf_Spine, Leaflet_Margin, Centre_Leaves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Trans2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Transitivity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Diagnostician: if a symptom appears on leaflet, what larger plant parts are affected (via part</w:t>
              <w:noBreakHyphen/>
              <w:t>whole chain)?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Symptom, Plant_Part, Leaflet, Leaf, is_Appear_On, is_Part_Of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?part WHERE { ?symptom dp:is_Appear_On dp:Leaflet . dp:Leaflet dp:is_Part_Of ?part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Leaf_Blade, Leaf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Trans3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Transitivity + property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Extension officer needs all symptoms that affect the whole leaf (by being on any sub</w:t>
              <w:noBreakHyphen/>
              <w:t>part).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Symptom, Plant_Part, Leaf, is_Appear_On, is_Part_Of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?symptom WHERE { ?symptom dp:is_Appear_On ?subpart . ?subpart dp:is_Part_Of dp:Leaf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Wilting_On_One_Side_Of_Leaf, Leaf_Become_Yellow, Brown_Spot_With_Light_Center_And_Dark_Edge_Surrounded_By_Yellow_Halo_On_Leaflet, Death_Of_Leaflet_From_the_Tip_Backwards, Death_Of_Leaflet_Tip, Deformation_Of_Leaves, Leaf_Become_Powdery, Leaf_Breakage_And_Drooping_Then_Dry_Up, Leaf_Dry_Up_One_After_The_Other_Until_The_Tree_Has_Died, Malformation_And_Twisting_Of_Leaf, Sticky_Material_At_Entrance_Holes_On_Leaf_Rachis, Tunnels_At_Leaf_Rachis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SWRL1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SWRL Rule 17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wants all symptoms of Inflorescence rot disease that are inferred via Rule 17 (from is_Effect_Of).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Plant_Disease, Causal_Agent, Symptom, is_Effect_Of, has_Symptom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?symptom WHERE { dp:Inflorescence_Rot_Disease dp:has_Symptom ?symptom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Brown_Or_Rusty_Spots, Inflorescences_Covered_With_White_Powdery, Partial_Or_Complete_Destruction_Of_Flowers_And_Spikelets, Rot_Of_Flowers_And_Spikelets, Drying_Of_Inflorescence, Rot_Of_Young_Green_Fruit (the last is inferred from is_Effect_Of of Mauginiella_Scattae)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SWRL2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SWRL Rule 17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wants diseases that have a symptom which is also an effect of their causal agent.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Plant_Disease, Causal_Agent, Symptom, is_Effect_Of, has_Symptom, is_Caused_By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?disease WHERE { ?disease dp:has_Symptom ?sym . ?sym dp:is_Effect_Of ?agent . ?disease dp:is_Caused_By ?agent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Bayoud_Disease, Fusarium_Wilt_Disease, Inflorescence_Rot_Disease, Black_Scorch_Disease, Diplodia_Leaf-Base_Disease, Graphiola_Leaf_Spot_Disease, Ganoderma_Butt_Rot_Disease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SWRL3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SWRL Rule 18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Entomologist asks for pest damages that have symptoms inferred via Rule 18.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Pest_Damage, Causal_Agent, Symptom, is_Effect_Of, has_Symptom, is_Caused_By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?damage WHERE { ?damage dp:has_Symptom ?sym . ?sym dp:is_Effect_Of ?agent . ?damage dp:is_Caused_By ?agent . ?damage rdf:type dp:Pest_Damage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Red_Palm_Weevil_Damage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SWRL4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SWRL Rule 18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“Oozing of brownish fluid with typical fermented odor” on Red palm weevil damage and asks for the causal agent.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Pest_Damage, Causal_Agent, Symptom, is_Effect_Of, has_Symptom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?agent WHERE { dp:Red_Palm_Weevil_Damage dp:has_Symptom dp:Oozing_Of_Brownish_Fluid_With_Typical_Fermented_Odor . dp:Oozing_Of_Brownish_Fluid_With_Typical_Fermented_Odor dp:is_Effect_Of ?agent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Rhynchophorus_Ferrugineus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SWRL5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SWRL Rules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Plant health specialist wants all symptoms (both directly asserted and inferred via rules) for Black scorch disease.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Plant_Disease, Symptom, has_Symptom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?symptom WHERE { dp:Black_Scorch_Disease dp:has_Symptom ?symptom .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Black_Rot_On_Inflorescence, Dark_Brown_Or_Black_Hard_Lesions_On_Leaf, Death_Of_Leaflet_From_the_Tip_Backwards, Diminishes_Growth_Of_New_Leaf, Inflorescence_Blight, Leaf_With_Scorched_Or_Charcoal_Like_Appearance, Malformation_And_Twisting_Of_Leaf, Root_Rot, Round_To_Oblong_Dark_Brown_Spots, Terminal_Bud_Rot_And_Blackening, Trunk_Rot</w:t>
            </w:r>
          </w:p>
        </w:tc>
      </w:tr>
      <w:tr>
        <w:trPr/>
        <w:tc>
          <w:tcPr>
            <w:tcW w:w="2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SWRL6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SWRL Rules</w:t>
            </w:r>
          </w:p>
        </w:tc>
        <w:tc>
          <w:tcPr>
            <w:tcW w:w="21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Diagnostician wants different diseases/pests that share the same inferred symptom (to distinguish similar cases).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Plant_Disease, Pest_Damage, Symptom, has_Symptom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SELECT DISTINCT ?p1 ?p2 ?s WHERE { ?p1 dp:has_Symptom ?s . ?p2 dp:has_Symptom ?s . FILTER(?p1 != ?p2) }</w:t>
            </w:r>
          </w:p>
        </w:tc>
        <w:tc>
          <w:tcPr>
            <w:tcW w:w="21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bCs w:val="false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(Bayoud_Disease, Fusarium_Wilt_Disease) sharing Wilting_On_One_Side_Of_Leaf; (Bayoud_Disease, Reddish_Brown_Parallel_Spot_Disease) sharing Dark_Brown_Stripe_On_Leaf_Rachis; (Date_Palm_Dubas_Bug, Mealy_Bugs) sharing Black_Sooty_Rot; (Red_Palm_Weevil_Damage, Fusarium_Wilt_Disease) sharing Wilting_Of_Leaf</w:t>
            </w:r>
          </w:p>
        </w:tc>
      </w:tr>
    </w:tbl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Tracability matrix for 90 CQs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tbl>
      <w:tblPr>
        <w:tblW w:w="5000" w:type="pct"/>
        <w:jc w:val="left"/>
        <w:tblInd w:w="46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06"/>
        <w:gridCol w:w="2581"/>
        <w:gridCol w:w="7773"/>
      </w:tblGrid>
      <w:tr>
        <w:trPr/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18"/>
                <w:szCs w:val="18"/>
              </w:rPr>
              <w:t>CQ ID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18"/>
                <w:szCs w:val="18"/>
              </w:rPr>
              <w:t>Category</w:t>
            </w:r>
          </w:p>
        </w:tc>
        <w:tc>
          <w:tcPr>
            <w:tcW w:w="7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18"/>
                <w:szCs w:val="18"/>
              </w:rPr>
              <w:t>Use Case Source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CQ1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ejection of chewed fibers from trunk and yellowing leaves/offshoots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CQ2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cylindrical holes and brown sticky material on trunk/leaf base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CQ3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observes dark brown stripe on dorsal side of leaf rachis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CQ4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brown/rusty spots and white powdery covering on unopened inflorescence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CQ5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finds longitudinal tunnels/holes on fruit bunch, silver spikelet tips, holes on unopened spathe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CQ6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leaflets become light green/yellowish green and honeydew oozing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CQ7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yellowish</w:t>
              <w:noBreakHyphen/>
              <w:t>brown stripe on leaf base/rachis, leaf base rot, death of offshoot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CQ8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observes leaf deformation and brown spots with yellow halo on leaflet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CQ9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pale spots with brown ring and circular/irregular scorched shot holes on leaf edge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CQ10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finds sticky material at entrance holes, tunnels on leaf rachis, powdery leaf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CQ11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death of leaflet from tip backwards, leaf malformation, scorched/charcoal appearance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CQ12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subepidermal spots, yellow pustules turning black, leaf drying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CQ13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leaflet tip/edges burnt grey and small yellow/brown circular spots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CQ14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finds small shotgun</w:t>
              <w:noBreakHyphen/>
              <w:t>like holes and ejection of wooden sawdust from trunk/leaf base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CQ15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small dried fruit hanging by silken threads, dropped fruit with holes, fruit turns dark red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CQ16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deep tunnels on fruit stalk, superficial/deep tunnels on green leaves, offshoot leaf twisting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CQ17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observes wilting on one side of leaf and dark brown stripe on leaf rachis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CQ18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small parallel reddish</w:t>
              <w:noBreakHyphen/>
              <w:t>brown spots on leaf and dark brown stripe on rachis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CQ19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finds small holes below inflorescence spathe and inflorescences devoid of flowers/fruits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CQ20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honeydew oozing on leaflet and fruit deformation/curl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CQ21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palm tissue becomes light green with brown spots and fruit deformation/curl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CQ22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finds vertical tunnels at root zone/offshoots base, soil tunnels on leaf base, death of newly planted offshoots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CQ23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silken webbings around fruits/spikelets, leathery fruit skin, fruits become reddish</w:t>
              <w:noBreakHyphen/>
              <w:t>brown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CQ24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light brown spots with dark edges and dark gray spots with reddish</w:t>
              <w:noBreakHyphen/>
              <w:t>brown edges on leaflet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 CQ25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black sooty rot on leaflet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CQ1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chemical control of Red palm weevil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CQ2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chemical control of Black scorch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CQ3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biological control of Palm frond borer damage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CQ4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biological control of Red palm weevil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CQ5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chemical control of Inflorescence rot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CQ6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cultural control of Fusarium wilt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CQ7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biological control of Fruit stalk borer damage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CQ8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chemical control of Bayoud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CQ9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cultural control of Black scorch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CQ10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chemical control of Diplodia leaf</w:t>
              <w:noBreakHyphen/>
              <w:t>base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CQ11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application rate of Bavistin for Inflorescence rot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CQ12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application rate of Mancozeb for Black scorch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CQ13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application rate and method of Cypermethrin for Red palm weevil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CQ14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how to apply Sodium hypochlorite for Fusarium wilt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CQ15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which disease/pest Methyl Bromide is used for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CQ16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what Metalaxyl</w:t>
              <w:noBreakHyphen/>
              <w:t>M is and for which disease/pest used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CQ17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chemical control of Graphiola leaf spot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CQ18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cultural control of Graphiola leaf spot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CQ19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biological control of Longhorn date palm stem borer damage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 CQ20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application rate and method of Methidathion for Red palm weevil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 CQ1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which symptoms are associated with Fusarium wilt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 CQ2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which symptoms are associated with Red palm weevil damage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 CQ3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which symptoms are associated with Inflorescence rot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 CQ4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which symptoms are associated with Black scorch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 CQ5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which symptoms are associated with Graphiola leaf spot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 CQ6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most common general symptoms of plant disease/pest damage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 CQ7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Student asks the meaning of “Die Back” symptom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 CQ8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Student asks the meaning of “Blight” symptom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 CQ9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Student asks the meaning of “Discolouration” symptom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 CQ10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Student asks the meaning of “Scorch” symptom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 CQ11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distinct characteristics of “Wilting” symptom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 CQ12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distinct characteristics of “Scorch” symptom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 CQ13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distinct characteristics of “Shot_Hole” symptom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 CQ14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distinct characteristics of “Gummosis” symptom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 CQ15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distinct characteristics of “Blight” symptom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CQ1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scientific name of major agents of Inflorescence rot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CQ2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scientific name of major agents of Black scorch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CQ3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scientific name of major agents of Ganoderma butt rot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CQ4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scientific name of major agents of Anthracnose disease of date palm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CQ5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scientific name of major agents of Diplodia leaf</w:t>
              <w:noBreakHyphen/>
              <w:t>base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CQ6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scientific name of major agents of Fusarium wilt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CQ7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scientific name of major agents of Reddish brown parallel spot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CQ8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scientific name of major agents of Date palm Dubas bug damage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CQ9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scientific name of major agents of Lesser date moth damage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CQ10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scientific name of major agents of Palm frond borer damage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CQ11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scientific name of major agents of Longhorn date palm stem borer damage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CQ12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scientific name of major agents of Mealy bugs damage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CQ13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Student asks most common type of biotic factors causing plant disease/damage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CQ14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environmental factors contributing to Inflorescence rot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CQ15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environmental factors contributing to Black scorch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CQ16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environmental factors contributing to Red palm weevil (Rhynchophorus Ferrugineus)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CQ17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agricultural practices contributing to Fusarium wilt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CQ18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agricultural practices contributing to Red palm weevil damage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CQ19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transmission mode of Fusarium Oxysporum Schlecht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 CQ20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transmission mode of Rhynchophorus Ferrugineus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 CQ1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active time (outbreak) of Rhynchophorus Ferrugineus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 CQ2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expected outbreak time of Inflorescence rot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 CQ3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which date palm varieties are susceptible to Black scorch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 CQ4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which varieties are susceptible to Fusarium wilt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 CQ5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which varieties are susceptible to Inflorescence rot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 CQ6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which varieties are susceptible to Graphiola leaf spot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 CQ7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possible affected plant parts by Graphiola leaf spot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 CQ8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possible affected plant parts by Inflorescence rot disease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 CQ9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possible affected plant parts by Red palm weevil damage</w:t>
            </w:r>
          </w:p>
        </w:tc>
      </w:tr>
      <w:tr>
        <w:trPr/>
        <w:tc>
          <w:tcPr>
            <w:tcW w:w="2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 CQ10</w:t>
            </w:r>
          </w:p>
        </w:tc>
        <w:tc>
          <w:tcPr>
            <w:tcW w:w="25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  <w:tc>
          <w:tcPr>
            <w:tcW w:w="7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possible affected plant parts by Longhorn date palm stem borer damage</w:t>
            </w:r>
          </w:p>
        </w:tc>
      </w:tr>
    </w:tbl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Heading1"/>
        <w:rPr/>
      </w:pPr>
      <w:r>
        <w:rPr/>
        <w:t>Meeting notes</w:t>
      </w:r>
    </w:p>
    <w:p>
      <w:pPr>
        <w:pStyle w:val="Heading1"/>
        <w:rPr/>
      </w:pPr>
      <w:r>
        <w:rPr/>
        <w:t>Workshop Notes – PDP-O Competency Question Elicitation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Heading2"/>
        <w:spacing w:before="280" w:after="280"/>
        <w:rPr/>
      </w:pPr>
      <w:r>
        <w:rPr/>
        <w:t>Workshop 1 (4 hours) – Use case collection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 xml:space="preserve">**Date:** 2024-11-10  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**Participants:** 11 domain experts (6 entomologists, 5 pathologists) + 3 ontology engineers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Heading3"/>
        <w:spacing w:before="280" w:after="280"/>
        <w:rPr/>
      </w:pPr>
      <w:r>
        <w:rPr/>
        <w:t>Objectives: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- Identify most frequent and economically damaging date palm diseases/pests in Saudi Arabia.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- Collect real</w:t>
        <w:noBreakHyphen/>
        <w:t>world diagnostic scenarios from extension manuals and expert experience.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</w:r>
    </w:p>
    <w:p>
      <w:pPr>
        <w:pStyle w:val="Heading3"/>
        <w:spacing w:before="280" w:after="280"/>
        <w:rPr/>
      </w:pPr>
      <w:r>
        <w:rPr/>
        <w:t>Key outputs: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- List of 25 use cases (see tables above).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- Prioritised top 10 pests/diseases: Red palm weevil, Bayoud disease, Fusarium wilt, Inflorescence rot, Black scorch, etc.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- Decision: CQs must cover symptom identification, causal agents, control methods, outbreak timing, and susceptible varieties.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Heading2"/>
        <w:spacing w:before="280" w:after="280"/>
        <w:rPr/>
      </w:pPr>
      <w:r>
        <w:rPr/>
        <w:t>Workshop 2 (4 hours) – Draft CQ formulation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**Date:** 2024-11-17</w:t>
      </w: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  <w:t xml:space="preserve">  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Heading3"/>
        <w:spacing w:before="280" w:after="280"/>
        <w:rPr/>
      </w:pPr>
      <w:r>
        <w:rPr/>
        <w:t>Process: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- Experts translated each use case into 1–3 natural</w:t>
        <w:noBreakHyphen/>
        <w:t>language questions a farmer would ask.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- Example: Use case “Farmer sees white powder on inflorescence” → “What disease causes white powder on inflorescence?”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- Produced 120 draft CQs (see `draft_cqs_120.txt`).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Heading3"/>
        <w:spacing w:before="280" w:after="280"/>
        <w:rPr/>
      </w:pPr>
      <w:r>
        <w:rPr/>
        <w:t>Observations: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 xml:space="preserve">- Many questions were repetitive (e.g., “What disease causes symptom X?”).  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- Some questions required only instance lookup, others required reasoning (e.g., inferring causal agent from effect).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Heading2"/>
        <w:spacing w:before="280" w:after="280"/>
        <w:rPr/>
      </w:pPr>
      <w:r>
        <w:rPr/>
        <w:t>Workshop 3 (3 hours) – Refinement and categorisation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 xml:space="preserve">**Date:** 2024-11-24  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Heading3"/>
        <w:spacing w:before="280" w:after="280"/>
        <w:rPr/>
      </w:pPr>
      <w:r>
        <w:rPr/>
        <w:t>Actions: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- Removed duplicates and merged similar questions.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- Categorised into 5 groups: Disease/Pest, Control Methods, Symptom, Causal Agents, Others.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- Prioritised by economic impact (high</w:t>
        <w:noBreakHyphen/>
        <w:t>priority CQs kept, low</w:t>
        <w:noBreakHyphen/>
        <w:t>priority moved to “future work”).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- Final count: 90 CQs (see `final_90_cqs.csv`).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Heading2"/>
        <w:spacing w:before="280" w:after="280"/>
        <w:rPr/>
      </w:pPr>
      <w:r>
        <w:rPr/>
        <w:t>Decisions for enhanced reasoning CQs: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- A separate 2</w:t>
        <w:noBreakHyphen/>
        <w:t>hour session (2026-05-05) was held to design 20 CQs targeting subsumption, property hierarchy, inverse, transitivity, and SWRL rules.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- Each reasoning</w:t>
        <w:noBreakHyphen/>
        <w:t>focused CQ was mapped to a specific OWL/SWRL construct.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Heading2"/>
        <w:spacing w:before="280" w:after="280"/>
        <w:rPr/>
      </w:pPr>
      <w:r>
        <w:rPr/>
        <w:t>Expert validation protocol: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- Experts reviewed natural</w:t>
        <w:noBreakHyphen/>
        <w:t>language definitions (HTML tables) – no OWL syntax.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- For each CQ, they rated SPARQL query answers on a 7</w:t>
        <w:noBreakHyphen/>
        <w:t>point Likert scale.</w:t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28"/>
          <w:szCs w:val="2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28"/>
          <w:szCs w:val="28"/>
        </w:rPr>
        <w:t>- Consensus: mean &gt; 5.0 passed; high SD (&gt;1.5) led to follow</w:t>
        <w:noBreakHyphen/>
        <w:t>up discussion.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  <w:t>### Raw data: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  <w:t>- Questionnaire responses: `expert_ratings.csv`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  <w:t>- Anonymised individual ratings: `ratings_anonymised.xlsx`</w:t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Heading2"/>
        <w:spacing w:before="280" w:after="280"/>
        <w:rPr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Style w:val="SourceText"/>
          <w:rFonts w:ascii="Calibri" w:hAnsi="Calibri"/>
          <w:b/>
          <w:bCs/>
          <w:color w:themeColor="text1" w:val="000000"/>
          <w:sz w:val="28"/>
          <w:szCs w:val="28"/>
        </w:rPr>
        <w:t>draft_cqs_120.txt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39"/>
        <w:gridCol w:w="3240"/>
        <w:gridCol w:w="3240"/>
        <w:gridCol w:w="3240"/>
      </w:tblGrid>
      <w:tr>
        <w:trPr/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18"/>
                <w:szCs w:val="18"/>
              </w:rPr>
              <w:t>ID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18"/>
                <w:szCs w:val="18"/>
              </w:rPr>
              <w:t>Draft CQ (natural language)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18"/>
                <w:szCs w:val="18"/>
              </w:rPr>
              <w:t>Original use case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bCs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bCs/>
                <w:color w:themeColor="text1" w:val="000000"/>
                <w:sz w:val="18"/>
                <w:szCs w:val="18"/>
              </w:rPr>
              <w:t>Category (tentative)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disease causes ejection of chewed fibers from trunk?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fibers and yellow leaves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D2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cylindrical holes on trunk and leaf base?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finds holes and sticky material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D3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Which disease produces a dark brown stripe on leaf rachis?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observes stripe from base to top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D4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brown or rusty spots on unopened inflorescence?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spots and white powder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D5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white powdery covering on inflorescence?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white powder on inflorescence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D6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disease leads to longitudinal tunnels and holes on fruit bunch?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finds tunnels and silver spikelet tips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D7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spikelet tips to become light gray to silver?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observes silver tips on spikelets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D8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holes on unopened spathe?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finds holes on spathe before opening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D9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makes leaflet become light green or yellowish green?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discoloured leaflets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D10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oozing of honeydew on leaflet?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sticky honeydew on leaves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D11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disease causes yellowish-brown stripe on leaf base and rachis?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stripe and leaf base rot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D12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leaf base rot?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finds rotting at leaf base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D13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death of offshoot?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offshoot death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D14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disease causes deformation of leaves?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twisted leaves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D15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brown spots with light center and dark edge on leaflet?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observes spot with yellow halo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D16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disease causes pale spots surrounded by brown ring on leaflet?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pale ring spot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D17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circular scorched shot holes on leaf edge?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finds shot holes on leaf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D18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sticky material at entrance holes on leaf rachis?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sticky residue at holes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D19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tunnels at leaf rachis?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finds tunnels inside leaf rachis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D20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makes leaf become powdery?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observes powdery leaf surface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D21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disease causes death of leaflet from tip backwards?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tip dieback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D22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malformation and twisting of leaf?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twisted leaves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D23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leaf to have scorched or charcoal-like appearance?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burnt look on leaves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D24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disease causes subepidermal spots on both sides of leaflet and rachis?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spots under</w:t>
              <w:noBreakHyphen/>
              <w:t>skin lesions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D25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yellow pustules that turn black on lower old leaf?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pustules turn black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D26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drying of leaf?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leaf drying out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D27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leaflet tip and edges to become burnt grey?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grey burnt tips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D28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small yellow or brown circular spots on leaflet and rachis?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finds small spots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D29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small holes like shotgun bullets on trunk and leaf base?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small holes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D30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ejection of wooden sawdust from holes at leaf base or trunk?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sawdust ejecting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D31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small dried fruit hanging by silken threads?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observes hanging dried fruit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D32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dropped fruit with holes and silky remain close to fruit cap?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finds fruit drop with silk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D33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fruit to become dark red?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dark red fruit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D34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deep tunnels on fruit stalk?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finds tunnels in fruit stalk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D35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superficial and deep tunnels on green leaves?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tunnels in leaves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D36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malformation and twisting of offshoot leaves?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offshoot leaf twisting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D37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disease causes wilting on one side of leaf?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unilateral wilting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D38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dark brown stripe on leaf rachis (already D3 but different wording)?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stripe on rachis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D39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small parallel reddish-brown spots on leaf?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finds parallel spots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D40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small holes below inflorescence spathe?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holes below spathe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D41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inflorescences to become devoid of flowers and fruits?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empty inflorescence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D42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oozing of honeydew on leaflet (repeat of D10)?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honeydew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D43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deformation and curl of fruit?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fruit deformity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D44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fruit stalk, leaf rachis, leaflet to become light green with brown spots?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light green with spots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D45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vertical tunnels at root zone and offshoots base?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finds tunnels at roots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D46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soil tunnels on leaf base?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soil tunnels on leaf base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D47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death of newly planted offshoots?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offshoot death after planting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D48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silken webbings around fruits and spikelets that collect dust?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webbings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D49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fruit skin to become leathery with cork texture?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leathery fruit skin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D50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fruits to become reddish-brown?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reddish</w:t>
              <w:noBreakHyphen/>
              <w:t>brown fruit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D51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light brown spots with dark brown edges on leaflet and rachis?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finds light brown spots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D52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dark gray spots with reddish</w:t>
              <w:noBreakHyphen/>
              <w:t>to</w:t>
              <w:noBreakHyphen/>
              <w:t>brown edges on leaflet?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sees dark gray spots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D53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causes black sooty rot on leaflet?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reports black sooty rot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Disease/Pest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D54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suitable chemical control for Red palm weevil?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pesticide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D55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suitable chemical control for Black scorch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fungicide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D56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suitable biological control for Palm frond borer damage?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natural enemies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D57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suitable biological control for Red palm weevil?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biological agents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D58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suitable chemical control for Inflorescence rot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fungicide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D59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suitable cultural control for Fusarium wilt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cultural practices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D60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suitable biological control for Fruit stalk borer damage?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biological agents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D61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suitable chemical control for Bayoud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fungicide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D62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suitable cultural control for Black scorch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cultural practices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D63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suitable chemical control for Diplodia leaf</w:t>
              <w:noBreakHyphen/>
              <w:t>base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fungicide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D64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application rate of Bavistin for Inflorescence rot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dosage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D65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application rate of Mancozeb for Black scorch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dosage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D66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application rate and method of Cypermethrin for Red palm weevil?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dosage and method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D67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How to apply Sodium hypochlorite for Fusarium wilt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application method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D68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For which disease or pest is Methyl Bromide used?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target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D69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Metalaxyl</w:t>
              <w:noBreakHyphen/>
              <w:t>M and for which disease or pest is it used?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definition and target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D70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suitable chemical control for Graphiola leaf spot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fungicide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D71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suitable cultural control for Graphiola leaf spot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cultural practices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D72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suitable biological control for Longhorn date palm stem borer damage?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biological agents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D73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application rate and method of Methidathion for Red palm weevil?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dosage and method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D74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possible symptoms associated with Fusarium wilt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symptom list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D75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possible symptoms associated with Red palm weevil damage?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symptom list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D76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possible symptoms associated with Inflorescence rot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symptom list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D77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possible symptoms associated with Black scorch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symptom list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D78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possible symptoms associated with Graphiola leaf spot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symptom list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D79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most common general symptoms of plant disease or pest damage?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Student asks for common symptoms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D80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does the “Die Back” symptom mean?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Student asks definition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D81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does the “Blight” symptom mean?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Student asks definition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D82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does the “Discolouration” symptom mean?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Student asks definition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D83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does the “Scorch” symptom mean?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Student asks definition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D84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distinct characteristics of “Wilting” symptom?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characteristics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D85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distinct characteristics of “Scorch” symptom?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characteristics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D86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distinct characteristics of “Shot_Hole” symptom?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characteristics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D87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distinct characteristics of “Gummosis” symptom?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characteristics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D88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distinct characteristics of “Blight” symptom?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characteristics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Symptom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D89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scientific name of major agents of Inflorescence rot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for pathogen name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D90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scientific name of major agents of Black scorch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for pathogen name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D91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scientific name of major agents of Ganoderma butt rot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for pathogen name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D92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scientific name of major agents of Anthracnose disease of date palm?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for pathogen name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D93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scientific name of major agents of Diplodia leaf</w:t>
              <w:noBreakHyphen/>
              <w:t>base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for pathogen name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D94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scientific name of major agents of Fusarium wilt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for pathogen name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D95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scientific name of major agents of Reddish brown parallel spot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for pathogen name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D96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scientific name of major agents of Date palm Dubas bug damage?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Entomologist asks for pest name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D97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scientific name of major agents of Lesser date moth damage?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Entomologist asks for pest name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D98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scientific name of major agents of Palm frond borer damage?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Entomologist asks for pest name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D99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scientific name of major agents of Longhorn date palm stem borer damage?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Entomologist asks for pest name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D100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scientific name of major agents of Mealy bugs damage?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Entomologist asks for pest name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D101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most common types of biotic factors causing plant disease/damage?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Student asks for biotic agents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D102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environmental factors contributing to Inflorescence rot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environmental triggers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D103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environmental factors contributing to Black scorch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environmental triggers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D104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environmental factors contributing to Red palm weevil?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environmental triggers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D105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agricultural practices that contribute to Fusarium wilt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agronomic factors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D106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agricultural practices that contribute to Red palm weevil damage?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agronomic factors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D107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transmission mode of Fusarium Oxysporum Schlecht?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spread mechanism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D108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transmission mode of Rhynchophorus Ferrugineus?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spread mechanism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D109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active time (outbreak) of Rhynchophorus Ferrugineus?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seasonal activity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D110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expected outbreak time of Inflorescence rot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seasonal timing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D111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Which date palm varieties are most susceptible to Black scorch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susceptible cultivars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D112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Which varieties are most susceptible to Fusarium wilt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susceptible cultivars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D113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Which varieties are most susceptible to Inflorescence rot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susceptible cultivars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D114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Which varieties are most susceptible to Graphiola leaf spot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susceptible cultivars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D115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possible affected plant parts by Graphiola leaf spot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affected parts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D116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possible affected plant parts by Inflorescence rot disease?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affected parts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D117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possible affected plant parts by Red palm weevil damage?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affected parts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D118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are the possible affected plant parts by Longhorn date palm stem borer damage?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Researcher asks for affected parts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Others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D119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scientific name of major agents of Al</w:t>
              <w:noBreakHyphen/>
              <w:t>Wijam disease? (extra draft later merged)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Pathologist asks for obscure disease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Causal Agents</w:t>
            </w:r>
          </w:p>
        </w:tc>
      </w:tr>
      <w:tr>
        <w:trPr/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D120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What is the chemical control for termite damage? (extra draft later removed)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Farmer asks for termite control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color w:themeColor="text1" w:val="000000"/>
                <w:sz w:val="18"/>
                <w:szCs w:val="18"/>
              </w:rPr>
            </w:pPr>
            <w:r>
              <w:rPr>
                <w:rFonts w:cs="Calibri" w:ascii="Calibri" w:hAnsi="Calibri"/>
                <w:b w:val="false"/>
                <w:bCs w:val="false"/>
                <w:color w:themeColor="text1" w:val="000000"/>
                <w:sz w:val="18"/>
                <w:szCs w:val="18"/>
              </w:rPr>
              <w:t>Control Methods</w:t>
            </w:r>
          </w:p>
        </w:tc>
      </w:tr>
    </w:tbl>
    <w:p>
      <w:pPr>
        <w:pStyle w:val="Normal"/>
        <w:rPr>
          <w:rFonts w:ascii="Calibri" w:hAnsi="Calibri" w:cs="Calibri"/>
          <w:b/>
          <w:bCs/>
          <w:color w:themeColor="text1" w:val="000000"/>
          <w:sz w:val="18"/>
          <w:szCs w:val="18"/>
        </w:rPr>
      </w:pPr>
      <w:r>
        <w:rPr>
          <w:rFonts w:cs="Calibri" w:ascii="Calibri" w:hAnsi="Calibri"/>
          <w:b/>
          <w:bCs/>
          <w:color w:themeColor="text1" w:val="000000"/>
          <w:sz w:val="18"/>
          <w:szCs w:val="1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18"/>
          <w:szCs w:val="18"/>
        </w:rPr>
      </w:pPr>
      <w:r>
        <w:rPr>
          <w:rFonts w:cs="Calibri" w:ascii="Calibri" w:hAnsi="Calibri"/>
          <w:b/>
          <w:bCs/>
          <w:color w:themeColor="text1" w:val="000000"/>
          <w:sz w:val="18"/>
          <w:szCs w:val="1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18"/>
          <w:szCs w:val="18"/>
        </w:rPr>
      </w:pPr>
      <w:r>
        <w:rPr>
          <w:rFonts w:cs="Calibri" w:ascii="Calibri" w:hAnsi="Calibri"/>
          <w:b/>
          <w:bCs/>
          <w:color w:themeColor="text1" w:val="000000"/>
          <w:sz w:val="18"/>
          <w:szCs w:val="1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18"/>
          <w:szCs w:val="18"/>
        </w:rPr>
      </w:pPr>
      <w:r>
        <w:rPr>
          <w:rFonts w:cs="Calibri" w:ascii="Calibri" w:hAnsi="Calibri"/>
          <w:b/>
          <w:bCs/>
          <w:color w:themeColor="text1" w:val="000000"/>
          <w:sz w:val="18"/>
          <w:szCs w:val="1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18"/>
          <w:szCs w:val="18"/>
        </w:rPr>
      </w:pPr>
      <w:r>
        <w:rPr>
          <w:rFonts w:cs="Calibri" w:ascii="Calibri" w:hAnsi="Calibri"/>
          <w:b/>
          <w:bCs/>
          <w:color w:themeColor="text1" w:val="000000"/>
          <w:sz w:val="18"/>
          <w:szCs w:val="18"/>
        </w:rPr>
      </w:r>
    </w:p>
    <w:p>
      <w:pPr>
        <w:pStyle w:val="Normal"/>
        <w:rPr>
          <w:rFonts w:ascii="Calibri" w:hAnsi="Calibri" w:cs="Calibri"/>
          <w:b/>
          <w:bCs/>
          <w:color w:themeColor="text1" w:val="000000"/>
          <w:sz w:val="18"/>
          <w:szCs w:val="18"/>
        </w:rPr>
      </w:pPr>
      <w:r>
        <w:rPr>
          <w:rFonts w:cs="Calibri" w:ascii="Calibri" w:hAnsi="Calibri"/>
          <w:b/>
          <w:bCs/>
          <w:color w:themeColor="text1" w:val="000000"/>
          <w:sz w:val="18"/>
          <w:szCs w:val="18"/>
        </w:rPr>
      </w:r>
    </w:p>
    <w:p>
      <w:pPr>
        <w:pStyle w:val="Heading2"/>
        <w:spacing w:before="280" w:after="280"/>
        <w:rPr>
          <w:rStyle w:val="SourceText"/>
          <w:rFonts w:ascii="Calibri" w:hAnsi="Calibri" w:cs="Calibri"/>
          <w:b/>
          <w:bCs/>
          <w:color w:themeColor="text1" w:val="000000"/>
          <w:sz w:val="28"/>
          <w:szCs w:val="28"/>
        </w:rPr>
      </w:pPr>
      <w:r>
        <w:rPr>
          <w:rFonts w:cs="Calibri" w:ascii="Calibri" w:hAnsi="Calibri"/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rFonts w:ascii="Calibri" w:hAnsi="Calibri" w:cs="Calibri"/>
          <w:b w:val="false"/>
          <w:bCs w:val="false"/>
          <w:color w:themeColor="text1" w:val="000000"/>
          <w:sz w:val="18"/>
          <w:szCs w:val="18"/>
        </w:rPr>
      </w:pPr>
      <w:r>
        <w:rPr>
          <w:rFonts w:cs="Calibri" w:ascii="Calibri" w:hAnsi="Calibri"/>
          <w:b w:val="false"/>
          <w:bCs w:val="false"/>
          <w:color w:themeColor="text1" w:val="000000"/>
          <w:sz w:val="18"/>
          <w:szCs w:val="18"/>
        </w:rPr>
      </w:r>
    </w:p>
    <w:sectPr>
      <w:type w:val="nextPage"/>
      <w:pgSz w:orient="landscape" w:w="15840" w:h="122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7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7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7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7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7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7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8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8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1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SA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00ed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SA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1002"/>
    <w:pPr>
      <w:keepNext w:val="true"/>
      <w:keepLines/>
      <w:spacing w:lineRule="auto" w:line="259" w:before="240" w:after="0"/>
      <w:outlineLvl w:val="0"/>
    </w:pPr>
    <w:rPr>
      <w:rFonts w:eastAsia="" w:eastAsiaTheme="majorEastAsia"/>
      <w:b/>
      <w:bCs/>
      <w:sz w:val="28"/>
      <w:szCs w:val="2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201002"/>
    <w:pPr>
      <w:spacing w:beforeAutospacing="1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1002"/>
    <w:pPr>
      <w:spacing w:beforeAutospacing="1" w:afterAutospacing="1"/>
      <w:outlineLvl w:val="2"/>
    </w:pPr>
    <w:rPr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rmaltextrun" w:customStyle="1">
    <w:name w:val="normaltextrun"/>
    <w:basedOn w:val="DefaultParagraphFont"/>
    <w:qFormat/>
    <w:rsid w:val="00900ed8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43796"/>
    <w:rPr>
      <w:rFonts w:ascii="Times New Roman" w:hAnsi="Times New Roman" w:eastAsia="Times New Roman" w:cs="Times New Roman"/>
      <w:kern w:val="0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d43796"/>
    <w:rPr>
      <w:rFonts w:ascii="Times New Roman" w:hAnsi="Times New Roman" w:eastAsia="Times New Roman" w:cs="Times New Roman"/>
      <w:kern w:val="0"/>
      <w14:ligatures w14:val="non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201002"/>
    <w:rPr>
      <w:rFonts w:ascii="Times New Roman" w:hAnsi="Times New Roman" w:eastAsia="" w:cs="Times New Roman" w:eastAsiaTheme="majorEastAsia"/>
      <w:b/>
      <w:bCs/>
      <w:kern w:val="0"/>
      <w:sz w:val="28"/>
      <w:szCs w:val="28"/>
      <w:lang w:val="en-US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201002"/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201002"/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styleId="Emphasis">
    <w:name w:val="Emphasis"/>
    <w:basedOn w:val="DefaultParagraphFont"/>
    <w:uiPriority w:val="20"/>
    <w:qFormat/>
    <w:rsid w:val="00201002"/>
    <w:rPr>
      <w:i/>
      <w:iCs/>
    </w:rPr>
  </w:style>
  <w:style w:type="character" w:styleId="eop" w:customStyle="1">
    <w:name w:val="eop"/>
    <w:basedOn w:val="DefaultParagraphFont"/>
    <w:qFormat/>
    <w:rsid w:val="00201002"/>
    <w:rPr/>
  </w:style>
  <w:style w:type="character" w:styleId="apple-converted-space" w:customStyle="1">
    <w:name w:val="apple-converted-space"/>
    <w:basedOn w:val="DefaultParagraphFont"/>
    <w:qFormat/>
    <w:rsid w:val="00201002"/>
    <w:rPr/>
  </w:style>
  <w:style w:type="character" w:styleId="EndNoteBibliographyTitleChar" w:customStyle="1">
    <w:name w:val="EndNote Bibliography Title Char"/>
    <w:basedOn w:val="DefaultParagraphFont"/>
    <w:link w:val="EndNoteBibliographyTitle"/>
    <w:qFormat/>
    <w:rsid w:val="00201002"/>
    <w:rPr>
      <w:rFonts w:ascii="Times New Roman" w:hAnsi="Times New Roman" w:eastAsia="Times New Roman" w:cs="Times New Roman"/>
      <w:kern w:val="0"/>
      <w:lang w:val="en-US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qFormat/>
    <w:rsid w:val="00201002"/>
    <w:rPr>
      <w:rFonts w:ascii="Times New Roman" w:hAnsi="Times New Roman" w:eastAsia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01002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01002"/>
    <w:rPr>
      <w:color w:val="605E5C"/>
      <w:shd w:fill="E1DFDD" w:val="clear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201002"/>
    <w:rPr>
      <w:rFonts w:ascii="Times New Roman" w:hAnsi="Times New Roman" w:eastAsia="Times New Roman" w:cs="Times New Roman"/>
      <w:kern w:val="0"/>
      <w:sz w:val="20"/>
      <w:szCs w:val="20"/>
      <w14:ligatures w14:val="none"/>
    </w:rPr>
  </w:style>
  <w:style w:type="character" w:styleId="FootnoteCharacters">
    <w:name w:val="Footnote Characters"/>
    <w:uiPriority w:val="99"/>
    <w:semiHidden/>
    <w:unhideWhenUsed/>
    <w:qFormat/>
    <w:rsid w:val="00201002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01002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201002"/>
    <w:rPr>
      <w:rFonts w:ascii="Times New Roman" w:hAnsi="Times New Roman" w:eastAsia="Times New Roman" w:cs="Times New Roman"/>
      <w:kern w:val="0"/>
      <w:sz w:val="20"/>
      <w:szCs w:val="20"/>
      <w14:ligatures w14:val="none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201002"/>
    <w:rPr>
      <w:rFonts w:ascii="Times New Roman" w:hAnsi="Times New Roman" w:eastAsia="Times New Roman" w:cs="Times New Roman"/>
      <w:b/>
      <w:bCs/>
      <w:kern w:val="0"/>
      <w:sz w:val="20"/>
      <w:szCs w:val="20"/>
      <w14:ligatures w14:val="none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201002"/>
    <w:rPr>
      <w:rFonts w:ascii="Times New Roman" w:hAnsi="Times New Roman" w:eastAsia="Times New Roman" w:cs="Times New Roman"/>
      <w:kern w:val="0"/>
      <w:sz w:val="20"/>
      <w:szCs w:val="20"/>
      <w14:ligatures w14:val="none"/>
    </w:rPr>
  </w:style>
  <w:style w:type="character" w:styleId="EndnoteCharacters">
    <w:name w:val="Endnote Characters"/>
    <w:uiPriority w:val="99"/>
    <w:semiHidden/>
    <w:unhideWhenUsed/>
    <w:qFormat/>
    <w:rsid w:val="00201002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mi" w:customStyle="1">
    <w:name w:val="mi"/>
    <w:basedOn w:val="DefaultParagraphFont"/>
    <w:qFormat/>
    <w:rsid w:val="00201002"/>
    <w:rPr/>
  </w:style>
  <w:style w:type="character" w:styleId="mo" w:customStyle="1">
    <w:name w:val="mo"/>
    <w:basedOn w:val="DefaultParagraphFont"/>
    <w:qFormat/>
    <w:rsid w:val="00201002"/>
    <w:rPr/>
  </w:style>
  <w:style w:type="character" w:styleId="PlaceholderText">
    <w:name w:val="Placeholder Text"/>
    <w:basedOn w:val="DefaultParagraphFont"/>
    <w:uiPriority w:val="99"/>
    <w:semiHidden/>
    <w:qFormat/>
    <w:rsid w:val="00201002"/>
    <w:rPr>
      <w:color w:val="808080"/>
    </w:rPr>
  </w:style>
  <w:style w:type="character" w:styleId="jsgrdq" w:customStyle="1">
    <w:name w:val="jsgrdq"/>
    <w:basedOn w:val="DefaultParagraphFont"/>
    <w:qFormat/>
    <w:rsid w:val="00201002"/>
    <w:rPr/>
  </w:style>
  <w:style w:type="character" w:styleId="s1ppyq" w:customStyle="1">
    <w:name w:val="s1ppyq"/>
    <w:basedOn w:val="DefaultParagraphFont"/>
    <w:qFormat/>
    <w:rsid w:val="00201002"/>
    <w:rPr/>
  </w:style>
  <w:style w:type="character" w:styleId="FollowedHyperlink">
    <w:name w:val="FollowedHyperlink"/>
    <w:basedOn w:val="DefaultParagraphFont"/>
    <w:uiPriority w:val="99"/>
    <w:semiHidden/>
    <w:unhideWhenUsed/>
    <w:rsid w:val="00201002"/>
    <w:rPr>
      <w:color w:themeColor="followedHyperlink" w:val="954F72"/>
      <w:u w:val="single"/>
    </w:rPr>
  </w:style>
  <w:style w:type="character" w:styleId="Strong">
    <w:name w:val="Strong"/>
    <w:basedOn w:val="DefaultParagraphFont"/>
    <w:uiPriority w:val="22"/>
    <w:qFormat/>
    <w:rsid w:val="00201002"/>
    <w:rPr>
      <w:b/>
      <w:bCs/>
    </w:rPr>
  </w:style>
  <w:style w:type="character" w:styleId="transcript--highlight-cue--1begq" w:customStyle="1">
    <w:name w:val="transcript--highlight-cue--1begq"/>
    <w:basedOn w:val="DefaultParagraphFont"/>
    <w:qFormat/>
    <w:rsid w:val="00201002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20100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mw-headline" w:customStyle="1">
    <w:name w:val="mw-headline"/>
    <w:basedOn w:val="DefaultParagraphFont"/>
    <w:qFormat/>
    <w:rsid w:val="00201002"/>
    <w:rPr/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01002"/>
    <w:rPr>
      <w:rFonts w:ascii="Times New Roman" w:hAnsi="Times New Roman"/>
      <w:b/>
      <w:bCs/>
      <w:i/>
      <w:iCs/>
      <w:kern w:val="0"/>
      <w:sz w:val="20"/>
      <w:szCs w:val="22"/>
      <w:lang w:val="en-US"/>
      <w14:ligatures w14:val="none"/>
    </w:rPr>
  </w:style>
  <w:style w:type="character" w:styleId="wdyuqq" w:customStyle="1">
    <w:name w:val="wdyuqq"/>
    <w:basedOn w:val="DefaultParagraphFont"/>
    <w:qFormat/>
    <w:rsid w:val="00201002"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201002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aragraph" w:customStyle="1">
    <w:name w:val="paragraph"/>
    <w:basedOn w:val="Normal"/>
    <w:qFormat/>
    <w:rsid w:val="00900ed8"/>
    <w:pPr>
      <w:spacing w:beforeAutospacing="1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176f2e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43796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d43796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Default" w:customStyle="1">
    <w:name w:val="Default"/>
    <w:qFormat/>
    <w:rsid w:val="00201002"/>
    <w:pPr>
      <w:widowControl/>
      <w:suppressAutoHyphens w:val="true"/>
      <w:bidi w:val="0"/>
      <w:spacing w:before="0" w:after="0"/>
      <w:jc w:val="left"/>
    </w:pPr>
    <w:rPr>
      <w:rFonts w:ascii="Cambria" w:hAnsi="Cambria" w:eastAsia="Calibri" w:cs="Cambria"/>
      <w:color w:val="000000"/>
      <w:kern w:val="0"/>
      <w:sz w:val="24"/>
      <w:szCs w:val="24"/>
      <w:lang w:val="en-US" w:eastAsia="en-US" w:bidi="ar-SA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201002"/>
    <w:pPr>
      <w:spacing w:beforeAutospacing="1" w:afterAutospacing="1"/>
    </w:pPr>
    <w:rPr/>
  </w:style>
  <w:style w:type="paragraph" w:styleId="EndNoteBibliographyTitle" w:customStyle="1">
    <w:name w:val="EndNote Bibliography Title"/>
    <w:basedOn w:val="Normal"/>
    <w:link w:val="EndNoteBibliographyTitleChar"/>
    <w:qFormat/>
    <w:rsid w:val="00201002"/>
    <w:pPr>
      <w:jc w:val="center"/>
    </w:pPr>
    <w:rPr>
      <w:lang w:val="en-US"/>
    </w:rPr>
  </w:style>
  <w:style w:type="paragraph" w:styleId="EndNoteBibliography" w:customStyle="1">
    <w:name w:val="EndNote Bibliography"/>
    <w:basedOn w:val="Normal"/>
    <w:link w:val="EndNoteBibliographyChar"/>
    <w:qFormat/>
    <w:rsid w:val="00201002"/>
    <w:pPr/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01002"/>
    <w:pPr/>
    <w:rPr>
      <w:sz w:val="20"/>
      <w:szCs w:val="20"/>
    </w:rPr>
  </w:style>
  <w:style w:type="paragraph" w:styleId="Revision">
    <w:name w:val="Revision"/>
    <w:uiPriority w:val="99"/>
    <w:semiHidden/>
    <w:qFormat/>
    <w:rsid w:val="0020100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/>
      <w:color w:val="auto"/>
      <w:kern w:val="0"/>
      <w:sz w:val="24"/>
      <w:szCs w:val="24"/>
      <w:lang w:val="en-SA" w:eastAsia="en-US" w:bidi="ar-SA"/>
      <w14:ligatures w14:val="none"/>
    </w:rPr>
  </w:style>
  <w:style w:type="paragraph" w:styleId="AnnotationText">
    <w:name w:val="Annotation Text"/>
    <w:basedOn w:val="Normal"/>
    <w:link w:val="CommentTextChar"/>
    <w:uiPriority w:val="99"/>
    <w:unhideWhenUsed/>
    <w:rsid w:val="00201002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201002"/>
    <w:pPr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01002"/>
    <w:pPr/>
    <w:rPr>
      <w:sz w:val="20"/>
      <w:szCs w:val="20"/>
    </w:rPr>
  </w:style>
  <w:style w:type="paragraph" w:styleId="transcript--underline-cue--3osdw" w:customStyle="1">
    <w:name w:val="transcript--underline-cue--3osdw"/>
    <w:basedOn w:val="Normal"/>
    <w:qFormat/>
    <w:rsid w:val="00201002"/>
    <w:pPr>
      <w:spacing w:beforeAutospacing="1" w:afterAutospacing="1"/>
    </w:pPr>
    <w:rPr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201002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msonormal" w:customStyle="1">
    <w:name w:val="msonormal"/>
    <w:basedOn w:val="Normal"/>
    <w:qFormat/>
    <w:rsid w:val="00201002"/>
    <w:pPr>
      <w:spacing w:beforeAutospacing="1" w:afterAutospacing="1"/>
    </w:pPr>
    <w:rPr>
      <w:lang w:val="en-GB" w:eastAsia="en-GB"/>
    </w:rPr>
  </w:style>
  <w:style w:type="paragraph" w:styleId="xl153" w:customStyle="1">
    <w:name w:val="xl153"/>
    <w:basedOn w:val="Normal"/>
    <w:qFormat/>
    <w:rsid w:val="00201002"/>
    <w:pPr>
      <w:pBdr>
        <w:bottom w:val="single" w:sz="4" w:space="0" w:color="152935"/>
        <w:right w:val="single" w:sz="4" w:space="0" w:color="E0E0E0"/>
      </w:pBdr>
      <w:spacing w:beforeAutospacing="1" w:afterAutospacing="1"/>
      <w:jc w:val="center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54" w:customStyle="1">
    <w:name w:val="xl154"/>
    <w:basedOn w:val="Normal"/>
    <w:qFormat/>
    <w:rsid w:val="00201002"/>
    <w:pPr>
      <w:pBdr>
        <w:left w:val="single" w:sz="4" w:space="0" w:color="E0E0E0"/>
        <w:bottom w:val="single" w:sz="4" w:space="0" w:color="152935"/>
      </w:pBdr>
      <w:spacing w:beforeAutospacing="1" w:afterAutospacing="1"/>
      <w:jc w:val="center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55" w:customStyle="1">
    <w:name w:val="xl155"/>
    <w:basedOn w:val="Normal"/>
    <w:qFormat/>
    <w:rsid w:val="00201002"/>
    <w:pPr>
      <w:pBdr>
        <w:left w:val="single" w:sz="4" w:space="0" w:color="E0E0E0"/>
        <w:bottom w:val="single" w:sz="4" w:space="0" w:color="152935"/>
        <w:right w:val="single" w:sz="4" w:space="0" w:color="E0E0E0"/>
      </w:pBdr>
      <w:spacing w:beforeAutospacing="1" w:afterAutospacing="1"/>
      <w:jc w:val="center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56" w:customStyle="1">
    <w:name w:val="xl156"/>
    <w:basedOn w:val="Normal"/>
    <w:qFormat/>
    <w:rsid w:val="00201002"/>
    <w:pPr>
      <w:pBdr>
        <w:top w:val="single" w:sz="4" w:space="0" w:color="152935"/>
        <w:bottom w:val="single" w:sz="4" w:space="0" w:color="AEAEAE"/>
        <w:right w:val="single" w:sz="4" w:space="0" w:color="E0E0E0"/>
      </w:pBdr>
      <w:shd w:val="clear" w:color="000000" w:fill="F9F9FB"/>
      <w:spacing w:beforeAutospacing="1" w:afterAutospacing="1"/>
      <w:jc w:val="right"/>
      <w:textAlignment w:val="top"/>
    </w:pPr>
    <w:rPr>
      <w:rFonts w:ascii="Arial" w:hAnsi="Arial" w:cs="Arial"/>
      <w:color w:val="010205"/>
      <w:sz w:val="18"/>
      <w:szCs w:val="18"/>
      <w:lang w:val="en-GB" w:eastAsia="en-GB"/>
    </w:rPr>
  </w:style>
  <w:style w:type="paragraph" w:styleId="xl157" w:customStyle="1">
    <w:name w:val="xl157"/>
    <w:basedOn w:val="Normal"/>
    <w:qFormat/>
    <w:rsid w:val="00201002"/>
    <w:pPr>
      <w:pBdr>
        <w:top w:val="single" w:sz="4" w:space="0" w:color="152935"/>
        <w:left w:val="single" w:sz="4" w:space="0" w:color="E0E0E0"/>
        <w:bottom w:val="single" w:sz="4" w:space="0" w:color="AEAEAE"/>
        <w:right w:val="single" w:sz="4" w:space="0" w:color="E0E0E0"/>
      </w:pBdr>
      <w:shd w:val="clear" w:color="000000" w:fill="F9F9FB"/>
      <w:spacing w:beforeAutospacing="1" w:afterAutospacing="1"/>
      <w:jc w:val="right"/>
      <w:textAlignment w:val="top"/>
    </w:pPr>
    <w:rPr>
      <w:rFonts w:ascii="Arial" w:hAnsi="Arial" w:cs="Arial"/>
      <w:color w:val="010205"/>
      <w:sz w:val="18"/>
      <w:szCs w:val="18"/>
      <w:lang w:val="en-GB" w:eastAsia="en-GB"/>
    </w:rPr>
  </w:style>
  <w:style w:type="paragraph" w:styleId="xl158" w:customStyle="1">
    <w:name w:val="xl158"/>
    <w:basedOn w:val="Normal"/>
    <w:qFormat/>
    <w:rsid w:val="00201002"/>
    <w:pPr>
      <w:pBdr>
        <w:top w:val="single" w:sz="4" w:space="0" w:color="AEAEAE"/>
        <w:bottom w:val="single" w:sz="4" w:space="0" w:color="AEAEAE"/>
        <w:right w:val="single" w:sz="4" w:space="0" w:color="E0E0E0"/>
      </w:pBdr>
      <w:shd w:val="clear" w:color="000000" w:fill="F9F9FB"/>
      <w:spacing w:beforeAutospacing="1" w:afterAutospacing="1"/>
      <w:jc w:val="right"/>
      <w:textAlignment w:val="top"/>
    </w:pPr>
    <w:rPr>
      <w:rFonts w:ascii="Arial" w:hAnsi="Arial" w:cs="Arial"/>
      <w:color w:val="010205"/>
      <w:sz w:val="18"/>
      <w:szCs w:val="18"/>
      <w:lang w:val="en-GB" w:eastAsia="en-GB"/>
    </w:rPr>
  </w:style>
  <w:style w:type="paragraph" w:styleId="xl159" w:customStyle="1">
    <w:name w:val="xl159"/>
    <w:basedOn w:val="Normal"/>
    <w:qFormat/>
    <w:rsid w:val="00201002"/>
    <w:pPr>
      <w:pBdr>
        <w:top w:val="single" w:sz="4" w:space="0" w:color="AEAEAE"/>
        <w:left w:val="single" w:sz="4" w:space="0" w:color="E0E0E0"/>
        <w:bottom w:val="single" w:sz="4" w:space="0" w:color="AEAEAE"/>
        <w:right w:val="single" w:sz="4" w:space="0" w:color="E0E0E0"/>
      </w:pBdr>
      <w:shd w:val="clear" w:color="000000" w:fill="F9F9FB"/>
      <w:spacing w:beforeAutospacing="1" w:afterAutospacing="1"/>
      <w:jc w:val="right"/>
      <w:textAlignment w:val="top"/>
    </w:pPr>
    <w:rPr>
      <w:rFonts w:ascii="Arial" w:hAnsi="Arial" w:cs="Arial"/>
      <w:color w:val="010205"/>
      <w:sz w:val="18"/>
      <w:szCs w:val="18"/>
      <w:lang w:val="en-GB" w:eastAsia="en-GB"/>
    </w:rPr>
  </w:style>
  <w:style w:type="paragraph" w:styleId="xl160" w:customStyle="1">
    <w:name w:val="xl160"/>
    <w:basedOn w:val="Normal"/>
    <w:qFormat/>
    <w:rsid w:val="00201002"/>
    <w:pPr>
      <w:pBdr>
        <w:top w:val="single" w:sz="4" w:space="0" w:color="152935"/>
        <w:bottom w:val="single" w:sz="4" w:space="0" w:color="AEAEAE"/>
      </w:pBdr>
      <w:shd w:val="clear" w:color="000000" w:fill="E0E0E0"/>
      <w:spacing w:beforeAutospacing="1" w:afterAutospacing="1"/>
      <w:textAlignment w:val="top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61" w:customStyle="1">
    <w:name w:val="xl161"/>
    <w:basedOn w:val="Normal"/>
    <w:qFormat/>
    <w:rsid w:val="00201002"/>
    <w:pPr>
      <w:pBdr>
        <w:top w:val="single" w:sz="4" w:space="0" w:color="AEAEAE"/>
      </w:pBdr>
      <w:shd w:val="clear" w:color="000000" w:fill="E0E0E0"/>
      <w:spacing w:beforeAutospacing="1" w:afterAutospacing="1"/>
      <w:textAlignment w:val="top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62" w:customStyle="1">
    <w:name w:val="xl162"/>
    <w:basedOn w:val="Normal"/>
    <w:qFormat/>
    <w:rsid w:val="00201002"/>
    <w:pPr>
      <w:pBdr>
        <w:top w:val="single" w:sz="4" w:space="0" w:color="152935"/>
        <w:left w:val="single" w:sz="4" w:space="0" w:color="E0E0E0"/>
        <w:bottom w:val="single" w:sz="4" w:space="0" w:color="AEAEAE"/>
      </w:pBdr>
      <w:shd w:val="clear" w:color="000000" w:fill="F9F9FB"/>
      <w:spacing w:beforeAutospacing="1" w:afterAutospacing="1"/>
      <w:jc w:val="right"/>
      <w:textAlignment w:val="top"/>
    </w:pPr>
    <w:rPr>
      <w:rFonts w:ascii="Arial" w:hAnsi="Arial" w:cs="Arial"/>
      <w:color w:val="010205"/>
      <w:sz w:val="18"/>
      <w:szCs w:val="18"/>
      <w:lang w:val="en-GB" w:eastAsia="en-GB"/>
    </w:rPr>
  </w:style>
  <w:style w:type="paragraph" w:styleId="xl163" w:customStyle="1">
    <w:name w:val="xl163"/>
    <w:basedOn w:val="Normal"/>
    <w:qFormat/>
    <w:rsid w:val="00201002"/>
    <w:pPr>
      <w:pBdr>
        <w:top w:val="single" w:sz="4" w:space="0" w:color="152935"/>
        <w:left w:val="single" w:sz="4" w:space="0" w:color="E0E0E0"/>
        <w:bottom w:val="single" w:sz="4" w:space="0" w:color="AEAEAE"/>
      </w:pBdr>
      <w:shd w:val="clear" w:color="000000" w:fill="F9F9FB"/>
      <w:spacing w:beforeAutospacing="1" w:afterAutospacing="1"/>
      <w:jc w:val="right"/>
      <w:textAlignment w:val="top"/>
    </w:pPr>
    <w:rPr>
      <w:rFonts w:ascii="Arial" w:hAnsi="Arial" w:cs="Arial"/>
      <w:color w:val="010205"/>
      <w:sz w:val="18"/>
      <w:szCs w:val="18"/>
      <w:lang w:val="en-GB" w:eastAsia="en-GB"/>
    </w:rPr>
  </w:style>
  <w:style w:type="paragraph" w:styleId="xl164" w:customStyle="1">
    <w:name w:val="xl164"/>
    <w:basedOn w:val="Normal"/>
    <w:qFormat/>
    <w:rsid w:val="00201002"/>
    <w:pPr>
      <w:pBdr>
        <w:top w:val="single" w:sz="4" w:space="0" w:color="AEAEAE"/>
        <w:right w:val="single" w:sz="4" w:space="0" w:color="E0E0E0"/>
      </w:pBdr>
      <w:shd w:val="clear" w:color="000000" w:fill="F9F9FB"/>
      <w:spacing w:beforeAutospacing="1" w:afterAutospacing="1"/>
      <w:jc w:val="right"/>
      <w:textAlignment w:val="top"/>
    </w:pPr>
    <w:rPr>
      <w:rFonts w:ascii="Arial" w:hAnsi="Arial" w:cs="Arial"/>
      <w:color w:val="010205"/>
      <w:sz w:val="18"/>
      <w:szCs w:val="18"/>
      <w:lang w:val="en-GB" w:eastAsia="en-GB"/>
    </w:rPr>
  </w:style>
  <w:style w:type="paragraph" w:styleId="xl165" w:customStyle="1">
    <w:name w:val="xl165"/>
    <w:basedOn w:val="Normal"/>
    <w:qFormat/>
    <w:rsid w:val="00201002"/>
    <w:pPr>
      <w:pBdr>
        <w:top w:val="single" w:sz="4" w:space="0" w:color="AEAEAE"/>
        <w:left w:val="single" w:sz="4" w:space="0" w:color="E0E0E0"/>
      </w:pBdr>
      <w:shd w:val="clear" w:color="000000" w:fill="F9F9FB"/>
      <w:spacing w:beforeAutospacing="1" w:afterAutospacing="1"/>
      <w:jc w:val="right"/>
      <w:textAlignment w:val="top"/>
    </w:pPr>
    <w:rPr>
      <w:rFonts w:ascii="Arial" w:hAnsi="Arial" w:cs="Arial"/>
      <w:color w:val="010205"/>
      <w:sz w:val="18"/>
      <w:szCs w:val="18"/>
      <w:lang w:val="en-GB" w:eastAsia="en-GB"/>
    </w:rPr>
  </w:style>
  <w:style w:type="paragraph" w:styleId="xl166" w:customStyle="1">
    <w:name w:val="xl166"/>
    <w:basedOn w:val="Normal"/>
    <w:qFormat/>
    <w:rsid w:val="00201002"/>
    <w:pPr>
      <w:pBdr>
        <w:top w:val="single" w:sz="4" w:space="0" w:color="AEAEAE"/>
        <w:left w:val="single" w:sz="4" w:space="0" w:color="E0E0E0"/>
        <w:right w:val="single" w:sz="4" w:space="0" w:color="E0E0E0"/>
      </w:pBdr>
      <w:shd w:val="clear" w:color="000000" w:fill="F9F9FB"/>
      <w:spacing w:beforeAutospacing="1" w:afterAutospacing="1"/>
      <w:jc w:val="right"/>
      <w:textAlignment w:val="top"/>
    </w:pPr>
    <w:rPr>
      <w:rFonts w:ascii="Arial" w:hAnsi="Arial" w:cs="Arial"/>
      <w:color w:val="010205"/>
      <w:sz w:val="18"/>
      <w:szCs w:val="18"/>
      <w:lang w:val="en-GB" w:eastAsia="en-GB"/>
    </w:rPr>
  </w:style>
  <w:style w:type="paragraph" w:styleId="xl167" w:customStyle="1">
    <w:name w:val="xl167"/>
    <w:basedOn w:val="Normal"/>
    <w:qFormat/>
    <w:rsid w:val="00201002"/>
    <w:pPr>
      <w:pBdr>
        <w:top w:val="single" w:sz="4" w:space="0" w:color="AEAEAE"/>
        <w:left w:val="single" w:sz="4" w:space="0" w:color="E0E0E0"/>
      </w:pBdr>
      <w:shd w:val="clear" w:color="000000" w:fill="F9F9FB"/>
      <w:spacing w:beforeAutospacing="1" w:afterAutospacing="1"/>
      <w:jc w:val="right"/>
      <w:textAlignment w:val="top"/>
    </w:pPr>
    <w:rPr>
      <w:rFonts w:ascii="Arial" w:hAnsi="Arial" w:cs="Arial"/>
      <w:color w:val="010205"/>
      <w:sz w:val="18"/>
      <w:szCs w:val="18"/>
      <w:lang w:val="en-GB" w:eastAsia="en-GB"/>
    </w:rPr>
  </w:style>
  <w:style w:type="paragraph" w:styleId="xl168" w:customStyle="1">
    <w:name w:val="xl168"/>
    <w:basedOn w:val="Normal"/>
    <w:qFormat/>
    <w:rsid w:val="00201002"/>
    <w:pPr>
      <w:pBdr>
        <w:top w:val="single" w:sz="4" w:space="0" w:color="AEAEAE"/>
        <w:left w:val="single" w:sz="4" w:space="0" w:color="E0E0E0"/>
        <w:bottom w:val="single" w:sz="4" w:space="0" w:color="AEAEAE"/>
      </w:pBdr>
      <w:shd w:val="clear" w:color="000000" w:fill="F9F9FB"/>
      <w:spacing w:beforeAutospacing="1" w:afterAutospacing="1"/>
      <w:jc w:val="right"/>
      <w:textAlignment w:val="top"/>
    </w:pPr>
    <w:rPr>
      <w:rFonts w:ascii="Arial" w:hAnsi="Arial" w:cs="Arial"/>
      <w:color w:val="010205"/>
      <w:sz w:val="18"/>
      <w:szCs w:val="18"/>
      <w:lang w:val="en-GB" w:eastAsia="en-GB"/>
    </w:rPr>
  </w:style>
  <w:style w:type="paragraph" w:styleId="xl169" w:customStyle="1">
    <w:name w:val="xl169"/>
    <w:basedOn w:val="Normal"/>
    <w:qFormat/>
    <w:rsid w:val="00201002"/>
    <w:pPr>
      <w:pBdr>
        <w:top w:val="single" w:sz="4" w:space="0" w:color="AEAEAE"/>
        <w:left w:val="single" w:sz="4" w:space="0" w:color="E0E0E0"/>
        <w:bottom w:val="single" w:sz="4" w:space="0" w:color="AEAEAE"/>
      </w:pBdr>
      <w:shd w:val="clear" w:color="000000" w:fill="F9F9FB"/>
      <w:spacing w:beforeAutospacing="1" w:afterAutospacing="1"/>
      <w:jc w:val="right"/>
      <w:textAlignment w:val="top"/>
    </w:pPr>
    <w:rPr>
      <w:rFonts w:ascii="Arial" w:hAnsi="Arial" w:cs="Arial"/>
      <w:color w:val="010205"/>
      <w:sz w:val="18"/>
      <w:szCs w:val="18"/>
      <w:lang w:val="en-GB" w:eastAsia="en-GB"/>
    </w:rPr>
  </w:style>
  <w:style w:type="paragraph" w:styleId="xl170" w:customStyle="1">
    <w:name w:val="xl170"/>
    <w:basedOn w:val="Normal"/>
    <w:qFormat/>
    <w:rsid w:val="00201002"/>
    <w:pPr>
      <w:pBdr>
        <w:top w:val="single" w:sz="4" w:space="0" w:color="152935"/>
        <w:left w:val="single" w:sz="4" w:space="0" w:color="E0E0E0"/>
        <w:bottom w:val="single" w:sz="4" w:space="0" w:color="AEAEAE"/>
      </w:pBdr>
      <w:shd w:val="clear" w:color="000000" w:fill="F9F9FB"/>
      <w:spacing w:beforeAutospacing="1" w:afterAutospacing="1"/>
      <w:jc w:val="right"/>
      <w:textAlignment w:val="top"/>
    </w:pPr>
    <w:rPr>
      <w:rFonts w:ascii="Arial" w:hAnsi="Arial" w:cs="Arial"/>
      <w:color w:val="010205"/>
      <w:sz w:val="18"/>
      <w:szCs w:val="18"/>
      <w:lang w:val="en-GB" w:eastAsia="en-GB"/>
    </w:rPr>
  </w:style>
  <w:style w:type="paragraph" w:styleId="xl171" w:customStyle="1">
    <w:name w:val="xl171"/>
    <w:basedOn w:val="Normal"/>
    <w:qFormat/>
    <w:rsid w:val="00201002"/>
    <w:pPr>
      <w:pBdr>
        <w:top w:val="single" w:sz="4" w:space="0" w:color="AEAEAE"/>
        <w:bottom w:val="single" w:sz="4" w:space="0" w:color="AEAEAE"/>
      </w:pBdr>
      <w:shd w:val="clear" w:color="000000" w:fill="E0E0E0"/>
      <w:spacing w:beforeAutospacing="1" w:afterAutospacing="1"/>
      <w:textAlignment w:val="top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72" w:customStyle="1">
    <w:name w:val="xl172"/>
    <w:basedOn w:val="Normal"/>
    <w:qFormat/>
    <w:rsid w:val="00201002"/>
    <w:pPr>
      <w:pBdr>
        <w:right w:val="single" w:sz="4" w:space="0" w:color="E0E0E0"/>
      </w:pBdr>
      <w:spacing w:beforeAutospacing="1" w:afterAutospacing="1"/>
      <w:jc w:val="center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73" w:customStyle="1">
    <w:name w:val="xl173"/>
    <w:basedOn w:val="Normal"/>
    <w:qFormat/>
    <w:rsid w:val="00201002"/>
    <w:pPr>
      <w:pBdr>
        <w:left w:val="single" w:sz="4" w:space="0" w:color="E0E0E0"/>
        <w:right w:val="single" w:sz="4" w:space="0" w:color="E0E0E0"/>
      </w:pBdr>
      <w:spacing w:beforeAutospacing="1" w:afterAutospacing="1"/>
      <w:jc w:val="center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74" w:customStyle="1">
    <w:name w:val="xl174"/>
    <w:basedOn w:val="Normal"/>
    <w:qFormat/>
    <w:rsid w:val="00201002"/>
    <w:pPr>
      <w:pBdr>
        <w:left w:val="single" w:sz="4" w:space="0" w:color="E0E0E0"/>
      </w:pBdr>
      <w:spacing w:beforeAutospacing="1" w:afterAutospacing="1"/>
      <w:jc w:val="center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75" w:customStyle="1">
    <w:name w:val="xl175"/>
    <w:basedOn w:val="Normal"/>
    <w:qFormat/>
    <w:rsid w:val="00201002"/>
    <w:pPr>
      <w:spacing w:beforeAutospacing="1" w:afterAutospacing="1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76" w:customStyle="1">
    <w:name w:val="xl176"/>
    <w:basedOn w:val="Normal"/>
    <w:qFormat/>
    <w:rsid w:val="00201002"/>
    <w:pPr>
      <w:spacing w:beforeAutospacing="1" w:afterAutospacing="1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77" w:customStyle="1">
    <w:name w:val="xl177"/>
    <w:basedOn w:val="Normal"/>
    <w:qFormat/>
    <w:rsid w:val="00201002"/>
    <w:pPr>
      <w:spacing w:beforeAutospacing="1" w:afterAutospacing="1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78" w:customStyle="1">
    <w:name w:val="xl178"/>
    <w:basedOn w:val="Normal"/>
    <w:qFormat/>
    <w:rsid w:val="00201002"/>
    <w:pPr>
      <w:pBdr>
        <w:bottom w:val="single" w:sz="4" w:space="0" w:color="152935"/>
      </w:pBdr>
      <w:spacing w:beforeAutospacing="1" w:afterAutospacing="1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79" w:customStyle="1">
    <w:name w:val="xl179"/>
    <w:basedOn w:val="Normal"/>
    <w:qFormat/>
    <w:rsid w:val="00201002"/>
    <w:pPr>
      <w:pBdr>
        <w:bottom w:val="single" w:sz="4" w:space="0" w:color="152935"/>
      </w:pBdr>
      <w:spacing w:beforeAutospacing="1" w:afterAutospacing="1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80" w:customStyle="1">
    <w:name w:val="xl180"/>
    <w:basedOn w:val="Normal"/>
    <w:qFormat/>
    <w:rsid w:val="00201002"/>
    <w:pPr>
      <w:pBdr>
        <w:bottom w:val="single" w:sz="4" w:space="0" w:color="152935"/>
      </w:pBdr>
      <w:spacing w:beforeAutospacing="1" w:afterAutospacing="1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81" w:customStyle="1">
    <w:name w:val="xl181"/>
    <w:basedOn w:val="Normal"/>
    <w:qFormat/>
    <w:rsid w:val="00201002"/>
    <w:pPr>
      <w:pBdr>
        <w:left w:val="single" w:sz="4" w:space="0" w:color="E0E0E0"/>
      </w:pBdr>
      <w:spacing w:beforeAutospacing="1" w:afterAutospacing="1"/>
      <w:jc w:val="center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82" w:customStyle="1">
    <w:name w:val="xl182"/>
    <w:basedOn w:val="Normal"/>
    <w:qFormat/>
    <w:rsid w:val="00201002"/>
    <w:pPr>
      <w:pBdr>
        <w:left w:val="single" w:sz="4" w:space="0" w:color="E0E0E0"/>
        <w:bottom w:val="single" w:sz="4" w:space="0" w:color="152935"/>
      </w:pBdr>
      <w:spacing w:beforeAutospacing="1" w:afterAutospacing="1"/>
      <w:jc w:val="center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83" w:customStyle="1">
    <w:name w:val="xl183"/>
    <w:basedOn w:val="Normal"/>
    <w:qFormat/>
    <w:rsid w:val="00201002"/>
    <w:pPr>
      <w:pBdr>
        <w:top w:val="single" w:sz="4" w:space="0" w:color="152935"/>
      </w:pBdr>
      <w:shd w:val="clear" w:color="000000" w:fill="E0E0E0"/>
      <w:spacing w:beforeAutospacing="1" w:afterAutospacing="1"/>
      <w:textAlignment w:val="top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84" w:customStyle="1">
    <w:name w:val="xl184"/>
    <w:basedOn w:val="Normal"/>
    <w:qFormat/>
    <w:rsid w:val="00201002"/>
    <w:pPr>
      <w:pBdr>
        <w:top w:val="single" w:sz="4" w:space="0" w:color="AEAEAE"/>
      </w:pBdr>
      <w:shd w:val="clear" w:color="000000" w:fill="E0E0E0"/>
      <w:spacing w:beforeAutospacing="1" w:afterAutospacing="1"/>
      <w:textAlignment w:val="top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85" w:customStyle="1">
    <w:name w:val="xl185"/>
    <w:basedOn w:val="Normal"/>
    <w:qFormat/>
    <w:rsid w:val="00201002"/>
    <w:pPr>
      <w:pBdr>
        <w:top w:val="single" w:sz="4" w:space="0" w:color="152935"/>
      </w:pBdr>
      <w:shd w:val="clear" w:color="000000" w:fill="E0E0E0"/>
      <w:spacing w:beforeAutospacing="1" w:afterAutospacing="1"/>
      <w:textAlignment w:val="top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86" w:customStyle="1">
    <w:name w:val="xl186"/>
    <w:basedOn w:val="Normal"/>
    <w:qFormat/>
    <w:rsid w:val="00201002"/>
    <w:pPr>
      <w:pBdr>
        <w:top w:val="single" w:sz="4" w:space="0" w:color="AEAEAE"/>
      </w:pBdr>
      <w:shd w:val="clear" w:color="000000" w:fill="E0E0E0"/>
      <w:spacing w:beforeAutospacing="1" w:afterAutospacing="1"/>
      <w:textAlignment w:val="top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87" w:customStyle="1">
    <w:name w:val="xl187"/>
    <w:basedOn w:val="Normal"/>
    <w:qFormat/>
    <w:rsid w:val="00201002"/>
    <w:pPr>
      <w:pBdr>
        <w:bottom w:val="single" w:sz="4" w:space="0" w:color="152935"/>
      </w:pBdr>
      <w:spacing w:beforeAutospacing="1" w:afterAutospacing="1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88" w:customStyle="1">
    <w:name w:val="xl188"/>
    <w:basedOn w:val="Normal"/>
    <w:qFormat/>
    <w:rsid w:val="00201002"/>
    <w:pPr>
      <w:pBdr>
        <w:bottom w:val="single" w:sz="4" w:space="0" w:color="152935"/>
      </w:pBdr>
      <w:spacing w:beforeAutospacing="1" w:afterAutospacing="1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89" w:customStyle="1">
    <w:name w:val="xl189"/>
    <w:basedOn w:val="Normal"/>
    <w:qFormat/>
    <w:rsid w:val="00201002"/>
    <w:pPr>
      <w:pBdr>
        <w:left w:val="single" w:sz="4" w:space="0" w:color="E0E0E0"/>
      </w:pBdr>
      <w:spacing w:beforeAutospacing="1" w:afterAutospacing="1"/>
      <w:jc w:val="center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90" w:customStyle="1">
    <w:name w:val="xl190"/>
    <w:basedOn w:val="Normal"/>
    <w:qFormat/>
    <w:rsid w:val="00201002"/>
    <w:pPr>
      <w:pBdr>
        <w:left w:val="single" w:sz="4" w:space="0" w:color="E0E0E0"/>
        <w:bottom w:val="single" w:sz="4" w:space="0" w:color="152935"/>
      </w:pBdr>
      <w:spacing w:beforeAutospacing="1" w:afterAutospacing="1"/>
      <w:jc w:val="center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91" w:customStyle="1">
    <w:name w:val="xl191"/>
    <w:basedOn w:val="Normal"/>
    <w:qFormat/>
    <w:rsid w:val="00201002"/>
    <w:pPr>
      <w:pBdr>
        <w:top w:val="single" w:sz="4" w:space="0" w:color="152935"/>
      </w:pBdr>
      <w:shd w:val="clear" w:color="000000" w:fill="E0E0E0"/>
      <w:spacing w:beforeAutospacing="1" w:afterAutospacing="1"/>
      <w:textAlignment w:val="top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92" w:customStyle="1">
    <w:name w:val="xl192"/>
    <w:basedOn w:val="Normal"/>
    <w:qFormat/>
    <w:rsid w:val="00201002"/>
    <w:pPr>
      <w:pBdr>
        <w:top w:val="single" w:sz="4" w:space="0" w:color="AEAEAE"/>
      </w:pBdr>
      <w:shd w:val="clear" w:color="000000" w:fill="E0E0E0"/>
      <w:spacing w:beforeAutospacing="1" w:afterAutospacing="1"/>
      <w:textAlignment w:val="top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93" w:customStyle="1">
    <w:name w:val="xl193"/>
    <w:basedOn w:val="Normal"/>
    <w:qFormat/>
    <w:rsid w:val="00201002"/>
    <w:pPr>
      <w:pBdr>
        <w:top w:val="single" w:sz="4" w:space="0" w:color="152935"/>
      </w:pBdr>
      <w:shd w:val="clear" w:color="000000" w:fill="E0E0E0"/>
      <w:spacing w:beforeAutospacing="1" w:afterAutospacing="1"/>
      <w:textAlignment w:val="top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94" w:customStyle="1">
    <w:name w:val="xl194"/>
    <w:basedOn w:val="Normal"/>
    <w:qFormat/>
    <w:rsid w:val="00201002"/>
    <w:pPr>
      <w:pBdr>
        <w:top w:val="single" w:sz="4" w:space="0" w:color="AEAEAE"/>
        <w:bottom w:val="single" w:sz="4" w:space="0" w:color="AEAEAE"/>
      </w:pBdr>
      <w:shd w:val="clear" w:color="000000" w:fill="E0E0E0"/>
      <w:spacing w:beforeAutospacing="1" w:afterAutospacing="1"/>
      <w:textAlignment w:val="top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95" w:customStyle="1">
    <w:name w:val="xl195"/>
    <w:basedOn w:val="Normal"/>
    <w:qFormat/>
    <w:rsid w:val="00201002"/>
    <w:pPr>
      <w:pBdr>
        <w:top w:val="single" w:sz="4" w:space="0" w:color="AEAEAE"/>
        <w:bottom w:val="single" w:sz="4" w:space="0" w:color="152935"/>
      </w:pBdr>
      <w:shd w:val="clear" w:color="000000" w:fill="E0E0E0"/>
      <w:spacing w:beforeAutospacing="1" w:afterAutospacing="1"/>
      <w:textAlignment w:val="top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xl196" w:customStyle="1">
    <w:name w:val="xl196"/>
    <w:basedOn w:val="Normal"/>
    <w:qFormat/>
    <w:rsid w:val="00201002"/>
    <w:pPr>
      <w:pBdr>
        <w:top w:val="single" w:sz="4" w:space="0" w:color="152935"/>
      </w:pBdr>
      <w:shd w:val="clear" w:color="000000" w:fill="E0E0E0"/>
      <w:spacing w:beforeAutospacing="1" w:afterAutospacing="1"/>
      <w:textAlignment w:val="top"/>
    </w:pPr>
    <w:rPr>
      <w:rFonts w:ascii="Arial" w:hAnsi="Arial" w:cs="Arial"/>
      <w:color w:val="264A60"/>
      <w:sz w:val="18"/>
      <w:szCs w:val="18"/>
      <w:lang w:val="en-GB" w:eastAsia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002"/>
    <w:pPr>
      <w:spacing w:lineRule="auto" w:line="259" w:before="360" w:after="360"/>
      <w:jc w:val="center"/>
    </w:pPr>
    <w:rPr>
      <w:rFonts w:eastAsia="Calibri" w:cs="" w:cstheme="minorBidi" w:eastAsiaTheme="minorHAnsi"/>
      <w:b/>
      <w:bCs/>
      <w:i/>
      <w:iCs/>
      <w:sz w:val="20"/>
      <w:szCs w:val="22"/>
      <w:lang w:val="en-US"/>
    </w:rPr>
  </w:style>
  <w:style w:type="paragraph" w:styleId="04xlpa" w:customStyle="1">
    <w:name w:val="_04xlpa"/>
    <w:basedOn w:val="Normal"/>
    <w:qFormat/>
    <w:rsid w:val="00201002"/>
    <w:pPr>
      <w:spacing w:beforeAutospacing="1" w:afterAutospacing="1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201002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2">
    <w:name w:val="Plain Table 2"/>
    <w:basedOn w:val="TableNormal"/>
    <w:uiPriority w:val="42"/>
    <w:rsid w:val="00900ed8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TableGrid">
    <w:name w:val="Table Grid"/>
    <w:basedOn w:val="TableNormal"/>
    <w:uiPriority w:val="39"/>
    <w:rsid w:val="00bd61f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4">
    <w:name w:val="Plain Table 4"/>
    <w:basedOn w:val="TableNormal"/>
    <w:uiPriority w:val="44"/>
    <w:rsid w:val="00201002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201002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PlainTable5">
    <w:name w:val="Plain Table 5"/>
    <w:basedOn w:val="TableNormal"/>
    <w:uiPriority w:val="45"/>
    <w:rsid w:val="00201002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201002"/>
    <w:rPr>
      <w:lang w:val="en-GB"/>
      <w:sz w:val="22"/>
      <w:szCs w:val="22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APA7">
    <w:name w:val="APA7"/>
    <w:basedOn w:val="TableNormal"/>
    <w:uiPriority w:val="99"/>
    <w:rsid w:val="00201002"/>
    <w:rPr>
      <w:lang w:val="en-GB"/>
      <w:sz w:val="22"/>
      <w:szCs w:val="22"/>
    </w:rPr>
    <w:tblPr>
      <w:tblBorders>
        <w:top w:val="single" w:color="auto" w:sz="12" w:space="0"/>
        <w:bottom w:val="single" w:color="auto" w:sz="12" w:space="0"/>
      </w:tblBorders>
    </w:tblPr>
    <w:tblStylePr w:type="firstRow">
      <w:rPr>
        <w:bCs/>
      </w:rPr>
      <w:tblPr/>
      <w:tcPr>
        <w:tcBorders>
          <w:bottom w:val="single" w:color="auto" w:sz="4" w:space="0"/>
        </w:tcBorders>
      </w:tcPr>
    </w:tblStylePr>
  </w:style>
  <w:style w:type="table" w:styleId="PlainTable3">
    <w:name w:val="Plain Table 3"/>
    <w:basedOn w:val="TableNormal"/>
    <w:uiPriority w:val="43"/>
    <w:rsid w:val="0020100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3">
    <w:name w:val="Grid Table 2 Accent 3"/>
    <w:basedOn w:val="TableNormal"/>
    <w:uiPriority w:val="47"/>
    <w:rsid w:val="00201002"/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Style1">
    <w:name w:val="Style1"/>
    <w:basedOn w:val="TableNormal"/>
    <w:uiPriority w:val="99"/>
    <w:rsid w:val="00a67897"/>
    <w:rPr>
      <w:rFonts w:eastAsiaTheme="minorEastAsia"/>
      <w:lang w:val="en-US" w:eastAsia="ja-JP"/>
      <w:sz w:val="22"/>
      <w:szCs w:val="22"/>
    </w:rPr>
    <w:tblPr>
      <w:tblBorders>
        <w:top w:val="single" w:color="auto" w:sz="4" w:space="0"/>
        <w:bottom w:val="single" w:color="auto" w:sz="4" w:space="0"/>
      </w:tblBorders>
    </w:tblPr>
    <w:tblStylePr w:type="firstRow">
      <w:rPr>
        <w:bCs/>
      </w:rPr>
      <w:tblPr/>
      <w:tcPr>
        <w:tcBorders>
          <w:bottom w:val="single" w:color="auto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0601D0-957B-504D-B7ED-93E44DD8A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Application>LibreOffice/24.2.7.2$Linux_X86_64 LibreOffice_project/420$Build-2</Application>
  <AppVersion>15.0000</AppVersion>
  <Pages>61</Pages>
  <Words>11567</Words>
  <Characters>81426</Characters>
  <CharactersWithSpaces>94020</CharactersWithSpaces>
  <Paragraphs>2873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2025-06-18T07:24:00Z</dcterms:created>
  <dc:creator>AMANI FALAH M ALHARBI</dc:creator>
  <dc:description/>
  <dc:language>en-US</dc:language>
  <cp:lastModifiedBy/>
  <dcterms:modified xsi:type="dcterms:W3CDTF">2026-05-20T20:25:10Z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