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5C41" w14:textId="63836965" w:rsidR="00000000" w:rsidRPr="009012C6" w:rsidRDefault="009012C6" w:rsidP="009012C6">
      <w:pPr>
        <w:pStyle w:val="ListParagraph"/>
        <w:numPr>
          <w:ilvl w:val="0"/>
          <w:numId w:val="22"/>
        </w:numPr>
        <w:rPr>
          <w:rFonts w:asciiTheme="majorBidi" w:hAnsiTheme="majorBidi" w:cstheme="majorBidi"/>
          <w:b/>
          <w:bCs/>
          <w:sz w:val="24"/>
          <w:szCs w:val="24"/>
          <w:u w:val="single"/>
        </w:rPr>
      </w:pPr>
      <w:r w:rsidRPr="009012C6">
        <w:rPr>
          <w:rFonts w:asciiTheme="majorBidi" w:hAnsiTheme="majorBidi" w:cstheme="majorBidi"/>
          <w:b/>
          <w:bCs/>
          <w:sz w:val="24"/>
          <w:szCs w:val="24"/>
          <w:u w:val="single"/>
        </w:rPr>
        <w:t xml:space="preserve">Ontology and System </w:t>
      </w:r>
      <w:r w:rsidR="00EA2A67" w:rsidRPr="009012C6">
        <w:rPr>
          <w:rFonts w:asciiTheme="majorBidi" w:hAnsiTheme="majorBidi" w:cstheme="majorBidi"/>
          <w:b/>
          <w:bCs/>
          <w:sz w:val="24"/>
          <w:szCs w:val="24"/>
          <w:u w:val="single"/>
        </w:rPr>
        <w:t>Requirements Specification Document</w:t>
      </w:r>
    </w:p>
    <w:p w14:paraId="342E7842" w14:textId="77777777" w:rsidR="00E2620E" w:rsidRPr="00E2620E" w:rsidRDefault="00E2620E" w:rsidP="00E2620E">
      <w:pPr>
        <w:rPr>
          <w:rFonts w:asciiTheme="majorBidi" w:hAnsiTheme="majorBidi" w:cstheme="majorBidi"/>
          <w:b/>
          <w:bCs/>
          <w:sz w:val="24"/>
          <w:szCs w:val="24"/>
          <w:u w:val="single"/>
        </w:rPr>
      </w:pPr>
    </w:p>
    <w:tbl>
      <w:tblPr>
        <w:tblStyle w:val="TableGrid"/>
        <w:tblW w:w="9882" w:type="dxa"/>
        <w:tblLook w:val="04A0" w:firstRow="1" w:lastRow="0" w:firstColumn="1" w:lastColumn="0" w:noHBand="0" w:noVBand="1"/>
      </w:tblPr>
      <w:tblGrid>
        <w:gridCol w:w="354"/>
        <w:gridCol w:w="9528"/>
      </w:tblGrid>
      <w:tr w:rsidR="00EA2A67" w:rsidRPr="002353CD" w14:paraId="17EDBF13" w14:textId="77777777" w:rsidTr="00774BBE">
        <w:trPr>
          <w:trHeight w:val="212"/>
        </w:trPr>
        <w:tc>
          <w:tcPr>
            <w:tcW w:w="354" w:type="dxa"/>
            <w:shd w:val="clear" w:color="auto" w:fill="D9D9D9" w:themeFill="background1" w:themeFillShade="D9"/>
          </w:tcPr>
          <w:p w14:paraId="5988EF5B" w14:textId="6A8902C1" w:rsidR="00EA2A67" w:rsidRPr="002353CD" w:rsidRDefault="00EA2A67" w:rsidP="00EA2A67">
            <w:pPr>
              <w:jc w:val="center"/>
              <w:rPr>
                <w:rFonts w:asciiTheme="majorBidi" w:hAnsiTheme="majorBidi" w:cstheme="majorBidi"/>
                <w:sz w:val="24"/>
                <w:szCs w:val="24"/>
              </w:rPr>
            </w:pPr>
            <w:r w:rsidRPr="002353CD">
              <w:rPr>
                <w:rFonts w:asciiTheme="majorBidi" w:hAnsiTheme="majorBidi" w:cstheme="majorBidi"/>
                <w:sz w:val="24"/>
                <w:szCs w:val="24"/>
              </w:rPr>
              <w:t>1</w:t>
            </w:r>
          </w:p>
        </w:tc>
        <w:tc>
          <w:tcPr>
            <w:tcW w:w="9528" w:type="dxa"/>
            <w:shd w:val="clear" w:color="auto" w:fill="D9D9D9" w:themeFill="background1" w:themeFillShade="D9"/>
          </w:tcPr>
          <w:p w14:paraId="75534E3F" w14:textId="436F3264" w:rsidR="00EA2A67" w:rsidRPr="002353CD" w:rsidRDefault="00EA2A67" w:rsidP="00EA2A67">
            <w:pPr>
              <w:jc w:val="center"/>
              <w:rPr>
                <w:rFonts w:asciiTheme="majorBidi" w:hAnsiTheme="majorBidi" w:cstheme="majorBidi"/>
                <w:b/>
                <w:bCs/>
                <w:sz w:val="24"/>
                <w:szCs w:val="24"/>
              </w:rPr>
            </w:pPr>
            <w:r w:rsidRPr="002353CD">
              <w:rPr>
                <w:rFonts w:asciiTheme="majorBidi" w:hAnsiTheme="majorBidi" w:cstheme="majorBidi"/>
                <w:b/>
                <w:bCs/>
                <w:sz w:val="24"/>
                <w:szCs w:val="24"/>
              </w:rPr>
              <w:t xml:space="preserve">Purpose </w:t>
            </w:r>
          </w:p>
        </w:tc>
      </w:tr>
      <w:tr w:rsidR="00EA2A67" w:rsidRPr="002353CD" w14:paraId="5C6B915A" w14:textId="77777777" w:rsidTr="00774BBE">
        <w:trPr>
          <w:trHeight w:val="2338"/>
        </w:trPr>
        <w:tc>
          <w:tcPr>
            <w:tcW w:w="354" w:type="dxa"/>
          </w:tcPr>
          <w:p w14:paraId="16C7FCDE" w14:textId="77777777" w:rsidR="00EA2A67" w:rsidRPr="002353CD" w:rsidRDefault="00EA2A67" w:rsidP="00EA2A67">
            <w:pPr>
              <w:jc w:val="center"/>
              <w:rPr>
                <w:rFonts w:asciiTheme="majorBidi" w:hAnsiTheme="majorBidi" w:cstheme="majorBidi"/>
                <w:sz w:val="24"/>
                <w:szCs w:val="24"/>
              </w:rPr>
            </w:pPr>
          </w:p>
        </w:tc>
        <w:tc>
          <w:tcPr>
            <w:tcW w:w="9528" w:type="dxa"/>
          </w:tcPr>
          <w:p w14:paraId="15228497" w14:textId="77777777" w:rsidR="00601C08" w:rsidRPr="002353CD" w:rsidRDefault="00601C08" w:rsidP="00601C08">
            <w:pPr>
              <w:rPr>
                <w:rFonts w:asciiTheme="majorBidi" w:hAnsiTheme="majorBidi" w:cstheme="majorBidi"/>
                <w:sz w:val="24"/>
                <w:szCs w:val="24"/>
              </w:rPr>
            </w:pPr>
          </w:p>
          <w:p w14:paraId="1B4B5259" w14:textId="4BD5407A" w:rsidR="00601C08" w:rsidRDefault="00601C08" w:rsidP="00601C08">
            <w:pPr>
              <w:pStyle w:val="ListParagraph"/>
              <w:numPr>
                <w:ilvl w:val="1"/>
                <w:numId w:val="1"/>
              </w:numPr>
              <w:rPr>
                <w:rFonts w:asciiTheme="majorBidi" w:hAnsiTheme="majorBidi" w:cstheme="majorBidi"/>
                <w:sz w:val="24"/>
                <w:szCs w:val="24"/>
              </w:rPr>
            </w:pPr>
            <w:r w:rsidRPr="003F0DEF">
              <w:rPr>
                <w:rFonts w:asciiTheme="majorBidi" w:hAnsiTheme="majorBidi" w:cstheme="majorBidi"/>
                <w:sz w:val="24"/>
                <w:szCs w:val="24"/>
              </w:rPr>
              <w:t xml:space="preserve">To provide a knowledge model that captures </w:t>
            </w:r>
            <w:r w:rsidR="003F0DEF" w:rsidRPr="003F0DEF">
              <w:rPr>
                <w:rFonts w:asciiTheme="majorBidi" w:hAnsiTheme="majorBidi" w:cstheme="majorBidi"/>
                <w:sz w:val="24"/>
                <w:szCs w:val="24"/>
              </w:rPr>
              <w:t>plant disease and pest</w:t>
            </w:r>
            <w:r w:rsidRPr="003F0DEF">
              <w:rPr>
                <w:rFonts w:asciiTheme="majorBidi" w:hAnsiTheme="majorBidi" w:cstheme="majorBidi"/>
                <w:sz w:val="24"/>
                <w:szCs w:val="24"/>
              </w:rPr>
              <w:t xml:space="preserve"> knowledge and produces a standard </w:t>
            </w:r>
            <w:r w:rsidR="003F0DEF">
              <w:rPr>
                <w:rFonts w:asciiTheme="majorBidi" w:hAnsiTheme="majorBidi" w:cstheme="majorBidi"/>
                <w:sz w:val="24"/>
                <w:szCs w:val="24"/>
              </w:rPr>
              <w:t xml:space="preserve">domain </w:t>
            </w:r>
            <w:r w:rsidR="003F0DEF" w:rsidRPr="003F0DEF">
              <w:rPr>
                <w:rFonts w:asciiTheme="majorBidi" w:hAnsiTheme="majorBidi" w:cstheme="majorBidi"/>
                <w:sz w:val="24"/>
                <w:szCs w:val="24"/>
              </w:rPr>
              <w:t>ontology</w:t>
            </w:r>
            <w:r w:rsidR="003F0DEF">
              <w:rPr>
                <w:rFonts w:asciiTheme="majorBidi" w:hAnsiTheme="majorBidi" w:cstheme="majorBidi"/>
                <w:sz w:val="24"/>
                <w:szCs w:val="24"/>
              </w:rPr>
              <w:t>.</w:t>
            </w:r>
          </w:p>
          <w:p w14:paraId="186B8747" w14:textId="77777777" w:rsidR="003F0DEF" w:rsidRPr="003F0DEF" w:rsidRDefault="003F0DEF" w:rsidP="003F0DEF">
            <w:pPr>
              <w:pStyle w:val="ListParagraph"/>
              <w:rPr>
                <w:rFonts w:asciiTheme="majorBidi" w:hAnsiTheme="majorBidi" w:cstheme="majorBidi"/>
                <w:sz w:val="24"/>
                <w:szCs w:val="24"/>
              </w:rPr>
            </w:pPr>
          </w:p>
          <w:p w14:paraId="150C2F59" w14:textId="35B05332" w:rsidR="00EA2A67" w:rsidRDefault="00601C08" w:rsidP="00AC51C1">
            <w:pPr>
              <w:pStyle w:val="ListParagraph"/>
              <w:numPr>
                <w:ilvl w:val="1"/>
                <w:numId w:val="1"/>
              </w:numPr>
              <w:rPr>
                <w:rFonts w:asciiTheme="majorBidi" w:hAnsiTheme="majorBidi" w:cstheme="majorBidi"/>
                <w:sz w:val="24"/>
                <w:szCs w:val="24"/>
              </w:rPr>
            </w:pPr>
            <w:r w:rsidRPr="002353CD">
              <w:rPr>
                <w:rFonts w:asciiTheme="majorBidi" w:hAnsiTheme="majorBidi" w:cstheme="majorBidi"/>
                <w:sz w:val="24"/>
                <w:szCs w:val="24"/>
              </w:rPr>
              <w:t xml:space="preserve">To allow building a </w:t>
            </w:r>
            <w:r w:rsidR="003F0DEF" w:rsidRPr="002353CD">
              <w:rPr>
                <w:rFonts w:asciiTheme="majorBidi" w:hAnsiTheme="majorBidi" w:cstheme="majorBidi"/>
                <w:sz w:val="24"/>
                <w:szCs w:val="24"/>
              </w:rPr>
              <w:t>knowledge-based</w:t>
            </w:r>
            <w:r w:rsidR="003F0DEF">
              <w:rPr>
                <w:rFonts w:asciiTheme="majorBidi" w:hAnsiTheme="majorBidi" w:cstheme="majorBidi"/>
                <w:sz w:val="24"/>
                <w:szCs w:val="24"/>
              </w:rPr>
              <w:t xml:space="preserve"> system to</w:t>
            </w:r>
            <w:r w:rsidRPr="002353CD">
              <w:rPr>
                <w:rFonts w:asciiTheme="majorBidi" w:hAnsiTheme="majorBidi" w:cstheme="majorBidi"/>
                <w:sz w:val="24"/>
                <w:szCs w:val="24"/>
              </w:rPr>
              <w:t xml:space="preserve"> </w:t>
            </w:r>
            <w:r w:rsidR="003F0DEF">
              <w:rPr>
                <w:rFonts w:asciiTheme="majorBidi" w:hAnsiTheme="majorBidi" w:cstheme="majorBidi"/>
                <w:sz w:val="24"/>
                <w:szCs w:val="24"/>
              </w:rPr>
              <w:t>assist</w:t>
            </w:r>
            <w:r w:rsidRPr="002353CD">
              <w:rPr>
                <w:rFonts w:asciiTheme="majorBidi" w:hAnsiTheme="majorBidi" w:cstheme="majorBidi"/>
                <w:sz w:val="24"/>
                <w:szCs w:val="24"/>
              </w:rPr>
              <w:t xml:space="preserve"> </w:t>
            </w:r>
            <w:r w:rsidR="003F0DEF">
              <w:rPr>
                <w:rFonts w:asciiTheme="majorBidi" w:hAnsiTheme="majorBidi" w:cstheme="majorBidi"/>
                <w:sz w:val="24"/>
                <w:szCs w:val="24"/>
              </w:rPr>
              <w:t>in</w:t>
            </w:r>
            <w:r w:rsidR="003F0DEF" w:rsidRPr="002353CD">
              <w:rPr>
                <w:rFonts w:asciiTheme="majorBidi" w:hAnsiTheme="majorBidi" w:cstheme="majorBidi"/>
                <w:sz w:val="24"/>
                <w:szCs w:val="24"/>
              </w:rPr>
              <w:t xml:space="preserve"> the</w:t>
            </w:r>
            <w:r w:rsidRPr="002353CD">
              <w:rPr>
                <w:rFonts w:asciiTheme="majorBidi" w:hAnsiTheme="majorBidi" w:cstheme="majorBidi"/>
                <w:sz w:val="24"/>
                <w:szCs w:val="24"/>
              </w:rPr>
              <w:t xml:space="preserve"> diagnosis of diseases and pests and treatments or recommendations that help counteract these diseases and pests.</w:t>
            </w:r>
          </w:p>
          <w:p w14:paraId="113C96A2" w14:textId="720A6D33" w:rsidR="002353CD" w:rsidRPr="002353CD" w:rsidRDefault="002353CD" w:rsidP="002353CD">
            <w:pPr>
              <w:rPr>
                <w:rFonts w:asciiTheme="majorBidi" w:hAnsiTheme="majorBidi" w:cstheme="majorBidi"/>
                <w:sz w:val="24"/>
                <w:szCs w:val="24"/>
              </w:rPr>
            </w:pPr>
          </w:p>
        </w:tc>
      </w:tr>
      <w:tr w:rsidR="00601C08" w:rsidRPr="002353CD" w14:paraId="6735CDA8" w14:textId="77777777" w:rsidTr="00774BBE">
        <w:trPr>
          <w:trHeight w:val="212"/>
        </w:trPr>
        <w:tc>
          <w:tcPr>
            <w:tcW w:w="354" w:type="dxa"/>
            <w:shd w:val="clear" w:color="auto" w:fill="D9D9D9" w:themeFill="background1" w:themeFillShade="D9"/>
          </w:tcPr>
          <w:p w14:paraId="4F627A43" w14:textId="161F8F4F" w:rsidR="00601C08" w:rsidRPr="002353CD" w:rsidRDefault="00601C08" w:rsidP="00EA2A67">
            <w:pPr>
              <w:jc w:val="center"/>
              <w:rPr>
                <w:rFonts w:asciiTheme="majorBidi" w:hAnsiTheme="majorBidi" w:cstheme="majorBidi"/>
                <w:sz w:val="24"/>
                <w:szCs w:val="24"/>
              </w:rPr>
            </w:pPr>
            <w:r w:rsidRPr="002353CD">
              <w:rPr>
                <w:rFonts w:asciiTheme="majorBidi" w:hAnsiTheme="majorBidi" w:cstheme="majorBidi"/>
                <w:sz w:val="24"/>
                <w:szCs w:val="24"/>
              </w:rPr>
              <w:t>2</w:t>
            </w:r>
          </w:p>
        </w:tc>
        <w:tc>
          <w:tcPr>
            <w:tcW w:w="9528" w:type="dxa"/>
            <w:shd w:val="clear" w:color="auto" w:fill="D9D9D9" w:themeFill="background1" w:themeFillShade="D9"/>
          </w:tcPr>
          <w:p w14:paraId="0FF93A14" w14:textId="1BECF2FB" w:rsidR="00601C08" w:rsidRPr="002353CD" w:rsidRDefault="00601C08" w:rsidP="00601C08">
            <w:pPr>
              <w:jc w:val="center"/>
              <w:rPr>
                <w:rFonts w:asciiTheme="majorBidi" w:hAnsiTheme="majorBidi" w:cstheme="majorBidi"/>
                <w:b/>
                <w:bCs/>
                <w:sz w:val="24"/>
                <w:szCs w:val="24"/>
              </w:rPr>
            </w:pPr>
            <w:r w:rsidRPr="002353CD">
              <w:rPr>
                <w:rFonts w:asciiTheme="majorBidi" w:hAnsiTheme="majorBidi" w:cstheme="majorBidi"/>
                <w:b/>
                <w:bCs/>
                <w:sz w:val="24"/>
                <w:szCs w:val="24"/>
              </w:rPr>
              <w:t>Scope</w:t>
            </w:r>
          </w:p>
        </w:tc>
      </w:tr>
      <w:tr w:rsidR="00601C08" w:rsidRPr="002353CD" w14:paraId="30883E67" w14:textId="77777777" w:rsidTr="00774BBE">
        <w:trPr>
          <w:trHeight w:val="1065"/>
        </w:trPr>
        <w:tc>
          <w:tcPr>
            <w:tcW w:w="354" w:type="dxa"/>
          </w:tcPr>
          <w:p w14:paraId="096A95CE" w14:textId="77777777" w:rsidR="00601C08" w:rsidRPr="002353CD" w:rsidRDefault="00601C08" w:rsidP="00EA2A67">
            <w:pPr>
              <w:jc w:val="center"/>
              <w:rPr>
                <w:rFonts w:asciiTheme="majorBidi" w:hAnsiTheme="majorBidi" w:cstheme="majorBidi"/>
                <w:sz w:val="24"/>
                <w:szCs w:val="24"/>
              </w:rPr>
            </w:pPr>
          </w:p>
        </w:tc>
        <w:tc>
          <w:tcPr>
            <w:tcW w:w="9528" w:type="dxa"/>
          </w:tcPr>
          <w:p w14:paraId="329AF362" w14:textId="77777777" w:rsidR="00923500" w:rsidRDefault="00923500" w:rsidP="009B0488">
            <w:pPr>
              <w:rPr>
                <w:rFonts w:asciiTheme="majorBidi" w:hAnsiTheme="majorBidi" w:cstheme="majorBidi"/>
                <w:sz w:val="24"/>
                <w:szCs w:val="24"/>
              </w:rPr>
            </w:pPr>
          </w:p>
          <w:p w14:paraId="7D265F9E" w14:textId="2BC86AD6" w:rsidR="00601C08" w:rsidRPr="009012C6" w:rsidRDefault="009B0488" w:rsidP="009B0488">
            <w:pPr>
              <w:rPr>
                <w:rFonts w:asciiTheme="majorBidi" w:hAnsiTheme="majorBidi" w:cstheme="majorBidi"/>
                <w:sz w:val="24"/>
                <w:szCs w:val="24"/>
              </w:rPr>
            </w:pPr>
            <w:r w:rsidRPr="009012C6">
              <w:rPr>
                <w:rFonts w:asciiTheme="majorBidi" w:hAnsiTheme="majorBidi" w:cstheme="majorBidi"/>
                <w:sz w:val="24"/>
                <w:szCs w:val="24"/>
              </w:rPr>
              <w:t xml:space="preserve">The </w:t>
            </w:r>
            <w:r w:rsidR="009012C6" w:rsidRPr="009012C6">
              <w:rPr>
                <w:rFonts w:asciiTheme="majorBidi" w:hAnsiTheme="majorBidi" w:cstheme="majorBidi"/>
                <w:sz w:val="24"/>
                <w:szCs w:val="24"/>
              </w:rPr>
              <w:t>system</w:t>
            </w:r>
            <w:r w:rsidRPr="009012C6">
              <w:rPr>
                <w:rFonts w:asciiTheme="majorBidi" w:hAnsiTheme="majorBidi" w:cstheme="majorBidi"/>
                <w:sz w:val="24"/>
                <w:szCs w:val="24"/>
              </w:rPr>
              <w:t xml:space="preserve"> will focus on providing diagnosis based on apparent symptoms and treatment or trusted recommendations</w:t>
            </w:r>
            <w:r w:rsidR="001C0530" w:rsidRPr="009012C6">
              <w:rPr>
                <w:rFonts w:asciiTheme="majorBidi" w:hAnsiTheme="majorBidi" w:cstheme="majorBidi"/>
                <w:sz w:val="24"/>
                <w:szCs w:val="24"/>
              </w:rPr>
              <w:t xml:space="preserve">, also preventive practices </w:t>
            </w:r>
            <w:r w:rsidRPr="009012C6">
              <w:rPr>
                <w:rFonts w:asciiTheme="majorBidi" w:hAnsiTheme="majorBidi" w:cstheme="majorBidi"/>
                <w:sz w:val="24"/>
                <w:szCs w:val="24"/>
              </w:rPr>
              <w:t>to control main pests and diseases that affect date palms in Saudi Arabia.</w:t>
            </w:r>
          </w:p>
          <w:p w14:paraId="5901AE4A" w14:textId="427427C4" w:rsidR="002353CD" w:rsidRPr="002353CD" w:rsidRDefault="002353CD" w:rsidP="009B0488">
            <w:pPr>
              <w:rPr>
                <w:rFonts w:asciiTheme="majorBidi" w:hAnsiTheme="majorBidi" w:cstheme="majorBidi"/>
                <w:sz w:val="24"/>
                <w:szCs w:val="24"/>
              </w:rPr>
            </w:pPr>
          </w:p>
        </w:tc>
      </w:tr>
      <w:tr w:rsidR="009C32D1" w:rsidRPr="002353CD" w14:paraId="30985014" w14:textId="77777777" w:rsidTr="00774BBE">
        <w:trPr>
          <w:trHeight w:val="208"/>
        </w:trPr>
        <w:tc>
          <w:tcPr>
            <w:tcW w:w="354" w:type="dxa"/>
            <w:shd w:val="clear" w:color="auto" w:fill="D9D9D9" w:themeFill="background1" w:themeFillShade="D9"/>
          </w:tcPr>
          <w:p w14:paraId="44427ACF" w14:textId="5E44EFB2" w:rsidR="009C32D1" w:rsidRPr="002353CD" w:rsidRDefault="009C32D1" w:rsidP="00EA2A67">
            <w:pPr>
              <w:jc w:val="center"/>
              <w:rPr>
                <w:rFonts w:asciiTheme="majorBidi" w:hAnsiTheme="majorBidi" w:cstheme="majorBidi"/>
                <w:sz w:val="24"/>
                <w:szCs w:val="24"/>
              </w:rPr>
            </w:pPr>
            <w:r w:rsidRPr="002353CD">
              <w:rPr>
                <w:rFonts w:asciiTheme="majorBidi" w:hAnsiTheme="majorBidi" w:cstheme="majorBidi"/>
                <w:sz w:val="24"/>
                <w:szCs w:val="24"/>
              </w:rPr>
              <w:t>3</w:t>
            </w:r>
          </w:p>
        </w:tc>
        <w:tc>
          <w:tcPr>
            <w:tcW w:w="9528" w:type="dxa"/>
            <w:shd w:val="clear" w:color="auto" w:fill="D9D9D9" w:themeFill="background1" w:themeFillShade="D9"/>
          </w:tcPr>
          <w:p w14:paraId="456E3948" w14:textId="618965FE" w:rsidR="009C32D1" w:rsidRPr="002353CD" w:rsidRDefault="009C32D1" w:rsidP="009C32D1">
            <w:pPr>
              <w:jc w:val="center"/>
              <w:rPr>
                <w:rFonts w:asciiTheme="majorBidi" w:hAnsiTheme="majorBidi" w:cstheme="majorBidi"/>
                <w:b/>
                <w:bCs/>
                <w:sz w:val="24"/>
                <w:szCs w:val="24"/>
              </w:rPr>
            </w:pPr>
            <w:r w:rsidRPr="002353CD">
              <w:rPr>
                <w:rFonts w:asciiTheme="majorBidi" w:hAnsiTheme="majorBidi" w:cstheme="majorBidi"/>
                <w:b/>
                <w:bCs/>
                <w:sz w:val="24"/>
                <w:szCs w:val="24"/>
              </w:rPr>
              <w:t>Implementation Language</w:t>
            </w:r>
          </w:p>
        </w:tc>
      </w:tr>
      <w:tr w:rsidR="009C32D1" w:rsidRPr="002353CD" w14:paraId="1951FFCD" w14:textId="77777777" w:rsidTr="00774BBE">
        <w:trPr>
          <w:trHeight w:val="1490"/>
        </w:trPr>
        <w:tc>
          <w:tcPr>
            <w:tcW w:w="354" w:type="dxa"/>
          </w:tcPr>
          <w:p w14:paraId="5DD101F7" w14:textId="77777777" w:rsidR="009C32D1" w:rsidRPr="002353CD" w:rsidRDefault="009C32D1" w:rsidP="00EA2A67">
            <w:pPr>
              <w:jc w:val="center"/>
              <w:rPr>
                <w:rFonts w:asciiTheme="majorBidi" w:hAnsiTheme="majorBidi" w:cstheme="majorBidi"/>
                <w:sz w:val="24"/>
                <w:szCs w:val="24"/>
              </w:rPr>
            </w:pPr>
          </w:p>
        </w:tc>
        <w:tc>
          <w:tcPr>
            <w:tcW w:w="9528" w:type="dxa"/>
          </w:tcPr>
          <w:p w14:paraId="757673E5" w14:textId="77777777" w:rsidR="00923500" w:rsidRDefault="00923500" w:rsidP="00923500">
            <w:pPr>
              <w:pStyle w:val="ListParagraph"/>
              <w:ind w:left="702"/>
              <w:rPr>
                <w:rFonts w:asciiTheme="majorBidi" w:hAnsiTheme="majorBidi" w:cstheme="majorBidi"/>
                <w:sz w:val="24"/>
                <w:szCs w:val="24"/>
              </w:rPr>
            </w:pPr>
          </w:p>
          <w:p w14:paraId="230EC985" w14:textId="15A9764F" w:rsidR="00AC51C1" w:rsidRPr="002353CD" w:rsidRDefault="009C32D1" w:rsidP="00EF4EFE">
            <w:pPr>
              <w:pStyle w:val="ListParagraph"/>
              <w:numPr>
                <w:ilvl w:val="1"/>
                <w:numId w:val="8"/>
              </w:numPr>
              <w:ind w:left="702"/>
              <w:rPr>
                <w:rFonts w:asciiTheme="majorBidi" w:hAnsiTheme="majorBidi" w:cstheme="majorBidi"/>
                <w:sz w:val="24"/>
                <w:szCs w:val="24"/>
              </w:rPr>
            </w:pPr>
            <w:r w:rsidRPr="002353CD">
              <w:rPr>
                <w:rFonts w:asciiTheme="majorBidi" w:hAnsiTheme="majorBidi" w:cstheme="majorBidi"/>
                <w:sz w:val="24"/>
                <w:szCs w:val="24"/>
              </w:rPr>
              <w:t xml:space="preserve">The </w:t>
            </w:r>
            <w:r w:rsidR="009012C6">
              <w:rPr>
                <w:rFonts w:asciiTheme="majorBidi" w:hAnsiTheme="majorBidi" w:cstheme="majorBidi"/>
                <w:sz w:val="24"/>
                <w:szCs w:val="24"/>
              </w:rPr>
              <w:t>ontology</w:t>
            </w:r>
            <w:r w:rsidRPr="002353CD">
              <w:rPr>
                <w:rFonts w:asciiTheme="majorBidi" w:hAnsiTheme="majorBidi" w:cstheme="majorBidi"/>
                <w:sz w:val="24"/>
                <w:szCs w:val="24"/>
              </w:rPr>
              <w:t xml:space="preserve"> will be implemented in </w:t>
            </w:r>
            <w:r w:rsidR="002E0AD2" w:rsidRPr="002353CD">
              <w:rPr>
                <w:rFonts w:asciiTheme="majorBidi" w:hAnsiTheme="majorBidi" w:cstheme="majorBidi"/>
                <w:sz w:val="24"/>
                <w:szCs w:val="24"/>
              </w:rPr>
              <w:t>OWL</w:t>
            </w:r>
            <w:r w:rsidRPr="002353CD">
              <w:rPr>
                <w:rFonts w:asciiTheme="majorBidi" w:hAnsiTheme="majorBidi" w:cstheme="majorBidi"/>
                <w:sz w:val="24"/>
                <w:szCs w:val="24"/>
              </w:rPr>
              <w:t xml:space="preserve"> language</w:t>
            </w:r>
            <w:r w:rsidR="00B03985" w:rsidRPr="002353CD">
              <w:rPr>
                <w:rFonts w:asciiTheme="majorBidi" w:hAnsiTheme="majorBidi" w:cstheme="majorBidi"/>
                <w:sz w:val="24"/>
                <w:szCs w:val="24"/>
              </w:rPr>
              <w:t>.</w:t>
            </w:r>
          </w:p>
          <w:p w14:paraId="7BFBEB27" w14:textId="77777777" w:rsidR="00AC51C1" w:rsidRPr="002353CD" w:rsidRDefault="00AC51C1" w:rsidP="00AC51C1">
            <w:pPr>
              <w:pStyle w:val="ListParagraph"/>
              <w:ind w:left="1080"/>
              <w:rPr>
                <w:rFonts w:asciiTheme="majorBidi" w:hAnsiTheme="majorBidi" w:cstheme="majorBidi"/>
                <w:sz w:val="24"/>
                <w:szCs w:val="24"/>
              </w:rPr>
            </w:pPr>
          </w:p>
          <w:p w14:paraId="7C6E2B71" w14:textId="77777777" w:rsidR="009C32D1" w:rsidRDefault="003719C4" w:rsidP="00EF4EFE">
            <w:pPr>
              <w:numPr>
                <w:ilvl w:val="1"/>
                <w:numId w:val="8"/>
              </w:numPr>
              <w:ind w:left="702"/>
              <w:rPr>
                <w:rFonts w:asciiTheme="majorBidi" w:hAnsiTheme="majorBidi" w:cstheme="majorBidi"/>
                <w:sz w:val="24"/>
                <w:szCs w:val="24"/>
              </w:rPr>
            </w:pPr>
            <w:r w:rsidRPr="002353CD">
              <w:rPr>
                <w:rFonts w:asciiTheme="majorBidi" w:hAnsiTheme="majorBidi" w:cstheme="majorBidi"/>
                <w:sz w:val="24"/>
                <w:szCs w:val="24"/>
              </w:rPr>
              <w:t xml:space="preserve">To </w:t>
            </w:r>
            <w:r w:rsidR="00EC708A" w:rsidRPr="002353CD">
              <w:rPr>
                <w:rFonts w:asciiTheme="majorBidi" w:hAnsiTheme="majorBidi" w:cstheme="majorBidi"/>
                <w:sz w:val="24"/>
                <w:szCs w:val="24"/>
              </w:rPr>
              <w:t>overcome</w:t>
            </w:r>
            <w:r w:rsidRPr="002353CD">
              <w:rPr>
                <w:rFonts w:asciiTheme="majorBidi" w:hAnsiTheme="majorBidi" w:cstheme="majorBidi"/>
                <w:sz w:val="24"/>
                <w:szCs w:val="24"/>
              </w:rPr>
              <w:t xml:space="preserve"> the problem arising from the fact that two or more diseases can share some symptoms, a set of rules based on SWRL may develop to sort symptoms that have a higher priority/ rank.</w:t>
            </w:r>
          </w:p>
          <w:p w14:paraId="36453D6B" w14:textId="09938BFD" w:rsidR="00923500" w:rsidRPr="002353CD" w:rsidRDefault="00923500" w:rsidP="00923500">
            <w:pPr>
              <w:rPr>
                <w:rFonts w:asciiTheme="majorBidi" w:hAnsiTheme="majorBidi" w:cstheme="majorBidi"/>
                <w:sz w:val="24"/>
                <w:szCs w:val="24"/>
              </w:rPr>
            </w:pPr>
          </w:p>
        </w:tc>
      </w:tr>
      <w:tr w:rsidR="003719C4" w:rsidRPr="002353CD" w14:paraId="7F7CAE1E" w14:textId="77777777" w:rsidTr="00774BBE">
        <w:trPr>
          <w:trHeight w:val="212"/>
        </w:trPr>
        <w:tc>
          <w:tcPr>
            <w:tcW w:w="354" w:type="dxa"/>
            <w:shd w:val="clear" w:color="auto" w:fill="D9D9D9" w:themeFill="background1" w:themeFillShade="D9"/>
          </w:tcPr>
          <w:p w14:paraId="0474CE7B" w14:textId="54371C47" w:rsidR="003719C4" w:rsidRPr="002353CD" w:rsidRDefault="00AC51C1" w:rsidP="00EA2A67">
            <w:pPr>
              <w:jc w:val="center"/>
              <w:rPr>
                <w:rFonts w:asciiTheme="majorBidi" w:hAnsiTheme="majorBidi" w:cstheme="majorBidi"/>
                <w:sz w:val="24"/>
                <w:szCs w:val="24"/>
              </w:rPr>
            </w:pPr>
            <w:r w:rsidRPr="002353CD">
              <w:rPr>
                <w:rFonts w:asciiTheme="majorBidi" w:hAnsiTheme="majorBidi" w:cstheme="majorBidi"/>
                <w:sz w:val="24"/>
                <w:szCs w:val="24"/>
              </w:rPr>
              <w:t>4</w:t>
            </w:r>
          </w:p>
        </w:tc>
        <w:tc>
          <w:tcPr>
            <w:tcW w:w="9528" w:type="dxa"/>
            <w:shd w:val="clear" w:color="auto" w:fill="D9D9D9" w:themeFill="background1" w:themeFillShade="D9"/>
          </w:tcPr>
          <w:p w14:paraId="1021E5E1" w14:textId="3526EE29" w:rsidR="003719C4" w:rsidRPr="002353CD" w:rsidRDefault="003719C4" w:rsidP="003719C4">
            <w:pPr>
              <w:pStyle w:val="ListParagraph"/>
              <w:jc w:val="center"/>
              <w:rPr>
                <w:rFonts w:asciiTheme="majorBidi" w:hAnsiTheme="majorBidi" w:cstheme="majorBidi"/>
                <w:b/>
                <w:bCs/>
                <w:sz w:val="24"/>
                <w:szCs w:val="24"/>
              </w:rPr>
            </w:pPr>
            <w:r w:rsidRPr="002353CD">
              <w:rPr>
                <w:rFonts w:asciiTheme="majorBidi" w:hAnsiTheme="majorBidi" w:cstheme="majorBidi"/>
                <w:b/>
                <w:bCs/>
                <w:sz w:val="24"/>
                <w:szCs w:val="24"/>
              </w:rPr>
              <w:t>Intended End-Users</w:t>
            </w:r>
          </w:p>
        </w:tc>
      </w:tr>
      <w:tr w:rsidR="003719C4" w:rsidRPr="002353CD" w14:paraId="19EF992E" w14:textId="77777777" w:rsidTr="00774BBE">
        <w:trPr>
          <w:trHeight w:val="3616"/>
        </w:trPr>
        <w:tc>
          <w:tcPr>
            <w:tcW w:w="354" w:type="dxa"/>
          </w:tcPr>
          <w:p w14:paraId="177165BF" w14:textId="77777777" w:rsidR="003719C4" w:rsidRPr="002353CD" w:rsidRDefault="003719C4" w:rsidP="00174D38">
            <w:pPr>
              <w:rPr>
                <w:rFonts w:asciiTheme="majorBidi" w:hAnsiTheme="majorBidi" w:cstheme="majorBidi"/>
                <w:sz w:val="24"/>
                <w:szCs w:val="24"/>
              </w:rPr>
            </w:pPr>
          </w:p>
        </w:tc>
        <w:tc>
          <w:tcPr>
            <w:tcW w:w="9528" w:type="dxa"/>
          </w:tcPr>
          <w:p w14:paraId="7C701E78" w14:textId="77777777" w:rsidR="00923500" w:rsidRPr="00774BBE" w:rsidRDefault="00923500" w:rsidP="00774BBE">
            <w:pPr>
              <w:jc w:val="both"/>
              <w:rPr>
                <w:rFonts w:asciiTheme="majorBidi" w:hAnsiTheme="majorBidi" w:cstheme="majorBidi"/>
                <w:sz w:val="24"/>
                <w:szCs w:val="24"/>
              </w:rPr>
            </w:pPr>
          </w:p>
          <w:p w14:paraId="0A6F82FE" w14:textId="5C49207C" w:rsidR="00AC51C1" w:rsidRPr="002353CD" w:rsidRDefault="00174D38" w:rsidP="00AA5405">
            <w:pPr>
              <w:pStyle w:val="ListParagraph"/>
              <w:numPr>
                <w:ilvl w:val="1"/>
                <w:numId w:val="5"/>
              </w:numPr>
              <w:jc w:val="both"/>
              <w:rPr>
                <w:rFonts w:asciiTheme="majorBidi" w:hAnsiTheme="majorBidi" w:cstheme="majorBidi"/>
                <w:sz w:val="24"/>
                <w:szCs w:val="24"/>
              </w:rPr>
            </w:pPr>
            <w:r w:rsidRPr="002353CD">
              <w:rPr>
                <w:rFonts w:asciiTheme="majorBidi" w:hAnsiTheme="majorBidi" w:cstheme="majorBidi"/>
                <w:sz w:val="24"/>
                <w:szCs w:val="24"/>
              </w:rPr>
              <w:t>Farmers who are looking to identify diseases and pests early to prevent their spread and obtain suitable treatments or recommendations on control methods to reduce the impact of pests and diseases on date palms crops.</w:t>
            </w:r>
          </w:p>
          <w:p w14:paraId="0A35A7DB" w14:textId="77777777" w:rsidR="00AC51C1" w:rsidRPr="002353CD" w:rsidRDefault="00AC51C1" w:rsidP="00AC51C1">
            <w:pPr>
              <w:pStyle w:val="ListParagraph"/>
              <w:rPr>
                <w:rFonts w:asciiTheme="majorBidi" w:hAnsiTheme="majorBidi" w:cstheme="majorBidi"/>
                <w:sz w:val="24"/>
                <w:szCs w:val="24"/>
              </w:rPr>
            </w:pPr>
          </w:p>
          <w:p w14:paraId="1BA89616" w14:textId="4FD61C26" w:rsidR="00AC51C1" w:rsidRPr="002353CD" w:rsidRDefault="00AC51C1" w:rsidP="004A7E12">
            <w:pPr>
              <w:pStyle w:val="ListParagraph"/>
              <w:numPr>
                <w:ilvl w:val="1"/>
                <w:numId w:val="5"/>
              </w:numPr>
              <w:jc w:val="both"/>
              <w:rPr>
                <w:rFonts w:asciiTheme="majorBidi" w:hAnsiTheme="majorBidi" w:cstheme="majorBidi"/>
                <w:sz w:val="24"/>
                <w:szCs w:val="24"/>
              </w:rPr>
            </w:pPr>
            <w:r w:rsidRPr="002353CD">
              <w:rPr>
                <w:rFonts w:asciiTheme="majorBidi" w:hAnsiTheme="majorBidi" w:cstheme="majorBidi"/>
                <w:sz w:val="24"/>
                <w:szCs w:val="24"/>
              </w:rPr>
              <w:t xml:space="preserve">Advisors who are responsible for supporting farmers and advising them about appropriate treatments. They need support to recognize the relationship between abnormalities and diseases and the relationship between diseases and treatment. Without intelligent systems, they rely on experience and intuition and </w:t>
            </w:r>
            <w:r w:rsidR="004A7E12" w:rsidRPr="002353CD">
              <w:rPr>
                <w:rFonts w:asciiTheme="majorBidi" w:hAnsiTheme="majorBidi" w:cstheme="majorBidi"/>
                <w:sz w:val="24"/>
                <w:szCs w:val="24"/>
              </w:rPr>
              <w:t xml:space="preserve">need to </w:t>
            </w:r>
            <w:r w:rsidRPr="002353CD">
              <w:rPr>
                <w:rFonts w:asciiTheme="majorBidi" w:hAnsiTheme="majorBidi" w:cstheme="majorBidi"/>
                <w:sz w:val="24"/>
                <w:szCs w:val="24"/>
              </w:rPr>
              <w:t>memorize all complex relationships.</w:t>
            </w:r>
          </w:p>
          <w:p w14:paraId="2D929945" w14:textId="77777777" w:rsidR="00AC51C1" w:rsidRPr="002353CD" w:rsidRDefault="00AC51C1" w:rsidP="00AC51C1">
            <w:pPr>
              <w:pStyle w:val="ListParagraph"/>
              <w:rPr>
                <w:rFonts w:asciiTheme="majorBidi" w:hAnsiTheme="majorBidi" w:cstheme="majorBidi"/>
                <w:sz w:val="24"/>
                <w:szCs w:val="24"/>
              </w:rPr>
            </w:pPr>
          </w:p>
          <w:p w14:paraId="4988132C" w14:textId="77777777" w:rsidR="00774BBE" w:rsidRDefault="00AA5405" w:rsidP="003F0DEF">
            <w:pPr>
              <w:pStyle w:val="ListParagraph"/>
              <w:numPr>
                <w:ilvl w:val="1"/>
                <w:numId w:val="5"/>
              </w:numPr>
              <w:jc w:val="both"/>
              <w:rPr>
                <w:rFonts w:asciiTheme="majorBidi" w:hAnsiTheme="majorBidi" w:cstheme="majorBidi"/>
                <w:sz w:val="24"/>
                <w:szCs w:val="24"/>
              </w:rPr>
            </w:pPr>
            <w:r w:rsidRPr="002353CD">
              <w:rPr>
                <w:rFonts w:asciiTheme="majorBidi" w:hAnsiTheme="majorBidi" w:cstheme="majorBidi"/>
                <w:sz w:val="24"/>
                <w:szCs w:val="24"/>
              </w:rPr>
              <w:t>Researchers and students to support them in their research activities; since the ontology identifies diseases based on apparent symptoms, students and researchers can utilize this functionality to investigate different relationships between symptoms and pathogens and simulate specific scenarios for their study or research.</w:t>
            </w:r>
          </w:p>
          <w:p w14:paraId="045456F4" w14:textId="77777777" w:rsidR="003F0DEF" w:rsidRPr="003F0DEF" w:rsidRDefault="003F0DEF" w:rsidP="003F0DEF">
            <w:pPr>
              <w:pStyle w:val="ListParagraph"/>
              <w:rPr>
                <w:rFonts w:asciiTheme="majorBidi" w:hAnsiTheme="majorBidi" w:cstheme="majorBidi"/>
                <w:sz w:val="24"/>
                <w:szCs w:val="24"/>
              </w:rPr>
            </w:pPr>
          </w:p>
          <w:p w14:paraId="5D6AC5CE" w14:textId="77777777" w:rsidR="003F0DEF" w:rsidRDefault="003F0DEF" w:rsidP="003F0DEF">
            <w:pPr>
              <w:jc w:val="both"/>
              <w:rPr>
                <w:rFonts w:asciiTheme="majorBidi" w:hAnsiTheme="majorBidi" w:cstheme="majorBidi"/>
                <w:sz w:val="24"/>
                <w:szCs w:val="24"/>
              </w:rPr>
            </w:pPr>
          </w:p>
          <w:p w14:paraId="513F427D" w14:textId="77777777" w:rsidR="003F0DEF" w:rsidRDefault="003F0DEF" w:rsidP="003F0DEF">
            <w:pPr>
              <w:jc w:val="both"/>
              <w:rPr>
                <w:rFonts w:asciiTheme="majorBidi" w:hAnsiTheme="majorBidi" w:cstheme="majorBidi"/>
                <w:sz w:val="24"/>
                <w:szCs w:val="24"/>
              </w:rPr>
            </w:pPr>
          </w:p>
          <w:p w14:paraId="74591E62" w14:textId="49EE5FF6" w:rsidR="003F0DEF" w:rsidRPr="003F0DEF" w:rsidRDefault="003F0DEF" w:rsidP="003F0DEF">
            <w:pPr>
              <w:jc w:val="both"/>
              <w:rPr>
                <w:rFonts w:asciiTheme="majorBidi" w:hAnsiTheme="majorBidi" w:cstheme="majorBidi"/>
                <w:sz w:val="24"/>
                <w:szCs w:val="24"/>
              </w:rPr>
            </w:pPr>
          </w:p>
        </w:tc>
      </w:tr>
      <w:tr w:rsidR="00974D74" w:rsidRPr="002353CD" w14:paraId="270D2AC9" w14:textId="77777777" w:rsidTr="00774BBE">
        <w:trPr>
          <w:trHeight w:val="212"/>
        </w:trPr>
        <w:tc>
          <w:tcPr>
            <w:tcW w:w="354" w:type="dxa"/>
            <w:shd w:val="clear" w:color="auto" w:fill="D9D9D9" w:themeFill="background1" w:themeFillShade="D9"/>
          </w:tcPr>
          <w:p w14:paraId="0CB8841C" w14:textId="3F2F2A60" w:rsidR="00974D74" w:rsidRPr="002353CD" w:rsidRDefault="00974D74" w:rsidP="00174D38">
            <w:pPr>
              <w:rPr>
                <w:rFonts w:asciiTheme="majorBidi" w:hAnsiTheme="majorBidi" w:cstheme="majorBidi"/>
                <w:sz w:val="24"/>
                <w:szCs w:val="24"/>
              </w:rPr>
            </w:pPr>
            <w:r w:rsidRPr="002353CD">
              <w:rPr>
                <w:rFonts w:asciiTheme="majorBidi" w:hAnsiTheme="majorBidi" w:cstheme="majorBidi"/>
                <w:sz w:val="24"/>
                <w:szCs w:val="24"/>
              </w:rPr>
              <w:lastRenderedPageBreak/>
              <w:t>5</w:t>
            </w:r>
          </w:p>
        </w:tc>
        <w:tc>
          <w:tcPr>
            <w:tcW w:w="9528" w:type="dxa"/>
            <w:shd w:val="clear" w:color="auto" w:fill="D9D9D9" w:themeFill="background1" w:themeFillShade="D9"/>
          </w:tcPr>
          <w:p w14:paraId="1DB0E9FC" w14:textId="6913299D" w:rsidR="00974D74" w:rsidRPr="002353CD" w:rsidRDefault="00D36DD7" w:rsidP="00D36DD7">
            <w:pPr>
              <w:jc w:val="center"/>
              <w:rPr>
                <w:rFonts w:asciiTheme="majorBidi" w:hAnsiTheme="majorBidi" w:cstheme="majorBidi"/>
                <w:b/>
                <w:bCs/>
                <w:sz w:val="24"/>
                <w:szCs w:val="24"/>
              </w:rPr>
            </w:pPr>
            <w:r w:rsidRPr="002353CD">
              <w:rPr>
                <w:rFonts w:asciiTheme="majorBidi" w:hAnsiTheme="majorBidi" w:cstheme="majorBidi"/>
                <w:b/>
                <w:bCs/>
                <w:sz w:val="24"/>
                <w:szCs w:val="24"/>
              </w:rPr>
              <w:t>Intended Uses</w:t>
            </w:r>
          </w:p>
        </w:tc>
      </w:tr>
      <w:tr w:rsidR="00D36DD7" w:rsidRPr="002353CD" w14:paraId="1CEFE4EC" w14:textId="77777777" w:rsidTr="00774BBE">
        <w:trPr>
          <w:trHeight w:val="5747"/>
        </w:trPr>
        <w:tc>
          <w:tcPr>
            <w:tcW w:w="354" w:type="dxa"/>
          </w:tcPr>
          <w:p w14:paraId="231691DA" w14:textId="77777777" w:rsidR="00D36DD7" w:rsidRPr="002353CD" w:rsidRDefault="00D36DD7" w:rsidP="00174D38">
            <w:pPr>
              <w:rPr>
                <w:rFonts w:asciiTheme="majorBidi" w:hAnsiTheme="majorBidi" w:cstheme="majorBidi"/>
                <w:sz w:val="24"/>
                <w:szCs w:val="24"/>
              </w:rPr>
            </w:pPr>
          </w:p>
        </w:tc>
        <w:tc>
          <w:tcPr>
            <w:tcW w:w="9528" w:type="dxa"/>
          </w:tcPr>
          <w:p w14:paraId="48BDD563" w14:textId="77777777" w:rsidR="00923500" w:rsidRDefault="00923500" w:rsidP="00923500">
            <w:pPr>
              <w:pStyle w:val="ListParagraph"/>
              <w:ind w:left="702"/>
              <w:rPr>
                <w:rFonts w:asciiTheme="majorBidi" w:hAnsiTheme="majorBidi" w:cstheme="majorBidi"/>
                <w:sz w:val="24"/>
                <w:szCs w:val="24"/>
              </w:rPr>
            </w:pPr>
          </w:p>
          <w:p w14:paraId="08CDB1CE" w14:textId="111AB5D1" w:rsidR="00D36DD7" w:rsidRPr="002353CD" w:rsidRDefault="00EC5521" w:rsidP="00EF4EFE">
            <w:pPr>
              <w:pStyle w:val="ListParagraph"/>
              <w:numPr>
                <w:ilvl w:val="1"/>
                <w:numId w:val="10"/>
              </w:numPr>
              <w:ind w:left="702"/>
              <w:rPr>
                <w:rFonts w:asciiTheme="majorBidi" w:hAnsiTheme="majorBidi" w:cstheme="majorBidi"/>
                <w:sz w:val="24"/>
                <w:szCs w:val="24"/>
              </w:rPr>
            </w:pPr>
            <w:r w:rsidRPr="002353CD">
              <w:rPr>
                <w:rFonts w:asciiTheme="majorBidi" w:hAnsiTheme="majorBidi" w:cstheme="majorBidi"/>
                <w:sz w:val="24"/>
                <w:szCs w:val="24"/>
              </w:rPr>
              <w:t>Find possible diseases</w:t>
            </w:r>
            <w:r w:rsidR="00817C14" w:rsidRPr="002353CD">
              <w:rPr>
                <w:rFonts w:asciiTheme="majorBidi" w:hAnsiTheme="majorBidi" w:cstheme="majorBidi"/>
                <w:sz w:val="24"/>
                <w:szCs w:val="24"/>
              </w:rPr>
              <w:t xml:space="preserve"> or pests</w:t>
            </w:r>
            <w:r w:rsidRPr="002353CD">
              <w:rPr>
                <w:rFonts w:asciiTheme="majorBidi" w:hAnsiTheme="majorBidi" w:cstheme="majorBidi"/>
                <w:sz w:val="24"/>
                <w:szCs w:val="24"/>
              </w:rPr>
              <w:t xml:space="preserve">, both explicit and implicit diseases corresponding to </w:t>
            </w:r>
            <w:r w:rsidR="00EF4EFE" w:rsidRPr="002353CD">
              <w:rPr>
                <w:rFonts w:asciiTheme="majorBidi" w:hAnsiTheme="majorBidi" w:cstheme="majorBidi"/>
                <w:sz w:val="24"/>
                <w:szCs w:val="24"/>
              </w:rPr>
              <w:t>a set</w:t>
            </w:r>
            <w:r w:rsidRPr="002353CD">
              <w:rPr>
                <w:rFonts w:asciiTheme="majorBidi" w:hAnsiTheme="majorBidi" w:cstheme="majorBidi"/>
                <w:sz w:val="24"/>
                <w:szCs w:val="24"/>
              </w:rPr>
              <w:t xml:space="preserve"> of symptoms or observations, as the ontology will employ machine reasoning to consider the logical relationships to identify the disease</w:t>
            </w:r>
            <w:r w:rsidR="00817C14" w:rsidRPr="002353CD">
              <w:rPr>
                <w:rFonts w:asciiTheme="majorBidi" w:hAnsiTheme="majorBidi" w:cstheme="majorBidi"/>
                <w:sz w:val="24"/>
                <w:szCs w:val="24"/>
              </w:rPr>
              <w:t xml:space="preserve"> or pests</w:t>
            </w:r>
            <w:r w:rsidRPr="002353CD">
              <w:rPr>
                <w:rFonts w:asciiTheme="majorBidi" w:hAnsiTheme="majorBidi" w:cstheme="majorBidi"/>
                <w:sz w:val="24"/>
                <w:szCs w:val="24"/>
              </w:rPr>
              <w:t>.</w:t>
            </w:r>
          </w:p>
          <w:p w14:paraId="489A3125" w14:textId="77777777" w:rsidR="00EF4EFE" w:rsidRPr="002353CD" w:rsidRDefault="00EF4EFE" w:rsidP="00EF4EFE">
            <w:pPr>
              <w:pStyle w:val="ListParagraph"/>
              <w:ind w:left="702"/>
              <w:rPr>
                <w:rFonts w:asciiTheme="majorBidi" w:hAnsiTheme="majorBidi" w:cstheme="majorBidi"/>
                <w:sz w:val="24"/>
                <w:szCs w:val="24"/>
              </w:rPr>
            </w:pPr>
          </w:p>
          <w:p w14:paraId="5A175D6C" w14:textId="77777777" w:rsidR="00EF4EFE" w:rsidRPr="002353CD" w:rsidRDefault="003A7EFD" w:rsidP="00EF4EFE">
            <w:pPr>
              <w:pStyle w:val="ListParagraph"/>
              <w:numPr>
                <w:ilvl w:val="1"/>
                <w:numId w:val="10"/>
              </w:numPr>
              <w:ind w:left="702"/>
              <w:rPr>
                <w:rFonts w:asciiTheme="majorBidi" w:hAnsiTheme="majorBidi" w:cstheme="majorBidi"/>
                <w:sz w:val="24"/>
                <w:szCs w:val="24"/>
              </w:rPr>
            </w:pPr>
            <w:r w:rsidRPr="002353CD">
              <w:rPr>
                <w:rFonts w:asciiTheme="majorBidi" w:hAnsiTheme="majorBidi" w:cstheme="majorBidi"/>
                <w:sz w:val="24"/>
                <w:szCs w:val="24"/>
              </w:rPr>
              <w:t>Find all possible control measures, as the ontology contains all possible controls for pests and disease based on the knowledge defined and stored in the knowledge base and employment of logical reasoning.</w:t>
            </w:r>
          </w:p>
          <w:p w14:paraId="4D67DCB6" w14:textId="77777777" w:rsidR="003A7EFD" w:rsidRPr="002353CD" w:rsidRDefault="003A7EFD" w:rsidP="003A7EFD">
            <w:pPr>
              <w:pStyle w:val="ListParagraph"/>
              <w:rPr>
                <w:rFonts w:asciiTheme="majorBidi" w:hAnsiTheme="majorBidi" w:cstheme="majorBidi"/>
                <w:sz w:val="24"/>
                <w:szCs w:val="24"/>
              </w:rPr>
            </w:pPr>
          </w:p>
          <w:p w14:paraId="5B1F7AB1" w14:textId="07EEC85B" w:rsidR="003A7EFD" w:rsidRPr="002353CD" w:rsidRDefault="006B0B89" w:rsidP="00EF4EFE">
            <w:pPr>
              <w:pStyle w:val="ListParagraph"/>
              <w:numPr>
                <w:ilvl w:val="1"/>
                <w:numId w:val="10"/>
              </w:numPr>
              <w:ind w:left="702"/>
              <w:rPr>
                <w:rFonts w:asciiTheme="majorBidi" w:hAnsiTheme="majorBidi" w:cstheme="majorBidi"/>
                <w:sz w:val="24"/>
                <w:szCs w:val="24"/>
              </w:rPr>
            </w:pPr>
            <w:r w:rsidRPr="002353CD">
              <w:rPr>
                <w:rFonts w:asciiTheme="majorBidi" w:hAnsiTheme="majorBidi" w:cstheme="majorBidi"/>
                <w:sz w:val="24"/>
                <w:szCs w:val="24"/>
              </w:rPr>
              <w:t>To find instructions of control methods applying and treatment usage (such as the best time to apply control measures).</w:t>
            </w:r>
            <w:r w:rsidR="000F0903" w:rsidRPr="002353CD">
              <w:rPr>
                <w:rFonts w:asciiTheme="majorBidi" w:hAnsiTheme="majorBidi" w:cstheme="majorBidi"/>
                <w:sz w:val="24"/>
                <w:szCs w:val="24"/>
              </w:rPr>
              <w:t xml:space="preserve"> This ensures that users such as farmers </w:t>
            </w:r>
            <w:proofErr w:type="gramStart"/>
            <w:r w:rsidR="000F0903" w:rsidRPr="002353CD">
              <w:rPr>
                <w:rFonts w:asciiTheme="majorBidi" w:hAnsiTheme="majorBidi" w:cstheme="majorBidi"/>
                <w:sz w:val="24"/>
                <w:szCs w:val="24"/>
              </w:rPr>
              <w:t>are able to</w:t>
            </w:r>
            <w:proofErr w:type="gramEnd"/>
            <w:r w:rsidR="000F0903" w:rsidRPr="002353CD">
              <w:rPr>
                <w:rFonts w:asciiTheme="majorBidi" w:hAnsiTheme="majorBidi" w:cstheme="majorBidi"/>
                <w:sz w:val="24"/>
                <w:szCs w:val="24"/>
              </w:rPr>
              <w:t xml:space="preserve"> apply a particular treatment or control method correctly.</w:t>
            </w:r>
          </w:p>
          <w:p w14:paraId="4203EB1B" w14:textId="77777777" w:rsidR="004E3B53" w:rsidRPr="002353CD" w:rsidRDefault="004E3B53" w:rsidP="00395E96">
            <w:pPr>
              <w:rPr>
                <w:rFonts w:asciiTheme="majorBidi" w:hAnsiTheme="majorBidi" w:cstheme="majorBidi"/>
                <w:sz w:val="24"/>
                <w:szCs w:val="24"/>
              </w:rPr>
            </w:pPr>
          </w:p>
          <w:p w14:paraId="73BB327E" w14:textId="77777777" w:rsidR="000E58BB" w:rsidRDefault="00BB77BD" w:rsidP="000E58BB">
            <w:pPr>
              <w:pStyle w:val="ListParagraph"/>
              <w:numPr>
                <w:ilvl w:val="1"/>
                <w:numId w:val="10"/>
              </w:numPr>
              <w:ind w:left="702"/>
              <w:rPr>
                <w:rFonts w:asciiTheme="majorBidi" w:hAnsiTheme="majorBidi" w:cstheme="majorBidi"/>
                <w:sz w:val="24"/>
                <w:szCs w:val="24"/>
              </w:rPr>
            </w:pPr>
            <w:r w:rsidRPr="002353CD">
              <w:rPr>
                <w:rFonts w:asciiTheme="majorBidi" w:hAnsiTheme="majorBidi" w:cstheme="majorBidi"/>
                <w:sz w:val="24"/>
                <w:szCs w:val="24"/>
              </w:rPr>
              <w:t>Find possible symptoms or abnormalities of a given disease: as the ontology can return all possible abnormal appearances on a date palm plant if it is infected by a particular disease. This enables users to compare their observations with the retrieved results and make a better decision.</w:t>
            </w:r>
          </w:p>
          <w:p w14:paraId="6F8CF9EA" w14:textId="77777777" w:rsidR="000E58BB" w:rsidRPr="000E58BB" w:rsidRDefault="000E58BB" w:rsidP="000E58BB">
            <w:pPr>
              <w:pStyle w:val="ListParagraph"/>
              <w:rPr>
                <w:rFonts w:asciiTheme="majorBidi" w:hAnsiTheme="majorBidi" w:cstheme="majorBidi"/>
                <w:sz w:val="24"/>
                <w:szCs w:val="24"/>
              </w:rPr>
            </w:pPr>
          </w:p>
          <w:p w14:paraId="1464A64D" w14:textId="1BDBFCC5" w:rsidR="00395E96" w:rsidRPr="000E58BB" w:rsidRDefault="00395E96" w:rsidP="000E58BB">
            <w:pPr>
              <w:pStyle w:val="ListParagraph"/>
              <w:numPr>
                <w:ilvl w:val="1"/>
                <w:numId w:val="10"/>
              </w:numPr>
              <w:ind w:left="702"/>
              <w:rPr>
                <w:rFonts w:asciiTheme="majorBidi" w:hAnsiTheme="majorBidi" w:cstheme="majorBidi"/>
                <w:sz w:val="24"/>
                <w:szCs w:val="24"/>
              </w:rPr>
            </w:pPr>
            <w:r w:rsidRPr="000E58BB">
              <w:rPr>
                <w:rFonts w:asciiTheme="majorBidi" w:hAnsiTheme="majorBidi" w:cstheme="majorBidi"/>
                <w:sz w:val="24"/>
                <w:szCs w:val="24"/>
              </w:rPr>
              <w:t xml:space="preserve">Find the main causes of a particular disease, mainly environmental conditions and living entities. This allows users to be aware of the environmental conditions that promote the emergence of a specific disease or the propagation season of some insect pests, thus taking proactive </w:t>
            </w:r>
            <w:r w:rsidR="00383CE4" w:rsidRPr="000E58BB">
              <w:rPr>
                <w:rFonts w:asciiTheme="majorBidi" w:hAnsiTheme="majorBidi" w:cstheme="majorBidi"/>
                <w:sz w:val="24"/>
                <w:szCs w:val="24"/>
              </w:rPr>
              <w:t xml:space="preserve">actions aiming to avoid the spread of the </w:t>
            </w:r>
            <w:r w:rsidR="009012C6" w:rsidRPr="000E58BB">
              <w:rPr>
                <w:rFonts w:asciiTheme="majorBidi" w:hAnsiTheme="majorBidi" w:cstheme="majorBidi"/>
                <w:sz w:val="24"/>
                <w:szCs w:val="24"/>
              </w:rPr>
              <w:t>disease</w:t>
            </w:r>
            <w:r w:rsidR="009012C6">
              <w:rPr>
                <w:rFonts w:asciiTheme="majorBidi" w:hAnsiTheme="majorBidi" w:cstheme="majorBidi"/>
                <w:sz w:val="24"/>
                <w:szCs w:val="24"/>
              </w:rPr>
              <w:t>.</w:t>
            </w:r>
          </w:p>
          <w:p w14:paraId="2E5D1D12" w14:textId="77777777" w:rsidR="00383CE4" w:rsidRPr="00383CE4" w:rsidRDefault="00383CE4" w:rsidP="00383CE4">
            <w:pPr>
              <w:rPr>
                <w:rFonts w:asciiTheme="majorBidi" w:hAnsiTheme="majorBidi" w:cstheme="majorBidi"/>
                <w:sz w:val="24"/>
                <w:szCs w:val="24"/>
              </w:rPr>
            </w:pPr>
          </w:p>
          <w:p w14:paraId="51DD51B4" w14:textId="77777777" w:rsidR="00CB70B1" w:rsidRDefault="00211792" w:rsidP="00CB70B1">
            <w:pPr>
              <w:pStyle w:val="ListParagraph"/>
              <w:numPr>
                <w:ilvl w:val="1"/>
                <w:numId w:val="10"/>
              </w:numPr>
              <w:ind w:left="702"/>
              <w:rPr>
                <w:rFonts w:asciiTheme="majorBidi" w:hAnsiTheme="majorBidi" w:cstheme="majorBidi"/>
                <w:sz w:val="24"/>
                <w:szCs w:val="24"/>
              </w:rPr>
            </w:pPr>
            <w:r w:rsidRPr="002353CD">
              <w:rPr>
                <w:rFonts w:asciiTheme="majorBidi" w:hAnsiTheme="majorBidi" w:cstheme="majorBidi"/>
                <w:sz w:val="24"/>
                <w:szCs w:val="24"/>
              </w:rPr>
              <w:t>Find explanation and evidence to support a specific recommendation and reference to phytopathology documents related to the disease or pest diagnosed by the system.</w:t>
            </w:r>
          </w:p>
          <w:p w14:paraId="33E6163D" w14:textId="0BDDAA5C" w:rsidR="00774BBE" w:rsidRPr="00774BBE" w:rsidRDefault="00774BBE" w:rsidP="00774BBE">
            <w:pPr>
              <w:rPr>
                <w:rFonts w:asciiTheme="majorBidi" w:hAnsiTheme="majorBidi" w:cstheme="majorBidi"/>
                <w:sz w:val="24"/>
                <w:szCs w:val="24"/>
              </w:rPr>
            </w:pPr>
          </w:p>
        </w:tc>
      </w:tr>
      <w:tr w:rsidR="00211792" w:rsidRPr="002353CD" w14:paraId="1E9A7047" w14:textId="77777777" w:rsidTr="00774BBE">
        <w:trPr>
          <w:trHeight w:val="212"/>
        </w:trPr>
        <w:tc>
          <w:tcPr>
            <w:tcW w:w="354" w:type="dxa"/>
            <w:shd w:val="clear" w:color="auto" w:fill="D9D9D9" w:themeFill="background1" w:themeFillShade="D9"/>
          </w:tcPr>
          <w:p w14:paraId="7C22DFE6" w14:textId="2AC5EFF0" w:rsidR="00211792" w:rsidRPr="002353CD" w:rsidRDefault="00211792" w:rsidP="00174D38">
            <w:pPr>
              <w:rPr>
                <w:rFonts w:asciiTheme="majorBidi" w:hAnsiTheme="majorBidi" w:cstheme="majorBidi"/>
                <w:sz w:val="24"/>
                <w:szCs w:val="24"/>
              </w:rPr>
            </w:pPr>
            <w:r w:rsidRPr="002353CD">
              <w:rPr>
                <w:rFonts w:asciiTheme="majorBidi" w:hAnsiTheme="majorBidi" w:cstheme="majorBidi"/>
                <w:sz w:val="24"/>
                <w:szCs w:val="24"/>
              </w:rPr>
              <w:t>6</w:t>
            </w:r>
          </w:p>
        </w:tc>
        <w:tc>
          <w:tcPr>
            <w:tcW w:w="9528" w:type="dxa"/>
            <w:shd w:val="clear" w:color="auto" w:fill="D9D9D9" w:themeFill="background1" w:themeFillShade="D9"/>
          </w:tcPr>
          <w:p w14:paraId="60F47E34" w14:textId="5B17D422" w:rsidR="00211792" w:rsidRPr="002353CD" w:rsidRDefault="00A526F7" w:rsidP="00211792">
            <w:pPr>
              <w:jc w:val="center"/>
              <w:rPr>
                <w:rFonts w:asciiTheme="majorBidi" w:hAnsiTheme="majorBidi" w:cstheme="majorBidi"/>
                <w:b/>
                <w:bCs/>
                <w:sz w:val="24"/>
                <w:szCs w:val="24"/>
              </w:rPr>
            </w:pPr>
            <w:r>
              <w:rPr>
                <w:rFonts w:asciiTheme="majorBidi" w:hAnsiTheme="majorBidi" w:cstheme="majorBidi"/>
                <w:b/>
                <w:bCs/>
                <w:sz w:val="24"/>
                <w:szCs w:val="24"/>
              </w:rPr>
              <w:t xml:space="preserve">System </w:t>
            </w:r>
            <w:r w:rsidR="00211792" w:rsidRPr="002353CD">
              <w:rPr>
                <w:rFonts w:asciiTheme="majorBidi" w:hAnsiTheme="majorBidi" w:cstheme="majorBidi"/>
                <w:b/>
                <w:bCs/>
                <w:sz w:val="24"/>
                <w:szCs w:val="24"/>
              </w:rPr>
              <w:t>Requirements</w:t>
            </w:r>
          </w:p>
        </w:tc>
      </w:tr>
      <w:tr w:rsidR="00211792" w:rsidRPr="002353CD" w14:paraId="56CF4B44" w14:textId="77777777" w:rsidTr="00774BBE">
        <w:trPr>
          <w:trHeight w:val="212"/>
        </w:trPr>
        <w:tc>
          <w:tcPr>
            <w:tcW w:w="354" w:type="dxa"/>
            <w:shd w:val="clear" w:color="auto" w:fill="D9E2F3" w:themeFill="accent1" w:themeFillTint="33"/>
          </w:tcPr>
          <w:p w14:paraId="3DA17C3D" w14:textId="77777777" w:rsidR="00211792" w:rsidRPr="002353CD" w:rsidRDefault="00211792" w:rsidP="00174D38">
            <w:pPr>
              <w:rPr>
                <w:rFonts w:asciiTheme="majorBidi" w:hAnsiTheme="majorBidi" w:cstheme="majorBidi"/>
                <w:sz w:val="24"/>
                <w:szCs w:val="24"/>
              </w:rPr>
            </w:pPr>
          </w:p>
        </w:tc>
        <w:tc>
          <w:tcPr>
            <w:tcW w:w="9528" w:type="dxa"/>
            <w:shd w:val="clear" w:color="auto" w:fill="D9E2F3" w:themeFill="accent1" w:themeFillTint="33"/>
          </w:tcPr>
          <w:p w14:paraId="77280EDE" w14:textId="71C9864B" w:rsidR="00211792" w:rsidRPr="002353CD" w:rsidRDefault="00211792" w:rsidP="00211792">
            <w:pPr>
              <w:jc w:val="center"/>
              <w:rPr>
                <w:rFonts w:asciiTheme="majorBidi" w:hAnsiTheme="majorBidi" w:cstheme="majorBidi"/>
                <w:b/>
                <w:bCs/>
                <w:sz w:val="24"/>
                <w:szCs w:val="24"/>
              </w:rPr>
            </w:pPr>
            <w:r w:rsidRPr="002353CD">
              <w:rPr>
                <w:rFonts w:asciiTheme="majorBidi" w:hAnsiTheme="majorBidi" w:cstheme="majorBidi"/>
                <w:b/>
                <w:bCs/>
                <w:sz w:val="24"/>
                <w:szCs w:val="24"/>
              </w:rPr>
              <w:t>6.1 Non-Functional Requirements</w:t>
            </w:r>
          </w:p>
        </w:tc>
      </w:tr>
      <w:tr w:rsidR="000B38C7" w:rsidRPr="002353CD" w14:paraId="02CCFE44" w14:textId="77777777" w:rsidTr="00774BBE">
        <w:trPr>
          <w:trHeight w:val="1699"/>
        </w:trPr>
        <w:tc>
          <w:tcPr>
            <w:tcW w:w="354" w:type="dxa"/>
          </w:tcPr>
          <w:p w14:paraId="2A4A18EF" w14:textId="77777777" w:rsidR="000B38C7" w:rsidRPr="002353CD" w:rsidRDefault="000B38C7" w:rsidP="00174D38">
            <w:pPr>
              <w:rPr>
                <w:rFonts w:asciiTheme="majorBidi" w:hAnsiTheme="majorBidi" w:cstheme="majorBidi"/>
                <w:sz w:val="24"/>
                <w:szCs w:val="24"/>
              </w:rPr>
            </w:pPr>
          </w:p>
        </w:tc>
        <w:tc>
          <w:tcPr>
            <w:tcW w:w="9528" w:type="dxa"/>
          </w:tcPr>
          <w:p w14:paraId="3F2B18E1" w14:textId="77777777" w:rsidR="00923500" w:rsidRDefault="00923500" w:rsidP="00923500">
            <w:pPr>
              <w:pStyle w:val="ListParagraph"/>
              <w:rPr>
                <w:rFonts w:asciiTheme="majorBidi" w:hAnsiTheme="majorBidi" w:cstheme="majorBidi"/>
                <w:sz w:val="24"/>
                <w:szCs w:val="24"/>
              </w:rPr>
            </w:pPr>
          </w:p>
          <w:p w14:paraId="5D5979EA" w14:textId="73663C2A" w:rsidR="000B38C7" w:rsidRDefault="001D7A5E" w:rsidP="001D7A5E">
            <w:pPr>
              <w:pStyle w:val="ListParagraph"/>
              <w:numPr>
                <w:ilvl w:val="0"/>
                <w:numId w:val="11"/>
              </w:numPr>
              <w:rPr>
                <w:rFonts w:asciiTheme="majorBidi" w:hAnsiTheme="majorBidi" w:cstheme="majorBidi"/>
                <w:sz w:val="24"/>
                <w:szCs w:val="24"/>
              </w:rPr>
            </w:pPr>
            <w:r w:rsidRPr="002353CD">
              <w:rPr>
                <w:rFonts w:asciiTheme="majorBidi" w:hAnsiTheme="majorBidi" w:cstheme="majorBidi"/>
                <w:sz w:val="24"/>
                <w:szCs w:val="24"/>
              </w:rPr>
              <w:t xml:space="preserve">The ontology must be developed in the following languages: English, and Arabic. all classes will be described in English and we will use </w:t>
            </w:r>
            <w:proofErr w:type="spellStart"/>
            <w:proofErr w:type="gramStart"/>
            <w:r w:rsidRPr="002353CD">
              <w:rPr>
                <w:rFonts w:asciiTheme="majorBidi" w:hAnsiTheme="majorBidi" w:cstheme="majorBidi"/>
                <w:i/>
                <w:iCs/>
                <w:sz w:val="24"/>
                <w:szCs w:val="24"/>
              </w:rPr>
              <w:t>rdfs:label</w:t>
            </w:r>
            <w:proofErr w:type="spellEnd"/>
            <w:proofErr w:type="gramEnd"/>
            <w:r w:rsidRPr="002353CD">
              <w:rPr>
                <w:rFonts w:asciiTheme="majorBidi" w:hAnsiTheme="majorBidi" w:cstheme="majorBidi"/>
                <w:sz w:val="24"/>
                <w:szCs w:val="24"/>
              </w:rPr>
              <w:t xml:space="preserve"> and </w:t>
            </w:r>
            <w:proofErr w:type="spellStart"/>
            <w:r w:rsidRPr="002353CD">
              <w:rPr>
                <w:rFonts w:asciiTheme="majorBidi" w:hAnsiTheme="majorBidi" w:cstheme="majorBidi"/>
                <w:i/>
                <w:iCs/>
                <w:sz w:val="24"/>
                <w:szCs w:val="24"/>
              </w:rPr>
              <w:t>rdfs:comment</w:t>
            </w:r>
            <w:proofErr w:type="spellEnd"/>
            <w:r w:rsidRPr="002353CD">
              <w:rPr>
                <w:rFonts w:asciiTheme="majorBidi" w:hAnsiTheme="majorBidi" w:cstheme="majorBidi"/>
                <w:sz w:val="24"/>
                <w:szCs w:val="24"/>
              </w:rPr>
              <w:t xml:space="preserve"> for Arabic.</w:t>
            </w:r>
          </w:p>
          <w:p w14:paraId="341EFB96" w14:textId="77777777" w:rsidR="00923500" w:rsidRPr="00CB70B1" w:rsidRDefault="00923500" w:rsidP="00923500">
            <w:pPr>
              <w:pStyle w:val="ListParagraph"/>
              <w:rPr>
                <w:rFonts w:asciiTheme="majorBidi" w:hAnsiTheme="majorBidi" w:cstheme="majorBidi"/>
                <w:sz w:val="18"/>
                <w:szCs w:val="18"/>
              </w:rPr>
            </w:pPr>
          </w:p>
          <w:p w14:paraId="5ED60929" w14:textId="77777777" w:rsidR="001D7A5E" w:rsidRDefault="002353CD" w:rsidP="001D7A5E">
            <w:pPr>
              <w:pStyle w:val="ListParagraph"/>
              <w:numPr>
                <w:ilvl w:val="0"/>
                <w:numId w:val="11"/>
              </w:numPr>
              <w:rPr>
                <w:rFonts w:asciiTheme="majorBidi" w:hAnsiTheme="majorBidi" w:cstheme="majorBidi"/>
                <w:sz w:val="24"/>
                <w:szCs w:val="24"/>
              </w:rPr>
            </w:pPr>
            <w:r w:rsidRPr="002353CD">
              <w:rPr>
                <w:rFonts w:asciiTheme="majorBidi" w:hAnsiTheme="majorBidi" w:cstheme="majorBidi"/>
                <w:sz w:val="24"/>
                <w:szCs w:val="24"/>
              </w:rPr>
              <w:t>The ontology must be based on W3C and OWL standards and follow ontology design best practices (such as each class in ontology should be associated with a human-readable definition in both English and Arabic ...</w:t>
            </w:r>
            <w:proofErr w:type="spellStart"/>
            <w:r w:rsidRPr="002353CD">
              <w:rPr>
                <w:rFonts w:asciiTheme="majorBidi" w:hAnsiTheme="majorBidi" w:cstheme="majorBidi"/>
                <w:sz w:val="24"/>
                <w:szCs w:val="24"/>
              </w:rPr>
              <w:t>etc</w:t>
            </w:r>
            <w:proofErr w:type="spellEnd"/>
            <w:r w:rsidRPr="002353CD">
              <w:rPr>
                <w:rFonts w:asciiTheme="majorBidi" w:hAnsiTheme="majorBidi" w:cstheme="majorBidi"/>
                <w:sz w:val="24"/>
                <w:szCs w:val="24"/>
              </w:rPr>
              <w:t>).</w:t>
            </w:r>
          </w:p>
          <w:p w14:paraId="77AB5446" w14:textId="7565D62A" w:rsidR="00CB70B1" w:rsidRPr="00CB70B1" w:rsidRDefault="00CB70B1" w:rsidP="00CB70B1">
            <w:pPr>
              <w:rPr>
                <w:rFonts w:asciiTheme="majorBidi" w:hAnsiTheme="majorBidi" w:cstheme="majorBidi"/>
                <w:sz w:val="24"/>
                <w:szCs w:val="24"/>
              </w:rPr>
            </w:pPr>
          </w:p>
        </w:tc>
      </w:tr>
      <w:tr w:rsidR="00C04B79" w:rsidRPr="002353CD" w14:paraId="74C49E3C" w14:textId="77777777" w:rsidTr="00774BBE">
        <w:trPr>
          <w:trHeight w:val="212"/>
        </w:trPr>
        <w:tc>
          <w:tcPr>
            <w:tcW w:w="354" w:type="dxa"/>
            <w:shd w:val="clear" w:color="auto" w:fill="D9E2F3" w:themeFill="accent1" w:themeFillTint="33"/>
          </w:tcPr>
          <w:p w14:paraId="4207FCD9" w14:textId="77777777" w:rsidR="00C04B79" w:rsidRPr="002353CD" w:rsidRDefault="00C04B79" w:rsidP="00174D38">
            <w:pPr>
              <w:rPr>
                <w:rFonts w:asciiTheme="majorBidi" w:hAnsiTheme="majorBidi" w:cstheme="majorBidi"/>
                <w:sz w:val="24"/>
                <w:szCs w:val="24"/>
              </w:rPr>
            </w:pPr>
          </w:p>
        </w:tc>
        <w:tc>
          <w:tcPr>
            <w:tcW w:w="9528" w:type="dxa"/>
            <w:shd w:val="clear" w:color="auto" w:fill="D9E2F3" w:themeFill="accent1" w:themeFillTint="33"/>
          </w:tcPr>
          <w:p w14:paraId="477BD5C4" w14:textId="510009B1" w:rsidR="00C04B79" w:rsidRPr="00C04B79" w:rsidRDefault="00C04B79" w:rsidP="00C04B79">
            <w:pPr>
              <w:jc w:val="center"/>
              <w:rPr>
                <w:rFonts w:asciiTheme="majorBidi" w:hAnsiTheme="majorBidi" w:cstheme="majorBidi"/>
                <w:b/>
                <w:bCs/>
                <w:sz w:val="24"/>
                <w:szCs w:val="24"/>
              </w:rPr>
            </w:pPr>
            <w:r>
              <w:rPr>
                <w:rFonts w:asciiTheme="majorBidi" w:hAnsiTheme="majorBidi" w:cstheme="majorBidi"/>
                <w:b/>
                <w:bCs/>
                <w:sz w:val="24"/>
                <w:szCs w:val="24"/>
              </w:rPr>
              <w:t>6.2 Functional</w:t>
            </w:r>
            <w:r w:rsidRPr="00C04B79">
              <w:rPr>
                <w:rFonts w:asciiTheme="majorBidi" w:hAnsiTheme="majorBidi" w:cstheme="majorBidi"/>
                <w:b/>
                <w:bCs/>
                <w:sz w:val="24"/>
                <w:szCs w:val="24"/>
              </w:rPr>
              <w:t xml:space="preserve"> Requirements: Groups of Competency Questions</w:t>
            </w:r>
          </w:p>
        </w:tc>
      </w:tr>
      <w:tr w:rsidR="00C04B79" w:rsidRPr="002353CD" w14:paraId="6DD288A6" w14:textId="77777777" w:rsidTr="00774BBE">
        <w:trPr>
          <w:trHeight w:val="1273"/>
        </w:trPr>
        <w:tc>
          <w:tcPr>
            <w:tcW w:w="354" w:type="dxa"/>
          </w:tcPr>
          <w:p w14:paraId="5516F787" w14:textId="77777777" w:rsidR="00C04B79" w:rsidRPr="002353CD" w:rsidRDefault="00C04B79" w:rsidP="00174D38">
            <w:pPr>
              <w:rPr>
                <w:rFonts w:asciiTheme="majorBidi" w:hAnsiTheme="majorBidi" w:cstheme="majorBidi"/>
                <w:sz w:val="24"/>
                <w:szCs w:val="24"/>
              </w:rPr>
            </w:pPr>
          </w:p>
        </w:tc>
        <w:tc>
          <w:tcPr>
            <w:tcW w:w="9528" w:type="dxa"/>
          </w:tcPr>
          <w:p w14:paraId="5F3AABBF" w14:textId="77777777" w:rsidR="009033D3" w:rsidRDefault="009033D3" w:rsidP="009033D3">
            <w:pPr>
              <w:rPr>
                <w:rFonts w:asciiTheme="majorBidi" w:hAnsiTheme="majorBidi" w:cstheme="majorBidi"/>
                <w:sz w:val="24"/>
                <w:szCs w:val="24"/>
              </w:rPr>
            </w:pPr>
          </w:p>
          <w:p w14:paraId="4E45D9E5" w14:textId="78B90900" w:rsidR="00C04B79" w:rsidRDefault="009033D3" w:rsidP="009033D3">
            <w:pPr>
              <w:rPr>
                <w:rFonts w:asciiTheme="majorBidi" w:hAnsiTheme="majorBidi" w:cstheme="majorBidi"/>
                <w:sz w:val="24"/>
                <w:szCs w:val="24"/>
              </w:rPr>
            </w:pPr>
            <w:r>
              <w:rPr>
                <w:rFonts w:asciiTheme="majorBidi" w:hAnsiTheme="majorBidi" w:cstheme="majorBidi"/>
                <w:sz w:val="24"/>
                <w:szCs w:val="24"/>
              </w:rPr>
              <w:t xml:space="preserve">CQ1: </w:t>
            </w:r>
            <w:r w:rsidRPr="009033D3">
              <w:rPr>
                <w:rFonts w:asciiTheme="majorBidi" w:hAnsiTheme="majorBidi" w:cstheme="majorBidi"/>
                <w:sz w:val="24"/>
                <w:szCs w:val="24"/>
              </w:rPr>
              <w:t xml:space="preserve">What are the possible diseases </w:t>
            </w:r>
            <w:r w:rsidR="0043316F">
              <w:rPr>
                <w:rFonts w:asciiTheme="majorBidi" w:hAnsiTheme="majorBidi" w:cstheme="majorBidi"/>
                <w:sz w:val="24"/>
                <w:szCs w:val="24"/>
              </w:rPr>
              <w:t xml:space="preserve">or pest </w:t>
            </w:r>
            <w:r w:rsidRPr="009033D3">
              <w:rPr>
                <w:rFonts w:asciiTheme="majorBidi" w:hAnsiTheme="majorBidi" w:cstheme="majorBidi"/>
                <w:sz w:val="24"/>
                <w:szCs w:val="24"/>
              </w:rPr>
              <w:t xml:space="preserve">when a date palm has </w:t>
            </w:r>
            <w:r w:rsidR="00CD7BA1">
              <w:rPr>
                <w:rFonts w:asciiTheme="majorBidi" w:hAnsiTheme="majorBidi" w:cstheme="majorBidi"/>
                <w:sz w:val="24"/>
                <w:szCs w:val="24"/>
              </w:rPr>
              <w:t xml:space="preserve">a </w:t>
            </w:r>
            <w:r w:rsidR="00CD7BA1" w:rsidRPr="00CD7BA1">
              <w:rPr>
                <w:rFonts w:asciiTheme="majorBidi" w:hAnsiTheme="majorBidi" w:cstheme="majorBidi"/>
                <w:sz w:val="24"/>
                <w:szCs w:val="24"/>
              </w:rPr>
              <w:t>symptom</w:t>
            </w:r>
            <w:r w:rsidR="00CD7BA1">
              <w:rPr>
                <w:rFonts w:asciiTheme="majorBidi" w:hAnsiTheme="majorBidi" w:cstheme="majorBidi"/>
                <w:sz w:val="24"/>
                <w:szCs w:val="24"/>
              </w:rPr>
              <w:t xml:space="preserve"> </w:t>
            </w:r>
            <w:r w:rsidRPr="009033D3">
              <w:rPr>
                <w:rFonts w:asciiTheme="majorBidi" w:hAnsiTheme="majorBidi" w:cstheme="majorBidi"/>
                <w:sz w:val="24"/>
                <w:szCs w:val="24"/>
              </w:rPr>
              <w:t>X?</w:t>
            </w:r>
          </w:p>
          <w:p w14:paraId="66EA183C" w14:textId="77777777" w:rsidR="009033D3" w:rsidRDefault="009033D3" w:rsidP="009033D3">
            <w:pPr>
              <w:rPr>
                <w:rFonts w:asciiTheme="majorBidi" w:hAnsiTheme="majorBidi" w:cstheme="majorBidi"/>
                <w:sz w:val="24"/>
                <w:szCs w:val="24"/>
              </w:rPr>
            </w:pPr>
          </w:p>
          <w:p w14:paraId="65970610" w14:textId="4C6C7253" w:rsidR="009033D3" w:rsidRDefault="009033D3" w:rsidP="009033D3">
            <w:pPr>
              <w:rPr>
                <w:rFonts w:asciiTheme="majorBidi" w:hAnsiTheme="majorBidi" w:cstheme="majorBidi"/>
                <w:sz w:val="24"/>
                <w:szCs w:val="24"/>
              </w:rPr>
            </w:pPr>
            <w:r>
              <w:rPr>
                <w:rFonts w:asciiTheme="majorBidi" w:hAnsiTheme="majorBidi" w:cstheme="majorBidi"/>
                <w:sz w:val="24"/>
                <w:szCs w:val="24"/>
              </w:rPr>
              <w:t xml:space="preserve">CQ2: </w:t>
            </w:r>
            <w:r w:rsidRPr="009033D3">
              <w:rPr>
                <w:rFonts w:asciiTheme="majorBidi" w:hAnsiTheme="majorBidi" w:cstheme="majorBidi"/>
                <w:sz w:val="24"/>
                <w:szCs w:val="24"/>
              </w:rPr>
              <w:t xml:space="preserve">What are the possible diseases </w:t>
            </w:r>
            <w:r w:rsidR="0043316F">
              <w:rPr>
                <w:rFonts w:asciiTheme="majorBidi" w:hAnsiTheme="majorBidi" w:cstheme="majorBidi"/>
                <w:sz w:val="24"/>
                <w:szCs w:val="24"/>
              </w:rPr>
              <w:t xml:space="preserve">or pest </w:t>
            </w:r>
            <w:r w:rsidRPr="009033D3">
              <w:rPr>
                <w:rFonts w:asciiTheme="majorBidi" w:hAnsiTheme="majorBidi" w:cstheme="majorBidi"/>
                <w:sz w:val="24"/>
                <w:szCs w:val="24"/>
              </w:rPr>
              <w:t xml:space="preserve">when a date palm has </w:t>
            </w:r>
            <w:r w:rsidR="00CD7BA1" w:rsidRPr="00CD7BA1">
              <w:rPr>
                <w:rFonts w:asciiTheme="majorBidi" w:hAnsiTheme="majorBidi" w:cstheme="majorBidi"/>
                <w:sz w:val="24"/>
                <w:szCs w:val="24"/>
              </w:rPr>
              <w:t>symptoms</w:t>
            </w:r>
            <w:r w:rsidR="00CD7BA1">
              <w:rPr>
                <w:rFonts w:asciiTheme="majorBidi" w:hAnsiTheme="majorBidi" w:cstheme="majorBidi"/>
                <w:sz w:val="24"/>
                <w:szCs w:val="24"/>
              </w:rPr>
              <w:t xml:space="preserve"> </w:t>
            </w:r>
            <w:r w:rsidRPr="009033D3">
              <w:rPr>
                <w:rFonts w:asciiTheme="majorBidi" w:hAnsiTheme="majorBidi" w:cstheme="majorBidi"/>
                <w:sz w:val="24"/>
                <w:szCs w:val="24"/>
              </w:rPr>
              <w:t>X</w:t>
            </w:r>
            <w:r>
              <w:rPr>
                <w:rFonts w:asciiTheme="majorBidi" w:hAnsiTheme="majorBidi" w:cstheme="majorBidi"/>
                <w:sz w:val="24"/>
                <w:szCs w:val="24"/>
              </w:rPr>
              <w:t>,</w:t>
            </w:r>
            <w:r w:rsidR="007017E5">
              <w:rPr>
                <w:rFonts w:asciiTheme="majorBidi" w:hAnsiTheme="majorBidi" w:cstheme="majorBidi"/>
                <w:sz w:val="24"/>
                <w:szCs w:val="24"/>
              </w:rPr>
              <w:t xml:space="preserve"> Y…</w:t>
            </w:r>
            <w:proofErr w:type="spellStart"/>
            <w:r>
              <w:rPr>
                <w:rFonts w:asciiTheme="majorBidi" w:hAnsiTheme="majorBidi" w:cstheme="majorBidi"/>
                <w:sz w:val="24"/>
                <w:szCs w:val="24"/>
              </w:rPr>
              <w:t>etc</w:t>
            </w:r>
            <w:proofErr w:type="spellEnd"/>
            <w:r w:rsidRPr="009033D3">
              <w:rPr>
                <w:rFonts w:asciiTheme="majorBidi" w:hAnsiTheme="majorBidi" w:cstheme="majorBidi"/>
                <w:sz w:val="24"/>
                <w:szCs w:val="24"/>
              </w:rPr>
              <w:t>?</w:t>
            </w:r>
          </w:p>
          <w:p w14:paraId="2531984B" w14:textId="7AAC2B1E" w:rsidR="0043316F" w:rsidRDefault="0043316F" w:rsidP="009033D3">
            <w:pPr>
              <w:rPr>
                <w:rFonts w:asciiTheme="majorBidi" w:hAnsiTheme="majorBidi" w:cstheme="majorBidi"/>
                <w:sz w:val="24"/>
                <w:szCs w:val="24"/>
              </w:rPr>
            </w:pPr>
          </w:p>
          <w:p w14:paraId="39FF0EBE" w14:textId="4BCF2F16" w:rsidR="0043316F" w:rsidRDefault="0043316F" w:rsidP="009033D3">
            <w:pPr>
              <w:rPr>
                <w:rFonts w:asciiTheme="majorBidi" w:hAnsiTheme="majorBidi" w:cstheme="majorBidi"/>
                <w:sz w:val="24"/>
                <w:szCs w:val="24"/>
              </w:rPr>
            </w:pPr>
            <w:r>
              <w:rPr>
                <w:rFonts w:asciiTheme="majorBidi" w:hAnsiTheme="majorBidi" w:cstheme="majorBidi"/>
                <w:sz w:val="24"/>
                <w:szCs w:val="24"/>
              </w:rPr>
              <w:t xml:space="preserve">CQ3: </w:t>
            </w:r>
            <w:r w:rsidRPr="0043316F">
              <w:rPr>
                <w:rFonts w:asciiTheme="majorBidi" w:hAnsiTheme="majorBidi" w:cstheme="majorBidi"/>
                <w:sz w:val="24"/>
                <w:szCs w:val="24"/>
              </w:rPr>
              <w:t xml:space="preserve">What are the possible </w:t>
            </w:r>
            <w:r w:rsidR="00CD7BA1" w:rsidRPr="00CD7BA1">
              <w:rPr>
                <w:rFonts w:asciiTheme="majorBidi" w:hAnsiTheme="majorBidi" w:cstheme="majorBidi"/>
                <w:sz w:val="24"/>
                <w:szCs w:val="24"/>
              </w:rPr>
              <w:t>symptoms</w:t>
            </w:r>
            <w:r w:rsidRPr="0043316F">
              <w:rPr>
                <w:rFonts w:asciiTheme="majorBidi" w:hAnsiTheme="majorBidi" w:cstheme="majorBidi"/>
                <w:sz w:val="24"/>
                <w:szCs w:val="24"/>
              </w:rPr>
              <w:t xml:space="preserve"> of a disease </w:t>
            </w:r>
            <w:r>
              <w:rPr>
                <w:rFonts w:asciiTheme="majorBidi" w:hAnsiTheme="majorBidi" w:cstheme="majorBidi"/>
                <w:sz w:val="24"/>
                <w:szCs w:val="24"/>
              </w:rPr>
              <w:t>X</w:t>
            </w:r>
            <w:r w:rsidRPr="0043316F">
              <w:rPr>
                <w:rFonts w:asciiTheme="majorBidi" w:hAnsiTheme="majorBidi" w:cstheme="majorBidi"/>
                <w:sz w:val="24"/>
                <w:szCs w:val="24"/>
              </w:rPr>
              <w:t>?</w:t>
            </w:r>
            <w:r w:rsidRPr="0043316F">
              <w:rPr>
                <w:rFonts w:asciiTheme="majorBidi" w:hAnsiTheme="majorBidi" w:cstheme="majorBidi"/>
                <w:sz w:val="24"/>
                <w:szCs w:val="24"/>
              </w:rPr>
              <w:cr/>
            </w:r>
          </w:p>
          <w:p w14:paraId="0C3C6254" w14:textId="26AC834F" w:rsidR="0043316F" w:rsidRDefault="0043316F" w:rsidP="009033D3">
            <w:pPr>
              <w:rPr>
                <w:rFonts w:asciiTheme="majorBidi" w:hAnsiTheme="majorBidi" w:cstheme="majorBidi"/>
                <w:sz w:val="24"/>
                <w:szCs w:val="24"/>
              </w:rPr>
            </w:pPr>
            <w:r>
              <w:rPr>
                <w:rFonts w:asciiTheme="majorBidi" w:hAnsiTheme="majorBidi" w:cstheme="majorBidi"/>
                <w:sz w:val="24"/>
                <w:szCs w:val="24"/>
              </w:rPr>
              <w:lastRenderedPageBreak/>
              <w:t xml:space="preserve">CQ4: </w:t>
            </w:r>
            <w:r w:rsidRPr="0043316F">
              <w:rPr>
                <w:rFonts w:asciiTheme="majorBidi" w:hAnsiTheme="majorBidi" w:cstheme="majorBidi"/>
                <w:sz w:val="24"/>
                <w:szCs w:val="24"/>
              </w:rPr>
              <w:t xml:space="preserve">What are the possible </w:t>
            </w:r>
            <w:r w:rsidR="00CD7BA1" w:rsidRPr="00CD7BA1">
              <w:rPr>
                <w:rFonts w:asciiTheme="majorBidi" w:hAnsiTheme="majorBidi" w:cstheme="majorBidi"/>
                <w:sz w:val="24"/>
                <w:szCs w:val="24"/>
              </w:rPr>
              <w:t>symptoms</w:t>
            </w:r>
            <w:r w:rsidRPr="0043316F">
              <w:rPr>
                <w:rFonts w:asciiTheme="majorBidi" w:hAnsiTheme="majorBidi" w:cstheme="majorBidi"/>
                <w:sz w:val="24"/>
                <w:szCs w:val="24"/>
              </w:rPr>
              <w:t xml:space="preserve"> of a </w:t>
            </w:r>
            <w:r>
              <w:rPr>
                <w:rFonts w:asciiTheme="majorBidi" w:hAnsiTheme="majorBidi" w:cstheme="majorBidi"/>
                <w:sz w:val="24"/>
                <w:szCs w:val="24"/>
              </w:rPr>
              <w:t>pest</w:t>
            </w:r>
            <w:r w:rsidRPr="0043316F">
              <w:rPr>
                <w:rFonts w:asciiTheme="majorBidi" w:hAnsiTheme="majorBidi" w:cstheme="majorBidi"/>
                <w:sz w:val="24"/>
                <w:szCs w:val="24"/>
              </w:rPr>
              <w:t xml:space="preserve"> </w:t>
            </w:r>
            <w:r>
              <w:rPr>
                <w:rFonts w:asciiTheme="majorBidi" w:hAnsiTheme="majorBidi" w:cstheme="majorBidi"/>
                <w:sz w:val="24"/>
                <w:szCs w:val="24"/>
              </w:rPr>
              <w:t>X</w:t>
            </w:r>
            <w:r w:rsidRPr="0043316F">
              <w:rPr>
                <w:rFonts w:asciiTheme="majorBidi" w:hAnsiTheme="majorBidi" w:cstheme="majorBidi"/>
                <w:sz w:val="24"/>
                <w:szCs w:val="24"/>
              </w:rPr>
              <w:t>?</w:t>
            </w:r>
            <w:r w:rsidRPr="0043316F">
              <w:rPr>
                <w:rFonts w:asciiTheme="majorBidi" w:hAnsiTheme="majorBidi" w:cstheme="majorBidi"/>
                <w:sz w:val="24"/>
                <w:szCs w:val="24"/>
              </w:rPr>
              <w:cr/>
            </w:r>
          </w:p>
          <w:p w14:paraId="13041FD1" w14:textId="77777777" w:rsidR="00BB76BE" w:rsidRPr="00BB76BE" w:rsidRDefault="0043316F" w:rsidP="00BB76BE">
            <w:pPr>
              <w:rPr>
                <w:rFonts w:asciiTheme="majorBidi" w:hAnsiTheme="majorBidi" w:cstheme="majorBidi"/>
                <w:sz w:val="24"/>
                <w:szCs w:val="24"/>
              </w:rPr>
            </w:pPr>
            <w:r>
              <w:rPr>
                <w:rFonts w:asciiTheme="majorBidi" w:hAnsiTheme="majorBidi" w:cstheme="majorBidi"/>
                <w:sz w:val="24"/>
                <w:szCs w:val="24"/>
              </w:rPr>
              <w:t xml:space="preserve">CQ5: </w:t>
            </w:r>
            <w:r w:rsidRPr="0043316F">
              <w:rPr>
                <w:rFonts w:asciiTheme="majorBidi" w:hAnsiTheme="majorBidi" w:cstheme="majorBidi"/>
                <w:sz w:val="24"/>
                <w:szCs w:val="24"/>
              </w:rPr>
              <w:t xml:space="preserve">What are the possible controls </w:t>
            </w:r>
            <w:r w:rsidR="00CD7BA1" w:rsidRPr="00CD7BA1">
              <w:rPr>
                <w:rFonts w:asciiTheme="majorBidi" w:hAnsiTheme="majorBidi" w:cstheme="majorBidi"/>
                <w:sz w:val="24"/>
                <w:szCs w:val="24"/>
              </w:rPr>
              <w:t>or treatments</w:t>
            </w:r>
            <w:r w:rsidR="00CD7BA1">
              <w:rPr>
                <w:rFonts w:asciiTheme="majorBidi" w:hAnsiTheme="majorBidi" w:cstheme="majorBidi"/>
                <w:sz w:val="24"/>
                <w:szCs w:val="24"/>
              </w:rPr>
              <w:t xml:space="preserve"> </w:t>
            </w:r>
            <w:r w:rsidR="00BB76BE" w:rsidRPr="00BB76BE">
              <w:rPr>
                <w:rFonts w:asciiTheme="majorBidi" w:hAnsiTheme="majorBidi" w:cstheme="majorBidi"/>
                <w:sz w:val="24"/>
                <w:szCs w:val="24"/>
              </w:rPr>
              <w:t>should be used to</w:t>
            </w:r>
          </w:p>
          <w:p w14:paraId="02AC5AEB" w14:textId="57E5DE0A" w:rsidR="0043316F" w:rsidRDefault="00BB76BE" w:rsidP="00BB76BE">
            <w:pPr>
              <w:rPr>
                <w:rFonts w:asciiTheme="majorBidi" w:hAnsiTheme="majorBidi" w:cstheme="majorBidi"/>
                <w:sz w:val="24"/>
                <w:szCs w:val="24"/>
              </w:rPr>
            </w:pPr>
            <w:r w:rsidRPr="00BB76BE">
              <w:rPr>
                <w:rFonts w:asciiTheme="majorBidi" w:hAnsiTheme="majorBidi" w:cstheme="majorBidi"/>
                <w:sz w:val="24"/>
                <w:szCs w:val="24"/>
              </w:rPr>
              <w:t xml:space="preserve">limit the impact </w:t>
            </w:r>
            <w:r w:rsidR="0043316F" w:rsidRPr="0043316F">
              <w:rPr>
                <w:rFonts w:asciiTheme="majorBidi" w:hAnsiTheme="majorBidi" w:cstheme="majorBidi"/>
                <w:sz w:val="24"/>
                <w:szCs w:val="24"/>
              </w:rPr>
              <w:t xml:space="preserve">of a disease </w:t>
            </w:r>
            <w:r w:rsidR="0043316F">
              <w:rPr>
                <w:rFonts w:asciiTheme="majorBidi" w:hAnsiTheme="majorBidi" w:cstheme="majorBidi"/>
                <w:sz w:val="24"/>
                <w:szCs w:val="24"/>
              </w:rPr>
              <w:t>X</w:t>
            </w:r>
            <w:r w:rsidR="0043316F" w:rsidRPr="0043316F">
              <w:rPr>
                <w:rFonts w:asciiTheme="majorBidi" w:hAnsiTheme="majorBidi" w:cstheme="majorBidi"/>
                <w:sz w:val="24"/>
                <w:szCs w:val="24"/>
              </w:rPr>
              <w:t>?</w:t>
            </w:r>
            <w:r w:rsidR="0043316F" w:rsidRPr="0043316F">
              <w:rPr>
                <w:rFonts w:asciiTheme="majorBidi" w:hAnsiTheme="majorBidi" w:cstheme="majorBidi"/>
                <w:sz w:val="24"/>
                <w:szCs w:val="24"/>
              </w:rPr>
              <w:cr/>
            </w:r>
          </w:p>
          <w:p w14:paraId="4573E29F" w14:textId="0AF658A9" w:rsidR="0043316F" w:rsidRDefault="0043316F" w:rsidP="009033D3">
            <w:pPr>
              <w:rPr>
                <w:rFonts w:asciiTheme="majorBidi" w:hAnsiTheme="majorBidi" w:cstheme="majorBidi"/>
                <w:sz w:val="24"/>
                <w:szCs w:val="24"/>
              </w:rPr>
            </w:pPr>
            <w:r>
              <w:rPr>
                <w:rFonts w:asciiTheme="majorBidi" w:hAnsiTheme="majorBidi" w:cstheme="majorBidi"/>
                <w:sz w:val="24"/>
                <w:szCs w:val="24"/>
              </w:rPr>
              <w:t xml:space="preserve">CQ6: </w:t>
            </w:r>
            <w:r w:rsidRPr="0043316F">
              <w:rPr>
                <w:rFonts w:asciiTheme="majorBidi" w:hAnsiTheme="majorBidi" w:cstheme="majorBidi"/>
                <w:sz w:val="24"/>
                <w:szCs w:val="24"/>
              </w:rPr>
              <w:t xml:space="preserve">What are the possible controls </w:t>
            </w:r>
            <w:r w:rsidR="00BB76BE">
              <w:rPr>
                <w:rFonts w:asciiTheme="majorBidi" w:hAnsiTheme="majorBidi" w:cstheme="majorBidi"/>
                <w:sz w:val="24"/>
                <w:szCs w:val="24"/>
              </w:rPr>
              <w:t xml:space="preserve">or treatments </w:t>
            </w:r>
            <w:r w:rsidR="00BB76BE" w:rsidRPr="00BB76BE">
              <w:rPr>
                <w:rFonts w:asciiTheme="majorBidi" w:hAnsiTheme="majorBidi" w:cstheme="majorBidi"/>
                <w:sz w:val="24"/>
                <w:szCs w:val="24"/>
              </w:rPr>
              <w:t xml:space="preserve">should be used to limit the impact </w:t>
            </w:r>
            <w:r w:rsidRPr="0043316F">
              <w:rPr>
                <w:rFonts w:asciiTheme="majorBidi" w:hAnsiTheme="majorBidi" w:cstheme="majorBidi"/>
                <w:sz w:val="24"/>
                <w:szCs w:val="24"/>
              </w:rPr>
              <w:t xml:space="preserve">of a </w:t>
            </w:r>
            <w:r>
              <w:rPr>
                <w:rFonts w:asciiTheme="majorBidi" w:hAnsiTheme="majorBidi" w:cstheme="majorBidi"/>
                <w:sz w:val="24"/>
                <w:szCs w:val="24"/>
              </w:rPr>
              <w:t>pest</w:t>
            </w:r>
            <w:r w:rsidRPr="0043316F">
              <w:rPr>
                <w:rFonts w:asciiTheme="majorBidi" w:hAnsiTheme="majorBidi" w:cstheme="majorBidi"/>
                <w:sz w:val="24"/>
                <w:szCs w:val="24"/>
              </w:rPr>
              <w:t xml:space="preserve"> </w:t>
            </w:r>
            <w:r>
              <w:rPr>
                <w:rFonts w:asciiTheme="majorBidi" w:hAnsiTheme="majorBidi" w:cstheme="majorBidi"/>
                <w:sz w:val="24"/>
                <w:szCs w:val="24"/>
              </w:rPr>
              <w:t>X</w:t>
            </w:r>
            <w:r w:rsidRPr="0043316F">
              <w:rPr>
                <w:rFonts w:asciiTheme="majorBidi" w:hAnsiTheme="majorBidi" w:cstheme="majorBidi"/>
                <w:sz w:val="24"/>
                <w:szCs w:val="24"/>
              </w:rPr>
              <w:t>?</w:t>
            </w:r>
          </w:p>
          <w:p w14:paraId="12D69CA8" w14:textId="65BBC11D" w:rsidR="009033D3" w:rsidRDefault="00D50027" w:rsidP="009033D3">
            <w:pPr>
              <w:rPr>
                <w:rFonts w:asciiTheme="majorBidi" w:hAnsiTheme="majorBidi" w:cstheme="majorBidi"/>
                <w:sz w:val="24"/>
                <w:szCs w:val="24"/>
              </w:rPr>
            </w:pPr>
            <w:r>
              <w:rPr>
                <w:rFonts w:asciiTheme="majorBidi" w:hAnsiTheme="majorBidi" w:cstheme="majorBidi"/>
                <w:sz w:val="24"/>
                <w:szCs w:val="24"/>
              </w:rPr>
              <w:t xml:space="preserve">CQ7: </w:t>
            </w:r>
            <w:r w:rsidRPr="00D50027">
              <w:rPr>
                <w:rFonts w:asciiTheme="majorBidi" w:hAnsiTheme="majorBidi" w:cstheme="majorBidi"/>
                <w:sz w:val="24"/>
                <w:szCs w:val="24"/>
              </w:rPr>
              <w:t>What measures should be applied to prevent the spread of a disease or pest?</w:t>
            </w:r>
          </w:p>
          <w:p w14:paraId="326DBC95" w14:textId="77777777" w:rsidR="0092132A" w:rsidRDefault="0092132A" w:rsidP="009033D3">
            <w:pPr>
              <w:rPr>
                <w:rFonts w:asciiTheme="majorBidi" w:hAnsiTheme="majorBidi" w:cstheme="majorBidi"/>
                <w:sz w:val="24"/>
                <w:szCs w:val="24"/>
              </w:rPr>
            </w:pPr>
          </w:p>
          <w:p w14:paraId="609F617E" w14:textId="20C1D1F4" w:rsidR="0092132A" w:rsidRDefault="00EB61D5" w:rsidP="009033D3">
            <w:pPr>
              <w:rPr>
                <w:rFonts w:asciiTheme="majorBidi" w:hAnsiTheme="majorBidi" w:cstheme="majorBidi"/>
                <w:sz w:val="24"/>
                <w:szCs w:val="24"/>
              </w:rPr>
            </w:pPr>
            <w:r w:rsidRPr="00EB61D5">
              <w:rPr>
                <w:rFonts w:asciiTheme="majorBidi" w:hAnsiTheme="majorBidi" w:cstheme="majorBidi"/>
                <w:sz w:val="24"/>
                <w:szCs w:val="24"/>
              </w:rPr>
              <w:t>CQ8: What combination of factors causes a disease or pest?</w:t>
            </w:r>
          </w:p>
          <w:p w14:paraId="46A033F7" w14:textId="77777777" w:rsidR="00EB61D5" w:rsidRDefault="00EB61D5" w:rsidP="009033D3">
            <w:pPr>
              <w:rPr>
                <w:rFonts w:asciiTheme="majorBidi" w:hAnsiTheme="majorBidi" w:cstheme="majorBidi"/>
                <w:sz w:val="24"/>
                <w:szCs w:val="24"/>
              </w:rPr>
            </w:pPr>
          </w:p>
          <w:p w14:paraId="76324ADE" w14:textId="44E20B7B" w:rsidR="00BB76BE" w:rsidRDefault="00A068AA" w:rsidP="009033D3">
            <w:pPr>
              <w:rPr>
                <w:rFonts w:asciiTheme="majorBidi" w:hAnsiTheme="majorBidi" w:cstheme="majorBidi"/>
                <w:sz w:val="24"/>
                <w:szCs w:val="24"/>
              </w:rPr>
            </w:pPr>
            <w:r>
              <w:rPr>
                <w:rFonts w:asciiTheme="majorBidi" w:hAnsiTheme="majorBidi" w:cstheme="majorBidi"/>
                <w:sz w:val="24"/>
                <w:szCs w:val="24"/>
              </w:rPr>
              <w:t xml:space="preserve">CQ9: </w:t>
            </w:r>
            <w:r w:rsidRPr="00A068AA">
              <w:rPr>
                <w:rFonts w:asciiTheme="majorBidi" w:hAnsiTheme="majorBidi" w:cstheme="majorBidi"/>
                <w:sz w:val="24"/>
                <w:szCs w:val="24"/>
              </w:rPr>
              <w:t xml:space="preserve">What weather conditions promote the </w:t>
            </w:r>
            <w:r w:rsidRPr="00D50027">
              <w:rPr>
                <w:rFonts w:asciiTheme="majorBidi" w:hAnsiTheme="majorBidi" w:cstheme="majorBidi"/>
                <w:sz w:val="24"/>
                <w:szCs w:val="24"/>
              </w:rPr>
              <w:t>spread</w:t>
            </w:r>
            <w:r w:rsidRPr="00A068AA">
              <w:rPr>
                <w:rFonts w:asciiTheme="majorBidi" w:hAnsiTheme="majorBidi" w:cstheme="majorBidi"/>
                <w:sz w:val="24"/>
                <w:szCs w:val="24"/>
              </w:rPr>
              <w:t xml:space="preserve"> of a disease or pest?</w:t>
            </w:r>
          </w:p>
          <w:p w14:paraId="2EDF3F6F" w14:textId="77777777" w:rsidR="001C0530" w:rsidRDefault="001C0530" w:rsidP="009033D3">
            <w:pPr>
              <w:rPr>
                <w:rFonts w:asciiTheme="majorBidi" w:hAnsiTheme="majorBidi" w:cstheme="majorBidi"/>
                <w:sz w:val="24"/>
                <w:szCs w:val="24"/>
              </w:rPr>
            </w:pPr>
          </w:p>
          <w:p w14:paraId="64AF1637" w14:textId="1297278B" w:rsidR="00A068AA" w:rsidRDefault="00874A0D" w:rsidP="009033D3">
            <w:pPr>
              <w:rPr>
                <w:rFonts w:asciiTheme="majorBidi" w:hAnsiTheme="majorBidi" w:cstheme="majorBidi"/>
                <w:sz w:val="24"/>
                <w:szCs w:val="24"/>
              </w:rPr>
            </w:pPr>
            <w:r>
              <w:rPr>
                <w:rFonts w:asciiTheme="majorBidi" w:hAnsiTheme="majorBidi" w:cstheme="majorBidi"/>
                <w:sz w:val="24"/>
                <w:szCs w:val="24"/>
              </w:rPr>
              <w:t xml:space="preserve">CQ10: </w:t>
            </w:r>
            <w:r w:rsidRPr="00874A0D">
              <w:rPr>
                <w:rFonts w:asciiTheme="majorBidi" w:hAnsiTheme="majorBidi" w:cstheme="majorBidi"/>
                <w:sz w:val="24"/>
                <w:szCs w:val="24"/>
              </w:rPr>
              <w:t>What instructions should be followed to apply the suggested control methods or treatment usage correctly?</w:t>
            </w:r>
          </w:p>
          <w:p w14:paraId="4BD4BC0A" w14:textId="77777777" w:rsidR="00874A0D" w:rsidRDefault="00874A0D" w:rsidP="009033D3">
            <w:pPr>
              <w:rPr>
                <w:rFonts w:asciiTheme="majorBidi" w:hAnsiTheme="majorBidi" w:cstheme="majorBidi"/>
                <w:sz w:val="24"/>
                <w:szCs w:val="24"/>
              </w:rPr>
            </w:pPr>
          </w:p>
          <w:p w14:paraId="63857048" w14:textId="37715A04" w:rsidR="00BB76BE" w:rsidRDefault="00BB76BE" w:rsidP="009033D3">
            <w:pPr>
              <w:rPr>
                <w:rFonts w:asciiTheme="majorBidi" w:hAnsiTheme="majorBidi" w:cstheme="majorBidi"/>
                <w:sz w:val="24"/>
                <w:szCs w:val="24"/>
              </w:rPr>
            </w:pPr>
            <w:r>
              <w:rPr>
                <w:rFonts w:asciiTheme="majorBidi" w:hAnsiTheme="majorBidi" w:cstheme="majorBidi"/>
                <w:sz w:val="24"/>
                <w:szCs w:val="24"/>
              </w:rPr>
              <w:t>CQ</w:t>
            </w:r>
            <w:r w:rsidR="0009158F">
              <w:rPr>
                <w:rFonts w:asciiTheme="majorBidi" w:hAnsiTheme="majorBidi" w:cstheme="majorBidi"/>
                <w:sz w:val="24"/>
                <w:szCs w:val="24"/>
              </w:rPr>
              <w:t>1</w:t>
            </w:r>
            <w:r w:rsidR="00874A0D">
              <w:rPr>
                <w:rFonts w:asciiTheme="majorBidi" w:hAnsiTheme="majorBidi" w:cstheme="majorBidi"/>
                <w:sz w:val="24"/>
                <w:szCs w:val="24"/>
              </w:rPr>
              <w:t>1</w:t>
            </w:r>
            <w:r>
              <w:rPr>
                <w:rFonts w:asciiTheme="majorBidi" w:hAnsiTheme="majorBidi" w:cstheme="majorBidi"/>
                <w:sz w:val="24"/>
                <w:szCs w:val="24"/>
              </w:rPr>
              <w:t xml:space="preserve">: </w:t>
            </w:r>
            <w:r w:rsidR="0009158F" w:rsidRPr="0009158F">
              <w:rPr>
                <w:rFonts w:asciiTheme="majorBidi" w:hAnsiTheme="majorBidi" w:cstheme="majorBidi"/>
                <w:sz w:val="24"/>
                <w:szCs w:val="24"/>
              </w:rPr>
              <w:t>What evidence supports a recommendation or treatment to control a disease or pest?</w:t>
            </w:r>
          </w:p>
          <w:p w14:paraId="6D22DF04" w14:textId="43363D33" w:rsidR="00CD7BA1" w:rsidRPr="009033D3" w:rsidRDefault="00CD7BA1" w:rsidP="009033D3">
            <w:pPr>
              <w:rPr>
                <w:rFonts w:asciiTheme="majorBidi" w:hAnsiTheme="majorBidi" w:cstheme="majorBidi"/>
                <w:sz w:val="24"/>
                <w:szCs w:val="24"/>
              </w:rPr>
            </w:pPr>
          </w:p>
        </w:tc>
      </w:tr>
    </w:tbl>
    <w:p w14:paraId="5A2E8A89" w14:textId="3A0A9D42" w:rsidR="00D02A02" w:rsidRDefault="00D02A02" w:rsidP="00D02A02">
      <w:pPr>
        <w:pStyle w:val="ListParagraph"/>
        <w:ind w:left="0"/>
        <w:rPr>
          <w:rFonts w:asciiTheme="majorBidi" w:hAnsiTheme="majorBidi" w:cstheme="majorBidi"/>
          <w:sz w:val="24"/>
          <w:szCs w:val="24"/>
        </w:rPr>
      </w:pPr>
    </w:p>
    <w:p w14:paraId="4D8E5AC8" w14:textId="5681ACF4" w:rsidR="00774BBE" w:rsidRPr="003F0DEF" w:rsidRDefault="00774BBE" w:rsidP="003F0DEF">
      <w:pPr>
        <w:pStyle w:val="ListParagraph"/>
        <w:numPr>
          <w:ilvl w:val="0"/>
          <w:numId w:val="22"/>
        </w:numPr>
        <w:rPr>
          <w:rFonts w:asciiTheme="majorBidi" w:hAnsiTheme="majorBidi" w:cstheme="majorBidi"/>
          <w:b/>
          <w:bCs/>
          <w:sz w:val="24"/>
          <w:szCs w:val="24"/>
          <w:u w:val="single"/>
          <w:rtl/>
        </w:rPr>
      </w:pPr>
      <w:r w:rsidRPr="009012C6">
        <w:rPr>
          <w:rFonts w:asciiTheme="majorBidi" w:hAnsiTheme="majorBidi" w:cstheme="majorBidi"/>
          <w:b/>
          <w:bCs/>
          <w:sz w:val="24"/>
          <w:szCs w:val="24"/>
          <w:u w:val="single"/>
        </w:rPr>
        <w:t xml:space="preserve">Plan for Ontology development </w:t>
      </w:r>
    </w:p>
    <w:p w14:paraId="693D8DEF" w14:textId="2D61DC34" w:rsidR="00774BBE" w:rsidRPr="00F322DD" w:rsidRDefault="00774BBE" w:rsidP="00774BBE">
      <w:pPr>
        <w:ind w:left="360"/>
        <w:rPr>
          <w:rFonts w:asciiTheme="majorBidi" w:hAnsiTheme="majorBidi" w:cstheme="majorBidi"/>
          <w:b/>
          <w:bCs/>
          <w:sz w:val="24"/>
          <w:szCs w:val="24"/>
        </w:rPr>
      </w:pPr>
      <w:r w:rsidRPr="00F322DD">
        <w:rPr>
          <w:rFonts w:asciiTheme="majorBidi" w:hAnsiTheme="majorBidi" w:cstheme="majorBidi"/>
          <w:b/>
          <w:bCs/>
          <w:sz w:val="24"/>
          <w:szCs w:val="24"/>
        </w:rPr>
        <w:t>Step1:  we need to determine all areas in the domain</w:t>
      </w:r>
      <w:r w:rsidR="003F0DEF">
        <w:rPr>
          <w:rFonts w:asciiTheme="majorBidi" w:hAnsiTheme="majorBidi" w:cstheme="majorBidi"/>
          <w:b/>
          <w:bCs/>
          <w:sz w:val="24"/>
          <w:szCs w:val="24"/>
        </w:rPr>
        <w:t xml:space="preserve"> </w:t>
      </w:r>
      <w:r w:rsidR="003F0DEF" w:rsidRPr="00F322DD">
        <w:rPr>
          <w:rFonts w:asciiTheme="majorBidi" w:hAnsiTheme="majorBidi" w:cstheme="majorBidi"/>
          <w:b/>
          <w:bCs/>
          <w:sz w:val="24"/>
          <w:szCs w:val="24"/>
        </w:rPr>
        <w:t>of knowledge</w:t>
      </w:r>
      <w:r>
        <w:rPr>
          <w:rFonts w:asciiTheme="majorBidi" w:hAnsiTheme="majorBidi" w:cstheme="majorBidi"/>
          <w:b/>
          <w:bCs/>
          <w:sz w:val="24"/>
          <w:szCs w:val="24"/>
        </w:rPr>
        <w:t>:</w:t>
      </w:r>
    </w:p>
    <w:p w14:paraId="797AFD83" w14:textId="6D730203" w:rsidR="00774BBE" w:rsidRDefault="009012C6" w:rsidP="00774BB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Plant</w:t>
      </w:r>
      <w:r w:rsidR="00774BBE" w:rsidRPr="001B3091">
        <w:rPr>
          <w:rFonts w:asciiTheme="majorBidi" w:hAnsiTheme="majorBidi" w:cstheme="majorBidi"/>
          <w:sz w:val="24"/>
          <w:szCs w:val="24"/>
        </w:rPr>
        <w:t xml:space="preserve"> structures</w:t>
      </w:r>
      <w:r w:rsidR="00774BBE">
        <w:rPr>
          <w:rFonts w:asciiTheme="majorBidi" w:hAnsiTheme="majorBidi" w:cstheme="majorBidi" w:hint="cs"/>
          <w:sz w:val="24"/>
          <w:szCs w:val="24"/>
          <w:rtl/>
        </w:rPr>
        <w:t xml:space="preserve"> </w:t>
      </w:r>
      <w:r w:rsidR="00774BBE">
        <w:rPr>
          <w:rFonts w:asciiTheme="majorBidi" w:hAnsiTheme="majorBidi" w:cstheme="majorBidi"/>
          <w:sz w:val="24"/>
          <w:szCs w:val="24"/>
        </w:rPr>
        <w:t xml:space="preserve">or parts </w:t>
      </w:r>
      <w:r w:rsidR="00774BBE" w:rsidRPr="001506DE">
        <w:rPr>
          <w:rFonts w:asciiTheme="majorBidi" w:hAnsiTheme="majorBidi" w:cstheme="majorBidi"/>
          <w:sz w:val="24"/>
          <w:szCs w:val="24"/>
        </w:rPr>
        <w:t>that are exposed to pests and diseases</w:t>
      </w:r>
      <w:r w:rsidR="00774BBE">
        <w:rPr>
          <w:rFonts w:asciiTheme="majorBidi" w:hAnsiTheme="majorBidi" w:cstheme="majorBidi"/>
          <w:sz w:val="24"/>
          <w:szCs w:val="24"/>
        </w:rPr>
        <w:t>.</w:t>
      </w:r>
    </w:p>
    <w:p w14:paraId="7E5C75CF" w14:textId="5934743A" w:rsidR="00774BBE" w:rsidRDefault="009012C6" w:rsidP="00774BB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Plant</w:t>
      </w:r>
      <w:r w:rsidR="00774BBE" w:rsidRPr="000E58BB">
        <w:rPr>
          <w:rFonts w:asciiTheme="majorBidi" w:hAnsiTheme="majorBidi" w:cstheme="majorBidi"/>
          <w:sz w:val="24"/>
          <w:szCs w:val="24"/>
        </w:rPr>
        <w:t xml:space="preserve"> </w:t>
      </w:r>
      <w:r w:rsidR="00774BBE">
        <w:rPr>
          <w:rFonts w:asciiTheme="majorBidi" w:hAnsiTheme="majorBidi" w:cstheme="majorBidi"/>
          <w:sz w:val="24"/>
          <w:szCs w:val="24"/>
        </w:rPr>
        <w:t>growth</w:t>
      </w:r>
      <w:r w:rsidR="00774BBE" w:rsidRPr="000E58BB">
        <w:rPr>
          <w:rFonts w:asciiTheme="majorBidi" w:hAnsiTheme="majorBidi" w:cstheme="majorBidi" w:hint="cs"/>
          <w:sz w:val="24"/>
          <w:szCs w:val="24"/>
          <w:rtl/>
        </w:rPr>
        <w:t xml:space="preserve"> </w:t>
      </w:r>
      <w:r w:rsidR="00774BBE" w:rsidRPr="000E58BB">
        <w:rPr>
          <w:rFonts w:asciiTheme="majorBidi" w:hAnsiTheme="majorBidi" w:cstheme="majorBidi"/>
          <w:sz w:val="24"/>
          <w:szCs w:val="24"/>
        </w:rPr>
        <w:t>stages</w:t>
      </w:r>
      <w:r w:rsidR="00774BBE">
        <w:rPr>
          <w:rFonts w:asciiTheme="majorBidi" w:hAnsiTheme="majorBidi" w:cstheme="majorBidi"/>
          <w:sz w:val="24"/>
          <w:szCs w:val="24"/>
        </w:rPr>
        <w:t>.</w:t>
      </w:r>
    </w:p>
    <w:p w14:paraId="3C2083B4" w14:textId="4F5FADA8" w:rsidR="00774BBE" w:rsidRDefault="009012C6" w:rsidP="00774BB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Plant</w:t>
      </w:r>
      <w:r w:rsidR="00774BBE" w:rsidRPr="000E58BB">
        <w:rPr>
          <w:rFonts w:asciiTheme="majorBidi" w:hAnsiTheme="majorBidi" w:cstheme="majorBidi"/>
          <w:sz w:val="24"/>
          <w:szCs w:val="24"/>
        </w:rPr>
        <w:t xml:space="preserve"> pathology</w:t>
      </w:r>
      <w:r w:rsidR="00774BBE" w:rsidRPr="000E58BB">
        <w:rPr>
          <w:rFonts w:asciiTheme="majorBidi" w:hAnsiTheme="majorBidi" w:cstheme="majorBidi" w:hint="cs"/>
          <w:sz w:val="24"/>
          <w:szCs w:val="24"/>
          <w:rtl/>
        </w:rPr>
        <w:t xml:space="preserve">) </w:t>
      </w:r>
      <w:r w:rsidR="00774BBE" w:rsidRPr="000E58BB">
        <w:rPr>
          <w:rFonts w:asciiTheme="majorBidi" w:hAnsiTheme="majorBidi" w:cstheme="majorBidi"/>
          <w:sz w:val="24"/>
          <w:szCs w:val="24"/>
        </w:rPr>
        <w:t>living entities and the</w:t>
      </w:r>
      <w:r w:rsidR="00774BBE" w:rsidRPr="000E58BB">
        <w:rPr>
          <w:rFonts w:asciiTheme="majorBidi" w:hAnsiTheme="majorBidi" w:cstheme="majorBidi" w:hint="cs"/>
          <w:sz w:val="24"/>
          <w:szCs w:val="24"/>
          <w:rtl/>
        </w:rPr>
        <w:t xml:space="preserve"> </w:t>
      </w:r>
      <w:r w:rsidR="00774BBE" w:rsidRPr="000E58BB">
        <w:rPr>
          <w:rFonts w:asciiTheme="majorBidi" w:hAnsiTheme="majorBidi" w:cstheme="majorBidi"/>
          <w:sz w:val="24"/>
          <w:szCs w:val="24"/>
        </w:rPr>
        <w:t xml:space="preserve">environmental conditions that cause disease in date </w:t>
      </w:r>
      <w:r w:rsidR="00774BBE">
        <w:rPr>
          <w:rFonts w:asciiTheme="majorBidi" w:hAnsiTheme="majorBidi" w:cstheme="majorBidi"/>
          <w:sz w:val="24"/>
          <w:szCs w:val="24"/>
        </w:rPr>
        <w:t>palms).</w:t>
      </w:r>
    </w:p>
    <w:p w14:paraId="466973D2" w14:textId="69D07A1A" w:rsidR="00774BBE" w:rsidRDefault="009012C6" w:rsidP="00774BB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Plant</w:t>
      </w:r>
      <w:r w:rsidR="00774BBE" w:rsidRPr="000E58BB">
        <w:rPr>
          <w:rFonts w:asciiTheme="majorBidi" w:hAnsiTheme="majorBidi" w:cstheme="majorBidi"/>
          <w:sz w:val="24"/>
          <w:szCs w:val="24"/>
        </w:rPr>
        <w:t xml:space="preserve"> diseases (disease name, disease damage, disease symptoms and relevant controls)</w:t>
      </w:r>
      <w:r w:rsidR="00774BBE">
        <w:rPr>
          <w:rFonts w:asciiTheme="majorBidi" w:hAnsiTheme="majorBidi" w:cstheme="majorBidi"/>
          <w:sz w:val="24"/>
          <w:szCs w:val="24"/>
        </w:rPr>
        <w:t>.</w:t>
      </w:r>
    </w:p>
    <w:p w14:paraId="568D1A8D" w14:textId="5E57235A" w:rsidR="00774BBE" w:rsidRDefault="009012C6" w:rsidP="00774BB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Plant</w:t>
      </w:r>
      <w:r w:rsidR="00774BBE" w:rsidRPr="000E58BB">
        <w:rPr>
          <w:rFonts w:asciiTheme="majorBidi" w:hAnsiTheme="majorBidi" w:cstheme="majorBidi"/>
          <w:sz w:val="24"/>
          <w:szCs w:val="24"/>
        </w:rPr>
        <w:t xml:space="preserve"> pests (pest name, pest damage, pest symptoms and relevant controls)</w:t>
      </w:r>
      <w:r w:rsidR="00774BBE">
        <w:rPr>
          <w:rFonts w:asciiTheme="majorBidi" w:hAnsiTheme="majorBidi" w:cstheme="majorBidi"/>
          <w:sz w:val="24"/>
          <w:szCs w:val="24"/>
        </w:rPr>
        <w:t xml:space="preserve">. </w:t>
      </w:r>
    </w:p>
    <w:p w14:paraId="7B40CFEC" w14:textId="77777777" w:rsidR="00774BBE" w:rsidRPr="00774BBE" w:rsidRDefault="00774BBE" w:rsidP="00844020">
      <w:pPr>
        <w:rPr>
          <w:rFonts w:asciiTheme="majorBidi" w:hAnsiTheme="majorBidi" w:cstheme="majorBidi"/>
          <w:noProof/>
          <w:sz w:val="24"/>
          <w:szCs w:val="24"/>
        </w:rPr>
      </w:pPr>
    </w:p>
    <w:p w14:paraId="3E2121D7" w14:textId="35117EF8" w:rsidR="00EF75DC" w:rsidRDefault="00AA6934" w:rsidP="00844020">
      <w:pPr>
        <w:rPr>
          <w:rFonts w:asciiTheme="majorBidi" w:hAnsiTheme="majorBidi" w:cstheme="majorBidi"/>
          <w:noProof/>
          <w:sz w:val="24"/>
          <w:szCs w:val="24"/>
          <w:lang w:val="ar-SA"/>
        </w:rPr>
      </w:pPr>
      <w:r>
        <w:rPr>
          <w:rFonts w:asciiTheme="majorBidi" w:hAnsiTheme="majorBidi" w:cstheme="majorBidi"/>
          <w:noProof/>
          <w:sz w:val="24"/>
          <w:szCs w:val="24"/>
          <w:rtl/>
          <w:lang w:val="ar-SA"/>
        </w:rPr>
        <w:lastRenderedPageBreak/>
        <mc:AlternateContent>
          <mc:Choice Requires="wps">
            <w:drawing>
              <wp:anchor distT="0" distB="0" distL="114300" distR="114300" simplePos="0" relativeHeight="251661312" behindDoc="0" locked="0" layoutInCell="1" allowOverlap="1" wp14:anchorId="66AAD464" wp14:editId="31F3A93B">
                <wp:simplePos x="0" y="0"/>
                <wp:positionH relativeFrom="column">
                  <wp:posOffset>4225695</wp:posOffset>
                </wp:positionH>
                <wp:positionV relativeFrom="paragraph">
                  <wp:posOffset>1143567</wp:posOffset>
                </wp:positionV>
                <wp:extent cx="2260708" cy="9994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60708" cy="999490"/>
                        </a:xfrm>
                        <a:prstGeom prst="rect">
                          <a:avLst/>
                        </a:prstGeom>
                        <a:noFill/>
                        <a:ln w="6350">
                          <a:noFill/>
                        </a:ln>
                      </wps:spPr>
                      <wps:txbx>
                        <w:txbxContent>
                          <w:p w14:paraId="56B6C8C3" w14:textId="77777777" w:rsidR="00774344" w:rsidRPr="00587269" w:rsidRDefault="00774344" w:rsidP="00774344">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3D40D38E" w14:textId="4018F8EC" w:rsidR="00774344" w:rsidRDefault="00774344" w:rsidP="00774344">
                            <w:pPr>
                              <w:pStyle w:val="ListParagraph"/>
                              <w:numPr>
                                <w:ilvl w:val="0"/>
                                <w:numId w:val="21"/>
                              </w:numPr>
                              <w:rPr>
                                <w:rFonts w:asciiTheme="majorBidi" w:hAnsiTheme="majorBidi" w:cstheme="majorBidi"/>
                                <w:b/>
                                <w:bCs/>
                                <w:i/>
                                <w:iCs/>
                                <w:sz w:val="20"/>
                                <w:szCs w:val="20"/>
                              </w:rPr>
                            </w:pPr>
                            <w:r w:rsidRPr="00774344">
                              <w:rPr>
                                <w:rFonts w:asciiTheme="majorBidi" w:hAnsiTheme="majorBidi" w:cstheme="majorBidi"/>
                                <w:b/>
                                <w:bCs/>
                                <w:i/>
                                <w:iCs/>
                                <w:sz w:val="20"/>
                                <w:szCs w:val="20"/>
                              </w:rPr>
                              <w:t>Plant Protection</w:t>
                            </w:r>
                            <w:r>
                              <w:rPr>
                                <w:rFonts w:asciiTheme="majorBidi" w:hAnsiTheme="majorBidi" w:cstheme="majorBidi"/>
                                <w:b/>
                                <w:bCs/>
                                <w:i/>
                                <w:iCs/>
                                <w:sz w:val="20"/>
                                <w:szCs w:val="20"/>
                              </w:rPr>
                              <w:t xml:space="preserve"> </w:t>
                            </w:r>
                            <w:r w:rsidRPr="00774344">
                              <w:rPr>
                                <w:rFonts w:asciiTheme="majorBidi" w:hAnsiTheme="majorBidi" w:cstheme="majorBidi"/>
                                <w:b/>
                                <w:bCs/>
                                <w:i/>
                                <w:iCs/>
                                <w:sz w:val="20"/>
                                <w:szCs w:val="20"/>
                              </w:rPr>
                              <w:t>Ontology (</w:t>
                            </w:r>
                            <w:proofErr w:type="spellStart"/>
                            <w:r w:rsidRPr="00774344">
                              <w:rPr>
                                <w:rFonts w:asciiTheme="majorBidi" w:hAnsiTheme="majorBidi" w:cstheme="majorBidi"/>
                                <w:b/>
                                <w:bCs/>
                                <w:i/>
                                <w:iCs/>
                                <w:sz w:val="20"/>
                                <w:szCs w:val="20"/>
                              </w:rPr>
                              <w:t>PPOntology</w:t>
                            </w:r>
                            <w:proofErr w:type="spellEnd"/>
                            <w:r w:rsidRPr="00774344">
                              <w:rPr>
                                <w:rFonts w:asciiTheme="majorBidi" w:hAnsiTheme="majorBidi" w:cstheme="majorBidi"/>
                                <w:b/>
                                <w:bCs/>
                                <w:i/>
                                <w:iCs/>
                                <w:sz w:val="20"/>
                                <w:szCs w:val="20"/>
                              </w:rPr>
                              <w:t>)</w:t>
                            </w:r>
                          </w:p>
                          <w:p w14:paraId="1912490F" w14:textId="7B43D7C7" w:rsidR="00D02A02" w:rsidRP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Agriculture Activity</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Ontology (AAO)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AD464" id="_x0000_t202" coordsize="21600,21600" o:spt="202" path="m,l,21600r21600,l21600,xe">
                <v:stroke joinstyle="miter"/>
                <v:path gradientshapeok="t" o:connecttype="rect"/>
              </v:shapetype>
              <v:shape id="Text Box 2" o:spid="_x0000_s1026" type="#_x0000_t202" style="position:absolute;margin-left:332.75pt;margin-top:90.05pt;width:178pt;height:7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" filled="f" stroked="f" strokeweight=".5pt">
                <v:textbox>
                  <w:txbxContent>
                    <w:p w14:paraId="56B6C8C3" w14:textId="77777777" w:rsidR="00774344" w:rsidRPr="00587269" w:rsidRDefault="00774344" w:rsidP="00774344">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3D40D38E" w14:textId="4018F8EC" w:rsidR="00774344" w:rsidRDefault="00774344" w:rsidP="00774344">
                      <w:pPr>
                        <w:pStyle w:val="ListParagraph"/>
                        <w:numPr>
                          <w:ilvl w:val="0"/>
                          <w:numId w:val="21"/>
                        </w:numPr>
                        <w:rPr>
                          <w:rFonts w:asciiTheme="majorBidi" w:hAnsiTheme="majorBidi" w:cstheme="majorBidi"/>
                          <w:b/>
                          <w:bCs/>
                          <w:i/>
                          <w:iCs/>
                          <w:sz w:val="20"/>
                          <w:szCs w:val="20"/>
                        </w:rPr>
                      </w:pPr>
                      <w:r w:rsidRPr="00774344">
                        <w:rPr>
                          <w:rFonts w:asciiTheme="majorBidi" w:hAnsiTheme="majorBidi" w:cstheme="majorBidi"/>
                          <w:b/>
                          <w:bCs/>
                          <w:i/>
                          <w:iCs/>
                          <w:sz w:val="20"/>
                          <w:szCs w:val="20"/>
                        </w:rPr>
                        <w:t>Plant Protection</w:t>
                      </w:r>
                      <w:r>
                        <w:rPr>
                          <w:rFonts w:asciiTheme="majorBidi" w:hAnsiTheme="majorBidi" w:cstheme="majorBidi"/>
                          <w:b/>
                          <w:bCs/>
                          <w:i/>
                          <w:iCs/>
                          <w:sz w:val="20"/>
                          <w:szCs w:val="20"/>
                        </w:rPr>
                        <w:t xml:space="preserve"> </w:t>
                      </w:r>
                      <w:r w:rsidRPr="00774344">
                        <w:rPr>
                          <w:rFonts w:asciiTheme="majorBidi" w:hAnsiTheme="majorBidi" w:cstheme="majorBidi"/>
                          <w:b/>
                          <w:bCs/>
                          <w:i/>
                          <w:iCs/>
                          <w:sz w:val="20"/>
                          <w:szCs w:val="20"/>
                        </w:rPr>
                        <w:t>Ontology (</w:t>
                      </w:r>
                      <w:proofErr w:type="spellStart"/>
                      <w:r w:rsidRPr="00774344">
                        <w:rPr>
                          <w:rFonts w:asciiTheme="majorBidi" w:hAnsiTheme="majorBidi" w:cstheme="majorBidi"/>
                          <w:b/>
                          <w:bCs/>
                          <w:i/>
                          <w:iCs/>
                          <w:sz w:val="20"/>
                          <w:szCs w:val="20"/>
                        </w:rPr>
                        <w:t>PPOntology</w:t>
                      </w:r>
                      <w:proofErr w:type="spellEnd"/>
                      <w:r w:rsidRPr="00774344">
                        <w:rPr>
                          <w:rFonts w:asciiTheme="majorBidi" w:hAnsiTheme="majorBidi" w:cstheme="majorBidi"/>
                          <w:b/>
                          <w:bCs/>
                          <w:i/>
                          <w:iCs/>
                          <w:sz w:val="20"/>
                          <w:szCs w:val="20"/>
                        </w:rPr>
                        <w:t>)</w:t>
                      </w:r>
                    </w:p>
                    <w:p w14:paraId="1912490F" w14:textId="7B43D7C7" w:rsidR="00D02A02" w:rsidRP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Agriculture Activity</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Ontology (AAO)</w:t>
                      </w:r>
                    </w:p>
                  </w:txbxContent>
                </v:textbox>
              </v:shape>
            </w:pict>
          </mc:Fallback>
        </mc:AlternateContent>
      </w:r>
      <w:r w:rsidR="00D02A02">
        <w:rPr>
          <w:rFonts w:asciiTheme="majorBidi" w:hAnsiTheme="majorBidi" w:cstheme="majorBidi"/>
          <w:noProof/>
          <w:sz w:val="24"/>
          <w:szCs w:val="24"/>
          <w:rtl/>
          <w:lang w:val="ar-SA"/>
        </w:rPr>
        <mc:AlternateContent>
          <mc:Choice Requires="wps">
            <w:drawing>
              <wp:anchor distT="0" distB="0" distL="114300" distR="114300" simplePos="0" relativeHeight="251667456" behindDoc="0" locked="0" layoutInCell="1" allowOverlap="1" wp14:anchorId="55BC83BC" wp14:editId="1D17E2AF">
                <wp:simplePos x="0" y="0"/>
                <wp:positionH relativeFrom="column">
                  <wp:posOffset>-793925</wp:posOffset>
                </wp:positionH>
                <wp:positionV relativeFrom="paragraph">
                  <wp:posOffset>2429902</wp:posOffset>
                </wp:positionV>
                <wp:extent cx="2280163" cy="945528"/>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2280163" cy="945528"/>
                        </a:xfrm>
                        <a:prstGeom prst="rect">
                          <a:avLst/>
                        </a:prstGeom>
                        <a:noFill/>
                        <a:ln w="6350">
                          <a:noFill/>
                        </a:ln>
                      </wps:spPr>
                      <wps:txbx>
                        <w:txbxContent>
                          <w:p w14:paraId="0B522BCC" w14:textId="77777777" w:rsidR="00D02A02" w:rsidRPr="00587269" w:rsidRDefault="00D02A02" w:rsidP="00D02A02">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6A66DD64" w14:textId="77777777" w:rsid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Trait Ontology (TO)</w:t>
                            </w:r>
                          </w:p>
                          <w:p w14:paraId="07482C95" w14:textId="7F8ABAAB" w:rsid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Plant Disease Ontology (PDO)</w:t>
                            </w:r>
                          </w:p>
                          <w:p w14:paraId="0828333A" w14:textId="5BBBA8CF" w:rsidR="00D02A02" w:rsidRP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National Agricultural</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Library Thesaurus</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(NALT)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C83BC" id="Text Box 5" o:spid="_x0000_s1027" type="#_x0000_t202" style="position:absolute;margin-left:-62.5pt;margin-top:191.35pt;width:179.55pt;height:7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" filled="f" stroked="f" strokeweight=".5pt">
                <v:textbox>
                  <w:txbxContent>
                    <w:p w14:paraId="0B522BCC" w14:textId="77777777" w:rsidR="00D02A02" w:rsidRPr="00587269" w:rsidRDefault="00D02A02" w:rsidP="00D02A02">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6A66DD64" w14:textId="77777777" w:rsid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Trait Ontology (TO)</w:t>
                      </w:r>
                    </w:p>
                    <w:p w14:paraId="07482C95" w14:textId="7F8ABAAB" w:rsid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Plant Disease Ontology (PDO)</w:t>
                      </w:r>
                    </w:p>
                    <w:p w14:paraId="0828333A" w14:textId="5BBBA8CF" w:rsidR="00D02A02" w:rsidRP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National Agricultural</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Library Thesaurus</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(NALT)</w:t>
                      </w:r>
                    </w:p>
                  </w:txbxContent>
                </v:textbox>
              </v:shape>
            </w:pict>
          </mc:Fallback>
        </mc:AlternateContent>
      </w:r>
      <w:r w:rsidR="00D02A02">
        <w:rPr>
          <w:rFonts w:asciiTheme="majorBidi" w:hAnsiTheme="majorBidi" w:cstheme="majorBidi"/>
          <w:noProof/>
          <w:sz w:val="24"/>
          <w:szCs w:val="24"/>
          <w:rtl/>
          <w:lang w:val="ar-SA"/>
        </w:rPr>
        <mc:AlternateContent>
          <mc:Choice Requires="wps">
            <w:drawing>
              <wp:anchor distT="0" distB="0" distL="114300" distR="114300" simplePos="0" relativeHeight="251665408" behindDoc="0" locked="0" layoutInCell="1" allowOverlap="1" wp14:anchorId="190ABDBD" wp14:editId="2097EDCE">
                <wp:simplePos x="0" y="0"/>
                <wp:positionH relativeFrom="column">
                  <wp:posOffset>3840480</wp:posOffset>
                </wp:positionH>
                <wp:positionV relativeFrom="paragraph">
                  <wp:posOffset>2433969</wp:posOffset>
                </wp:positionV>
                <wp:extent cx="2587557" cy="992221"/>
                <wp:effectExtent l="0" t="0" r="0" b="0"/>
                <wp:wrapNone/>
                <wp:docPr id="4" name="Text Box 4"/>
                <wp:cNvGraphicFramePr/>
                <a:graphic xmlns:a="http://schemas.openxmlformats.org/drawingml/2006/main">
                  <a:graphicData uri="http://schemas.microsoft.com/office/word/2010/wordprocessingShape">
                    <wps:wsp>
                      <wps:cNvSpPr txBox="1"/>
                      <wps:spPr>
                        <a:xfrm>
                          <a:off x="0" y="0"/>
                          <a:ext cx="2587557" cy="992221"/>
                        </a:xfrm>
                        <a:prstGeom prst="rect">
                          <a:avLst/>
                        </a:prstGeom>
                        <a:noFill/>
                        <a:ln w="6350">
                          <a:noFill/>
                        </a:ln>
                      </wps:spPr>
                      <wps:txbx>
                        <w:txbxContent>
                          <w:p w14:paraId="55180844" w14:textId="77777777" w:rsidR="00774344" w:rsidRPr="00587269" w:rsidRDefault="00774344" w:rsidP="00774344">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16020354" w14:textId="378939B3" w:rsidR="00774344"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Trait Ontology (TO)</w:t>
                            </w:r>
                          </w:p>
                          <w:p w14:paraId="26774BFD" w14:textId="554F8717" w:rsid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Plant Disease Ontology (PDO)</w:t>
                            </w:r>
                          </w:p>
                          <w:p w14:paraId="66FE5AA4" w14:textId="0191C4B2" w:rsidR="00D02A02" w:rsidRP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National Agricultural</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Library Thesaurus</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(NALT)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ABDBD" id="Text Box 4" o:spid="_x0000_s1028" type="#_x0000_t202" style="position:absolute;margin-left:302.4pt;margin-top:191.65pt;width:203.75pt;height:7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" filled="f" stroked="f" strokeweight=".5pt">
                <v:textbox>
                  <w:txbxContent>
                    <w:p w14:paraId="55180844" w14:textId="77777777" w:rsidR="00774344" w:rsidRPr="00587269" w:rsidRDefault="00774344" w:rsidP="00774344">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16020354" w14:textId="378939B3" w:rsidR="00774344"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Trait Ontology (TO)</w:t>
                      </w:r>
                    </w:p>
                    <w:p w14:paraId="26774BFD" w14:textId="554F8717" w:rsid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Plant Disease Ontology (PDO)</w:t>
                      </w:r>
                    </w:p>
                    <w:p w14:paraId="66FE5AA4" w14:textId="0191C4B2" w:rsidR="00D02A02" w:rsidRPr="00D02A02" w:rsidRDefault="00D02A02" w:rsidP="00D02A02">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National Agricultural</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Library Thesaurus</w:t>
                      </w:r>
                      <w:r>
                        <w:rPr>
                          <w:rFonts w:asciiTheme="majorBidi" w:hAnsiTheme="majorBidi" w:cstheme="majorBidi"/>
                          <w:b/>
                          <w:bCs/>
                          <w:i/>
                          <w:iCs/>
                          <w:sz w:val="20"/>
                          <w:szCs w:val="20"/>
                        </w:rPr>
                        <w:t xml:space="preserve"> </w:t>
                      </w:r>
                      <w:r w:rsidRPr="00D02A02">
                        <w:rPr>
                          <w:rFonts w:asciiTheme="majorBidi" w:hAnsiTheme="majorBidi" w:cstheme="majorBidi"/>
                          <w:b/>
                          <w:bCs/>
                          <w:i/>
                          <w:iCs/>
                          <w:sz w:val="20"/>
                          <w:szCs w:val="20"/>
                        </w:rPr>
                        <w:t>(NALT)</w:t>
                      </w:r>
                    </w:p>
                  </w:txbxContent>
                </v:textbox>
              </v:shape>
            </w:pict>
          </mc:Fallback>
        </mc:AlternateContent>
      </w:r>
      <w:r w:rsidR="00D02A02">
        <w:rPr>
          <w:rFonts w:asciiTheme="majorBidi" w:hAnsiTheme="majorBidi" w:cstheme="majorBidi"/>
          <w:noProof/>
          <w:sz w:val="24"/>
          <w:szCs w:val="24"/>
          <w:rtl/>
          <w:lang w:val="ar-SA"/>
        </w:rPr>
        <mc:AlternateContent>
          <mc:Choice Requires="wps">
            <w:drawing>
              <wp:anchor distT="0" distB="0" distL="114300" distR="114300" simplePos="0" relativeHeight="251663360" behindDoc="0" locked="0" layoutInCell="1" allowOverlap="1" wp14:anchorId="12AF1F8F" wp14:editId="75B5BA63">
                <wp:simplePos x="0" y="0"/>
                <wp:positionH relativeFrom="column">
                  <wp:posOffset>-669263</wp:posOffset>
                </wp:positionH>
                <wp:positionV relativeFrom="paragraph">
                  <wp:posOffset>1103225</wp:posOffset>
                </wp:positionV>
                <wp:extent cx="1859915" cy="673154"/>
                <wp:effectExtent l="0" t="0" r="0" b="0"/>
                <wp:wrapNone/>
                <wp:docPr id="3" name="Text Box 3"/>
                <wp:cNvGraphicFramePr/>
                <a:graphic xmlns:a="http://schemas.openxmlformats.org/drawingml/2006/main">
                  <a:graphicData uri="http://schemas.microsoft.com/office/word/2010/wordprocessingShape">
                    <wps:wsp>
                      <wps:cNvSpPr txBox="1"/>
                      <wps:spPr>
                        <a:xfrm>
                          <a:off x="0" y="0"/>
                          <a:ext cx="1859915" cy="673154"/>
                        </a:xfrm>
                        <a:prstGeom prst="rect">
                          <a:avLst/>
                        </a:prstGeom>
                        <a:noFill/>
                        <a:ln w="6350">
                          <a:noFill/>
                        </a:ln>
                      </wps:spPr>
                      <wps:txbx>
                        <w:txbxContent>
                          <w:p w14:paraId="6A6CDC40" w14:textId="77777777" w:rsidR="00774344" w:rsidRPr="00587269" w:rsidRDefault="00774344" w:rsidP="00774344">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6D4A66FA" w14:textId="74B9DD28" w:rsidR="00774344" w:rsidRDefault="00774344" w:rsidP="00774344">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Plant Ontology (PO)</w:t>
                            </w:r>
                          </w:p>
                          <w:p w14:paraId="19664F14" w14:textId="622C5118" w:rsidR="00D02A02" w:rsidRPr="00587269" w:rsidRDefault="00D02A02" w:rsidP="00774344">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Trait Ontology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1F8F" id="Text Box 3" o:spid="_x0000_s1029" type="#_x0000_t202" style="position:absolute;margin-left:-52.7pt;margin-top:86.85pt;width:146.45pt;height: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" filled="f" stroked="f" strokeweight=".5pt">
                <v:textbox>
                  <w:txbxContent>
                    <w:p w14:paraId="6A6CDC40" w14:textId="77777777" w:rsidR="00774344" w:rsidRPr="00587269" w:rsidRDefault="00774344" w:rsidP="00774344">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6D4A66FA" w14:textId="74B9DD28" w:rsidR="00774344" w:rsidRDefault="00774344" w:rsidP="00774344">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Plant Ontology (PO)</w:t>
                      </w:r>
                    </w:p>
                    <w:p w14:paraId="19664F14" w14:textId="622C5118" w:rsidR="00D02A02" w:rsidRPr="00587269" w:rsidRDefault="00D02A02" w:rsidP="00774344">
                      <w:pPr>
                        <w:pStyle w:val="ListParagraph"/>
                        <w:numPr>
                          <w:ilvl w:val="0"/>
                          <w:numId w:val="21"/>
                        </w:numPr>
                        <w:rPr>
                          <w:rFonts w:asciiTheme="majorBidi" w:hAnsiTheme="majorBidi" w:cstheme="majorBidi"/>
                          <w:b/>
                          <w:bCs/>
                          <w:i/>
                          <w:iCs/>
                          <w:sz w:val="20"/>
                          <w:szCs w:val="20"/>
                        </w:rPr>
                      </w:pPr>
                      <w:r w:rsidRPr="00D02A02">
                        <w:rPr>
                          <w:rFonts w:asciiTheme="majorBidi" w:hAnsiTheme="majorBidi" w:cstheme="majorBidi"/>
                          <w:b/>
                          <w:bCs/>
                          <w:i/>
                          <w:iCs/>
                          <w:sz w:val="20"/>
                          <w:szCs w:val="20"/>
                        </w:rPr>
                        <w:t>Trait Ontology (TO)</w:t>
                      </w:r>
                    </w:p>
                  </w:txbxContent>
                </v:textbox>
              </v:shape>
            </w:pict>
          </mc:Fallback>
        </mc:AlternateContent>
      </w:r>
      <w:r w:rsidR="00587269">
        <w:rPr>
          <w:rFonts w:asciiTheme="majorBidi" w:hAnsiTheme="majorBidi" w:cstheme="majorBidi"/>
          <w:noProof/>
          <w:sz w:val="24"/>
          <w:szCs w:val="24"/>
          <w:rtl/>
          <w:lang w:val="ar-SA"/>
        </w:rPr>
        <mc:AlternateContent>
          <mc:Choice Requires="wps">
            <w:drawing>
              <wp:anchor distT="0" distB="0" distL="114300" distR="114300" simplePos="0" relativeHeight="251659264" behindDoc="0" locked="0" layoutInCell="1" allowOverlap="1" wp14:anchorId="0A19BDC8" wp14:editId="03C002D6">
                <wp:simplePos x="0" y="0"/>
                <wp:positionH relativeFrom="column">
                  <wp:posOffset>3108393</wp:posOffset>
                </wp:positionH>
                <wp:positionV relativeFrom="paragraph">
                  <wp:posOffset>219453</wp:posOffset>
                </wp:positionV>
                <wp:extent cx="1859929" cy="494165"/>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1859929" cy="494165"/>
                        </a:xfrm>
                        <a:prstGeom prst="rect">
                          <a:avLst/>
                        </a:prstGeom>
                        <a:noFill/>
                        <a:ln w="6350">
                          <a:noFill/>
                        </a:ln>
                      </wps:spPr>
                      <wps:txbx>
                        <w:txbxContent>
                          <w:p w14:paraId="1E9E1163" w14:textId="4AF87484" w:rsidR="00587269" w:rsidRPr="00587269" w:rsidRDefault="00587269" w:rsidP="00587269">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389AD3F4" w14:textId="42608951" w:rsidR="00587269" w:rsidRPr="00587269" w:rsidRDefault="00587269" w:rsidP="00587269">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Plant Ontology (PO)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9BDC8" id="Text Box 1" o:spid="_x0000_s1030" type="#_x0000_t202" style="position:absolute;margin-left:244.75pt;margin-top:17.3pt;width:146.45pt;height: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" filled="f" stroked="f" strokeweight=".5pt">
                <v:textbox>
                  <w:txbxContent>
                    <w:p w14:paraId="1E9E1163" w14:textId="4AF87484" w:rsidR="00587269" w:rsidRPr="00587269" w:rsidRDefault="00587269" w:rsidP="00587269">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AGROVOC</w:t>
                      </w:r>
                    </w:p>
                    <w:p w14:paraId="389AD3F4" w14:textId="42608951" w:rsidR="00587269" w:rsidRPr="00587269" w:rsidRDefault="00587269" w:rsidP="00587269">
                      <w:pPr>
                        <w:pStyle w:val="ListParagraph"/>
                        <w:numPr>
                          <w:ilvl w:val="0"/>
                          <w:numId w:val="21"/>
                        </w:numPr>
                        <w:rPr>
                          <w:rFonts w:asciiTheme="majorBidi" w:hAnsiTheme="majorBidi" w:cstheme="majorBidi"/>
                          <w:b/>
                          <w:bCs/>
                          <w:i/>
                          <w:iCs/>
                          <w:sz w:val="20"/>
                          <w:szCs w:val="20"/>
                        </w:rPr>
                      </w:pPr>
                      <w:r w:rsidRPr="00587269">
                        <w:rPr>
                          <w:rFonts w:asciiTheme="majorBidi" w:hAnsiTheme="majorBidi" w:cstheme="majorBidi"/>
                          <w:b/>
                          <w:bCs/>
                          <w:i/>
                          <w:iCs/>
                          <w:sz w:val="20"/>
                          <w:szCs w:val="20"/>
                        </w:rPr>
                        <w:t>Plant Ontology (PO)</w:t>
                      </w:r>
                    </w:p>
                  </w:txbxContent>
                </v:textbox>
              </v:shape>
            </w:pict>
          </mc:Fallback>
        </mc:AlternateContent>
      </w:r>
      <w:r w:rsidR="00B640C2">
        <w:rPr>
          <w:rFonts w:asciiTheme="majorBidi" w:hAnsiTheme="majorBidi" w:cstheme="majorBidi"/>
          <w:noProof/>
          <w:sz w:val="24"/>
          <w:szCs w:val="24"/>
          <w:rtl/>
          <w:lang w:val="ar-SA"/>
        </w:rPr>
        <w:drawing>
          <wp:inline distT="0" distB="0" distL="0" distR="0" wp14:anchorId="04E6854B" wp14:editId="7B1FE62E">
            <wp:extent cx="5486400" cy="3200400"/>
            <wp:effectExtent l="0" t="88900" r="0" b="889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B01B78F" w14:textId="77C29064" w:rsidR="00BD7F50" w:rsidRDefault="00BD7F50" w:rsidP="00844020">
      <w:pPr>
        <w:rPr>
          <w:rFonts w:asciiTheme="majorBidi" w:hAnsiTheme="majorBidi" w:cstheme="majorBidi"/>
          <w:noProof/>
          <w:sz w:val="24"/>
          <w:szCs w:val="24"/>
          <w:lang w:val="ar-SA"/>
        </w:rPr>
      </w:pPr>
    </w:p>
    <w:p w14:paraId="7E2A3FCA" w14:textId="5C1C3083" w:rsidR="00AA6934" w:rsidRPr="00AA6934" w:rsidRDefault="00AA6934" w:rsidP="00AA6934">
      <w:pPr>
        <w:jc w:val="center"/>
        <w:rPr>
          <w:rFonts w:asciiTheme="majorBidi" w:hAnsiTheme="majorBidi" w:cstheme="majorBidi"/>
          <w:i/>
          <w:iCs/>
          <w:noProof/>
          <w:sz w:val="24"/>
          <w:szCs w:val="24"/>
        </w:rPr>
      </w:pPr>
      <w:r w:rsidRPr="00AA6934">
        <w:rPr>
          <w:rFonts w:asciiTheme="majorBidi" w:hAnsiTheme="majorBidi" w:cstheme="majorBidi"/>
          <w:i/>
          <w:iCs/>
          <w:noProof/>
          <w:sz w:val="24"/>
          <w:szCs w:val="24"/>
        </w:rPr>
        <w:t xml:space="preserve">Fig1: </w:t>
      </w:r>
      <w:r w:rsidR="00A526F7">
        <w:rPr>
          <w:rFonts w:asciiTheme="majorBidi" w:hAnsiTheme="majorBidi" w:cstheme="majorBidi"/>
          <w:i/>
          <w:iCs/>
          <w:noProof/>
          <w:sz w:val="24"/>
          <w:szCs w:val="24"/>
        </w:rPr>
        <w:t>Plant</w:t>
      </w:r>
      <w:r w:rsidRPr="00AA6934">
        <w:rPr>
          <w:rFonts w:asciiTheme="majorBidi" w:hAnsiTheme="majorBidi" w:cstheme="majorBidi"/>
          <w:i/>
          <w:iCs/>
          <w:noProof/>
          <w:sz w:val="24"/>
          <w:szCs w:val="24"/>
        </w:rPr>
        <w:t xml:space="preserve"> disease and pest areas of knowledge with existing related ontologies</w:t>
      </w:r>
    </w:p>
    <w:p w14:paraId="5AFDD5B8" w14:textId="77777777" w:rsidR="00AA6934" w:rsidRDefault="00AA6934" w:rsidP="00844020">
      <w:pPr>
        <w:rPr>
          <w:rFonts w:asciiTheme="majorBidi" w:hAnsiTheme="majorBidi" w:cstheme="majorBidi"/>
          <w:noProof/>
          <w:sz w:val="24"/>
          <w:szCs w:val="24"/>
          <w:rtl/>
          <w:lang w:val="ar-SA"/>
        </w:rPr>
      </w:pPr>
    </w:p>
    <w:p w14:paraId="4AD2020F" w14:textId="748AFC5B" w:rsidR="009012C6" w:rsidRDefault="00BD7F50" w:rsidP="009012C6">
      <w:pPr>
        <w:pStyle w:val="ListParagraph"/>
        <w:numPr>
          <w:ilvl w:val="0"/>
          <w:numId w:val="23"/>
        </w:numPr>
        <w:rPr>
          <w:rFonts w:asciiTheme="majorBidi" w:hAnsiTheme="majorBidi" w:cstheme="majorBidi"/>
          <w:noProof/>
          <w:sz w:val="24"/>
          <w:szCs w:val="24"/>
        </w:rPr>
      </w:pPr>
      <w:r w:rsidRPr="009012C6">
        <w:rPr>
          <w:rFonts w:asciiTheme="majorBidi" w:hAnsiTheme="majorBidi" w:cstheme="majorBidi"/>
          <w:noProof/>
          <w:sz w:val="24"/>
          <w:szCs w:val="24"/>
        </w:rPr>
        <w:t>We will start by creating TBox ( the terminological component that describes each one of these modules in terms of classes and properties)</w:t>
      </w:r>
      <w:r w:rsidR="009012C6">
        <w:rPr>
          <w:rFonts w:asciiTheme="majorBidi" w:hAnsiTheme="majorBidi" w:cstheme="majorBidi"/>
          <w:noProof/>
          <w:sz w:val="24"/>
          <w:szCs w:val="24"/>
        </w:rPr>
        <w:t>.</w:t>
      </w:r>
    </w:p>
    <w:p w14:paraId="06FA07EC" w14:textId="77777777" w:rsidR="009012C6" w:rsidRDefault="009012C6" w:rsidP="009012C6">
      <w:pPr>
        <w:pStyle w:val="ListParagraph"/>
        <w:ind w:left="1080"/>
        <w:rPr>
          <w:rFonts w:asciiTheme="majorBidi" w:hAnsiTheme="majorBidi" w:cstheme="majorBidi"/>
          <w:noProof/>
          <w:sz w:val="24"/>
          <w:szCs w:val="24"/>
        </w:rPr>
      </w:pPr>
    </w:p>
    <w:p w14:paraId="112A39F4" w14:textId="4C433EEE" w:rsidR="00F322DD" w:rsidRPr="009012C6" w:rsidRDefault="00BD7F50" w:rsidP="009012C6">
      <w:pPr>
        <w:pStyle w:val="ListParagraph"/>
        <w:numPr>
          <w:ilvl w:val="0"/>
          <w:numId w:val="23"/>
        </w:numPr>
        <w:rPr>
          <w:rFonts w:asciiTheme="majorBidi" w:hAnsiTheme="majorBidi" w:cstheme="majorBidi"/>
          <w:noProof/>
          <w:sz w:val="24"/>
          <w:szCs w:val="24"/>
        </w:rPr>
      </w:pPr>
      <w:r w:rsidRPr="009012C6">
        <w:rPr>
          <w:rFonts w:asciiTheme="majorBidi" w:hAnsiTheme="majorBidi" w:cstheme="majorBidi"/>
          <w:noProof/>
          <w:sz w:val="24"/>
          <w:szCs w:val="24"/>
        </w:rPr>
        <w:t>After completing TBox creation we will start creating ABox (refers to the instances of the concepts established in the TBox).</w:t>
      </w:r>
    </w:p>
    <w:p w14:paraId="0B43F799" w14:textId="77777777" w:rsidR="00BD7F50" w:rsidRPr="00BD7F50" w:rsidRDefault="00BD7F50" w:rsidP="00BD7F50">
      <w:pPr>
        <w:rPr>
          <w:rFonts w:asciiTheme="majorBidi" w:hAnsiTheme="majorBidi" w:cstheme="majorBidi"/>
          <w:noProof/>
          <w:sz w:val="24"/>
          <w:szCs w:val="24"/>
        </w:rPr>
      </w:pPr>
    </w:p>
    <w:p w14:paraId="7527B2B5" w14:textId="00275AB6" w:rsidR="00F322DD" w:rsidRDefault="00F322DD" w:rsidP="00F322DD">
      <w:pPr>
        <w:rPr>
          <w:rFonts w:asciiTheme="majorBidi" w:hAnsiTheme="majorBidi" w:cstheme="majorBidi"/>
          <w:b/>
          <w:bCs/>
          <w:sz w:val="24"/>
          <w:szCs w:val="24"/>
        </w:rPr>
      </w:pPr>
      <w:r w:rsidRPr="00F322DD">
        <w:rPr>
          <w:rFonts w:asciiTheme="majorBidi" w:hAnsiTheme="majorBidi" w:cstheme="majorBidi"/>
          <w:b/>
          <w:bCs/>
          <w:sz w:val="24"/>
          <w:szCs w:val="24"/>
        </w:rPr>
        <w:t>Step</w:t>
      </w:r>
      <w:r>
        <w:rPr>
          <w:rFonts w:asciiTheme="majorBidi" w:hAnsiTheme="majorBidi" w:cstheme="majorBidi"/>
          <w:b/>
          <w:bCs/>
          <w:sz w:val="24"/>
          <w:szCs w:val="24"/>
        </w:rPr>
        <w:t>2</w:t>
      </w:r>
      <w:r w:rsidRPr="00F322DD">
        <w:rPr>
          <w:rFonts w:asciiTheme="majorBidi" w:hAnsiTheme="majorBidi" w:cstheme="majorBidi"/>
          <w:b/>
          <w:bCs/>
          <w:sz w:val="24"/>
          <w:szCs w:val="24"/>
        </w:rPr>
        <w:t>:</w:t>
      </w:r>
      <w:r>
        <w:rPr>
          <w:rFonts w:asciiTheme="majorBidi" w:hAnsiTheme="majorBidi" w:cstheme="majorBidi"/>
          <w:b/>
          <w:bCs/>
          <w:sz w:val="24"/>
          <w:szCs w:val="24"/>
        </w:rPr>
        <w:t xml:space="preserve"> for each one of these modules</w:t>
      </w:r>
      <w:r w:rsidR="000378E7">
        <w:rPr>
          <w:rFonts w:asciiTheme="majorBidi" w:hAnsiTheme="majorBidi" w:cstheme="majorBidi"/>
          <w:b/>
          <w:bCs/>
          <w:sz w:val="24"/>
          <w:szCs w:val="24"/>
        </w:rPr>
        <w:t>:</w:t>
      </w:r>
      <w:r>
        <w:rPr>
          <w:rFonts w:asciiTheme="majorBidi" w:hAnsiTheme="majorBidi" w:cstheme="majorBidi"/>
          <w:b/>
          <w:bCs/>
          <w:sz w:val="24"/>
          <w:szCs w:val="24"/>
        </w:rPr>
        <w:t xml:space="preserve"> </w:t>
      </w:r>
    </w:p>
    <w:p w14:paraId="0AEEE37B" w14:textId="77777777" w:rsidR="00155B26" w:rsidRDefault="00155B26" w:rsidP="00155B26">
      <w:pPr>
        <w:pStyle w:val="ListParagraph"/>
        <w:numPr>
          <w:ilvl w:val="0"/>
          <w:numId w:val="19"/>
        </w:numPr>
        <w:spacing w:after="0"/>
        <w:rPr>
          <w:rFonts w:asciiTheme="majorBidi" w:hAnsiTheme="majorBidi" w:cstheme="majorBidi"/>
          <w:sz w:val="24"/>
          <w:szCs w:val="24"/>
        </w:rPr>
      </w:pPr>
      <w:r w:rsidRPr="00155B26">
        <w:rPr>
          <w:rFonts w:asciiTheme="majorBidi" w:hAnsiTheme="majorBidi" w:cstheme="majorBidi"/>
          <w:sz w:val="24"/>
          <w:szCs w:val="24"/>
        </w:rPr>
        <w:t>Collect domain knowledge sources.</w:t>
      </w:r>
    </w:p>
    <w:p w14:paraId="20A97B4A" w14:textId="5F4F9408" w:rsidR="00155B26" w:rsidRPr="00155B26" w:rsidRDefault="00155B26" w:rsidP="00155B26">
      <w:pPr>
        <w:spacing w:after="0"/>
        <w:rPr>
          <w:rFonts w:asciiTheme="majorBidi" w:hAnsiTheme="majorBidi" w:cstheme="majorBidi"/>
          <w:sz w:val="24"/>
          <w:szCs w:val="24"/>
        </w:rPr>
      </w:pPr>
      <w:r w:rsidRPr="00155B26">
        <w:rPr>
          <w:rFonts w:asciiTheme="majorBidi" w:hAnsiTheme="majorBidi" w:cstheme="majorBidi"/>
          <w:sz w:val="24"/>
          <w:szCs w:val="24"/>
        </w:rPr>
        <w:t xml:space="preserve">  </w:t>
      </w:r>
    </w:p>
    <w:p w14:paraId="6307E272" w14:textId="203F4184" w:rsidR="00155B26" w:rsidRDefault="00155B26" w:rsidP="00155B26">
      <w:pPr>
        <w:pStyle w:val="ListParagraph"/>
        <w:numPr>
          <w:ilvl w:val="0"/>
          <w:numId w:val="19"/>
        </w:numPr>
        <w:spacing w:after="0"/>
        <w:rPr>
          <w:rFonts w:asciiTheme="majorBidi" w:hAnsiTheme="majorBidi" w:cstheme="majorBidi"/>
          <w:sz w:val="24"/>
          <w:szCs w:val="24"/>
        </w:rPr>
      </w:pPr>
      <w:r w:rsidRPr="00155B26">
        <w:rPr>
          <w:rFonts w:asciiTheme="majorBidi" w:hAnsiTheme="majorBidi" w:cstheme="majorBidi"/>
          <w:sz w:val="24"/>
          <w:szCs w:val="24"/>
        </w:rPr>
        <w:t>Extract related terms to each of these modules by analyzing domain knowledge sources.</w:t>
      </w:r>
    </w:p>
    <w:p w14:paraId="35C11CED" w14:textId="77777777" w:rsidR="00155B26" w:rsidRPr="00155B26" w:rsidRDefault="00155B26" w:rsidP="00155B26">
      <w:pPr>
        <w:spacing w:after="0"/>
        <w:rPr>
          <w:rFonts w:asciiTheme="majorBidi" w:hAnsiTheme="majorBidi" w:cstheme="majorBidi"/>
          <w:sz w:val="24"/>
          <w:szCs w:val="24"/>
        </w:rPr>
      </w:pPr>
    </w:p>
    <w:p w14:paraId="62A91FC0" w14:textId="6F1160E3" w:rsidR="00155B26" w:rsidRDefault="00155B26" w:rsidP="00155B26">
      <w:pPr>
        <w:pStyle w:val="ListParagraph"/>
        <w:numPr>
          <w:ilvl w:val="0"/>
          <w:numId w:val="19"/>
        </w:numPr>
        <w:spacing w:after="0"/>
        <w:rPr>
          <w:rFonts w:asciiTheme="majorBidi" w:hAnsiTheme="majorBidi" w:cstheme="majorBidi"/>
          <w:sz w:val="24"/>
          <w:szCs w:val="24"/>
        </w:rPr>
      </w:pPr>
      <w:r w:rsidRPr="00155B26">
        <w:rPr>
          <w:rFonts w:asciiTheme="majorBidi" w:hAnsiTheme="majorBidi" w:cstheme="majorBidi"/>
          <w:sz w:val="24"/>
          <w:szCs w:val="24"/>
        </w:rPr>
        <w:t>Classify these terms for each one of these modules in hierarchical relationships.</w:t>
      </w:r>
    </w:p>
    <w:p w14:paraId="08BEC7AC" w14:textId="77777777" w:rsidR="00155B26" w:rsidRPr="00155B26" w:rsidRDefault="00155B26" w:rsidP="00155B26">
      <w:pPr>
        <w:spacing w:after="0"/>
        <w:rPr>
          <w:rFonts w:asciiTheme="majorBidi" w:hAnsiTheme="majorBidi" w:cstheme="majorBidi"/>
          <w:sz w:val="24"/>
          <w:szCs w:val="24"/>
        </w:rPr>
      </w:pPr>
    </w:p>
    <w:p w14:paraId="12247174" w14:textId="4E8683C0" w:rsidR="00155B26" w:rsidRDefault="00155B26" w:rsidP="00155B26">
      <w:pPr>
        <w:pStyle w:val="ListParagraph"/>
        <w:numPr>
          <w:ilvl w:val="0"/>
          <w:numId w:val="19"/>
        </w:numPr>
        <w:spacing w:after="0"/>
        <w:rPr>
          <w:rFonts w:asciiTheme="majorBidi" w:hAnsiTheme="majorBidi" w:cstheme="majorBidi"/>
          <w:sz w:val="24"/>
          <w:szCs w:val="24"/>
        </w:rPr>
      </w:pPr>
      <w:r w:rsidRPr="00155B26">
        <w:rPr>
          <w:rFonts w:asciiTheme="majorBidi" w:hAnsiTheme="majorBidi" w:cstheme="majorBidi"/>
          <w:sz w:val="24"/>
          <w:szCs w:val="24"/>
        </w:rPr>
        <w:t>After extracting all related terms for each module, search for them in other ontologies to reuse them</w:t>
      </w:r>
      <w:r w:rsidR="00587269">
        <w:rPr>
          <w:rFonts w:asciiTheme="majorBidi" w:hAnsiTheme="majorBidi" w:cstheme="majorBidi"/>
          <w:sz w:val="24"/>
          <w:szCs w:val="24"/>
        </w:rPr>
        <w:t xml:space="preserve"> by analyzing exiting ontologies</w:t>
      </w:r>
      <w:r w:rsidRPr="00155B26">
        <w:rPr>
          <w:rFonts w:asciiTheme="majorBidi" w:hAnsiTheme="majorBidi" w:cstheme="majorBidi"/>
          <w:sz w:val="24"/>
          <w:szCs w:val="24"/>
        </w:rPr>
        <w:t xml:space="preserve">.  Avoid defining these terms by self as much as possible since it contributes to the interoperability of ontology modules and </w:t>
      </w:r>
      <w:r w:rsidR="003F0DEF" w:rsidRPr="00155B26">
        <w:rPr>
          <w:rFonts w:asciiTheme="majorBidi" w:hAnsiTheme="majorBidi" w:cstheme="majorBidi"/>
          <w:sz w:val="24"/>
          <w:szCs w:val="24"/>
        </w:rPr>
        <w:t>other</w:t>
      </w:r>
      <w:r w:rsidRPr="00155B26">
        <w:rPr>
          <w:rFonts w:asciiTheme="majorBidi" w:hAnsiTheme="majorBidi" w:cstheme="majorBidi"/>
          <w:sz w:val="24"/>
          <w:szCs w:val="24"/>
        </w:rPr>
        <w:t xml:space="preserve"> ontologies or information systems that these modules support.</w:t>
      </w:r>
    </w:p>
    <w:p w14:paraId="7BC20910" w14:textId="77777777" w:rsidR="00155B26" w:rsidRPr="00155B26" w:rsidRDefault="00155B26" w:rsidP="00155B26">
      <w:pPr>
        <w:spacing w:after="0"/>
        <w:rPr>
          <w:rFonts w:asciiTheme="majorBidi" w:hAnsiTheme="majorBidi" w:cstheme="majorBidi"/>
          <w:sz w:val="24"/>
          <w:szCs w:val="24"/>
        </w:rPr>
      </w:pPr>
    </w:p>
    <w:p w14:paraId="7C83C073" w14:textId="743DD086" w:rsidR="00F322DD" w:rsidRDefault="00155B26" w:rsidP="00155B26">
      <w:pPr>
        <w:pStyle w:val="ListParagraph"/>
        <w:numPr>
          <w:ilvl w:val="0"/>
          <w:numId w:val="19"/>
        </w:numPr>
        <w:spacing w:after="0"/>
        <w:rPr>
          <w:rFonts w:asciiTheme="majorBidi" w:hAnsiTheme="majorBidi" w:cstheme="majorBidi"/>
          <w:sz w:val="24"/>
          <w:szCs w:val="24"/>
        </w:rPr>
      </w:pPr>
      <w:r w:rsidRPr="00155B26">
        <w:rPr>
          <w:rFonts w:asciiTheme="majorBidi" w:hAnsiTheme="majorBidi" w:cstheme="majorBidi"/>
          <w:sz w:val="24"/>
          <w:szCs w:val="24"/>
        </w:rPr>
        <w:lastRenderedPageBreak/>
        <w:t xml:space="preserve">Start developing </w:t>
      </w:r>
      <w:r w:rsidR="003F0DEF">
        <w:rPr>
          <w:rFonts w:asciiTheme="majorBidi" w:hAnsiTheme="majorBidi" w:cstheme="majorBidi"/>
          <w:sz w:val="24"/>
          <w:szCs w:val="24"/>
        </w:rPr>
        <w:t>our ontology</w:t>
      </w:r>
      <w:r w:rsidRPr="00155B26">
        <w:rPr>
          <w:rFonts w:asciiTheme="majorBidi" w:hAnsiTheme="majorBidi" w:cstheme="majorBidi"/>
          <w:sz w:val="24"/>
          <w:szCs w:val="24"/>
        </w:rPr>
        <w:t xml:space="preserve"> in Protégé</w:t>
      </w:r>
      <w:r>
        <w:rPr>
          <w:rFonts w:asciiTheme="majorBidi" w:hAnsiTheme="majorBidi" w:cstheme="majorBidi"/>
          <w:sz w:val="24"/>
          <w:szCs w:val="24"/>
        </w:rPr>
        <w:t>.</w:t>
      </w:r>
    </w:p>
    <w:p w14:paraId="3644652D" w14:textId="77777777" w:rsidR="00155B26" w:rsidRPr="00155B26" w:rsidRDefault="00155B26" w:rsidP="00155B26">
      <w:pPr>
        <w:pStyle w:val="ListParagraph"/>
        <w:rPr>
          <w:rFonts w:asciiTheme="majorBidi" w:hAnsiTheme="majorBidi" w:cstheme="majorBidi"/>
          <w:sz w:val="24"/>
          <w:szCs w:val="24"/>
        </w:rPr>
      </w:pPr>
    </w:p>
    <w:p w14:paraId="5F09FC43" w14:textId="19AA28DB" w:rsidR="00126D91" w:rsidRDefault="00126D91" w:rsidP="00155B26">
      <w:pPr>
        <w:spacing w:after="0"/>
        <w:rPr>
          <w:rFonts w:asciiTheme="majorBidi" w:hAnsiTheme="majorBidi" w:cstheme="majorBidi"/>
          <w:b/>
          <w:bCs/>
          <w:sz w:val="24"/>
          <w:szCs w:val="24"/>
        </w:rPr>
      </w:pPr>
      <w:r w:rsidRPr="00126D91">
        <w:rPr>
          <w:rFonts w:asciiTheme="majorBidi" w:hAnsiTheme="majorBidi" w:cstheme="majorBidi"/>
          <w:b/>
          <w:bCs/>
          <w:sz w:val="24"/>
          <w:szCs w:val="24"/>
        </w:rPr>
        <w:t xml:space="preserve">Step 3: </w:t>
      </w:r>
      <w:r w:rsidR="00560EE4">
        <w:rPr>
          <w:rFonts w:asciiTheme="majorBidi" w:hAnsiTheme="majorBidi" w:cstheme="majorBidi"/>
          <w:b/>
          <w:bCs/>
          <w:sz w:val="24"/>
          <w:szCs w:val="24"/>
        </w:rPr>
        <w:t>S</w:t>
      </w:r>
      <w:r w:rsidRPr="00126D91">
        <w:rPr>
          <w:rFonts w:asciiTheme="majorBidi" w:hAnsiTheme="majorBidi" w:cstheme="majorBidi"/>
          <w:b/>
          <w:bCs/>
          <w:sz w:val="24"/>
          <w:szCs w:val="24"/>
        </w:rPr>
        <w:t>pecify and describe relations between these classes.</w:t>
      </w:r>
    </w:p>
    <w:p w14:paraId="53EA5127" w14:textId="5F38315D" w:rsidR="00126D91" w:rsidRDefault="00126D91" w:rsidP="00155B26">
      <w:pPr>
        <w:spacing w:after="0"/>
        <w:rPr>
          <w:rFonts w:asciiTheme="majorBidi" w:hAnsiTheme="majorBidi" w:cstheme="majorBidi"/>
          <w:b/>
          <w:bCs/>
          <w:sz w:val="24"/>
          <w:szCs w:val="24"/>
        </w:rPr>
      </w:pPr>
    </w:p>
    <w:p w14:paraId="09CAA1B8" w14:textId="54AEA5A2" w:rsidR="00126D91" w:rsidRDefault="00126D91" w:rsidP="00126D91">
      <w:pPr>
        <w:spacing w:after="0"/>
        <w:rPr>
          <w:rFonts w:asciiTheme="majorBidi" w:hAnsiTheme="majorBidi" w:cstheme="majorBidi"/>
          <w:b/>
          <w:bCs/>
          <w:sz w:val="24"/>
          <w:szCs w:val="24"/>
        </w:rPr>
      </w:pPr>
      <w:r w:rsidRPr="00126D91">
        <w:rPr>
          <w:rFonts w:asciiTheme="majorBidi" w:hAnsiTheme="majorBidi" w:cstheme="majorBidi"/>
          <w:b/>
          <w:bCs/>
          <w:sz w:val="24"/>
          <w:szCs w:val="24"/>
        </w:rPr>
        <w:t>Step 4: After developing the necessary classes, create one complete scenario.</w:t>
      </w:r>
    </w:p>
    <w:p w14:paraId="4B1527B8" w14:textId="05A19EF4" w:rsidR="00D47B0C" w:rsidRDefault="00D47B0C" w:rsidP="00126D91">
      <w:pPr>
        <w:spacing w:after="0"/>
        <w:rPr>
          <w:rFonts w:asciiTheme="majorBidi" w:hAnsiTheme="majorBidi" w:cstheme="majorBidi"/>
          <w:b/>
          <w:bCs/>
          <w:sz w:val="24"/>
          <w:szCs w:val="24"/>
        </w:rPr>
      </w:pPr>
    </w:p>
    <w:p w14:paraId="245BB9B4" w14:textId="41381F8F" w:rsidR="00D47B0C" w:rsidRPr="00126D91" w:rsidRDefault="00A526F7" w:rsidP="00126D91">
      <w:pPr>
        <w:spacing w:after="0"/>
        <w:rPr>
          <w:rFonts w:asciiTheme="majorBidi" w:hAnsiTheme="majorBidi" w:cstheme="majorBidi"/>
          <w:b/>
          <w:bCs/>
          <w:sz w:val="24"/>
          <w:szCs w:val="24"/>
          <w:rtl/>
        </w:rPr>
      </w:pPr>
      <w:r w:rsidRPr="00126D91">
        <w:rPr>
          <w:rFonts w:asciiTheme="majorBidi" w:hAnsiTheme="majorBidi" w:cstheme="majorBidi"/>
          <w:b/>
          <w:bCs/>
          <w:sz w:val="24"/>
          <w:szCs w:val="24"/>
        </w:rPr>
        <w:t xml:space="preserve">Step </w:t>
      </w:r>
      <w:r>
        <w:rPr>
          <w:rFonts w:asciiTheme="majorBidi" w:hAnsiTheme="majorBidi" w:cstheme="majorBidi"/>
          <w:b/>
          <w:bCs/>
          <w:sz w:val="24"/>
          <w:szCs w:val="24"/>
        </w:rPr>
        <w:t>5</w:t>
      </w:r>
      <w:r w:rsidRPr="00126D91">
        <w:rPr>
          <w:rFonts w:asciiTheme="majorBidi" w:hAnsiTheme="majorBidi" w:cstheme="majorBidi"/>
          <w:b/>
          <w:bCs/>
          <w:sz w:val="24"/>
          <w:szCs w:val="24"/>
        </w:rPr>
        <w:t xml:space="preserve">: </w:t>
      </w:r>
      <w:r w:rsidR="00D47B0C" w:rsidRPr="00D47B0C">
        <w:rPr>
          <w:rFonts w:asciiTheme="majorBidi" w:hAnsiTheme="majorBidi" w:cstheme="majorBidi"/>
          <w:b/>
          <w:bCs/>
          <w:sz w:val="24"/>
          <w:szCs w:val="24"/>
        </w:rPr>
        <w:t>Examination and documentation should take place simultaneously with each step.</w:t>
      </w:r>
    </w:p>
    <w:sectPr w:rsidR="00D47B0C" w:rsidRPr="00126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35pt;height:11.35pt" o:bullet="t">
        <v:imagedata r:id="rId1" o:title="msoFF12"/>
      </v:shape>
    </w:pict>
  </w:numPicBullet>
  <w:abstractNum w:abstractNumId="0" w15:restartNumberingAfterBreak="0">
    <w:nsid w:val="010267C4"/>
    <w:multiLevelType w:val="hybridMultilevel"/>
    <w:tmpl w:val="9F5400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4CB"/>
    <w:multiLevelType w:val="hybridMultilevel"/>
    <w:tmpl w:val="1A74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761BA"/>
    <w:multiLevelType w:val="multilevel"/>
    <w:tmpl w:val="13AE8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9A6AFB"/>
    <w:multiLevelType w:val="hybridMultilevel"/>
    <w:tmpl w:val="C37E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8377F"/>
    <w:multiLevelType w:val="multilevel"/>
    <w:tmpl w:val="7EDC5A2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1F25FAF"/>
    <w:multiLevelType w:val="hybridMultilevel"/>
    <w:tmpl w:val="BE545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A47D1"/>
    <w:multiLevelType w:val="multilevel"/>
    <w:tmpl w:val="AD40F2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AE5A93"/>
    <w:multiLevelType w:val="hybridMultilevel"/>
    <w:tmpl w:val="F798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361"/>
    <w:multiLevelType w:val="hybridMultilevel"/>
    <w:tmpl w:val="E7D2E5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9580D"/>
    <w:multiLevelType w:val="hybridMultilevel"/>
    <w:tmpl w:val="80049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401A3"/>
    <w:multiLevelType w:val="multilevel"/>
    <w:tmpl w:val="13AE8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9C639F"/>
    <w:multiLevelType w:val="hybridMultilevel"/>
    <w:tmpl w:val="A83446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AF95948"/>
    <w:multiLevelType w:val="hybridMultilevel"/>
    <w:tmpl w:val="F452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840D5"/>
    <w:multiLevelType w:val="hybridMultilevel"/>
    <w:tmpl w:val="BE5454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410173"/>
    <w:multiLevelType w:val="hybridMultilevel"/>
    <w:tmpl w:val="89A4D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3F7BF5"/>
    <w:multiLevelType w:val="multilevel"/>
    <w:tmpl w:val="7EDC5A2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5D55D89"/>
    <w:multiLevelType w:val="hybridMultilevel"/>
    <w:tmpl w:val="ED9E6908"/>
    <w:lvl w:ilvl="0" w:tplc="ECFC0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445E5"/>
    <w:multiLevelType w:val="multilevel"/>
    <w:tmpl w:val="4130358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EAF029C"/>
    <w:multiLevelType w:val="hybridMultilevel"/>
    <w:tmpl w:val="BC86F67E"/>
    <w:lvl w:ilvl="0" w:tplc="9090593E">
      <w:start w:val="1"/>
      <w:numFmt w:val="upperLetter"/>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35221"/>
    <w:multiLevelType w:val="multilevel"/>
    <w:tmpl w:val="13AE8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2507D7"/>
    <w:multiLevelType w:val="hybridMultilevel"/>
    <w:tmpl w:val="FABA77BE"/>
    <w:lvl w:ilvl="0" w:tplc="4C08442C">
      <w:start w:val="1"/>
      <w:numFmt w:val="decimal"/>
      <w:lvlText w:val="%1)"/>
      <w:lvlJc w:val="left"/>
      <w:pPr>
        <w:ind w:left="720" w:hanging="360"/>
      </w:pPr>
      <w:rPr>
        <w:rFonts w:hint="default"/>
      </w:rPr>
    </w:lvl>
    <w:lvl w:ilvl="1" w:tplc="161696B0">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DC542E"/>
    <w:multiLevelType w:val="hybridMultilevel"/>
    <w:tmpl w:val="80C0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A6AAB"/>
    <w:multiLevelType w:val="hybridMultilevel"/>
    <w:tmpl w:val="D4D2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471771">
    <w:abstractNumId w:val="17"/>
  </w:num>
  <w:num w:numId="2" w16cid:durableId="2024357196">
    <w:abstractNumId w:val="5"/>
  </w:num>
  <w:num w:numId="3" w16cid:durableId="2006203852">
    <w:abstractNumId w:val="13"/>
  </w:num>
  <w:num w:numId="4" w16cid:durableId="1907106385">
    <w:abstractNumId w:val="6"/>
  </w:num>
  <w:num w:numId="5" w16cid:durableId="245849235">
    <w:abstractNumId w:val="10"/>
  </w:num>
  <w:num w:numId="6" w16cid:durableId="919173893">
    <w:abstractNumId w:val="2"/>
  </w:num>
  <w:num w:numId="7" w16cid:durableId="1253515921">
    <w:abstractNumId w:val="19"/>
  </w:num>
  <w:num w:numId="8" w16cid:durableId="235215217">
    <w:abstractNumId w:val="15"/>
  </w:num>
  <w:num w:numId="9" w16cid:durableId="723023340">
    <w:abstractNumId w:val="9"/>
  </w:num>
  <w:num w:numId="10" w16cid:durableId="1014306405">
    <w:abstractNumId w:val="4"/>
  </w:num>
  <w:num w:numId="11" w16cid:durableId="1098015264">
    <w:abstractNumId w:val="8"/>
  </w:num>
  <w:num w:numId="12" w16cid:durableId="1854562926">
    <w:abstractNumId w:val="16"/>
  </w:num>
  <w:num w:numId="13" w16cid:durableId="1008944791">
    <w:abstractNumId w:val="20"/>
  </w:num>
  <w:num w:numId="14" w16cid:durableId="876159128">
    <w:abstractNumId w:val="11"/>
  </w:num>
  <w:num w:numId="15" w16cid:durableId="1176922013">
    <w:abstractNumId w:val="12"/>
  </w:num>
  <w:num w:numId="16" w16cid:durableId="1649046151">
    <w:abstractNumId w:val="1"/>
  </w:num>
  <w:num w:numId="17" w16cid:durableId="1961297324">
    <w:abstractNumId w:val="7"/>
  </w:num>
  <w:num w:numId="18" w16cid:durableId="420762409">
    <w:abstractNumId w:val="21"/>
  </w:num>
  <w:num w:numId="19" w16cid:durableId="1254051934">
    <w:abstractNumId w:val="3"/>
  </w:num>
  <w:num w:numId="20" w16cid:durableId="288122747">
    <w:abstractNumId w:val="0"/>
  </w:num>
  <w:num w:numId="21" w16cid:durableId="1350762961">
    <w:abstractNumId w:val="22"/>
  </w:num>
  <w:num w:numId="22" w16cid:durableId="2005083017">
    <w:abstractNumId w:val="18"/>
  </w:num>
  <w:num w:numId="23" w16cid:durableId="20905416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A3"/>
    <w:rsid w:val="000378E7"/>
    <w:rsid w:val="0009158F"/>
    <w:rsid w:val="000B38C7"/>
    <w:rsid w:val="000E58BB"/>
    <w:rsid w:val="000F0903"/>
    <w:rsid w:val="00126D91"/>
    <w:rsid w:val="001506DE"/>
    <w:rsid w:val="00155B26"/>
    <w:rsid w:val="00174D38"/>
    <w:rsid w:val="001B3091"/>
    <w:rsid w:val="001C0530"/>
    <w:rsid w:val="001D7A5E"/>
    <w:rsid w:val="00211792"/>
    <w:rsid w:val="00216289"/>
    <w:rsid w:val="002353CD"/>
    <w:rsid w:val="002E0AD2"/>
    <w:rsid w:val="003719C4"/>
    <w:rsid w:val="00383CE4"/>
    <w:rsid w:val="00395E96"/>
    <w:rsid w:val="003A0536"/>
    <w:rsid w:val="003A3E4F"/>
    <w:rsid w:val="003A7EFD"/>
    <w:rsid w:val="003E5DF3"/>
    <w:rsid w:val="003F0DEF"/>
    <w:rsid w:val="0043316F"/>
    <w:rsid w:val="00433980"/>
    <w:rsid w:val="004A7E12"/>
    <w:rsid w:val="004E3B53"/>
    <w:rsid w:val="00510393"/>
    <w:rsid w:val="00554BF1"/>
    <w:rsid w:val="00560EE4"/>
    <w:rsid w:val="005754DE"/>
    <w:rsid w:val="00587269"/>
    <w:rsid w:val="00601C08"/>
    <w:rsid w:val="006B0B89"/>
    <w:rsid w:val="007017E5"/>
    <w:rsid w:val="00774344"/>
    <w:rsid w:val="00774BBE"/>
    <w:rsid w:val="007C2142"/>
    <w:rsid w:val="00817C14"/>
    <w:rsid w:val="00834FD3"/>
    <w:rsid w:val="00844020"/>
    <w:rsid w:val="00874A0D"/>
    <w:rsid w:val="009012C6"/>
    <w:rsid w:val="009033D3"/>
    <w:rsid w:val="00914FC7"/>
    <w:rsid w:val="0092132A"/>
    <w:rsid w:val="00923500"/>
    <w:rsid w:val="0092776E"/>
    <w:rsid w:val="00974D74"/>
    <w:rsid w:val="00987802"/>
    <w:rsid w:val="009B0488"/>
    <w:rsid w:val="009C32D1"/>
    <w:rsid w:val="00A068AA"/>
    <w:rsid w:val="00A0716F"/>
    <w:rsid w:val="00A526F7"/>
    <w:rsid w:val="00A60E38"/>
    <w:rsid w:val="00AA5405"/>
    <w:rsid w:val="00AA6934"/>
    <w:rsid w:val="00AB0EB2"/>
    <w:rsid w:val="00AC51C1"/>
    <w:rsid w:val="00B03985"/>
    <w:rsid w:val="00B640C2"/>
    <w:rsid w:val="00B85286"/>
    <w:rsid w:val="00BB76BE"/>
    <w:rsid w:val="00BB77BD"/>
    <w:rsid w:val="00BC066A"/>
    <w:rsid w:val="00BD7F50"/>
    <w:rsid w:val="00C04B79"/>
    <w:rsid w:val="00CB70B1"/>
    <w:rsid w:val="00CC3DC4"/>
    <w:rsid w:val="00CD7BA1"/>
    <w:rsid w:val="00D02A02"/>
    <w:rsid w:val="00D23902"/>
    <w:rsid w:val="00D36DD7"/>
    <w:rsid w:val="00D47B0C"/>
    <w:rsid w:val="00D50027"/>
    <w:rsid w:val="00DD133A"/>
    <w:rsid w:val="00DE408B"/>
    <w:rsid w:val="00E2620E"/>
    <w:rsid w:val="00E30D62"/>
    <w:rsid w:val="00EA2A67"/>
    <w:rsid w:val="00EA649E"/>
    <w:rsid w:val="00EB61D5"/>
    <w:rsid w:val="00EC5521"/>
    <w:rsid w:val="00EC5F20"/>
    <w:rsid w:val="00EC708A"/>
    <w:rsid w:val="00EF4EFE"/>
    <w:rsid w:val="00EF75DC"/>
    <w:rsid w:val="00F17683"/>
    <w:rsid w:val="00F322DD"/>
    <w:rsid w:val="00FA2903"/>
    <w:rsid w:val="00FE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3EB2"/>
  <w15:chartTrackingRefBased/>
  <w15:docId w15:val="{8EFFE553-1C58-4EFA-AF3F-DA150E7A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1C08"/>
    <w:pPr>
      <w:ind w:left="720"/>
      <w:contextualSpacing/>
    </w:pPr>
  </w:style>
  <w:style w:type="table" w:styleId="PlainTable2">
    <w:name w:val="Plain Table 2"/>
    <w:basedOn w:val="TableNormal"/>
    <w:uiPriority w:val="42"/>
    <w:rsid w:val="00874A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874A0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874A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C874AD-0DA1-441C-9D0C-C46F97BEF719}" type="doc">
      <dgm:prSet loTypeId="urn:microsoft.com/office/officeart/2005/8/layout/radial3" loCatId="relationship" qsTypeId="urn:microsoft.com/office/officeart/2005/8/quickstyle/simple2" qsCatId="simple" csTypeId="urn:microsoft.com/office/officeart/2005/8/colors/colorful5" csCatId="colorful" phldr="1"/>
      <dgm:spPr/>
      <dgm:t>
        <a:bodyPr/>
        <a:lstStyle/>
        <a:p>
          <a:endParaRPr lang="en-US"/>
        </a:p>
      </dgm:t>
    </dgm:pt>
    <dgm:pt modelId="{EE9C3589-472A-4587-92A0-21F2296A9A3C}">
      <dgm:prSet phldrT="[Text]" custT="1"/>
      <dgm:spPr/>
      <dgm:t>
        <a:bodyPr/>
        <a:lstStyle/>
        <a:p>
          <a:r>
            <a:rPr lang="en-US" sz="1400"/>
            <a:t>Plant Diseases and Pests Domain</a:t>
          </a:r>
        </a:p>
      </dgm:t>
    </dgm:pt>
    <dgm:pt modelId="{CA121446-5964-4D16-AA7E-25DFB5A3883C}" type="parTrans" cxnId="{C42601C5-4A2A-4B20-B9B3-2051E5234E7D}">
      <dgm:prSet/>
      <dgm:spPr/>
      <dgm:t>
        <a:bodyPr/>
        <a:lstStyle/>
        <a:p>
          <a:endParaRPr lang="en-US"/>
        </a:p>
      </dgm:t>
    </dgm:pt>
    <dgm:pt modelId="{7DCE33DC-DF43-45F9-808D-6DE34FA65637}" type="sibTrans" cxnId="{C42601C5-4A2A-4B20-B9B3-2051E5234E7D}">
      <dgm:prSet/>
      <dgm:spPr/>
      <dgm:t>
        <a:bodyPr/>
        <a:lstStyle/>
        <a:p>
          <a:endParaRPr lang="en-US"/>
        </a:p>
      </dgm:t>
    </dgm:pt>
    <dgm:pt modelId="{3C928744-2A19-44C0-8645-FE40AF30016A}">
      <dgm:prSet phldrT="[Text]" custT="1"/>
      <dgm:spPr/>
      <dgm:t>
        <a:bodyPr/>
        <a:lstStyle/>
        <a:p>
          <a:pPr algn="ctr"/>
          <a:r>
            <a:rPr lang="en-US" sz="1400"/>
            <a:t>Plant Parts</a:t>
          </a:r>
        </a:p>
      </dgm:t>
    </dgm:pt>
    <dgm:pt modelId="{6AFC28A8-A002-4079-8694-097EF930A7AA}" type="parTrans" cxnId="{C36C6AAD-D4B0-42D8-8581-D58AAC9FBE27}">
      <dgm:prSet/>
      <dgm:spPr/>
      <dgm:t>
        <a:bodyPr/>
        <a:lstStyle/>
        <a:p>
          <a:endParaRPr lang="en-US"/>
        </a:p>
      </dgm:t>
    </dgm:pt>
    <dgm:pt modelId="{9602E116-D465-4B75-BCB7-3B7F25DDCF73}" type="sibTrans" cxnId="{C36C6AAD-D4B0-42D8-8581-D58AAC9FBE27}">
      <dgm:prSet/>
      <dgm:spPr/>
      <dgm:t>
        <a:bodyPr/>
        <a:lstStyle/>
        <a:p>
          <a:endParaRPr lang="en-US"/>
        </a:p>
      </dgm:t>
    </dgm:pt>
    <dgm:pt modelId="{50CF4526-E2DD-4CEB-BC0A-1D770FC5D858}">
      <dgm:prSet phldrT="[Text]"/>
      <dgm:spPr/>
      <dgm:t>
        <a:bodyPr/>
        <a:lstStyle/>
        <a:p>
          <a:r>
            <a:rPr lang="en-US"/>
            <a:t>Pathology</a:t>
          </a:r>
        </a:p>
      </dgm:t>
    </dgm:pt>
    <dgm:pt modelId="{AB944AD7-15B7-48CE-8CF3-19394D22F01B}" type="parTrans" cxnId="{D5148F15-863B-48AB-84FF-CA03FE912AF0}">
      <dgm:prSet/>
      <dgm:spPr/>
      <dgm:t>
        <a:bodyPr/>
        <a:lstStyle/>
        <a:p>
          <a:endParaRPr lang="en-US"/>
        </a:p>
      </dgm:t>
    </dgm:pt>
    <dgm:pt modelId="{FF85C71F-4535-48C9-BF47-E8F7423F6A2E}" type="sibTrans" cxnId="{D5148F15-863B-48AB-84FF-CA03FE912AF0}">
      <dgm:prSet/>
      <dgm:spPr/>
      <dgm:t>
        <a:bodyPr/>
        <a:lstStyle/>
        <a:p>
          <a:endParaRPr lang="en-US"/>
        </a:p>
      </dgm:t>
    </dgm:pt>
    <dgm:pt modelId="{6C9E1962-2F0F-4177-A653-F42858A1E4CC}">
      <dgm:prSet phldrT="[Text]"/>
      <dgm:spPr>
        <a:solidFill>
          <a:schemeClr val="accent4">
            <a:lumMod val="40000"/>
            <a:lumOff val="60000"/>
            <a:alpha val="50000"/>
          </a:schemeClr>
        </a:solidFill>
      </dgm:spPr>
      <dgm:t>
        <a:bodyPr/>
        <a:lstStyle/>
        <a:p>
          <a:r>
            <a:rPr lang="en-US"/>
            <a:t>Disease</a:t>
          </a:r>
        </a:p>
      </dgm:t>
    </dgm:pt>
    <dgm:pt modelId="{DF278481-E9CF-4F96-9B4F-0CC608F2A3E7}" type="parTrans" cxnId="{93202A3C-D9EF-4768-9A96-A7CD601F15E9}">
      <dgm:prSet/>
      <dgm:spPr/>
      <dgm:t>
        <a:bodyPr/>
        <a:lstStyle/>
        <a:p>
          <a:endParaRPr lang="en-US"/>
        </a:p>
      </dgm:t>
    </dgm:pt>
    <dgm:pt modelId="{099D1663-6260-4EAE-9D9F-1DB9840F05F3}" type="sibTrans" cxnId="{93202A3C-D9EF-4768-9A96-A7CD601F15E9}">
      <dgm:prSet/>
      <dgm:spPr/>
      <dgm:t>
        <a:bodyPr/>
        <a:lstStyle/>
        <a:p>
          <a:endParaRPr lang="en-US"/>
        </a:p>
      </dgm:t>
    </dgm:pt>
    <dgm:pt modelId="{43DE34AB-3B98-412F-AB41-EA40FB1A4778}">
      <dgm:prSet phldrT="[Text]" custT="1"/>
      <dgm:spPr>
        <a:solidFill>
          <a:schemeClr val="accent2">
            <a:lumMod val="60000"/>
            <a:lumOff val="40000"/>
            <a:alpha val="50000"/>
          </a:schemeClr>
        </a:solidFill>
      </dgm:spPr>
      <dgm:t>
        <a:bodyPr/>
        <a:lstStyle/>
        <a:p>
          <a:r>
            <a:rPr lang="en-US" sz="1600"/>
            <a:t>Pests</a:t>
          </a:r>
        </a:p>
      </dgm:t>
    </dgm:pt>
    <dgm:pt modelId="{8240E0A8-59A2-48DC-A6AE-73BB80A892CF}" type="parTrans" cxnId="{99A1C982-6A6E-475E-8CE0-C9DDFAA8C9DA}">
      <dgm:prSet/>
      <dgm:spPr/>
      <dgm:t>
        <a:bodyPr/>
        <a:lstStyle/>
        <a:p>
          <a:endParaRPr lang="en-US"/>
        </a:p>
      </dgm:t>
    </dgm:pt>
    <dgm:pt modelId="{9C3753ED-F865-421F-96BC-4EFA2423D633}" type="sibTrans" cxnId="{99A1C982-6A6E-475E-8CE0-C9DDFAA8C9DA}">
      <dgm:prSet/>
      <dgm:spPr/>
      <dgm:t>
        <a:bodyPr/>
        <a:lstStyle/>
        <a:p>
          <a:endParaRPr lang="en-US"/>
        </a:p>
      </dgm:t>
    </dgm:pt>
    <dgm:pt modelId="{E8825FB7-FF5A-4E00-AFB6-C6200A5BF775}">
      <dgm:prSet custT="1"/>
      <dgm:spPr/>
      <dgm:t>
        <a:bodyPr/>
        <a:lstStyle/>
        <a:p>
          <a:r>
            <a:rPr lang="en-US" sz="1400"/>
            <a:t>Growth Stage </a:t>
          </a:r>
        </a:p>
      </dgm:t>
    </dgm:pt>
    <dgm:pt modelId="{70D2FAD6-3D0E-43EB-A6A8-D8E39C483571}" type="parTrans" cxnId="{C8526779-7736-4B9A-BBBB-4D51584F0803}">
      <dgm:prSet/>
      <dgm:spPr/>
      <dgm:t>
        <a:bodyPr/>
        <a:lstStyle/>
        <a:p>
          <a:endParaRPr lang="en-US"/>
        </a:p>
      </dgm:t>
    </dgm:pt>
    <dgm:pt modelId="{BA46BB24-2628-4404-89C9-EA9AC41E9F2F}" type="sibTrans" cxnId="{C8526779-7736-4B9A-BBBB-4D51584F0803}">
      <dgm:prSet/>
      <dgm:spPr/>
      <dgm:t>
        <a:bodyPr/>
        <a:lstStyle/>
        <a:p>
          <a:endParaRPr lang="en-US"/>
        </a:p>
      </dgm:t>
    </dgm:pt>
    <dgm:pt modelId="{DE9B0CB0-BC31-4E98-A79E-C04F36177C4E}" type="pres">
      <dgm:prSet presAssocID="{69C874AD-0DA1-441C-9D0C-C46F97BEF719}" presName="composite" presStyleCnt="0">
        <dgm:presLayoutVars>
          <dgm:chMax val="1"/>
          <dgm:dir/>
          <dgm:resizeHandles val="exact"/>
        </dgm:presLayoutVars>
      </dgm:prSet>
      <dgm:spPr/>
    </dgm:pt>
    <dgm:pt modelId="{27B8A943-F6DA-4F0A-8F10-D99F83EF5478}" type="pres">
      <dgm:prSet presAssocID="{69C874AD-0DA1-441C-9D0C-C46F97BEF719}" presName="radial" presStyleCnt="0">
        <dgm:presLayoutVars>
          <dgm:animLvl val="ctr"/>
        </dgm:presLayoutVars>
      </dgm:prSet>
      <dgm:spPr/>
    </dgm:pt>
    <dgm:pt modelId="{C3A7CEC3-7593-4633-95E9-0A27AEDFD4E4}" type="pres">
      <dgm:prSet presAssocID="{EE9C3589-472A-4587-92A0-21F2296A9A3C}" presName="centerShape" presStyleLbl="vennNode1" presStyleIdx="0" presStyleCnt="6"/>
      <dgm:spPr/>
    </dgm:pt>
    <dgm:pt modelId="{03CE78A4-094F-4F3E-A3B1-11F363AB043D}" type="pres">
      <dgm:prSet presAssocID="{3C928744-2A19-44C0-8645-FE40AF30016A}" presName="node" presStyleLbl="vennNode1" presStyleIdx="1" presStyleCnt="6" custScaleX="129149" custScaleY="129149">
        <dgm:presLayoutVars>
          <dgm:bulletEnabled val="1"/>
        </dgm:presLayoutVars>
      </dgm:prSet>
      <dgm:spPr/>
    </dgm:pt>
    <dgm:pt modelId="{59C40BFF-FB87-4592-9106-8A6C152B3B47}" type="pres">
      <dgm:prSet presAssocID="{50CF4526-E2DD-4CEB-BC0A-1D770FC5D858}" presName="node" presStyleLbl="vennNode1" presStyleIdx="2" presStyleCnt="6" custScaleX="129149" custScaleY="129149">
        <dgm:presLayoutVars>
          <dgm:bulletEnabled val="1"/>
        </dgm:presLayoutVars>
      </dgm:prSet>
      <dgm:spPr/>
    </dgm:pt>
    <dgm:pt modelId="{EEFBACB6-DB7D-4084-9B69-AA8F8FCA02A2}" type="pres">
      <dgm:prSet presAssocID="{6C9E1962-2F0F-4177-A653-F42858A1E4CC}" presName="node" presStyleLbl="vennNode1" presStyleIdx="3" presStyleCnt="6" custScaleX="129149" custScaleY="129149">
        <dgm:presLayoutVars>
          <dgm:bulletEnabled val="1"/>
        </dgm:presLayoutVars>
      </dgm:prSet>
      <dgm:spPr/>
    </dgm:pt>
    <dgm:pt modelId="{D6A0088F-F9E8-44EC-A7B0-CF3537209C0D}" type="pres">
      <dgm:prSet presAssocID="{43DE34AB-3B98-412F-AB41-EA40FB1A4778}" presName="node" presStyleLbl="vennNode1" presStyleIdx="4" presStyleCnt="6" custScaleX="129149" custScaleY="129149">
        <dgm:presLayoutVars>
          <dgm:bulletEnabled val="1"/>
        </dgm:presLayoutVars>
      </dgm:prSet>
      <dgm:spPr/>
    </dgm:pt>
    <dgm:pt modelId="{64E41A7A-0AB6-40C1-8FB8-FB91705FE187}" type="pres">
      <dgm:prSet presAssocID="{E8825FB7-FF5A-4E00-AFB6-C6200A5BF775}" presName="node" presStyleLbl="vennNode1" presStyleIdx="5" presStyleCnt="6" custScaleX="129149" custScaleY="129149">
        <dgm:presLayoutVars>
          <dgm:bulletEnabled val="1"/>
        </dgm:presLayoutVars>
      </dgm:prSet>
      <dgm:spPr/>
    </dgm:pt>
  </dgm:ptLst>
  <dgm:cxnLst>
    <dgm:cxn modelId="{93CF280B-6127-44FC-9024-2CBC5DEDB7C1}" type="presOf" srcId="{3C928744-2A19-44C0-8645-FE40AF30016A}" destId="{03CE78A4-094F-4F3E-A3B1-11F363AB043D}" srcOrd="0" destOrd="0" presId="urn:microsoft.com/office/officeart/2005/8/layout/radial3"/>
    <dgm:cxn modelId="{5D6EB40D-513B-4522-AEAD-76D1C0ED68BA}" type="presOf" srcId="{50CF4526-E2DD-4CEB-BC0A-1D770FC5D858}" destId="{59C40BFF-FB87-4592-9106-8A6C152B3B47}" srcOrd="0" destOrd="0" presId="urn:microsoft.com/office/officeart/2005/8/layout/radial3"/>
    <dgm:cxn modelId="{D5148F15-863B-48AB-84FF-CA03FE912AF0}" srcId="{EE9C3589-472A-4587-92A0-21F2296A9A3C}" destId="{50CF4526-E2DD-4CEB-BC0A-1D770FC5D858}" srcOrd="1" destOrd="0" parTransId="{AB944AD7-15B7-48CE-8CF3-19394D22F01B}" sibTransId="{FF85C71F-4535-48C9-BF47-E8F7423F6A2E}"/>
    <dgm:cxn modelId="{93202A3C-D9EF-4768-9A96-A7CD601F15E9}" srcId="{EE9C3589-472A-4587-92A0-21F2296A9A3C}" destId="{6C9E1962-2F0F-4177-A653-F42858A1E4CC}" srcOrd="2" destOrd="0" parTransId="{DF278481-E9CF-4F96-9B4F-0CC608F2A3E7}" sibTransId="{099D1663-6260-4EAE-9D9F-1DB9840F05F3}"/>
    <dgm:cxn modelId="{1FF0DC3E-5D65-4CDC-AC89-D8772C289EBD}" type="presOf" srcId="{43DE34AB-3B98-412F-AB41-EA40FB1A4778}" destId="{D6A0088F-F9E8-44EC-A7B0-CF3537209C0D}" srcOrd="0" destOrd="0" presId="urn:microsoft.com/office/officeart/2005/8/layout/radial3"/>
    <dgm:cxn modelId="{C8526779-7736-4B9A-BBBB-4D51584F0803}" srcId="{EE9C3589-472A-4587-92A0-21F2296A9A3C}" destId="{E8825FB7-FF5A-4E00-AFB6-C6200A5BF775}" srcOrd="4" destOrd="0" parTransId="{70D2FAD6-3D0E-43EB-A6A8-D8E39C483571}" sibTransId="{BA46BB24-2628-4404-89C9-EA9AC41E9F2F}"/>
    <dgm:cxn modelId="{99A1C982-6A6E-475E-8CE0-C9DDFAA8C9DA}" srcId="{EE9C3589-472A-4587-92A0-21F2296A9A3C}" destId="{43DE34AB-3B98-412F-AB41-EA40FB1A4778}" srcOrd="3" destOrd="0" parTransId="{8240E0A8-59A2-48DC-A6AE-73BB80A892CF}" sibTransId="{9C3753ED-F865-421F-96BC-4EFA2423D633}"/>
    <dgm:cxn modelId="{C36C6AAD-D4B0-42D8-8581-D58AAC9FBE27}" srcId="{EE9C3589-472A-4587-92A0-21F2296A9A3C}" destId="{3C928744-2A19-44C0-8645-FE40AF30016A}" srcOrd="0" destOrd="0" parTransId="{6AFC28A8-A002-4079-8694-097EF930A7AA}" sibTransId="{9602E116-D465-4B75-BCB7-3B7F25DDCF73}"/>
    <dgm:cxn modelId="{B85EC1BD-0E4D-486A-A56D-BBAA2CF00DFB}" type="presOf" srcId="{EE9C3589-472A-4587-92A0-21F2296A9A3C}" destId="{C3A7CEC3-7593-4633-95E9-0A27AEDFD4E4}" srcOrd="0" destOrd="0" presId="urn:microsoft.com/office/officeart/2005/8/layout/radial3"/>
    <dgm:cxn modelId="{5C5B4EC0-8C5F-49F4-BB7E-B40BB0C4750F}" type="presOf" srcId="{E8825FB7-FF5A-4E00-AFB6-C6200A5BF775}" destId="{64E41A7A-0AB6-40C1-8FB8-FB91705FE187}" srcOrd="0" destOrd="0" presId="urn:microsoft.com/office/officeart/2005/8/layout/radial3"/>
    <dgm:cxn modelId="{94889AC1-1798-4369-AA48-703DDF746829}" type="presOf" srcId="{69C874AD-0DA1-441C-9D0C-C46F97BEF719}" destId="{DE9B0CB0-BC31-4E98-A79E-C04F36177C4E}" srcOrd="0" destOrd="0" presId="urn:microsoft.com/office/officeart/2005/8/layout/radial3"/>
    <dgm:cxn modelId="{C42601C5-4A2A-4B20-B9B3-2051E5234E7D}" srcId="{69C874AD-0DA1-441C-9D0C-C46F97BEF719}" destId="{EE9C3589-472A-4587-92A0-21F2296A9A3C}" srcOrd="0" destOrd="0" parTransId="{CA121446-5964-4D16-AA7E-25DFB5A3883C}" sibTransId="{7DCE33DC-DF43-45F9-808D-6DE34FA65637}"/>
    <dgm:cxn modelId="{E41224CD-E7B0-463E-9D1E-0184C6A67E4E}" type="presOf" srcId="{6C9E1962-2F0F-4177-A653-F42858A1E4CC}" destId="{EEFBACB6-DB7D-4084-9B69-AA8F8FCA02A2}" srcOrd="0" destOrd="0" presId="urn:microsoft.com/office/officeart/2005/8/layout/radial3"/>
    <dgm:cxn modelId="{FE8388A4-1C1A-44C8-8EB3-B728F29B9B09}" type="presParOf" srcId="{DE9B0CB0-BC31-4E98-A79E-C04F36177C4E}" destId="{27B8A943-F6DA-4F0A-8F10-D99F83EF5478}" srcOrd="0" destOrd="0" presId="urn:microsoft.com/office/officeart/2005/8/layout/radial3"/>
    <dgm:cxn modelId="{724617C1-8D61-443A-99BE-1CFBB188554C}" type="presParOf" srcId="{27B8A943-F6DA-4F0A-8F10-D99F83EF5478}" destId="{C3A7CEC3-7593-4633-95E9-0A27AEDFD4E4}" srcOrd="0" destOrd="0" presId="urn:microsoft.com/office/officeart/2005/8/layout/radial3"/>
    <dgm:cxn modelId="{E4122BC3-C48B-41FA-B004-79DADE09E420}" type="presParOf" srcId="{27B8A943-F6DA-4F0A-8F10-D99F83EF5478}" destId="{03CE78A4-094F-4F3E-A3B1-11F363AB043D}" srcOrd="1" destOrd="0" presId="urn:microsoft.com/office/officeart/2005/8/layout/radial3"/>
    <dgm:cxn modelId="{A7255ECC-281A-45FC-986E-07333ED86D16}" type="presParOf" srcId="{27B8A943-F6DA-4F0A-8F10-D99F83EF5478}" destId="{59C40BFF-FB87-4592-9106-8A6C152B3B47}" srcOrd="2" destOrd="0" presId="urn:microsoft.com/office/officeart/2005/8/layout/radial3"/>
    <dgm:cxn modelId="{590F804A-61FC-4B1B-9A90-6F505A18DBCA}" type="presParOf" srcId="{27B8A943-F6DA-4F0A-8F10-D99F83EF5478}" destId="{EEFBACB6-DB7D-4084-9B69-AA8F8FCA02A2}" srcOrd="3" destOrd="0" presId="urn:microsoft.com/office/officeart/2005/8/layout/radial3"/>
    <dgm:cxn modelId="{BEEA089D-187B-4CE0-A2BE-C5D9AB9EE845}" type="presParOf" srcId="{27B8A943-F6DA-4F0A-8F10-D99F83EF5478}" destId="{D6A0088F-F9E8-44EC-A7B0-CF3537209C0D}" srcOrd="4" destOrd="0" presId="urn:microsoft.com/office/officeart/2005/8/layout/radial3"/>
    <dgm:cxn modelId="{834436BF-E78C-4FE8-A204-FC537E32523B}" type="presParOf" srcId="{27B8A943-F6DA-4F0A-8F10-D99F83EF5478}" destId="{64E41A7A-0AB6-40C1-8FB8-FB91705FE187}" srcOrd="5"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A7CEC3-7593-4633-95E9-0A27AEDFD4E4}">
      <dsp:nvSpPr>
        <dsp:cNvPr id="0" name=""/>
        <dsp:cNvSpPr/>
      </dsp:nvSpPr>
      <dsp:spPr>
        <a:xfrm>
          <a:off x="1822772" y="794128"/>
          <a:ext cx="1840855" cy="1840855"/>
        </a:xfrm>
        <a:prstGeom prst="ellipse">
          <a:avLst/>
        </a:prstGeom>
        <a:solidFill>
          <a:schemeClr val="accent5">
            <a:alpha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Plant Diseases and Pests Domain</a:t>
          </a:r>
        </a:p>
      </dsp:txBody>
      <dsp:txXfrm>
        <a:off x="2092359" y="1063715"/>
        <a:ext cx="1301681" cy="1301681"/>
      </dsp:txXfrm>
    </dsp:sp>
    <dsp:sp modelId="{03CE78A4-094F-4F3E-A3B1-11F363AB043D}">
      <dsp:nvSpPr>
        <dsp:cNvPr id="0" name=""/>
        <dsp:cNvSpPr/>
      </dsp:nvSpPr>
      <dsp:spPr>
        <a:xfrm>
          <a:off x="2148838" y="-77352"/>
          <a:ext cx="1188722" cy="1188722"/>
        </a:xfrm>
        <a:prstGeom prst="ellipse">
          <a:avLst/>
        </a:prstGeom>
        <a:solidFill>
          <a:schemeClr val="accent5">
            <a:alpha val="50000"/>
            <a:hueOff val="-1351709"/>
            <a:satOff val="-3484"/>
            <a:lumOff val="-235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Plant Parts</a:t>
          </a:r>
        </a:p>
      </dsp:txBody>
      <dsp:txXfrm>
        <a:off x="2322922" y="96732"/>
        <a:ext cx="840554" cy="840554"/>
      </dsp:txXfrm>
    </dsp:sp>
    <dsp:sp modelId="{59C40BFF-FB87-4592-9106-8A6C152B3B47}">
      <dsp:nvSpPr>
        <dsp:cNvPr id="0" name=""/>
        <dsp:cNvSpPr/>
      </dsp:nvSpPr>
      <dsp:spPr>
        <a:xfrm>
          <a:off x="3287773" y="750131"/>
          <a:ext cx="1188722" cy="1188722"/>
        </a:xfrm>
        <a:prstGeom prst="ellipse">
          <a:avLst/>
        </a:prstGeom>
        <a:solidFill>
          <a:schemeClr val="accent5">
            <a:alpha val="50000"/>
            <a:hueOff val="-2703417"/>
            <a:satOff val="-6968"/>
            <a:lumOff val="-470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Pathology</a:t>
          </a:r>
        </a:p>
      </dsp:txBody>
      <dsp:txXfrm>
        <a:off x="3461857" y="924215"/>
        <a:ext cx="840554" cy="840554"/>
      </dsp:txXfrm>
    </dsp:sp>
    <dsp:sp modelId="{EEFBACB6-DB7D-4084-9B69-AA8F8FCA02A2}">
      <dsp:nvSpPr>
        <dsp:cNvPr id="0" name=""/>
        <dsp:cNvSpPr/>
      </dsp:nvSpPr>
      <dsp:spPr>
        <a:xfrm>
          <a:off x="2852739" y="2089030"/>
          <a:ext cx="1188722" cy="1188722"/>
        </a:xfrm>
        <a:prstGeom prst="ellipse">
          <a:avLst/>
        </a:prstGeom>
        <a:solidFill>
          <a:schemeClr val="accent4">
            <a:lumMod val="40000"/>
            <a:lumOff val="60000"/>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Disease</a:t>
          </a:r>
        </a:p>
      </dsp:txBody>
      <dsp:txXfrm>
        <a:off x="3026823" y="2263114"/>
        <a:ext cx="840554" cy="840554"/>
      </dsp:txXfrm>
    </dsp:sp>
    <dsp:sp modelId="{D6A0088F-F9E8-44EC-A7B0-CF3537209C0D}">
      <dsp:nvSpPr>
        <dsp:cNvPr id="0" name=""/>
        <dsp:cNvSpPr/>
      </dsp:nvSpPr>
      <dsp:spPr>
        <a:xfrm>
          <a:off x="1444938" y="2089030"/>
          <a:ext cx="1188722" cy="1188722"/>
        </a:xfrm>
        <a:prstGeom prst="ellipse">
          <a:avLst/>
        </a:prstGeom>
        <a:solidFill>
          <a:schemeClr val="accent2">
            <a:lumMod val="60000"/>
            <a:lumOff val="40000"/>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Pests</a:t>
          </a:r>
        </a:p>
      </dsp:txBody>
      <dsp:txXfrm>
        <a:off x="1619022" y="2263114"/>
        <a:ext cx="840554" cy="840554"/>
      </dsp:txXfrm>
    </dsp:sp>
    <dsp:sp modelId="{64E41A7A-0AB6-40C1-8FB8-FB91705FE187}">
      <dsp:nvSpPr>
        <dsp:cNvPr id="0" name=""/>
        <dsp:cNvSpPr/>
      </dsp:nvSpPr>
      <dsp:spPr>
        <a:xfrm>
          <a:off x="1009903" y="750131"/>
          <a:ext cx="1188722" cy="1188722"/>
        </a:xfrm>
        <a:prstGeom prst="ellipse">
          <a:avLst/>
        </a:prstGeom>
        <a:solidFill>
          <a:schemeClr val="accent5">
            <a:alpha val="50000"/>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Growth Stage </a:t>
          </a:r>
        </a:p>
      </dsp:txBody>
      <dsp:txXfrm>
        <a:off x="1183987" y="924215"/>
        <a:ext cx="840554" cy="840554"/>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E96188-45DC-405F-BA23-81DE81B8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queen</dc:creator>
  <cp:keywords/>
  <dc:description/>
  <cp:lastModifiedBy>AMANI FALAH M ALHARBI</cp:lastModifiedBy>
  <cp:revision>2</cp:revision>
  <dcterms:created xsi:type="dcterms:W3CDTF">2023-09-15T17:01:00Z</dcterms:created>
  <dcterms:modified xsi:type="dcterms:W3CDTF">2023-09-15T17:01:00Z</dcterms:modified>
</cp:coreProperties>
</file>