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29A7" w14:textId="77777777" w:rsidR="00D7592B" w:rsidRDefault="00446064">
      <w:r>
        <w:rPr>
          <w:rFonts w:eastAsia="Calibri" w:cs="Calibri"/>
          <w:b/>
          <w:color w:val="003366"/>
          <w:sz w:val="40"/>
        </w:rPr>
        <w:t>LogStream — Team 13</w:t>
      </w:r>
    </w:p>
    <w:p w14:paraId="2FDC6650" w14:textId="77777777" w:rsidR="00D7592B" w:rsidRDefault="00446064">
      <w:r>
        <w:rPr>
          <w:rFonts w:eastAsia="Calibri" w:cs="Calibri"/>
          <w:b/>
          <w:color w:val="003366"/>
          <w:sz w:val="32"/>
        </w:rPr>
        <w:t>TEAM CONFIGURATION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33"/>
        <w:gridCol w:w="1923"/>
        <w:gridCol w:w="2910"/>
        <w:gridCol w:w="1874"/>
      </w:tblGrid>
      <w:tr w:rsidR="00D7592B" w14:paraId="2B5EAFD5" w14:textId="77777777">
        <w:tc>
          <w:tcPr>
            <w:tcW w:w="2160" w:type="dxa"/>
            <w:shd w:val="clear" w:color="auto" w:fill="003366"/>
          </w:tcPr>
          <w:p w14:paraId="7810568A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Role</w:t>
            </w:r>
          </w:p>
        </w:tc>
        <w:tc>
          <w:tcPr>
            <w:tcW w:w="2160" w:type="dxa"/>
            <w:shd w:val="clear" w:color="auto" w:fill="003366"/>
          </w:tcPr>
          <w:p w14:paraId="0D909AED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Name</w:t>
            </w:r>
          </w:p>
        </w:tc>
        <w:tc>
          <w:tcPr>
            <w:tcW w:w="2160" w:type="dxa"/>
            <w:shd w:val="clear" w:color="auto" w:fill="003366"/>
          </w:tcPr>
          <w:p w14:paraId="03CA40FF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Email</w:t>
            </w:r>
          </w:p>
        </w:tc>
        <w:tc>
          <w:tcPr>
            <w:tcW w:w="2160" w:type="dxa"/>
            <w:shd w:val="clear" w:color="auto" w:fill="003366"/>
          </w:tcPr>
          <w:p w14:paraId="1D2B207C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Location</w:t>
            </w:r>
          </w:p>
        </w:tc>
      </w:tr>
      <w:tr w:rsidR="00D7592B" w14:paraId="0F7A75F3" w14:textId="77777777">
        <w:tc>
          <w:tcPr>
            <w:tcW w:w="2160" w:type="dxa"/>
          </w:tcPr>
          <w:p w14:paraId="03E46D72" w14:textId="77777777" w:rsidR="00D7592B" w:rsidRDefault="00446064">
            <w:r>
              <w:rPr>
                <w:rFonts w:eastAsia="Calibri" w:cs="Calibri"/>
                <w:sz w:val="20"/>
              </w:rPr>
              <w:t>Backend with Java</w:t>
            </w:r>
          </w:p>
        </w:tc>
        <w:tc>
          <w:tcPr>
            <w:tcW w:w="2160" w:type="dxa"/>
          </w:tcPr>
          <w:p w14:paraId="2D27134C" w14:textId="77777777" w:rsidR="00D7592B" w:rsidRDefault="00446064">
            <w:r>
              <w:rPr>
                <w:rFonts w:eastAsia="Calibri" w:cs="Calibri"/>
                <w:sz w:val="20"/>
              </w:rPr>
              <w:t>Timothy Nlenjibi</w:t>
            </w:r>
          </w:p>
        </w:tc>
        <w:tc>
          <w:tcPr>
            <w:tcW w:w="2160" w:type="dxa"/>
          </w:tcPr>
          <w:p w14:paraId="3A0BACD1" w14:textId="77777777" w:rsidR="00D7592B" w:rsidRDefault="00446064">
            <w:r>
              <w:rPr>
                <w:rFonts w:eastAsia="Calibri" w:cs="Calibri"/>
                <w:sz w:val="20"/>
              </w:rPr>
              <w:t>timothy.nlenjibi@amalitech.com</w:t>
            </w:r>
          </w:p>
        </w:tc>
        <w:tc>
          <w:tcPr>
            <w:tcW w:w="2160" w:type="dxa"/>
          </w:tcPr>
          <w:p w14:paraId="16F537C1" w14:textId="77777777" w:rsidR="00D7592B" w:rsidRDefault="00446064">
            <w:r>
              <w:rPr>
                <w:rFonts w:eastAsia="Calibri" w:cs="Calibri"/>
                <w:sz w:val="20"/>
              </w:rPr>
              <w:t>Kumasi</w:t>
            </w:r>
          </w:p>
        </w:tc>
      </w:tr>
      <w:tr w:rsidR="00D7592B" w14:paraId="5BA73DD1" w14:textId="77777777">
        <w:tc>
          <w:tcPr>
            <w:tcW w:w="2160" w:type="dxa"/>
            <w:shd w:val="clear" w:color="auto" w:fill="F2F2F2"/>
          </w:tcPr>
          <w:p w14:paraId="0DA7E823" w14:textId="77777777" w:rsidR="00D7592B" w:rsidRDefault="00446064">
            <w:r>
              <w:rPr>
                <w:rFonts w:eastAsia="Calibri" w:cs="Calibri"/>
                <w:sz w:val="20"/>
              </w:rPr>
              <w:t>Backend with Java</w:t>
            </w:r>
          </w:p>
        </w:tc>
        <w:tc>
          <w:tcPr>
            <w:tcW w:w="2160" w:type="dxa"/>
            <w:shd w:val="clear" w:color="auto" w:fill="F2F2F2"/>
          </w:tcPr>
          <w:p w14:paraId="2EE65D12" w14:textId="77777777" w:rsidR="00D7592B" w:rsidRDefault="00446064">
            <w:r>
              <w:rPr>
                <w:rFonts w:eastAsia="Calibri" w:cs="Calibri"/>
                <w:sz w:val="20"/>
              </w:rPr>
              <w:t>Bernard Ograh</w:t>
            </w:r>
          </w:p>
        </w:tc>
        <w:tc>
          <w:tcPr>
            <w:tcW w:w="2160" w:type="dxa"/>
            <w:shd w:val="clear" w:color="auto" w:fill="F2F2F2"/>
          </w:tcPr>
          <w:p w14:paraId="5609A21E" w14:textId="77777777" w:rsidR="00D7592B" w:rsidRDefault="00446064">
            <w:r>
              <w:rPr>
                <w:rFonts w:eastAsia="Calibri" w:cs="Calibri"/>
                <w:sz w:val="20"/>
              </w:rPr>
              <w:t>bernard.ograh@amalitech.com</w:t>
            </w:r>
          </w:p>
        </w:tc>
        <w:tc>
          <w:tcPr>
            <w:tcW w:w="2160" w:type="dxa"/>
            <w:shd w:val="clear" w:color="auto" w:fill="F2F2F2"/>
          </w:tcPr>
          <w:p w14:paraId="5DF2FBB6" w14:textId="77777777" w:rsidR="00D7592B" w:rsidRDefault="00446064">
            <w:r>
              <w:rPr>
                <w:rFonts w:eastAsia="Calibri" w:cs="Calibri"/>
                <w:sz w:val="20"/>
              </w:rPr>
              <w:t>Kumasi</w:t>
            </w:r>
          </w:p>
        </w:tc>
      </w:tr>
      <w:tr w:rsidR="00D7592B" w14:paraId="302CE248" w14:textId="77777777">
        <w:tc>
          <w:tcPr>
            <w:tcW w:w="2160" w:type="dxa"/>
          </w:tcPr>
          <w:p w14:paraId="617646CE" w14:textId="77777777" w:rsidR="00D7592B" w:rsidRDefault="00446064">
            <w:r>
              <w:rPr>
                <w:rFonts w:eastAsia="Calibri" w:cs="Calibri"/>
                <w:sz w:val="20"/>
              </w:rPr>
              <w:t>Backend with Java</w:t>
            </w:r>
          </w:p>
        </w:tc>
        <w:tc>
          <w:tcPr>
            <w:tcW w:w="2160" w:type="dxa"/>
          </w:tcPr>
          <w:p w14:paraId="3FD5DDE1" w14:textId="77777777" w:rsidR="00D7592B" w:rsidRDefault="00446064">
            <w:r>
              <w:rPr>
                <w:rFonts w:eastAsia="Calibri" w:cs="Calibri"/>
                <w:sz w:val="20"/>
              </w:rPr>
              <w:t>Bright Kofi Dompeh</w:t>
            </w:r>
          </w:p>
        </w:tc>
        <w:tc>
          <w:tcPr>
            <w:tcW w:w="2160" w:type="dxa"/>
          </w:tcPr>
          <w:p w14:paraId="259534DF" w14:textId="77777777" w:rsidR="00D7592B" w:rsidRDefault="00446064">
            <w:r>
              <w:rPr>
                <w:rFonts w:eastAsia="Calibri" w:cs="Calibri"/>
                <w:sz w:val="20"/>
              </w:rPr>
              <w:t>bright.dompeh@amalitech.com</w:t>
            </w:r>
          </w:p>
        </w:tc>
        <w:tc>
          <w:tcPr>
            <w:tcW w:w="2160" w:type="dxa"/>
          </w:tcPr>
          <w:p w14:paraId="12185933" w14:textId="77777777" w:rsidR="00D7592B" w:rsidRDefault="00446064">
            <w:r>
              <w:rPr>
                <w:rFonts w:eastAsia="Calibri" w:cs="Calibri"/>
                <w:sz w:val="20"/>
              </w:rPr>
              <w:t>Accra</w:t>
            </w:r>
          </w:p>
        </w:tc>
      </w:tr>
      <w:tr w:rsidR="00D7592B" w14:paraId="21B55B47" w14:textId="77777777">
        <w:tc>
          <w:tcPr>
            <w:tcW w:w="2160" w:type="dxa"/>
            <w:shd w:val="clear" w:color="auto" w:fill="F2F2F2"/>
          </w:tcPr>
          <w:p w14:paraId="3B417D19" w14:textId="77777777" w:rsidR="00D7592B" w:rsidRDefault="00446064">
            <w:r>
              <w:rPr>
                <w:rFonts w:eastAsia="Calibri" w:cs="Calibri"/>
                <w:sz w:val="20"/>
              </w:rPr>
              <w:t>DevOps</w:t>
            </w:r>
          </w:p>
        </w:tc>
        <w:tc>
          <w:tcPr>
            <w:tcW w:w="2160" w:type="dxa"/>
            <w:shd w:val="clear" w:color="auto" w:fill="F2F2F2"/>
          </w:tcPr>
          <w:p w14:paraId="4B28AFAC" w14:textId="77777777" w:rsidR="00D7592B" w:rsidRDefault="00446064">
            <w:r>
              <w:rPr>
                <w:rFonts w:eastAsia="Calibri" w:cs="Calibri"/>
                <w:sz w:val="20"/>
              </w:rPr>
              <w:t>Joel Livingstone Kofi Ackah</w:t>
            </w:r>
          </w:p>
        </w:tc>
        <w:tc>
          <w:tcPr>
            <w:tcW w:w="2160" w:type="dxa"/>
            <w:shd w:val="clear" w:color="auto" w:fill="F2F2F2"/>
          </w:tcPr>
          <w:p w14:paraId="1985CA59" w14:textId="77777777" w:rsidR="00D7592B" w:rsidRDefault="00446064">
            <w:r>
              <w:rPr>
                <w:rFonts w:eastAsia="Calibri" w:cs="Calibri"/>
                <w:sz w:val="20"/>
              </w:rPr>
              <w:t>joel.ackah@amalitech.com</w:t>
            </w:r>
          </w:p>
        </w:tc>
        <w:tc>
          <w:tcPr>
            <w:tcW w:w="2160" w:type="dxa"/>
            <w:shd w:val="clear" w:color="auto" w:fill="F2F2F2"/>
          </w:tcPr>
          <w:p w14:paraId="37760945" w14:textId="77777777" w:rsidR="00D7592B" w:rsidRDefault="00446064">
            <w:r>
              <w:rPr>
                <w:rFonts w:eastAsia="Calibri" w:cs="Calibri"/>
                <w:sz w:val="20"/>
              </w:rPr>
              <w:t>Kumasi</w:t>
            </w:r>
          </w:p>
        </w:tc>
      </w:tr>
      <w:tr w:rsidR="00D7592B" w14:paraId="1BB1E058" w14:textId="77777777">
        <w:tc>
          <w:tcPr>
            <w:tcW w:w="2160" w:type="dxa"/>
          </w:tcPr>
          <w:p w14:paraId="49ABF257" w14:textId="77777777" w:rsidR="00D7592B" w:rsidRDefault="00446064">
            <w:r>
              <w:rPr>
                <w:rFonts w:eastAsia="Calibri" w:cs="Calibri"/>
                <w:sz w:val="20"/>
              </w:rPr>
              <w:t>Data Engineering</w:t>
            </w:r>
          </w:p>
        </w:tc>
        <w:tc>
          <w:tcPr>
            <w:tcW w:w="2160" w:type="dxa"/>
          </w:tcPr>
          <w:p w14:paraId="65FED5AB" w14:textId="77777777" w:rsidR="00D7592B" w:rsidRDefault="00446064">
            <w:r>
              <w:rPr>
                <w:rFonts w:eastAsia="Calibri" w:cs="Calibri"/>
                <w:sz w:val="20"/>
              </w:rPr>
              <w:t>Courage Dei</w:t>
            </w:r>
          </w:p>
        </w:tc>
        <w:tc>
          <w:tcPr>
            <w:tcW w:w="2160" w:type="dxa"/>
          </w:tcPr>
          <w:p w14:paraId="7DE36FC8" w14:textId="77777777" w:rsidR="00D7592B" w:rsidRDefault="00446064">
            <w:r>
              <w:rPr>
                <w:rFonts w:eastAsia="Calibri" w:cs="Calibri"/>
                <w:sz w:val="20"/>
              </w:rPr>
              <w:t>courage.dei@amalitech.com</w:t>
            </w:r>
          </w:p>
        </w:tc>
        <w:tc>
          <w:tcPr>
            <w:tcW w:w="2160" w:type="dxa"/>
          </w:tcPr>
          <w:p w14:paraId="6A7A27EF" w14:textId="77777777" w:rsidR="00D7592B" w:rsidRDefault="00446064">
            <w:r>
              <w:rPr>
                <w:rFonts w:eastAsia="Calibri" w:cs="Calibri"/>
                <w:sz w:val="20"/>
              </w:rPr>
              <w:t>Kumasi</w:t>
            </w:r>
          </w:p>
        </w:tc>
      </w:tr>
      <w:tr w:rsidR="00D7592B" w14:paraId="44AD2484" w14:textId="77777777">
        <w:tc>
          <w:tcPr>
            <w:tcW w:w="2160" w:type="dxa"/>
            <w:shd w:val="clear" w:color="auto" w:fill="F2F2F2"/>
          </w:tcPr>
          <w:p w14:paraId="08187C6A" w14:textId="77777777" w:rsidR="00D7592B" w:rsidRDefault="00446064">
            <w:r>
              <w:rPr>
                <w:rFonts w:eastAsia="Calibri" w:cs="Calibri"/>
                <w:sz w:val="20"/>
              </w:rPr>
              <w:t>Data Engineering</w:t>
            </w:r>
          </w:p>
        </w:tc>
        <w:tc>
          <w:tcPr>
            <w:tcW w:w="2160" w:type="dxa"/>
            <w:shd w:val="clear" w:color="auto" w:fill="F2F2F2"/>
          </w:tcPr>
          <w:p w14:paraId="54BE8A7A" w14:textId="77777777" w:rsidR="00D7592B" w:rsidRDefault="00446064">
            <w:r>
              <w:rPr>
                <w:rFonts w:eastAsia="Calibri" w:cs="Calibri"/>
                <w:sz w:val="20"/>
              </w:rPr>
              <w:t>Jeremiah Anku Coblah</w:t>
            </w:r>
          </w:p>
        </w:tc>
        <w:tc>
          <w:tcPr>
            <w:tcW w:w="2160" w:type="dxa"/>
            <w:shd w:val="clear" w:color="auto" w:fill="F2F2F2"/>
          </w:tcPr>
          <w:p w14:paraId="342DB3DA" w14:textId="77777777" w:rsidR="00D7592B" w:rsidRDefault="00446064">
            <w:r>
              <w:rPr>
                <w:rFonts w:eastAsia="Calibri" w:cs="Calibri"/>
                <w:sz w:val="20"/>
              </w:rPr>
              <w:t>jeremiah.coblah@amalitech.com</w:t>
            </w:r>
          </w:p>
        </w:tc>
        <w:tc>
          <w:tcPr>
            <w:tcW w:w="2160" w:type="dxa"/>
            <w:shd w:val="clear" w:color="auto" w:fill="F2F2F2"/>
          </w:tcPr>
          <w:p w14:paraId="5D6C80D1" w14:textId="77777777" w:rsidR="00D7592B" w:rsidRDefault="00446064">
            <w:r>
              <w:rPr>
                <w:rFonts w:eastAsia="Calibri" w:cs="Calibri"/>
                <w:sz w:val="20"/>
              </w:rPr>
              <w:t>Kumasi</w:t>
            </w:r>
          </w:p>
        </w:tc>
      </w:tr>
    </w:tbl>
    <w:p w14:paraId="672A6659" w14:textId="77777777" w:rsidR="00D7592B" w:rsidRDefault="00D7592B"/>
    <w:p w14:paraId="148389FD" w14:textId="77777777" w:rsidR="00D7592B" w:rsidRDefault="00446064">
      <w:r>
        <w:rPr>
          <w:rFonts w:eastAsia="Calibri" w:cs="Calibri"/>
          <w:b/>
        </w:rPr>
        <w:t xml:space="preserve">Product Owner: </w:t>
      </w:r>
      <w:r>
        <w:rPr>
          <w:rFonts w:eastAsia="Calibri" w:cs="Calibri"/>
        </w:rPr>
        <w:t>Paul</w:t>
      </w:r>
    </w:p>
    <w:p w14:paraId="1C278C68" w14:textId="77777777" w:rsidR="00D7592B" w:rsidRDefault="00446064">
      <w:r>
        <w:rPr>
          <w:rFonts w:eastAsia="Calibri" w:cs="Calibri"/>
          <w:b/>
        </w:rPr>
        <w:t xml:space="preserve">Scrum Master: </w:t>
      </w:r>
      <w:r>
        <w:rPr>
          <w:rFonts w:eastAsia="Calibri" w:cs="Calibri"/>
        </w:rPr>
        <w:t>Selected by PO from team members</w:t>
      </w:r>
    </w:p>
    <w:p w14:paraId="15664A82" w14:textId="77777777" w:rsidR="00D7592B" w:rsidRDefault="00446064">
      <w:r>
        <w:rPr>
          <w:rFonts w:eastAsia="Calibri" w:cs="Calibri"/>
          <w:b/>
          <w:color w:val="003366"/>
          <w:sz w:val="32"/>
        </w:rPr>
        <w:t>PROBLEM STATEMENT</w:t>
      </w:r>
    </w:p>
    <w:p w14:paraId="19CDE113" w14:textId="77777777" w:rsidR="00D7592B" w:rsidRDefault="00446064">
      <w:r>
        <w:rPr>
          <w:rFonts w:eastAsia="Calibri" w:cs="Calibri"/>
        </w:rPr>
        <w:t>Microservice architectures generate logs across many services, making debugging and monitoring difficult. LogStream is a centralized log aggregation and analysis platform that provides a REST API for log ingestion, search and filter capabilities, configurable retention policies, analytics (error rates, common errors, volume trends), and a health dashboard.</w:t>
      </w:r>
    </w:p>
    <w:p w14:paraId="18FCBE1E" w14:textId="77777777" w:rsidR="00D7592B" w:rsidRDefault="00446064">
      <w:r>
        <w:rPr>
          <w:rFonts w:eastAsia="Calibri" w:cs="Calibri"/>
          <w:b/>
          <w:color w:val="003366"/>
          <w:sz w:val="32"/>
        </w:rPr>
        <w:t>MVP REQUIREMENTS</w:t>
      </w:r>
    </w:p>
    <w:p w14:paraId="6AA79F71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REST API for log ingestion (single and bulk)</w:t>
      </w:r>
    </w:p>
    <w:p w14:paraId="408C33CB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Search and filter logs by service, level, timestamp, keyword</w:t>
      </w:r>
    </w:p>
    <w:p w14:paraId="2ADFC382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Retention policy: default 30 days, configurable per service</w:t>
      </w:r>
    </w:p>
    <w:p w14:paraId="10C1BA33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Analytics: error rates (24h), most common errors, log volume trends</w:t>
      </w:r>
    </w:p>
    <w:p w14:paraId="5DF53F42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Health dashboard: per-service status (name, last log, error rate, status indicator)</w:t>
      </w:r>
    </w:p>
    <w:p w14:paraId="009A0D40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Bulk import capability for historical log data</w:t>
      </w:r>
    </w:p>
    <w:p w14:paraId="494CCF8D" w14:textId="77777777" w:rsidR="00D7592B" w:rsidRDefault="00446064">
      <w:r>
        <w:rPr>
          <w:rFonts w:eastAsia="Calibri" w:cs="Calibri"/>
          <w:b/>
          <w:color w:val="006699"/>
          <w:sz w:val="28"/>
        </w:rPr>
        <w:t>Stretch Goals</w:t>
      </w:r>
    </w:p>
    <w:p w14:paraId="7C744489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Alert rules (e.g., notify when error rate exceeds threshold)</w:t>
      </w:r>
    </w:p>
    <w:p w14:paraId="71CB9462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Pattern detection for recurring error sequences</w:t>
      </w:r>
    </w:p>
    <w:p w14:paraId="029ED481" w14:textId="77777777" w:rsidR="00D7592B" w:rsidRDefault="00446064">
      <w:r>
        <w:rPr>
          <w:rFonts w:eastAsia="Calibri" w:cs="Calibri"/>
          <w:b/>
          <w:color w:val="003366"/>
          <w:sz w:val="32"/>
        </w:rPr>
        <w:lastRenderedPageBreak/>
        <w:t>TECH STACK</w:t>
      </w:r>
    </w:p>
    <w:p w14:paraId="617E689D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Backend: Java 17 / Spring Boot 3.2 / Spring Security with JWT / JPA / PostgreSQL / Lombok</w:t>
      </w:r>
    </w:p>
    <w:p w14:paraId="50D3C577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Data/Analytics: Python 3.11+ / Pandas</w:t>
      </w:r>
    </w:p>
    <w:p w14:paraId="2D4A623B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Testing: Developers write their own tests (no dedicated QA role)</w:t>
      </w:r>
    </w:p>
    <w:p w14:paraId="33D1045E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Infrastructure: Docker / Docker Compose / GitHub Actions CI/CD</w:t>
      </w:r>
    </w:p>
    <w:p w14:paraId="57BA196C" w14:textId="77777777" w:rsidR="00D7592B" w:rsidRDefault="00446064">
      <w:r>
        <w:rPr>
          <w:rFonts w:eastAsia="Calibri" w:cs="Calibri"/>
          <w:b/>
          <w:color w:val="006699"/>
          <w:sz w:val="28"/>
        </w:rPr>
        <w:t>Important Note</w:t>
      </w:r>
    </w:p>
    <w:p w14:paraId="673C920D" w14:textId="77777777" w:rsidR="00D7592B" w:rsidRDefault="00446064">
      <w:r>
        <w:rPr>
          <w:rFonts w:eastAsia="Calibri" w:cs="Calibri"/>
        </w:rPr>
        <w:t>There is no dedicated QA role for this project. All developers are responsible for writing their own unit and integration tests.</w:t>
      </w:r>
    </w:p>
    <w:p w14:paraId="3FF26DEB" w14:textId="77777777" w:rsidR="00D7592B" w:rsidRDefault="00446064">
      <w:r>
        <w:rPr>
          <w:rFonts w:eastAsia="Calibri" w:cs="Calibri"/>
          <w:b/>
          <w:color w:val="003366"/>
          <w:sz w:val="32"/>
        </w:rPr>
        <w:t>DEFAULT CREDENTIALS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592B" w14:paraId="48577507" w14:textId="77777777">
        <w:tc>
          <w:tcPr>
            <w:tcW w:w="2880" w:type="dxa"/>
            <w:shd w:val="clear" w:color="auto" w:fill="003366"/>
          </w:tcPr>
          <w:p w14:paraId="58CD447F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Role</w:t>
            </w:r>
          </w:p>
        </w:tc>
        <w:tc>
          <w:tcPr>
            <w:tcW w:w="2880" w:type="dxa"/>
            <w:shd w:val="clear" w:color="auto" w:fill="003366"/>
          </w:tcPr>
          <w:p w14:paraId="3B3096D1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Email</w:t>
            </w:r>
          </w:p>
        </w:tc>
        <w:tc>
          <w:tcPr>
            <w:tcW w:w="2880" w:type="dxa"/>
            <w:shd w:val="clear" w:color="auto" w:fill="003366"/>
          </w:tcPr>
          <w:p w14:paraId="5660FE0F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Password</w:t>
            </w:r>
          </w:p>
        </w:tc>
      </w:tr>
      <w:tr w:rsidR="00D7592B" w14:paraId="65723AFE" w14:textId="77777777">
        <w:tc>
          <w:tcPr>
            <w:tcW w:w="2880" w:type="dxa"/>
          </w:tcPr>
          <w:p w14:paraId="05995CCB" w14:textId="77777777" w:rsidR="00D7592B" w:rsidRDefault="00446064">
            <w:r>
              <w:rPr>
                <w:rFonts w:eastAsia="Calibri" w:cs="Calibri"/>
                <w:sz w:val="20"/>
              </w:rPr>
              <w:t>ADMIN</w:t>
            </w:r>
          </w:p>
        </w:tc>
        <w:tc>
          <w:tcPr>
            <w:tcW w:w="2880" w:type="dxa"/>
          </w:tcPr>
          <w:p w14:paraId="6BABEC67" w14:textId="77777777" w:rsidR="00D7592B" w:rsidRDefault="00446064">
            <w:r>
              <w:rPr>
                <w:rFonts w:eastAsia="Calibri" w:cs="Calibri"/>
                <w:sz w:val="20"/>
              </w:rPr>
              <w:t>admin@amalitech.com</w:t>
            </w:r>
          </w:p>
        </w:tc>
        <w:tc>
          <w:tcPr>
            <w:tcW w:w="2880" w:type="dxa"/>
          </w:tcPr>
          <w:p w14:paraId="30B3CD41" w14:textId="77777777" w:rsidR="00D7592B" w:rsidRDefault="00446064">
            <w:r>
              <w:rPr>
                <w:rFonts w:eastAsia="Calibri" w:cs="Calibri"/>
                <w:sz w:val="20"/>
              </w:rPr>
              <w:t>password123</w:t>
            </w:r>
          </w:p>
        </w:tc>
      </w:tr>
      <w:tr w:rsidR="00D7592B" w14:paraId="2C1C490B" w14:textId="77777777">
        <w:tc>
          <w:tcPr>
            <w:tcW w:w="2880" w:type="dxa"/>
            <w:shd w:val="clear" w:color="auto" w:fill="F2F2F2"/>
          </w:tcPr>
          <w:p w14:paraId="0FF47ECB" w14:textId="77777777" w:rsidR="00D7592B" w:rsidRDefault="00446064">
            <w:r>
              <w:rPr>
                <w:rFonts w:eastAsia="Calibri" w:cs="Calibri"/>
                <w:sz w:val="20"/>
              </w:rPr>
              <w:t>USER</w:t>
            </w:r>
          </w:p>
        </w:tc>
        <w:tc>
          <w:tcPr>
            <w:tcW w:w="2880" w:type="dxa"/>
            <w:shd w:val="clear" w:color="auto" w:fill="F2F2F2"/>
          </w:tcPr>
          <w:p w14:paraId="085DA9FC" w14:textId="77777777" w:rsidR="00D7592B" w:rsidRDefault="00446064">
            <w:r>
              <w:rPr>
                <w:rFonts w:eastAsia="Calibri" w:cs="Calibri"/>
                <w:sz w:val="20"/>
              </w:rPr>
              <w:t>user@amalitech.com</w:t>
            </w:r>
          </w:p>
        </w:tc>
        <w:tc>
          <w:tcPr>
            <w:tcW w:w="2880" w:type="dxa"/>
            <w:shd w:val="clear" w:color="auto" w:fill="F2F2F2"/>
          </w:tcPr>
          <w:p w14:paraId="48B4D6BD" w14:textId="77777777" w:rsidR="00D7592B" w:rsidRDefault="00446064">
            <w:r>
              <w:rPr>
                <w:rFonts w:eastAsia="Calibri" w:cs="Calibri"/>
                <w:sz w:val="20"/>
              </w:rPr>
              <w:t>password123</w:t>
            </w:r>
          </w:p>
        </w:tc>
      </w:tr>
    </w:tbl>
    <w:p w14:paraId="2C9AA0F3" w14:textId="77777777" w:rsidR="00D7592B" w:rsidRDefault="00446064">
      <w:r>
        <w:rPr>
          <w:rFonts w:eastAsia="Calibri" w:cs="Calibri"/>
          <w:b/>
          <w:color w:val="003366"/>
          <w:sz w:val="32"/>
        </w:rPr>
        <w:t>STARTER CODE</w:t>
      </w:r>
    </w:p>
    <w:p w14:paraId="28F93F78" w14:textId="4909FB1C" w:rsidR="00D7592B" w:rsidRDefault="00446064">
      <w:r w:rsidRPr="19A3168C">
        <w:rPr>
          <w:rFonts w:eastAsia="Calibri" w:cs="Calibri"/>
        </w:rPr>
        <w:t xml:space="preserve">Location: </w:t>
      </w:r>
      <w:r w:rsidR="19A3168C" w:rsidRPr="19A3168C">
        <w:rPr>
          <w:rFonts w:eastAsia="Calibri" w:cs="Calibri"/>
        </w:rPr>
        <w:t xml:space="preserve"> </w:t>
      </w:r>
      <w:hyperlink r:id="rId9">
        <w:r w:rsidR="19A3168C" w:rsidRPr="19A3168C">
          <w:rPr>
            <w:rStyle w:val="Hyperlink"/>
            <w:rFonts w:eastAsia="Calibri" w:cs="Calibri"/>
          </w:rPr>
          <w:t>https://github.com/AmaliTech-Training-Academy/Phase1-Group-Projects/tree/126e143b8dd03752be797fede9f538436cbf3b91/5-LogStream</w:t>
        </w:r>
      </w:hyperlink>
    </w:p>
    <w:p w14:paraId="5EE42E0A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Review the README.md for setup instructions</w:t>
      </w:r>
    </w:p>
    <w:p w14:paraId="0E5BA171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Look for TODO comments in the codebase for implementation guidance</w:t>
      </w:r>
    </w:p>
    <w:p w14:paraId="6F2C800C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Run with: docker-compose up --build</w:t>
      </w:r>
    </w:p>
    <w:p w14:paraId="46786D01" w14:textId="77777777" w:rsidR="00D7592B" w:rsidRDefault="00446064">
      <w:r>
        <w:rPr>
          <w:rFonts w:eastAsia="Calibri" w:cs="Calibri"/>
          <w:b/>
          <w:color w:val="003366"/>
          <w:sz w:val="32"/>
        </w:rPr>
        <w:t>ROLE-SPECIFIC DELIVERABLES</w:t>
      </w:r>
    </w:p>
    <w:p w14:paraId="3DF3D4A6" w14:textId="77777777" w:rsidR="00D7592B" w:rsidRDefault="00446064">
      <w:r>
        <w:rPr>
          <w:rFonts w:eastAsia="Calibri" w:cs="Calibri"/>
          <w:b/>
          <w:color w:val="006699"/>
          <w:sz w:val="28"/>
        </w:rPr>
        <w:t>Backend Developer A (Log Ingestion)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2B" w14:paraId="60191BA7" w14:textId="77777777">
        <w:tc>
          <w:tcPr>
            <w:tcW w:w="4320" w:type="dxa"/>
            <w:shd w:val="clear" w:color="auto" w:fill="003366"/>
          </w:tcPr>
          <w:p w14:paraId="2A3AB60E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4320" w:type="dxa"/>
            <w:shd w:val="clear" w:color="auto" w:fill="003366"/>
          </w:tcPr>
          <w:p w14:paraId="0231F8D0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Details</w:t>
            </w:r>
          </w:p>
        </w:tc>
      </w:tr>
      <w:tr w:rsidR="00D7592B" w14:paraId="6BD154C5" w14:textId="77777777">
        <w:tc>
          <w:tcPr>
            <w:tcW w:w="4320" w:type="dxa"/>
          </w:tcPr>
          <w:p w14:paraId="15D0E5FA" w14:textId="77777777" w:rsidR="00D7592B" w:rsidRDefault="00446064">
            <w:r>
              <w:rPr>
                <w:rFonts w:eastAsia="Calibri" w:cs="Calibri"/>
                <w:sz w:val="20"/>
              </w:rPr>
              <w:t>Ingestion API</w:t>
            </w:r>
          </w:p>
        </w:tc>
        <w:tc>
          <w:tcPr>
            <w:tcW w:w="4320" w:type="dxa"/>
          </w:tcPr>
          <w:p w14:paraId="14634628" w14:textId="77777777" w:rsidR="00D7592B" w:rsidRDefault="00446064">
            <w:r>
              <w:rPr>
                <w:rFonts w:eastAsia="Calibri" w:cs="Calibri"/>
                <w:sz w:val="20"/>
              </w:rPr>
              <w:t>Single and bulk log ingestion endpoints</w:t>
            </w:r>
          </w:p>
        </w:tc>
      </w:tr>
      <w:tr w:rsidR="00D7592B" w14:paraId="4A29DC17" w14:textId="77777777">
        <w:tc>
          <w:tcPr>
            <w:tcW w:w="4320" w:type="dxa"/>
            <w:shd w:val="clear" w:color="auto" w:fill="F2F2F2"/>
          </w:tcPr>
          <w:p w14:paraId="1CAB8242" w14:textId="77777777" w:rsidR="00D7592B" w:rsidRDefault="00446064">
            <w:r>
              <w:rPr>
                <w:rFonts w:eastAsia="Calibri" w:cs="Calibri"/>
                <w:sz w:val="20"/>
              </w:rPr>
              <w:t>Log Validation</w:t>
            </w:r>
          </w:p>
        </w:tc>
        <w:tc>
          <w:tcPr>
            <w:tcW w:w="4320" w:type="dxa"/>
            <w:shd w:val="clear" w:color="auto" w:fill="F2F2F2"/>
          </w:tcPr>
          <w:p w14:paraId="174C3247" w14:textId="77777777" w:rsidR="00D7592B" w:rsidRDefault="00446064">
            <w:r>
              <w:rPr>
                <w:rFonts w:eastAsia="Calibri" w:cs="Calibri"/>
                <w:sz w:val="20"/>
              </w:rPr>
              <w:t>Validate log format (service, level, timestamp, message)</w:t>
            </w:r>
          </w:p>
        </w:tc>
      </w:tr>
      <w:tr w:rsidR="00D7592B" w14:paraId="411C501F" w14:textId="77777777">
        <w:tc>
          <w:tcPr>
            <w:tcW w:w="4320" w:type="dxa"/>
          </w:tcPr>
          <w:p w14:paraId="63548B4D" w14:textId="77777777" w:rsidR="00D7592B" w:rsidRDefault="00446064">
            <w:r>
              <w:rPr>
                <w:rFonts w:eastAsia="Calibri" w:cs="Calibri"/>
                <w:sz w:val="20"/>
              </w:rPr>
              <w:t>Log Levels</w:t>
            </w:r>
          </w:p>
        </w:tc>
        <w:tc>
          <w:tcPr>
            <w:tcW w:w="4320" w:type="dxa"/>
          </w:tcPr>
          <w:p w14:paraId="7704FD2C" w14:textId="77777777" w:rsidR="00D7592B" w:rsidRDefault="00446064">
            <w:r>
              <w:rPr>
                <w:rFonts w:eastAsia="Calibri" w:cs="Calibri"/>
                <w:sz w:val="20"/>
              </w:rPr>
              <w:t>Support TRACE, DEBUG, INFO, WARN, ERROR levels</w:t>
            </w:r>
          </w:p>
        </w:tc>
      </w:tr>
      <w:tr w:rsidR="00D7592B" w14:paraId="673C0EC7" w14:textId="77777777">
        <w:tc>
          <w:tcPr>
            <w:tcW w:w="4320" w:type="dxa"/>
            <w:shd w:val="clear" w:color="auto" w:fill="F2F2F2"/>
          </w:tcPr>
          <w:p w14:paraId="37EE6BEC" w14:textId="77777777" w:rsidR="00D7592B" w:rsidRDefault="00446064">
            <w:r>
              <w:rPr>
                <w:rFonts w:eastAsia="Calibri" w:cs="Calibri"/>
                <w:sz w:val="20"/>
              </w:rPr>
              <w:t>Bulk Import</w:t>
            </w:r>
          </w:p>
        </w:tc>
        <w:tc>
          <w:tcPr>
            <w:tcW w:w="4320" w:type="dxa"/>
            <w:shd w:val="clear" w:color="auto" w:fill="F2F2F2"/>
          </w:tcPr>
          <w:p w14:paraId="7D177507" w14:textId="77777777" w:rsidR="00D7592B" w:rsidRDefault="00446064">
            <w:r>
              <w:rPr>
                <w:rFonts w:eastAsia="Calibri" w:cs="Calibri"/>
                <w:sz w:val="20"/>
              </w:rPr>
              <w:t>Efficient batch import for historical data</w:t>
            </w:r>
          </w:p>
        </w:tc>
      </w:tr>
      <w:tr w:rsidR="00D7592B" w14:paraId="5BE1E67B" w14:textId="77777777">
        <w:tc>
          <w:tcPr>
            <w:tcW w:w="4320" w:type="dxa"/>
          </w:tcPr>
          <w:p w14:paraId="2675E7DD" w14:textId="77777777" w:rsidR="00D7592B" w:rsidRDefault="00446064">
            <w:r>
              <w:rPr>
                <w:rFonts w:eastAsia="Calibri" w:cs="Calibri"/>
                <w:sz w:val="20"/>
              </w:rPr>
              <w:t>Unit Tests</w:t>
            </w:r>
          </w:p>
        </w:tc>
        <w:tc>
          <w:tcPr>
            <w:tcW w:w="4320" w:type="dxa"/>
          </w:tcPr>
          <w:p w14:paraId="37AF1582" w14:textId="77777777" w:rsidR="00D7592B" w:rsidRDefault="00446064">
            <w:r>
              <w:rPr>
                <w:rFonts w:eastAsia="Calibri" w:cs="Calibri"/>
                <w:sz w:val="20"/>
              </w:rPr>
              <w:t>Tests for all ingestion endpoints and validation</w:t>
            </w:r>
          </w:p>
        </w:tc>
      </w:tr>
    </w:tbl>
    <w:p w14:paraId="080CDFBB" w14:textId="77777777" w:rsidR="00D7592B" w:rsidRDefault="00446064">
      <w:r>
        <w:rPr>
          <w:rFonts w:eastAsia="Calibri" w:cs="Calibri"/>
          <w:b/>
          <w:color w:val="006699"/>
          <w:sz w:val="28"/>
        </w:rPr>
        <w:t>Backend Developer B (Search &amp; Query)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2B" w14:paraId="431E26D4" w14:textId="77777777">
        <w:tc>
          <w:tcPr>
            <w:tcW w:w="4320" w:type="dxa"/>
            <w:shd w:val="clear" w:color="auto" w:fill="003366"/>
          </w:tcPr>
          <w:p w14:paraId="07312269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4320" w:type="dxa"/>
            <w:shd w:val="clear" w:color="auto" w:fill="003366"/>
          </w:tcPr>
          <w:p w14:paraId="437649DC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Details</w:t>
            </w:r>
          </w:p>
        </w:tc>
      </w:tr>
      <w:tr w:rsidR="00D7592B" w14:paraId="71171CB6" w14:textId="77777777">
        <w:tc>
          <w:tcPr>
            <w:tcW w:w="4320" w:type="dxa"/>
          </w:tcPr>
          <w:p w14:paraId="54CC5294" w14:textId="77777777" w:rsidR="00D7592B" w:rsidRDefault="00446064">
            <w:r>
              <w:rPr>
                <w:rFonts w:eastAsia="Calibri" w:cs="Calibri"/>
                <w:sz w:val="20"/>
              </w:rPr>
              <w:t>Search API</w:t>
            </w:r>
          </w:p>
        </w:tc>
        <w:tc>
          <w:tcPr>
            <w:tcW w:w="4320" w:type="dxa"/>
          </w:tcPr>
          <w:p w14:paraId="25CA57C0" w14:textId="77777777" w:rsidR="00D7592B" w:rsidRDefault="00446064">
            <w:r>
              <w:rPr>
                <w:rFonts w:eastAsia="Calibri" w:cs="Calibri"/>
                <w:sz w:val="20"/>
              </w:rPr>
              <w:t>Filter by service, level, timestamp range, keyword</w:t>
            </w:r>
          </w:p>
        </w:tc>
      </w:tr>
      <w:tr w:rsidR="00D7592B" w14:paraId="3DB11DE9" w14:textId="77777777">
        <w:tc>
          <w:tcPr>
            <w:tcW w:w="4320" w:type="dxa"/>
            <w:shd w:val="clear" w:color="auto" w:fill="F2F2F2"/>
          </w:tcPr>
          <w:p w14:paraId="454BF850" w14:textId="77777777" w:rsidR="00D7592B" w:rsidRDefault="00446064">
            <w:r>
              <w:rPr>
                <w:rFonts w:eastAsia="Calibri" w:cs="Calibri"/>
                <w:sz w:val="20"/>
              </w:rPr>
              <w:t>Pagination</w:t>
            </w:r>
          </w:p>
        </w:tc>
        <w:tc>
          <w:tcPr>
            <w:tcW w:w="4320" w:type="dxa"/>
            <w:shd w:val="clear" w:color="auto" w:fill="F2F2F2"/>
          </w:tcPr>
          <w:p w14:paraId="2D9E4966" w14:textId="77777777" w:rsidR="00D7592B" w:rsidRDefault="00446064">
            <w:r>
              <w:rPr>
                <w:rFonts w:eastAsia="Calibri" w:cs="Calibri"/>
                <w:sz w:val="20"/>
              </w:rPr>
              <w:t>Paginated results for large log sets</w:t>
            </w:r>
          </w:p>
        </w:tc>
      </w:tr>
      <w:tr w:rsidR="00D7592B" w14:paraId="1858F098" w14:textId="77777777">
        <w:tc>
          <w:tcPr>
            <w:tcW w:w="4320" w:type="dxa"/>
          </w:tcPr>
          <w:p w14:paraId="1E6D3521" w14:textId="77777777" w:rsidR="00D7592B" w:rsidRDefault="00446064">
            <w:r>
              <w:rPr>
                <w:rFonts w:eastAsia="Calibri" w:cs="Calibri"/>
                <w:sz w:val="20"/>
              </w:rPr>
              <w:t>Retention Policy</w:t>
            </w:r>
          </w:p>
        </w:tc>
        <w:tc>
          <w:tcPr>
            <w:tcW w:w="4320" w:type="dxa"/>
          </w:tcPr>
          <w:p w14:paraId="72995059" w14:textId="77777777" w:rsidR="00D7592B" w:rsidRDefault="00446064">
            <w:r>
              <w:rPr>
                <w:rFonts w:eastAsia="Calibri" w:cs="Calibri"/>
                <w:sz w:val="20"/>
              </w:rPr>
              <w:t>Default 30-day retention, configurable per service</w:t>
            </w:r>
          </w:p>
        </w:tc>
      </w:tr>
      <w:tr w:rsidR="00D7592B" w14:paraId="4CF346B1" w14:textId="77777777">
        <w:tc>
          <w:tcPr>
            <w:tcW w:w="4320" w:type="dxa"/>
            <w:shd w:val="clear" w:color="auto" w:fill="F2F2F2"/>
          </w:tcPr>
          <w:p w14:paraId="6897AE32" w14:textId="77777777" w:rsidR="00D7592B" w:rsidRDefault="00446064">
            <w:r>
              <w:rPr>
                <w:rFonts w:eastAsia="Calibri" w:cs="Calibri"/>
                <w:sz w:val="20"/>
              </w:rPr>
              <w:t>Log Cleanup</w:t>
            </w:r>
          </w:p>
        </w:tc>
        <w:tc>
          <w:tcPr>
            <w:tcW w:w="4320" w:type="dxa"/>
            <w:shd w:val="clear" w:color="auto" w:fill="F2F2F2"/>
          </w:tcPr>
          <w:p w14:paraId="2D5413E2" w14:textId="77777777" w:rsidR="00D7592B" w:rsidRDefault="00446064">
            <w:r>
              <w:rPr>
                <w:rFonts w:eastAsia="Calibri" w:cs="Calibri"/>
                <w:sz w:val="20"/>
              </w:rPr>
              <w:t>Automated deletion of expired logs</w:t>
            </w:r>
          </w:p>
        </w:tc>
      </w:tr>
      <w:tr w:rsidR="00D7592B" w14:paraId="18355BB0" w14:textId="77777777">
        <w:tc>
          <w:tcPr>
            <w:tcW w:w="4320" w:type="dxa"/>
          </w:tcPr>
          <w:p w14:paraId="21DADCAA" w14:textId="77777777" w:rsidR="00D7592B" w:rsidRDefault="00446064">
            <w:r>
              <w:rPr>
                <w:rFonts w:eastAsia="Calibri" w:cs="Calibri"/>
                <w:sz w:val="20"/>
              </w:rPr>
              <w:t>Unit Tests</w:t>
            </w:r>
          </w:p>
        </w:tc>
        <w:tc>
          <w:tcPr>
            <w:tcW w:w="4320" w:type="dxa"/>
          </w:tcPr>
          <w:p w14:paraId="47471542" w14:textId="77777777" w:rsidR="00D7592B" w:rsidRDefault="00446064">
            <w:r>
              <w:rPr>
                <w:rFonts w:eastAsia="Calibri" w:cs="Calibri"/>
                <w:sz w:val="20"/>
              </w:rPr>
              <w:t>Tests for search, filter, and retention logic</w:t>
            </w:r>
          </w:p>
        </w:tc>
      </w:tr>
    </w:tbl>
    <w:p w14:paraId="2B00B499" w14:textId="77777777" w:rsidR="00D7592B" w:rsidRDefault="00446064">
      <w:r>
        <w:rPr>
          <w:rFonts w:eastAsia="Calibri" w:cs="Calibri"/>
          <w:b/>
          <w:color w:val="006699"/>
          <w:sz w:val="28"/>
        </w:rPr>
        <w:t>Backend Developer C (Analytics &amp; Health)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2B" w14:paraId="57B702E3" w14:textId="77777777">
        <w:tc>
          <w:tcPr>
            <w:tcW w:w="4320" w:type="dxa"/>
            <w:shd w:val="clear" w:color="auto" w:fill="003366"/>
          </w:tcPr>
          <w:p w14:paraId="79BB0E2E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4320" w:type="dxa"/>
            <w:shd w:val="clear" w:color="auto" w:fill="003366"/>
          </w:tcPr>
          <w:p w14:paraId="55E5F2C6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Details</w:t>
            </w:r>
          </w:p>
        </w:tc>
      </w:tr>
      <w:tr w:rsidR="00D7592B" w14:paraId="20311317" w14:textId="77777777">
        <w:tc>
          <w:tcPr>
            <w:tcW w:w="4320" w:type="dxa"/>
          </w:tcPr>
          <w:p w14:paraId="6B36C006" w14:textId="77777777" w:rsidR="00D7592B" w:rsidRDefault="00446064">
            <w:r>
              <w:rPr>
                <w:rFonts w:eastAsia="Calibri" w:cs="Calibri"/>
                <w:sz w:val="20"/>
              </w:rPr>
              <w:t>Error Rate API</w:t>
            </w:r>
          </w:p>
        </w:tc>
        <w:tc>
          <w:tcPr>
            <w:tcW w:w="4320" w:type="dxa"/>
          </w:tcPr>
          <w:p w14:paraId="2F2F9044" w14:textId="77777777" w:rsidR="00D7592B" w:rsidRDefault="00446064">
            <w:r>
              <w:rPr>
                <w:rFonts w:eastAsia="Calibri" w:cs="Calibri"/>
                <w:sz w:val="20"/>
              </w:rPr>
              <w:t>24-hour error rate calculation per service</w:t>
            </w:r>
          </w:p>
        </w:tc>
      </w:tr>
      <w:tr w:rsidR="00D7592B" w14:paraId="02C151AD" w14:textId="77777777">
        <w:tc>
          <w:tcPr>
            <w:tcW w:w="4320" w:type="dxa"/>
            <w:shd w:val="clear" w:color="auto" w:fill="F2F2F2"/>
          </w:tcPr>
          <w:p w14:paraId="7B1B726E" w14:textId="77777777" w:rsidR="00D7592B" w:rsidRDefault="00446064">
            <w:r>
              <w:rPr>
                <w:rFonts w:eastAsia="Calibri" w:cs="Calibri"/>
                <w:sz w:val="20"/>
              </w:rPr>
              <w:t>Common Errors</w:t>
            </w:r>
          </w:p>
        </w:tc>
        <w:tc>
          <w:tcPr>
            <w:tcW w:w="4320" w:type="dxa"/>
            <w:shd w:val="clear" w:color="auto" w:fill="F2F2F2"/>
          </w:tcPr>
          <w:p w14:paraId="5F9B06FE" w14:textId="77777777" w:rsidR="00D7592B" w:rsidRDefault="00446064">
            <w:r>
              <w:rPr>
                <w:rFonts w:eastAsia="Calibri" w:cs="Calibri"/>
                <w:sz w:val="20"/>
              </w:rPr>
              <w:t>Top N most frequent error messages</w:t>
            </w:r>
          </w:p>
        </w:tc>
      </w:tr>
      <w:tr w:rsidR="00D7592B" w14:paraId="7EB8C830" w14:textId="77777777">
        <w:tc>
          <w:tcPr>
            <w:tcW w:w="4320" w:type="dxa"/>
          </w:tcPr>
          <w:p w14:paraId="2AD2B594" w14:textId="77777777" w:rsidR="00D7592B" w:rsidRDefault="00446064">
            <w:r>
              <w:rPr>
                <w:rFonts w:eastAsia="Calibri" w:cs="Calibri"/>
                <w:sz w:val="20"/>
              </w:rPr>
              <w:t>Volume Trends</w:t>
            </w:r>
          </w:p>
        </w:tc>
        <w:tc>
          <w:tcPr>
            <w:tcW w:w="4320" w:type="dxa"/>
          </w:tcPr>
          <w:p w14:paraId="7DB49116" w14:textId="77777777" w:rsidR="00D7592B" w:rsidRDefault="00446064">
            <w:r>
              <w:rPr>
                <w:rFonts w:eastAsia="Calibri" w:cs="Calibri"/>
                <w:sz w:val="20"/>
              </w:rPr>
              <w:t>Log volume over time (hourly/daily aggregation)</w:t>
            </w:r>
          </w:p>
        </w:tc>
      </w:tr>
      <w:tr w:rsidR="00D7592B" w14:paraId="0D8C6CC1" w14:textId="77777777">
        <w:tc>
          <w:tcPr>
            <w:tcW w:w="4320" w:type="dxa"/>
            <w:shd w:val="clear" w:color="auto" w:fill="F2F2F2"/>
          </w:tcPr>
          <w:p w14:paraId="2C6DAB57" w14:textId="77777777" w:rsidR="00D7592B" w:rsidRDefault="00446064">
            <w:r>
              <w:rPr>
                <w:rFonts w:eastAsia="Calibri" w:cs="Calibri"/>
                <w:sz w:val="20"/>
              </w:rPr>
              <w:t>Health Dashboard</w:t>
            </w:r>
          </w:p>
        </w:tc>
        <w:tc>
          <w:tcPr>
            <w:tcW w:w="4320" w:type="dxa"/>
            <w:shd w:val="clear" w:color="auto" w:fill="F2F2F2"/>
          </w:tcPr>
          <w:p w14:paraId="12DC448C" w14:textId="77777777" w:rsidR="00D7592B" w:rsidRDefault="00446064">
            <w:r>
              <w:rPr>
                <w:rFonts w:eastAsia="Calibri" w:cs="Calibri"/>
                <w:sz w:val="20"/>
              </w:rPr>
              <w:t>Per-service: name, last log, error rate, status (Swagger UI + simple HTML)</w:t>
            </w:r>
          </w:p>
        </w:tc>
      </w:tr>
      <w:tr w:rsidR="00D7592B" w14:paraId="41E890A2" w14:textId="77777777">
        <w:tc>
          <w:tcPr>
            <w:tcW w:w="4320" w:type="dxa"/>
          </w:tcPr>
          <w:p w14:paraId="286F9135" w14:textId="77777777" w:rsidR="00D7592B" w:rsidRDefault="00446064">
            <w:r>
              <w:rPr>
                <w:rFonts w:eastAsia="Calibri" w:cs="Calibri"/>
                <w:sz w:val="20"/>
              </w:rPr>
              <w:t>Unit Tests</w:t>
            </w:r>
          </w:p>
        </w:tc>
        <w:tc>
          <w:tcPr>
            <w:tcW w:w="4320" w:type="dxa"/>
          </w:tcPr>
          <w:p w14:paraId="73A454ED" w14:textId="77777777" w:rsidR="00D7592B" w:rsidRDefault="00446064">
            <w:r>
              <w:rPr>
                <w:rFonts w:eastAsia="Calibri" w:cs="Calibri"/>
                <w:sz w:val="20"/>
              </w:rPr>
              <w:t>Tests for analytics calculations and dashboard data</w:t>
            </w:r>
          </w:p>
        </w:tc>
      </w:tr>
    </w:tbl>
    <w:p w14:paraId="48A3986D" w14:textId="77777777" w:rsidR="00D7592B" w:rsidRDefault="00446064">
      <w:r>
        <w:rPr>
          <w:rFonts w:eastAsia="Calibri" w:cs="Calibri"/>
          <w:b/>
          <w:color w:val="006699"/>
          <w:sz w:val="28"/>
        </w:rPr>
        <w:t>Data Engineer 1 (Storage &amp; Pipeline)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2B" w14:paraId="75A9C2B5" w14:textId="77777777">
        <w:tc>
          <w:tcPr>
            <w:tcW w:w="4320" w:type="dxa"/>
            <w:shd w:val="clear" w:color="auto" w:fill="003366"/>
          </w:tcPr>
          <w:p w14:paraId="21F882C3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4320" w:type="dxa"/>
            <w:shd w:val="clear" w:color="auto" w:fill="003366"/>
          </w:tcPr>
          <w:p w14:paraId="6EAB7D3C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Details</w:t>
            </w:r>
          </w:p>
        </w:tc>
      </w:tr>
      <w:tr w:rsidR="00D7592B" w14:paraId="2AA9D54F" w14:textId="77777777">
        <w:tc>
          <w:tcPr>
            <w:tcW w:w="4320" w:type="dxa"/>
          </w:tcPr>
          <w:p w14:paraId="0863E0C3" w14:textId="77777777" w:rsidR="00D7592B" w:rsidRDefault="00446064">
            <w:r>
              <w:rPr>
                <w:rFonts w:eastAsia="Calibri" w:cs="Calibri"/>
                <w:sz w:val="20"/>
              </w:rPr>
              <w:t>Database Design</w:t>
            </w:r>
          </w:p>
        </w:tc>
        <w:tc>
          <w:tcPr>
            <w:tcW w:w="4320" w:type="dxa"/>
          </w:tcPr>
          <w:p w14:paraId="6683C1F0" w14:textId="77777777" w:rsidR="00D7592B" w:rsidRDefault="00446064">
            <w:r>
              <w:rPr>
                <w:rFonts w:eastAsia="Calibri" w:cs="Calibri"/>
                <w:sz w:val="20"/>
              </w:rPr>
              <w:t>Optimized schema for high-volume log storage</w:t>
            </w:r>
          </w:p>
        </w:tc>
      </w:tr>
      <w:tr w:rsidR="00D7592B" w14:paraId="5C7D24D5" w14:textId="77777777">
        <w:tc>
          <w:tcPr>
            <w:tcW w:w="4320" w:type="dxa"/>
            <w:shd w:val="clear" w:color="auto" w:fill="F2F2F2"/>
          </w:tcPr>
          <w:p w14:paraId="0B1A89FC" w14:textId="77777777" w:rsidR="00D7592B" w:rsidRDefault="00446064">
            <w:r>
              <w:rPr>
                <w:rFonts w:eastAsia="Calibri" w:cs="Calibri"/>
                <w:sz w:val="20"/>
              </w:rPr>
              <w:t>Index Strategy</w:t>
            </w:r>
          </w:p>
        </w:tc>
        <w:tc>
          <w:tcPr>
            <w:tcW w:w="4320" w:type="dxa"/>
            <w:shd w:val="clear" w:color="auto" w:fill="F2F2F2"/>
          </w:tcPr>
          <w:p w14:paraId="453D1360" w14:textId="77777777" w:rsidR="00D7592B" w:rsidRDefault="00446064">
            <w:r>
              <w:rPr>
                <w:rFonts w:eastAsia="Calibri" w:cs="Calibri"/>
                <w:sz w:val="20"/>
              </w:rPr>
              <w:t>Indexes for fast search by service, level, timestamp</w:t>
            </w:r>
          </w:p>
        </w:tc>
      </w:tr>
      <w:tr w:rsidR="00D7592B" w14:paraId="1C13CFA9" w14:textId="77777777">
        <w:tc>
          <w:tcPr>
            <w:tcW w:w="4320" w:type="dxa"/>
          </w:tcPr>
          <w:p w14:paraId="5EF2E5CC" w14:textId="77777777" w:rsidR="00D7592B" w:rsidRDefault="00446064">
            <w:r>
              <w:rPr>
                <w:rFonts w:eastAsia="Calibri" w:cs="Calibri"/>
                <w:sz w:val="20"/>
              </w:rPr>
              <w:t>Data Pipeline</w:t>
            </w:r>
          </w:p>
        </w:tc>
        <w:tc>
          <w:tcPr>
            <w:tcW w:w="4320" w:type="dxa"/>
          </w:tcPr>
          <w:p w14:paraId="5328CAD8" w14:textId="77777777" w:rsidR="00D7592B" w:rsidRDefault="00446064">
            <w:r>
              <w:rPr>
                <w:rFonts w:eastAsia="Calibri" w:cs="Calibri"/>
                <w:sz w:val="20"/>
              </w:rPr>
              <w:t>ETL for aggregating log metrics</w:t>
            </w:r>
          </w:p>
        </w:tc>
      </w:tr>
      <w:tr w:rsidR="00D7592B" w14:paraId="6D60093A" w14:textId="77777777">
        <w:tc>
          <w:tcPr>
            <w:tcW w:w="4320" w:type="dxa"/>
            <w:shd w:val="clear" w:color="auto" w:fill="F2F2F2"/>
          </w:tcPr>
          <w:p w14:paraId="65F5C037" w14:textId="77777777" w:rsidR="00D7592B" w:rsidRDefault="00446064">
            <w:r>
              <w:rPr>
                <w:rFonts w:eastAsia="Calibri" w:cs="Calibri"/>
                <w:sz w:val="20"/>
              </w:rPr>
              <w:t>Archival Strategy</w:t>
            </w:r>
          </w:p>
        </w:tc>
        <w:tc>
          <w:tcPr>
            <w:tcW w:w="4320" w:type="dxa"/>
            <w:shd w:val="clear" w:color="auto" w:fill="F2F2F2"/>
          </w:tcPr>
          <w:p w14:paraId="4EE14704" w14:textId="77777777" w:rsidR="00D7592B" w:rsidRDefault="00446064">
            <w:r>
              <w:rPr>
                <w:rFonts w:eastAsia="Calibri" w:cs="Calibri"/>
                <w:sz w:val="20"/>
              </w:rPr>
              <w:t>Efficient handling of retained vs expired logs</w:t>
            </w:r>
          </w:p>
        </w:tc>
      </w:tr>
      <w:tr w:rsidR="00D7592B" w14:paraId="6949AEBA" w14:textId="77777777">
        <w:tc>
          <w:tcPr>
            <w:tcW w:w="4320" w:type="dxa"/>
          </w:tcPr>
          <w:p w14:paraId="3829360E" w14:textId="77777777" w:rsidR="00D7592B" w:rsidRDefault="00446064">
            <w:r>
              <w:rPr>
                <w:rFonts w:eastAsia="Calibri" w:cs="Calibri"/>
                <w:sz w:val="20"/>
              </w:rPr>
              <w:t>Documentation</w:t>
            </w:r>
          </w:p>
        </w:tc>
        <w:tc>
          <w:tcPr>
            <w:tcW w:w="4320" w:type="dxa"/>
          </w:tcPr>
          <w:p w14:paraId="0802AEC6" w14:textId="77777777" w:rsidR="00D7592B" w:rsidRDefault="00446064">
            <w:r>
              <w:rPr>
                <w:rFonts w:eastAsia="Calibri" w:cs="Calibri"/>
                <w:sz w:val="20"/>
              </w:rPr>
              <w:t>Schema and pipeline documentation</w:t>
            </w:r>
          </w:p>
        </w:tc>
      </w:tr>
    </w:tbl>
    <w:p w14:paraId="052740BB" w14:textId="77777777" w:rsidR="00D7592B" w:rsidRDefault="00446064">
      <w:r>
        <w:rPr>
          <w:rFonts w:eastAsia="Calibri" w:cs="Calibri"/>
          <w:b/>
          <w:color w:val="006699"/>
          <w:sz w:val="28"/>
        </w:rPr>
        <w:t>Data Engineer 2 (Analysis &amp; Sample Data)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2B" w14:paraId="3F440DDD" w14:textId="77777777">
        <w:tc>
          <w:tcPr>
            <w:tcW w:w="4320" w:type="dxa"/>
            <w:shd w:val="clear" w:color="auto" w:fill="003366"/>
          </w:tcPr>
          <w:p w14:paraId="236D68D1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4320" w:type="dxa"/>
            <w:shd w:val="clear" w:color="auto" w:fill="003366"/>
          </w:tcPr>
          <w:p w14:paraId="09D68474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Details</w:t>
            </w:r>
          </w:p>
        </w:tc>
      </w:tr>
      <w:tr w:rsidR="00D7592B" w14:paraId="76334001" w14:textId="77777777">
        <w:tc>
          <w:tcPr>
            <w:tcW w:w="4320" w:type="dxa"/>
          </w:tcPr>
          <w:p w14:paraId="7A78B591" w14:textId="77777777" w:rsidR="00D7592B" w:rsidRDefault="00446064">
            <w:r>
              <w:rPr>
                <w:rFonts w:eastAsia="Calibri" w:cs="Calibri"/>
                <w:sz w:val="20"/>
              </w:rPr>
              <w:t>Sample Data Generator</w:t>
            </w:r>
          </w:p>
        </w:tc>
        <w:tc>
          <w:tcPr>
            <w:tcW w:w="4320" w:type="dxa"/>
          </w:tcPr>
          <w:p w14:paraId="721D2102" w14:textId="77777777" w:rsidR="00D7592B" w:rsidRDefault="00446064">
            <w:r>
              <w:rPr>
                <w:rFonts w:eastAsia="Calibri" w:cs="Calibri"/>
                <w:sz w:val="20"/>
              </w:rPr>
              <w:t>Script generating logs for 3-5 mock services with realistic patterns</w:t>
            </w:r>
          </w:p>
        </w:tc>
      </w:tr>
      <w:tr w:rsidR="00D7592B" w14:paraId="78833550" w14:textId="77777777">
        <w:tc>
          <w:tcPr>
            <w:tcW w:w="4320" w:type="dxa"/>
            <w:shd w:val="clear" w:color="auto" w:fill="F2F2F2"/>
          </w:tcPr>
          <w:p w14:paraId="61577DB1" w14:textId="77777777" w:rsidR="00D7592B" w:rsidRDefault="00446064">
            <w:r>
              <w:rPr>
                <w:rFonts w:eastAsia="Calibri" w:cs="Calibri"/>
                <w:sz w:val="20"/>
              </w:rPr>
              <w:t>Error Patterns</w:t>
            </w:r>
          </w:p>
        </w:tc>
        <w:tc>
          <w:tcPr>
            <w:tcW w:w="4320" w:type="dxa"/>
            <w:shd w:val="clear" w:color="auto" w:fill="F2F2F2"/>
          </w:tcPr>
          <w:p w14:paraId="3D0E50B6" w14:textId="77777777" w:rsidR="00D7592B" w:rsidRDefault="00446064">
            <w:r>
              <w:rPr>
                <w:rFonts w:eastAsia="Calibri" w:cs="Calibri"/>
                <w:sz w:val="20"/>
              </w:rPr>
              <w:t>Simulate realistic error distribution across services</w:t>
            </w:r>
          </w:p>
        </w:tc>
      </w:tr>
      <w:tr w:rsidR="00D7592B" w14:paraId="70342838" w14:textId="77777777">
        <w:tc>
          <w:tcPr>
            <w:tcW w:w="4320" w:type="dxa"/>
          </w:tcPr>
          <w:p w14:paraId="3212C42F" w14:textId="77777777" w:rsidR="00D7592B" w:rsidRDefault="00446064">
            <w:r>
              <w:rPr>
                <w:rFonts w:eastAsia="Calibri" w:cs="Calibri"/>
                <w:sz w:val="20"/>
              </w:rPr>
              <w:t>Analytics Queries</w:t>
            </w:r>
          </w:p>
        </w:tc>
        <w:tc>
          <w:tcPr>
            <w:tcW w:w="4320" w:type="dxa"/>
          </w:tcPr>
          <w:p w14:paraId="3F438195" w14:textId="77777777" w:rsidR="00D7592B" w:rsidRDefault="00446064">
            <w:r>
              <w:rPr>
                <w:rFonts w:eastAsia="Calibri" w:cs="Calibri"/>
                <w:sz w:val="20"/>
              </w:rPr>
              <w:t>Pre-built queries for common analytics use cases</w:t>
            </w:r>
          </w:p>
        </w:tc>
      </w:tr>
      <w:tr w:rsidR="00D7592B" w14:paraId="48733320" w14:textId="77777777">
        <w:tc>
          <w:tcPr>
            <w:tcW w:w="4320" w:type="dxa"/>
            <w:shd w:val="clear" w:color="auto" w:fill="F2F2F2"/>
          </w:tcPr>
          <w:p w14:paraId="75CB213F" w14:textId="77777777" w:rsidR="00D7592B" w:rsidRDefault="00446064">
            <w:r>
              <w:rPr>
                <w:rFonts w:eastAsia="Calibri" w:cs="Calibri"/>
                <w:sz w:val="20"/>
              </w:rPr>
              <w:t>Visualization</w:t>
            </w:r>
          </w:p>
        </w:tc>
        <w:tc>
          <w:tcPr>
            <w:tcW w:w="4320" w:type="dxa"/>
            <w:shd w:val="clear" w:color="auto" w:fill="F2F2F2"/>
          </w:tcPr>
          <w:p w14:paraId="41828B5F" w14:textId="77777777" w:rsidR="00D7592B" w:rsidRDefault="00446064">
            <w:r>
              <w:rPr>
                <w:rFonts w:eastAsia="Calibri" w:cs="Calibri"/>
                <w:sz w:val="20"/>
              </w:rPr>
              <w:t>Charts for error rates and volume trends</w:t>
            </w:r>
          </w:p>
        </w:tc>
      </w:tr>
      <w:tr w:rsidR="00D7592B" w14:paraId="5459C728" w14:textId="77777777">
        <w:tc>
          <w:tcPr>
            <w:tcW w:w="4320" w:type="dxa"/>
          </w:tcPr>
          <w:p w14:paraId="4A2A21E2" w14:textId="77777777" w:rsidR="00D7592B" w:rsidRDefault="00446064">
            <w:r>
              <w:rPr>
                <w:rFonts w:eastAsia="Calibri" w:cs="Calibri"/>
                <w:sz w:val="20"/>
              </w:rPr>
              <w:t>Documentation</w:t>
            </w:r>
          </w:p>
        </w:tc>
        <w:tc>
          <w:tcPr>
            <w:tcW w:w="4320" w:type="dxa"/>
          </w:tcPr>
          <w:p w14:paraId="22028A82" w14:textId="77777777" w:rsidR="00D7592B" w:rsidRDefault="00446064">
            <w:r>
              <w:rPr>
                <w:rFonts w:eastAsia="Calibri" w:cs="Calibri"/>
                <w:sz w:val="20"/>
              </w:rPr>
              <w:t>Sample data and analytics documentation</w:t>
            </w:r>
          </w:p>
        </w:tc>
      </w:tr>
    </w:tbl>
    <w:p w14:paraId="25B89CF1" w14:textId="77777777" w:rsidR="00D7592B" w:rsidRDefault="00446064">
      <w:r>
        <w:rPr>
          <w:rFonts w:eastAsia="Calibri" w:cs="Calibri"/>
          <w:b/>
          <w:color w:val="006699"/>
          <w:sz w:val="28"/>
        </w:rPr>
        <w:t>DevOps Engineer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7592B" w14:paraId="1EB28DE9" w14:textId="77777777">
        <w:tc>
          <w:tcPr>
            <w:tcW w:w="4320" w:type="dxa"/>
            <w:shd w:val="clear" w:color="auto" w:fill="003366"/>
          </w:tcPr>
          <w:p w14:paraId="6A1EA707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4320" w:type="dxa"/>
            <w:shd w:val="clear" w:color="auto" w:fill="003366"/>
          </w:tcPr>
          <w:p w14:paraId="46E6B5B8" w14:textId="77777777" w:rsidR="00D7592B" w:rsidRDefault="00446064">
            <w:r>
              <w:rPr>
                <w:rFonts w:eastAsia="Calibri" w:cs="Calibri"/>
                <w:b/>
                <w:color w:val="FFFFFF"/>
                <w:sz w:val="20"/>
              </w:rPr>
              <w:t>Details</w:t>
            </w:r>
          </w:p>
        </w:tc>
      </w:tr>
      <w:tr w:rsidR="00D7592B" w14:paraId="46C4EB56" w14:textId="77777777">
        <w:tc>
          <w:tcPr>
            <w:tcW w:w="4320" w:type="dxa"/>
          </w:tcPr>
          <w:p w14:paraId="549872DC" w14:textId="77777777" w:rsidR="00D7592B" w:rsidRDefault="00446064">
            <w:r>
              <w:rPr>
                <w:rFonts w:eastAsia="Calibri" w:cs="Calibri"/>
                <w:sz w:val="20"/>
              </w:rPr>
              <w:t>Docker Setup</w:t>
            </w:r>
          </w:p>
        </w:tc>
        <w:tc>
          <w:tcPr>
            <w:tcW w:w="4320" w:type="dxa"/>
          </w:tcPr>
          <w:p w14:paraId="44ABFE52" w14:textId="77777777" w:rsidR="00D7592B" w:rsidRDefault="00446064">
            <w:r>
              <w:rPr>
                <w:rFonts w:eastAsia="Calibri" w:cs="Calibri"/>
                <w:sz w:val="20"/>
              </w:rPr>
              <w:t>Dockerfiles for backend and database</w:t>
            </w:r>
          </w:p>
        </w:tc>
      </w:tr>
      <w:tr w:rsidR="00D7592B" w14:paraId="1E41BED0" w14:textId="77777777">
        <w:tc>
          <w:tcPr>
            <w:tcW w:w="4320" w:type="dxa"/>
            <w:shd w:val="clear" w:color="auto" w:fill="F2F2F2"/>
          </w:tcPr>
          <w:p w14:paraId="0C2BC927" w14:textId="77777777" w:rsidR="00D7592B" w:rsidRDefault="00446064">
            <w:r>
              <w:rPr>
                <w:rFonts w:eastAsia="Calibri" w:cs="Calibri"/>
                <w:sz w:val="20"/>
              </w:rPr>
              <w:t>Docker Compose</w:t>
            </w:r>
          </w:p>
        </w:tc>
        <w:tc>
          <w:tcPr>
            <w:tcW w:w="4320" w:type="dxa"/>
            <w:shd w:val="clear" w:color="auto" w:fill="F2F2F2"/>
          </w:tcPr>
          <w:p w14:paraId="5557DFA5" w14:textId="77777777" w:rsidR="00D7592B" w:rsidRDefault="00446064">
            <w:r>
              <w:rPr>
                <w:rFonts w:eastAsia="Calibri" w:cs="Calibri"/>
                <w:sz w:val="20"/>
              </w:rPr>
              <w:t>Multi-container setup with proper networking</w:t>
            </w:r>
          </w:p>
        </w:tc>
      </w:tr>
      <w:tr w:rsidR="00D7592B" w14:paraId="0E22FAA5" w14:textId="77777777">
        <w:tc>
          <w:tcPr>
            <w:tcW w:w="4320" w:type="dxa"/>
          </w:tcPr>
          <w:p w14:paraId="0F475D46" w14:textId="77777777" w:rsidR="00D7592B" w:rsidRDefault="00446064">
            <w:r>
              <w:rPr>
                <w:rFonts w:eastAsia="Calibri" w:cs="Calibri"/>
                <w:sz w:val="20"/>
              </w:rPr>
              <w:t>CI/CD Pipeline</w:t>
            </w:r>
          </w:p>
        </w:tc>
        <w:tc>
          <w:tcPr>
            <w:tcW w:w="4320" w:type="dxa"/>
          </w:tcPr>
          <w:p w14:paraId="644EC827" w14:textId="77777777" w:rsidR="00D7592B" w:rsidRDefault="00446064">
            <w:r>
              <w:rPr>
                <w:rFonts w:eastAsia="Calibri" w:cs="Calibri"/>
                <w:sz w:val="20"/>
              </w:rPr>
              <w:t>GitHub Actions for build, test, deploy</w:t>
            </w:r>
          </w:p>
        </w:tc>
      </w:tr>
      <w:tr w:rsidR="00D7592B" w14:paraId="49C5E02F" w14:textId="77777777">
        <w:tc>
          <w:tcPr>
            <w:tcW w:w="4320" w:type="dxa"/>
            <w:shd w:val="clear" w:color="auto" w:fill="F2F2F2"/>
          </w:tcPr>
          <w:p w14:paraId="6CD7FCB8" w14:textId="77777777" w:rsidR="00D7592B" w:rsidRDefault="00446064">
            <w:r>
              <w:rPr>
                <w:rFonts w:eastAsia="Calibri" w:cs="Calibri"/>
                <w:sz w:val="20"/>
              </w:rPr>
              <w:t>Environment Config</w:t>
            </w:r>
          </w:p>
        </w:tc>
        <w:tc>
          <w:tcPr>
            <w:tcW w:w="4320" w:type="dxa"/>
            <w:shd w:val="clear" w:color="auto" w:fill="F2F2F2"/>
          </w:tcPr>
          <w:p w14:paraId="3317FED9" w14:textId="77777777" w:rsidR="00D7592B" w:rsidRDefault="00446064">
            <w:r>
              <w:rPr>
                <w:rFonts w:eastAsia="Calibri" w:cs="Calibri"/>
                <w:sz w:val="20"/>
              </w:rPr>
              <w:t>Dev and test environment configurations</w:t>
            </w:r>
          </w:p>
        </w:tc>
      </w:tr>
      <w:tr w:rsidR="00D7592B" w14:paraId="4AF0C981" w14:textId="77777777">
        <w:tc>
          <w:tcPr>
            <w:tcW w:w="4320" w:type="dxa"/>
          </w:tcPr>
          <w:p w14:paraId="455D24FE" w14:textId="77777777" w:rsidR="00D7592B" w:rsidRDefault="00446064">
            <w:r>
              <w:rPr>
                <w:rFonts w:eastAsia="Calibri" w:cs="Calibri"/>
                <w:sz w:val="20"/>
              </w:rPr>
              <w:t>Deployment Docs</w:t>
            </w:r>
          </w:p>
        </w:tc>
        <w:tc>
          <w:tcPr>
            <w:tcW w:w="4320" w:type="dxa"/>
          </w:tcPr>
          <w:p w14:paraId="1DFF160C" w14:textId="77777777" w:rsidR="00D7592B" w:rsidRDefault="00446064">
            <w:r>
              <w:rPr>
                <w:rFonts w:eastAsia="Calibri" w:cs="Calibri"/>
                <w:sz w:val="20"/>
              </w:rPr>
              <w:t>Setup and deployment documentation</w:t>
            </w:r>
          </w:p>
        </w:tc>
      </w:tr>
    </w:tbl>
    <w:p w14:paraId="08D34AAE" w14:textId="77777777" w:rsidR="00D7592B" w:rsidRDefault="00446064">
      <w:r>
        <w:rPr>
          <w:rFonts w:eastAsia="Calibri" w:cs="Calibri"/>
          <w:b/>
          <w:color w:val="003366"/>
          <w:sz w:val="32"/>
        </w:rPr>
        <w:t>DAILY MILESTONES</w:t>
      </w:r>
    </w:p>
    <w:p w14:paraId="1F10D4C2" w14:textId="77777777" w:rsidR="00D7592B" w:rsidRDefault="00446064">
      <w:r>
        <w:rPr>
          <w:rFonts w:eastAsia="Calibri" w:cs="Calibri"/>
          <w:b/>
          <w:color w:val="006699"/>
          <w:sz w:val="28"/>
        </w:rPr>
        <w:t>Day 1: Setup &amp; Foundation</w:t>
      </w:r>
    </w:p>
    <w:p w14:paraId="7A90E2F5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Clone repository, review starter code and README</w:t>
      </w:r>
    </w:p>
    <w:p w14:paraId="68AC18E3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Set up development environment (Docker, IDE)</w:t>
      </w:r>
    </w:p>
    <w:p w14:paraId="294635CD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Database schema finalized and migrated</w:t>
      </w:r>
    </w:p>
    <w:p w14:paraId="7879AFB4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Auth system (registration/login) working</w:t>
      </w:r>
    </w:p>
    <w:p w14:paraId="463CB27B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CI/CD pipeline initial setup</w:t>
      </w:r>
    </w:p>
    <w:p w14:paraId="2B389274" w14:textId="77777777" w:rsidR="00D7592B" w:rsidRDefault="00446064">
      <w:r>
        <w:rPr>
          <w:rFonts w:eastAsia="Calibri" w:cs="Calibri"/>
          <w:b/>
          <w:color w:val="006699"/>
          <w:sz w:val="28"/>
        </w:rPr>
        <w:t>Day 2: Core Features</w:t>
      </w:r>
    </w:p>
    <w:p w14:paraId="6D89ABE3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Primary CRUD operations complete and tested</w:t>
      </w:r>
    </w:p>
    <w:p w14:paraId="55CB855E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Core business logic implemented</w:t>
      </w:r>
    </w:p>
    <w:p w14:paraId="3D73C259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Frontend/UI connected to backend APIs</w:t>
      </w:r>
    </w:p>
    <w:p w14:paraId="47749B29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Initial test suite running</w:t>
      </w:r>
    </w:p>
    <w:p w14:paraId="135A594D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Sample data loaded</w:t>
      </w:r>
    </w:p>
    <w:p w14:paraId="25F5DA2F" w14:textId="77777777" w:rsidR="00D7592B" w:rsidRDefault="00446064">
      <w:r>
        <w:rPr>
          <w:rFonts w:eastAsia="Calibri" w:cs="Calibri"/>
          <w:b/>
          <w:color w:val="006699"/>
          <w:sz w:val="28"/>
        </w:rPr>
        <w:t>Day 3: Integration &amp; Testing</w:t>
      </w:r>
    </w:p>
    <w:p w14:paraId="3175C781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All MVP features implemented</w:t>
      </w:r>
    </w:p>
    <w:p w14:paraId="423A09AF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End-to-end integration tested</w:t>
      </w:r>
    </w:p>
    <w:p w14:paraId="520185D0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Analytics/dashboard data pipeline working</w:t>
      </w:r>
    </w:p>
    <w:p w14:paraId="2129623D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Bug fixes from testing</w:t>
      </w:r>
    </w:p>
    <w:p w14:paraId="1353B4E7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Docker containers all running together</w:t>
      </w:r>
    </w:p>
    <w:p w14:paraId="376CD214" w14:textId="77777777" w:rsidR="00D7592B" w:rsidRDefault="00446064">
      <w:r>
        <w:rPr>
          <w:rFonts w:eastAsia="Calibri" w:cs="Calibri"/>
          <w:b/>
          <w:color w:val="006699"/>
          <w:sz w:val="28"/>
        </w:rPr>
        <w:t>Day 4: Polish &amp; Preparation</w:t>
      </w:r>
    </w:p>
    <w:p w14:paraId="57F26A07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All critical bugs fixed</w:t>
      </w:r>
    </w:p>
    <w:p w14:paraId="21E6FE32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Final testing and quality assurance</w:t>
      </w:r>
    </w:p>
    <w:p w14:paraId="5FEAB476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Documentation complete</w:t>
      </w:r>
    </w:p>
    <w:p w14:paraId="74310787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Presentation preparation and demo rehearsal</w:t>
      </w:r>
    </w:p>
    <w:p w14:paraId="63112A2D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Stretch goals if time permits</w:t>
      </w:r>
    </w:p>
    <w:p w14:paraId="1A3B9CBF" w14:textId="77777777" w:rsidR="00D7592B" w:rsidRDefault="00446064">
      <w:r>
        <w:rPr>
          <w:rFonts w:eastAsia="Calibri" w:cs="Calibri"/>
          <w:b/>
          <w:color w:val="003366"/>
          <w:sz w:val="32"/>
        </w:rPr>
        <w:t>COLLABORATION GUIDELINES</w:t>
      </w:r>
    </w:p>
    <w:p w14:paraId="43D03748" w14:textId="77777777" w:rsidR="00D7592B" w:rsidRDefault="00446064">
      <w:r>
        <w:rPr>
          <w:rFonts w:eastAsia="Calibri" w:cs="Calibri"/>
          <w:b/>
          <w:color w:val="006699"/>
          <w:sz w:val="28"/>
        </w:rPr>
        <w:t>Daily Standup</w:t>
      </w:r>
    </w:p>
    <w:p w14:paraId="00EC70D7" w14:textId="77777777" w:rsidR="00D7592B" w:rsidRDefault="00446064">
      <w:r>
        <w:rPr>
          <w:rFonts w:eastAsia="Calibri" w:cs="Calibri"/>
        </w:rPr>
        <w:t>Brief daily standup meeting: what you did yesterday, what you plan today, any blockers.</w:t>
      </w:r>
    </w:p>
    <w:p w14:paraId="0FD428D7" w14:textId="77777777" w:rsidR="00D7592B" w:rsidRDefault="00446064">
      <w:r>
        <w:rPr>
          <w:rFonts w:eastAsia="Calibri" w:cs="Calibri"/>
          <w:b/>
          <w:color w:val="006699"/>
          <w:sz w:val="28"/>
        </w:rPr>
        <w:t>Project Management</w:t>
      </w:r>
    </w:p>
    <w:p w14:paraId="0463B208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Use GitHub Projects for task tracking (Kanban board)</w:t>
      </w:r>
    </w:p>
    <w:p w14:paraId="67612C0A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Track all tasks with clear assignee and status</w:t>
      </w:r>
    </w:p>
    <w:p w14:paraId="5F5038AD" w14:textId="77777777" w:rsidR="00D7592B" w:rsidRDefault="00446064">
      <w:r>
        <w:rPr>
          <w:rFonts w:eastAsia="Calibri" w:cs="Calibri"/>
          <w:b/>
          <w:color w:val="006699"/>
          <w:sz w:val="28"/>
        </w:rPr>
        <w:t>Version Control</w:t>
      </w:r>
    </w:p>
    <w:p w14:paraId="36179FC7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Use Git with feature branches (feature/feature-name)</w:t>
      </w:r>
    </w:p>
    <w:p w14:paraId="57347195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Create pull requests for code review before merging</w:t>
      </w:r>
    </w:p>
    <w:p w14:paraId="43C307B5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Write meaningful commit messages</w:t>
      </w:r>
    </w:p>
    <w:p w14:paraId="16B1FB47" w14:textId="77777777" w:rsidR="00D7592B" w:rsidRDefault="00446064">
      <w:pPr>
        <w:spacing w:after="20"/>
        <w:ind w:left="360"/>
      </w:pPr>
      <w:r>
        <w:rPr>
          <w:rFonts w:eastAsia="Calibri" w:cs="Calibri"/>
        </w:rPr>
        <w:t>• Never push directly to main branch</w:t>
      </w:r>
    </w:p>
    <w:p w14:paraId="2BD8CC61" w14:textId="77777777" w:rsidR="00D7592B" w:rsidRDefault="00446064">
      <w:r>
        <w:rPr>
          <w:rFonts w:eastAsia="Calibri" w:cs="Calibri"/>
          <w:b/>
          <w:color w:val="006699"/>
          <w:sz w:val="28"/>
        </w:rPr>
        <w:t>Shared Project Log</w:t>
      </w:r>
    </w:p>
    <w:p w14:paraId="6290BE20" w14:textId="77777777" w:rsidR="00D7592B" w:rsidRDefault="00446064">
      <w:r>
        <w:rPr>
          <w:rFonts w:eastAsia="Calibri" w:cs="Calibri"/>
        </w:rPr>
        <w:t>Maintain a shared document logging daily progress, decisions made, and blockers encountered.</w:t>
      </w:r>
    </w:p>
    <w:sectPr w:rsidR="00D75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9949">
    <w:abstractNumId w:val="8"/>
  </w:num>
  <w:num w:numId="2" w16cid:durableId="2127919262">
    <w:abstractNumId w:val="6"/>
  </w:num>
  <w:num w:numId="3" w16cid:durableId="579680230">
    <w:abstractNumId w:val="5"/>
  </w:num>
  <w:num w:numId="4" w16cid:durableId="999043922">
    <w:abstractNumId w:val="4"/>
  </w:num>
  <w:num w:numId="5" w16cid:durableId="2065907087">
    <w:abstractNumId w:val="7"/>
  </w:num>
  <w:num w:numId="6" w16cid:durableId="1021971177">
    <w:abstractNumId w:val="3"/>
  </w:num>
  <w:num w:numId="7" w16cid:durableId="1905607712">
    <w:abstractNumId w:val="2"/>
  </w:num>
  <w:num w:numId="8" w16cid:durableId="1600258223">
    <w:abstractNumId w:val="1"/>
  </w:num>
  <w:num w:numId="9" w16cid:durableId="42345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064"/>
    <w:rsid w:val="006D28C4"/>
    <w:rsid w:val="008800A7"/>
    <w:rsid w:val="00AA1D8D"/>
    <w:rsid w:val="00B47730"/>
    <w:rsid w:val="00CB0664"/>
    <w:rsid w:val="00D7592B"/>
    <w:rsid w:val="00FC693F"/>
    <w:rsid w:val="19A3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45C2A8-A997-49CE-803B-372A0491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19A316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AmaliTech-Training-Academy/Phase1-Group-Projects/tree/126e143b8dd03752be797fede9f538436cbf3b91/5-LogSt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a956c4-404d-44aa-be03-6756c355c5d1">
      <Terms xmlns="http://schemas.microsoft.com/office/infopath/2007/PartnerControls"/>
    </lcf76f155ced4ddcb4097134ff3c332f>
    <TaxCatchAll xmlns="c80f7d61-e407-4e4d-8da3-549d743a288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7929804FE1241AFC03551281AFAE4" ma:contentTypeVersion="14" ma:contentTypeDescription="Create a new document." ma:contentTypeScope="" ma:versionID="d10b8cebff85e7876d2c37bbed5fbbe6">
  <xsd:schema xmlns:xsd="http://www.w3.org/2001/XMLSchema" xmlns:xs="http://www.w3.org/2001/XMLSchema" xmlns:p="http://schemas.microsoft.com/office/2006/metadata/properties" xmlns:ns2="8bd6af4a-c6a7-439b-8bd8-2c7a4cad7dcd" xmlns:ns3="daa956c4-404d-44aa-be03-6756c355c5d1" xmlns:ns4="c80f7d61-e407-4e4d-8da3-549d743a288b" targetNamespace="http://schemas.microsoft.com/office/2006/metadata/properties" ma:root="true" ma:fieldsID="dfc1c80eb76fbd757c97f8c63a7a2c8e" ns2:_="" ns3:_="" ns4:_="">
    <xsd:import namespace="8bd6af4a-c6a7-439b-8bd8-2c7a4cad7dcd"/>
    <xsd:import namespace="daa956c4-404d-44aa-be03-6756c355c5d1"/>
    <xsd:import namespace="c80f7d61-e407-4e4d-8da3-549d743a28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6af4a-c6a7-439b-8bd8-2c7a4cad7d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956c4-404d-44aa-be03-6756c355c5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419559-0536-47b5-b359-5a778200ea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f7d61-e407-4e4d-8da3-549d743a288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bc0acd6-5397-406e-b506-f127aabb4d3b}" ma:internalName="TaxCatchAll" ma:showField="CatchAllData" ma:web="c80f7d61-e407-4e4d-8da3-549d743a28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7CE897-D997-42C6-BEEB-C9122E5756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065213-51FC-42EB-92C9-E1AF8B8C958D}">
  <ds:schemaRefs>
    <ds:schemaRef ds:uri="http://schemas.microsoft.com/office/2006/metadata/properties"/>
    <ds:schemaRef ds:uri="http://schemas.microsoft.com/office/infopath/2007/PartnerControls"/>
    <ds:schemaRef ds:uri="daa956c4-404d-44aa-be03-6756c355c5d1"/>
    <ds:schemaRef ds:uri="c80f7d61-e407-4e4d-8da3-549d743a288b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D6E19C-B90A-4646-B069-83FD51B7E1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d6af4a-c6a7-439b-8bd8-2c7a4cad7dcd"/>
    <ds:schemaRef ds:uri="daa956c4-404d-44aa-be03-6756c355c5d1"/>
    <ds:schemaRef ds:uri="c80f7d61-e407-4e4d-8da3-549d743a28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f70ad68-4eca-4ffe-ad9d-60bfae449e23}" enabled="1" method="Standard" siteId="{b20a8f4d-0d6a-4f2e-83a2-181c968f88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900</Words>
  <Characters>5132</Characters>
  <Application>Microsoft Office Word</Application>
  <DocSecurity>0</DocSecurity>
  <Lines>42</Lines>
  <Paragraphs>12</Paragraphs>
  <ScaleCrop>false</ScaleCrop>
  <Manager/>
  <Company/>
  <LinksUpToDate>false</LinksUpToDate>
  <CharactersWithSpaces>6020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</cp:lastModifiedBy>
  <cp:revision>4</cp:revision>
  <dcterms:created xsi:type="dcterms:W3CDTF">2026-02-25T18:49:00Z</dcterms:created>
  <dcterms:modified xsi:type="dcterms:W3CDTF">2026-02-25T18:49:00Z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0x0101007557929804FE1241AFC03551281AFAE4</vt:lpwstr>
  </property>
  <property fmtid="{D5CDD505-2E9C-101B-9397-08002B2CF9AE}" pid="3" name="MediaServiceImageTags">
    <vt:lpwstr/>
  </property>
</Properties>
</file>