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0F9" w:rsidRDefault="00D050F9" w:rsidP="00D050F9">
      <w:pPr>
        <w:rPr>
          <w:rFonts w:ascii="Times New Roman" w:hAnsi="Times New Roman" w:cs="Times New Roman"/>
          <w:sz w:val="44"/>
          <w:szCs w:val="44"/>
        </w:rPr>
      </w:pPr>
      <w:r>
        <w:rPr>
          <w:rFonts w:ascii="Times New Roman" w:hAnsi="Times New Roman" w:cs="Times New Roman"/>
          <w:noProof/>
          <w:sz w:val="44"/>
          <w:szCs w:val="44"/>
          <w:lang w:eastAsia="en-GB"/>
        </w:rPr>
        <w:drawing>
          <wp:anchor distT="0" distB="0" distL="114300" distR="114300" simplePos="0" relativeHeight="251658240" behindDoc="0" locked="0" layoutInCell="1" allowOverlap="1">
            <wp:simplePos x="0" y="0"/>
            <wp:positionH relativeFrom="column">
              <wp:posOffset>-535305</wp:posOffset>
            </wp:positionH>
            <wp:positionV relativeFrom="paragraph">
              <wp:posOffset>-706755</wp:posOffset>
            </wp:positionV>
            <wp:extent cx="1317625" cy="1510030"/>
            <wp:effectExtent l="19050" t="0" r="0" b="0"/>
            <wp:wrapSquare wrapText="bothSides"/>
            <wp:docPr id="1" name="Imagine 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6"/>
                    <a:stretch>
                      <a:fillRect/>
                    </a:stretch>
                  </pic:blipFill>
                  <pic:spPr>
                    <a:xfrm>
                      <a:off x="0" y="0"/>
                      <a:ext cx="1317625" cy="1510030"/>
                    </a:xfrm>
                    <a:prstGeom prst="rect">
                      <a:avLst/>
                    </a:prstGeom>
                  </pic:spPr>
                </pic:pic>
              </a:graphicData>
            </a:graphic>
          </wp:anchor>
        </w:drawing>
      </w:r>
    </w:p>
    <w:p w:rsidR="00D050F9" w:rsidRPr="00D050F9" w:rsidRDefault="00D050F9" w:rsidP="00D050F9">
      <w:pPr>
        <w:rPr>
          <w:rFonts w:ascii="Times New Roman" w:hAnsi="Times New Roman" w:cs="Times New Roman"/>
          <w:sz w:val="72"/>
          <w:szCs w:val="72"/>
        </w:rPr>
      </w:pPr>
    </w:p>
    <w:p w:rsidR="00D050F9" w:rsidRPr="00D050F9" w:rsidRDefault="00D050F9" w:rsidP="00D050F9">
      <w:pPr>
        <w:jc w:val="center"/>
        <w:rPr>
          <w:rFonts w:ascii="Times New Roman" w:hAnsi="Times New Roman" w:cs="Times New Roman"/>
          <w:b/>
          <w:i/>
          <w:sz w:val="72"/>
          <w:szCs w:val="72"/>
        </w:rPr>
      </w:pPr>
      <w:r w:rsidRPr="00D050F9">
        <w:rPr>
          <w:rFonts w:ascii="Times New Roman" w:hAnsi="Times New Roman" w:cs="Times New Roman"/>
          <w:b/>
          <w:i/>
          <w:sz w:val="72"/>
          <w:szCs w:val="72"/>
        </w:rPr>
        <w:t xml:space="preserve">Proof of concept </w:t>
      </w:r>
    </w:p>
    <w:p w:rsidR="00D050F9" w:rsidRDefault="00D050F9" w:rsidP="00206159">
      <w:pPr>
        <w:jc w:val="center"/>
        <w:rPr>
          <w:rFonts w:ascii="Times New Roman" w:hAnsi="Times New Roman" w:cs="Times New Roman"/>
          <w:b/>
          <w:i/>
          <w:sz w:val="72"/>
          <w:szCs w:val="72"/>
          <w:lang w:val="ro-RO"/>
        </w:rPr>
      </w:pPr>
      <w:r w:rsidRPr="00D050F9">
        <w:rPr>
          <w:rFonts w:ascii="Times New Roman" w:hAnsi="Times New Roman" w:cs="Times New Roman"/>
          <w:b/>
          <w:i/>
          <w:sz w:val="72"/>
          <w:szCs w:val="72"/>
        </w:rPr>
        <w:t xml:space="preserve">                  Re</w:t>
      </w:r>
      <w:proofErr w:type="spellStart"/>
      <w:r w:rsidRPr="00D050F9">
        <w:rPr>
          <w:rFonts w:ascii="Times New Roman" w:hAnsi="Times New Roman" w:cs="Times New Roman"/>
          <w:b/>
          <w:i/>
          <w:sz w:val="72"/>
          <w:szCs w:val="72"/>
          <w:lang w:val="ro-RO"/>
        </w:rPr>
        <w:t>țea</w:t>
      </w:r>
      <w:proofErr w:type="spellEnd"/>
      <w:r w:rsidRPr="00D050F9">
        <w:rPr>
          <w:rFonts w:ascii="Times New Roman" w:hAnsi="Times New Roman" w:cs="Times New Roman"/>
          <w:b/>
          <w:i/>
          <w:sz w:val="72"/>
          <w:szCs w:val="72"/>
          <w:lang w:val="ro-RO"/>
        </w:rPr>
        <w:t xml:space="preserve"> socială</w:t>
      </w:r>
    </w:p>
    <w:p w:rsidR="00D050F9" w:rsidRPr="00206159" w:rsidRDefault="00D050F9" w:rsidP="00D050F9">
      <w:pPr>
        <w:pStyle w:val="Listparagraf"/>
        <w:numPr>
          <w:ilvl w:val="0"/>
          <w:numId w:val="1"/>
        </w:numPr>
        <w:jc w:val="center"/>
        <w:rPr>
          <w:rFonts w:ascii="Times New Roman" w:hAnsi="Times New Roman" w:cs="Times New Roman"/>
          <w:b/>
          <w:i/>
          <w:color w:val="943634" w:themeColor="accent2" w:themeShade="BF"/>
          <w:sz w:val="48"/>
          <w:szCs w:val="48"/>
          <w:lang w:val="ro-RO"/>
        </w:rPr>
      </w:pPr>
      <w:proofErr w:type="spellStart"/>
      <w:r w:rsidRPr="00206159">
        <w:rPr>
          <w:rFonts w:ascii="Times New Roman" w:hAnsi="Times New Roman" w:cs="Times New Roman"/>
          <w:b/>
          <w:i/>
          <w:color w:val="943634" w:themeColor="accent2" w:themeShade="BF"/>
          <w:sz w:val="48"/>
          <w:szCs w:val="48"/>
          <w:lang w:val="ro-RO"/>
        </w:rPr>
        <w:t>Aversion</w:t>
      </w:r>
      <w:proofErr w:type="spellEnd"/>
      <w:r w:rsidRPr="00206159">
        <w:rPr>
          <w:rFonts w:ascii="Times New Roman" w:hAnsi="Times New Roman" w:cs="Times New Roman"/>
          <w:b/>
          <w:i/>
          <w:color w:val="943634" w:themeColor="accent2" w:themeShade="BF"/>
          <w:sz w:val="48"/>
          <w:szCs w:val="48"/>
          <w:lang w:val="ro-RO"/>
        </w:rPr>
        <w:t xml:space="preserve"> </w:t>
      </w:r>
      <w:proofErr w:type="spellStart"/>
      <w:r w:rsidRPr="00206159">
        <w:rPr>
          <w:rFonts w:ascii="Times New Roman" w:hAnsi="Times New Roman" w:cs="Times New Roman"/>
          <w:b/>
          <w:i/>
          <w:color w:val="943634" w:themeColor="accent2" w:themeShade="BF"/>
          <w:sz w:val="48"/>
          <w:szCs w:val="48"/>
          <w:lang w:val="ro-RO"/>
        </w:rPr>
        <w:t>Connect</w:t>
      </w:r>
      <w:proofErr w:type="spellEnd"/>
    </w:p>
    <w:p w:rsidR="00164C5B" w:rsidRPr="00164C5B" w:rsidRDefault="00164C5B" w:rsidP="00164C5B">
      <w:pPr>
        <w:jc w:val="center"/>
        <w:rPr>
          <w:rFonts w:ascii="Times New Roman" w:hAnsi="Times New Roman" w:cs="Times New Roman"/>
          <w:b/>
          <w:i/>
          <w:color w:val="943634" w:themeColor="accent2" w:themeShade="BF"/>
          <w:sz w:val="72"/>
          <w:szCs w:val="72"/>
          <w:lang w:val="ro-RO"/>
        </w:rPr>
      </w:pPr>
      <w:r>
        <w:rPr>
          <w:rFonts w:ascii="Times New Roman" w:hAnsi="Times New Roman" w:cs="Times New Roman"/>
          <w:b/>
          <w:i/>
          <w:noProof/>
          <w:color w:val="943634" w:themeColor="accent2" w:themeShade="BF"/>
          <w:sz w:val="72"/>
          <w:szCs w:val="72"/>
          <w:lang w:eastAsia="en-GB"/>
        </w:rPr>
        <w:drawing>
          <wp:inline distT="0" distB="0" distL="0" distR="0">
            <wp:extent cx="3665538" cy="2209992"/>
            <wp:effectExtent l="19050" t="0" r="0" b="0"/>
            <wp:docPr id="2" name="Imagine 1"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7"/>
                    <a:stretch>
                      <a:fillRect/>
                    </a:stretch>
                  </pic:blipFill>
                  <pic:spPr>
                    <a:xfrm>
                      <a:off x="0" y="0"/>
                      <a:ext cx="3665538" cy="2209992"/>
                    </a:xfrm>
                    <a:prstGeom prst="rect">
                      <a:avLst/>
                    </a:prstGeom>
                  </pic:spPr>
                </pic:pic>
              </a:graphicData>
            </a:graphic>
          </wp:inline>
        </w:drawing>
      </w:r>
    </w:p>
    <w:p w:rsidR="00164C5B" w:rsidRDefault="00164C5B" w:rsidP="00164C5B">
      <w:pPr>
        <w:pStyle w:val="Listparagraf"/>
        <w:rPr>
          <w:rFonts w:ascii="Times New Roman" w:hAnsi="Times New Roman" w:cs="Times New Roman"/>
          <w:b/>
          <w:i/>
          <w:color w:val="943634" w:themeColor="accent2" w:themeShade="BF"/>
          <w:sz w:val="72"/>
          <w:szCs w:val="72"/>
          <w:lang w:val="ro-RO"/>
        </w:rPr>
      </w:pPr>
    </w:p>
    <w:p w:rsidR="00D050F9" w:rsidRPr="00164C5B" w:rsidRDefault="00D050F9" w:rsidP="00D050F9">
      <w:pPr>
        <w:jc w:val="right"/>
        <w:rPr>
          <w:rFonts w:ascii="Times New Roman" w:hAnsi="Times New Roman" w:cs="Times New Roman"/>
          <w:b/>
          <w:color w:val="000000" w:themeColor="text1"/>
          <w:sz w:val="44"/>
          <w:szCs w:val="44"/>
          <w:lang w:val="ro-RO"/>
        </w:rPr>
      </w:pPr>
      <w:r w:rsidRPr="00164C5B">
        <w:rPr>
          <w:rFonts w:ascii="Times New Roman" w:hAnsi="Times New Roman" w:cs="Times New Roman"/>
          <w:b/>
          <w:color w:val="000000" w:themeColor="text1"/>
          <w:sz w:val="44"/>
          <w:szCs w:val="44"/>
          <w:lang w:val="ro-RO"/>
        </w:rPr>
        <w:t>Cucoș Nicoleta</w:t>
      </w:r>
    </w:p>
    <w:p w:rsidR="00D050F9" w:rsidRPr="00164C5B" w:rsidRDefault="00D050F9" w:rsidP="00D050F9">
      <w:pPr>
        <w:jc w:val="right"/>
        <w:rPr>
          <w:rFonts w:ascii="Times New Roman" w:hAnsi="Times New Roman" w:cs="Times New Roman"/>
          <w:b/>
          <w:color w:val="000000" w:themeColor="text1"/>
          <w:sz w:val="44"/>
          <w:szCs w:val="44"/>
          <w:lang w:val="ro-RO"/>
        </w:rPr>
      </w:pPr>
      <w:proofErr w:type="spellStart"/>
      <w:r w:rsidRPr="00164C5B">
        <w:rPr>
          <w:rFonts w:ascii="Times New Roman" w:hAnsi="Times New Roman" w:cs="Times New Roman"/>
          <w:b/>
          <w:color w:val="000000" w:themeColor="text1"/>
          <w:sz w:val="44"/>
          <w:szCs w:val="44"/>
          <w:lang w:val="ro-RO"/>
        </w:rPr>
        <w:t>Culică</w:t>
      </w:r>
      <w:proofErr w:type="spellEnd"/>
      <w:r w:rsidRPr="00164C5B">
        <w:rPr>
          <w:rFonts w:ascii="Times New Roman" w:hAnsi="Times New Roman" w:cs="Times New Roman"/>
          <w:b/>
          <w:color w:val="000000" w:themeColor="text1"/>
          <w:sz w:val="44"/>
          <w:szCs w:val="44"/>
          <w:lang w:val="ro-RO"/>
        </w:rPr>
        <w:t xml:space="preserve"> Amalia</w:t>
      </w:r>
    </w:p>
    <w:p w:rsidR="00D050F9" w:rsidRDefault="00D050F9" w:rsidP="00D050F9">
      <w:pPr>
        <w:jc w:val="right"/>
        <w:rPr>
          <w:rFonts w:ascii="Times New Roman" w:hAnsi="Times New Roman" w:cs="Times New Roman"/>
          <w:color w:val="000000" w:themeColor="text1"/>
          <w:sz w:val="32"/>
          <w:szCs w:val="32"/>
          <w:lang w:val="ro-RO"/>
        </w:rPr>
      </w:pPr>
    </w:p>
    <w:p w:rsidR="00D050F9" w:rsidRDefault="00D050F9" w:rsidP="00164C5B">
      <w:pPr>
        <w:jc w:val="right"/>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Grupa C112-B</w:t>
      </w: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sdt>
      <w:sdtPr>
        <w:id w:val="8302848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64C5B" w:rsidRDefault="00164C5B" w:rsidP="00164C5B">
          <w:pPr>
            <w:pStyle w:val="Titlucuprins"/>
          </w:pPr>
          <w:r>
            <w:t>Cuprins</w:t>
          </w:r>
        </w:p>
        <w:p w:rsidR="00164C5B" w:rsidRDefault="00164C5B">
          <w:pPr>
            <w:pStyle w:val="Cuprins1"/>
            <w:tabs>
              <w:tab w:val="right" w:leader="dot" w:pos="9016"/>
            </w:tabs>
            <w:rPr>
              <w:rFonts w:eastAsiaTheme="minorEastAsia"/>
              <w:noProof/>
              <w:lang w:eastAsia="en-GB"/>
            </w:rPr>
          </w:pPr>
          <w:r>
            <w:rPr>
              <w:lang w:val="ro-RO"/>
            </w:rPr>
            <w:fldChar w:fldCharType="begin"/>
          </w:r>
          <w:r>
            <w:rPr>
              <w:lang w:val="ro-RO"/>
            </w:rPr>
            <w:instrText xml:space="preserve"> TOC \o "1-3" \h \z \u </w:instrText>
          </w:r>
          <w:r>
            <w:rPr>
              <w:lang w:val="ro-RO"/>
            </w:rPr>
            <w:fldChar w:fldCharType="separate"/>
          </w:r>
          <w:hyperlink w:anchor="_Toc129798787" w:history="1">
            <w:r w:rsidRPr="00E942AC">
              <w:rPr>
                <w:rStyle w:val="Hyperlink"/>
                <w:noProof/>
              </w:rPr>
              <w:t>1. Introducere</w:t>
            </w:r>
            <w:r>
              <w:rPr>
                <w:noProof/>
                <w:webHidden/>
              </w:rPr>
              <w:tab/>
            </w:r>
            <w:r>
              <w:rPr>
                <w:noProof/>
                <w:webHidden/>
              </w:rPr>
              <w:fldChar w:fldCharType="begin"/>
            </w:r>
            <w:r>
              <w:rPr>
                <w:noProof/>
                <w:webHidden/>
              </w:rPr>
              <w:instrText xml:space="preserve"> PAGEREF _Toc129798787 \h </w:instrText>
            </w:r>
            <w:r>
              <w:rPr>
                <w:noProof/>
                <w:webHidden/>
              </w:rPr>
            </w:r>
            <w:r>
              <w:rPr>
                <w:noProof/>
                <w:webHidden/>
              </w:rPr>
              <w:fldChar w:fldCharType="separate"/>
            </w:r>
            <w:r>
              <w:rPr>
                <w:noProof/>
                <w:webHidden/>
              </w:rPr>
              <w:t>3</w:t>
            </w:r>
            <w:r>
              <w:rPr>
                <w:noProof/>
                <w:webHidden/>
              </w:rPr>
              <w:fldChar w:fldCharType="end"/>
            </w:r>
          </w:hyperlink>
        </w:p>
        <w:p w:rsidR="00164C5B" w:rsidRDefault="00164C5B">
          <w:pPr>
            <w:pStyle w:val="Cuprins2"/>
            <w:tabs>
              <w:tab w:val="right" w:leader="dot" w:pos="9016"/>
            </w:tabs>
            <w:rPr>
              <w:noProof/>
              <w:lang w:val="en-GB" w:eastAsia="en-GB"/>
            </w:rPr>
          </w:pPr>
          <w:hyperlink w:anchor="_Toc129798788" w:history="1">
            <w:r w:rsidRPr="00E942AC">
              <w:rPr>
                <w:rStyle w:val="Hyperlink"/>
                <w:noProof/>
              </w:rPr>
              <w:t>1.1. Scopul proiectului</w:t>
            </w:r>
            <w:r>
              <w:rPr>
                <w:noProof/>
                <w:webHidden/>
              </w:rPr>
              <w:tab/>
            </w:r>
            <w:r>
              <w:rPr>
                <w:noProof/>
                <w:webHidden/>
              </w:rPr>
              <w:fldChar w:fldCharType="begin"/>
            </w:r>
            <w:r>
              <w:rPr>
                <w:noProof/>
                <w:webHidden/>
              </w:rPr>
              <w:instrText xml:space="preserve"> PAGEREF _Toc129798788 \h </w:instrText>
            </w:r>
            <w:r>
              <w:rPr>
                <w:noProof/>
                <w:webHidden/>
              </w:rPr>
            </w:r>
            <w:r>
              <w:rPr>
                <w:noProof/>
                <w:webHidden/>
              </w:rPr>
              <w:fldChar w:fldCharType="separate"/>
            </w:r>
            <w:r>
              <w:rPr>
                <w:noProof/>
                <w:webHidden/>
              </w:rPr>
              <w:t>3</w:t>
            </w:r>
            <w:r>
              <w:rPr>
                <w:noProof/>
                <w:webHidden/>
              </w:rPr>
              <w:fldChar w:fldCharType="end"/>
            </w:r>
          </w:hyperlink>
        </w:p>
        <w:p w:rsidR="00164C5B" w:rsidRDefault="00164C5B">
          <w:pPr>
            <w:pStyle w:val="Cuprins1"/>
            <w:tabs>
              <w:tab w:val="right" w:leader="dot" w:pos="9016"/>
            </w:tabs>
            <w:rPr>
              <w:rFonts w:eastAsiaTheme="minorEastAsia"/>
              <w:noProof/>
              <w:lang w:eastAsia="en-GB"/>
            </w:rPr>
          </w:pPr>
          <w:hyperlink w:anchor="_Toc129798789" w:history="1">
            <w:r w:rsidRPr="00E942AC">
              <w:rPr>
                <w:rStyle w:val="Hyperlink"/>
                <w:noProof/>
              </w:rPr>
              <w:t>2. Descrierea generală a produsului software</w:t>
            </w:r>
            <w:r>
              <w:rPr>
                <w:noProof/>
                <w:webHidden/>
              </w:rPr>
              <w:tab/>
            </w:r>
            <w:r>
              <w:rPr>
                <w:noProof/>
                <w:webHidden/>
              </w:rPr>
              <w:fldChar w:fldCharType="begin"/>
            </w:r>
            <w:r>
              <w:rPr>
                <w:noProof/>
                <w:webHidden/>
              </w:rPr>
              <w:instrText xml:space="preserve"> PAGEREF _Toc129798789 \h </w:instrText>
            </w:r>
            <w:r>
              <w:rPr>
                <w:noProof/>
                <w:webHidden/>
              </w:rPr>
            </w:r>
            <w:r>
              <w:rPr>
                <w:noProof/>
                <w:webHidden/>
              </w:rPr>
              <w:fldChar w:fldCharType="separate"/>
            </w:r>
            <w:r>
              <w:rPr>
                <w:noProof/>
                <w:webHidden/>
              </w:rPr>
              <w:t>3</w:t>
            </w:r>
            <w:r>
              <w:rPr>
                <w:noProof/>
                <w:webHidden/>
              </w:rPr>
              <w:fldChar w:fldCharType="end"/>
            </w:r>
          </w:hyperlink>
        </w:p>
        <w:p w:rsidR="00164C5B" w:rsidRDefault="00164C5B">
          <w:pPr>
            <w:pStyle w:val="Cuprins2"/>
            <w:tabs>
              <w:tab w:val="right" w:leader="dot" w:pos="9016"/>
            </w:tabs>
            <w:rPr>
              <w:noProof/>
              <w:lang w:val="en-GB" w:eastAsia="en-GB"/>
            </w:rPr>
          </w:pPr>
          <w:hyperlink w:anchor="_Toc129798790" w:history="1">
            <w:r w:rsidRPr="00E942AC">
              <w:rPr>
                <w:rStyle w:val="Hyperlink"/>
                <w:noProof/>
              </w:rPr>
              <w:t>2.1. Descrierea produsului software</w:t>
            </w:r>
            <w:r>
              <w:rPr>
                <w:noProof/>
                <w:webHidden/>
              </w:rPr>
              <w:tab/>
            </w:r>
            <w:r>
              <w:rPr>
                <w:noProof/>
                <w:webHidden/>
              </w:rPr>
              <w:fldChar w:fldCharType="begin"/>
            </w:r>
            <w:r>
              <w:rPr>
                <w:noProof/>
                <w:webHidden/>
              </w:rPr>
              <w:instrText xml:space="preserve"> PAGEREF _Toc129798790 \h </w:instrText>
            </w:r>
            <w:r>
              <w:rPr>
                <w:noProof/>
                <w:webHidden/>
              </w:rPr>
            </w:r>
            <w:r>
              <w:rPr>
                <w:noProof/>
                <w:webHidden/>
              </w:rPr>
              <w:fldChar w:fldCharType="separate"/>
            </w:r>
            <w:r>
              <w:rPr>
                <w:noProof/>
                <w:webHidden/>
              </w:rPr>
              <w:t>3</w:t>
            </w:r>
            <w:r>
              <w:rPr>
                <w:noProof/>
                <w:webHidden/>
              </w:rPr>
              <w:fldChar w:fldCharType="end"/>
            </w:r>
          </w:hyperlink>
        </w:p>
        <w:p w:rsidR="00164C5B" w:rsidRDefault="00164C5B">
          <w:pPr>
            <w:pStyle w:val="Cuprins2"/>
            <w:tabs>
              <w:tab w:val="right" w:leader="dot" w:pos="9016"/>
            </w:tabs>
            <w:rPr>
              <w:noProof/>
              <w:lang w:val="en-GB" w:eastAsia="en-GB"/>
            </w:rPr>
          </w:pPr>
          <w:hyperlink w:anchor="_Toc129798791" w:history="1">
            <w:r w:rsidRPr="00E942AC">
              <w:rPr>
                <w:rStyle w:val="Hyperlink"/>
                <w:noProof/>
              </w:rPr>
              <w:t>2.2. Descrierea platformei HW/SW</w:t>
            </w:r>
            <w:r>
              <w:rPr>
                <w:noProof/>
                <w:webHidden/>
              </w:rPr>
              <w:tab/>
            </w:r>
            <w:r>
              <w:rPr>
                <w:noProof/>
                <w:webHidden/>
              </w:rPr>
              <w:fldChar w:fldCharType="begin"/>
            </w:r>
            <w:r>
              <w:rPr>
                <w:noProof/>
                <w:webHidden/>
              </w:rPr>
              <w:instrText xml:space="preserve"> PAGEREF _Toc129798791 \h </w:instrText>
            </w:r>
            <w:r>
              <w:rPr>
                <w:noProof/>
                <w:webHidden/>
              </w:rPr>
            </w:r>
            <w:r>
              <w:rPr>
                <w:noProof/>
                <w:webHidden/>
              </w:rPr>
              <w:fldChar w:fldCharType="separate"/>
            </w:r>
            <w:r>
              <w:rPr>
                <w:noProof/>
                <w:webHidden/>
              </w:rPr>
              <w:t>3</w:t>
            </w:r>
            <w:r>
              <w:rPr>
                <w:noProof/>
                <w:webHidden/>
              </w:rPr>
              <w:fldChar w:fldCharType="end"/>
            </w:r>
          </w:hyperlink>
        </w:p>
        <w:p w:rsidR="00164C5B" w:rsidRDefault="00164C5B">
          <w:pPr>
            <w:pStyle w:val="Cuprins1"/>
            <w:tabs>
              <w:tab w:val="right" w:leader="dot" w:pos="9016"/>
            </w:tabs>
            <w:rPr>
              <w:rFonts w:eastAsiaTheme="minorEastAsia"/>
              <w:noProof/>
              <w:lang w:eastAsia="en-GB"/>
            </w:rPr>
          </w:pPr>
          <w:hyperlink w:anchor="_Toc129798792" w:history="1">
            <w:r w:rsidRPr="00E942AC">
              <w:rPr>
                <w:rStyle w:val="Hyperlink"/>
                <w:noProof/>
              </w:rPr>
              <w:t>3. Cerințe aplicație</w:t>
            </w:r>
            <w:r>
              <w:rPr>
                <w:noProof/>
                <w:webHidden/>
              </w:rPr>
              <w:tab/>
            </w:r>
            <w:r>
              <w:rPr>
                <w:noProof/>
                <w:webHidden/>
              </w:rPr>
              <w:fldChar w:fldCharType="begin"/>
            </w:r>
            <w:r>
              <w:rPr>
                <w:noProof/>
                <w:webHidden/>
              </w:rPr>
              <w:instrText xml:space="preserve"> PAGEREF _Toc129798792 \h </w:instrText>
            </w:r>
            <w:r>
              <w:rPr>
                <w:noProof/>
                <w:webHidden/>
              </w:rPr>
            </w:r>
            <w:r>
              <w:rPr>
                <w:noProof/>
                <w:webHidden/>
              </w:rPr>
              <w:fldChar w:fldCharType="separate"/>
            </w:r>
            <w:r>
              <w:rPr>
                <w:noProof/>
                <w:webHidden/>
              </w:rPr>
              <w:t>4</w:t>
            </w:r>
            <w:r>
              <w:rPr>
                <w:noProof/>
                <w:webHidden/>
              </w:rPr>
              <w:fldChar w:fldCharType="end"/>
            </w:r>
          </w:hyperlink>
        </w:p>
        <w:p w:rsidR="00164C5B" w:rsidRDefault="00164C5B">
          <w:pPr>
            <w:pStyle w:val="Cuprins2"/>
            <w:tabs>
              <w:tab w:val="right" w:leader="dot" w:pos="9016"/>
            </w:tabs>
            <w:rPr>
              <w:noProof/>
              <w:lang w:val="en-GB" w:eastAsia="en-GB"/>
            </w:rPr>
          </w:pPr>
          <w:hyperlink w:anchor="_Toc129798793" w:history="1">
            <w:r w:rsidRPr="00E942AC">
              <w:rPr>
                <w:rStyle w:val="Hyperlink"/>
                <w:noProof/>
              </w:rPr>
              <w:t>3.1. Cerințe funcționale</w:t>
            </w:r>
            <w:r>
              <w:rPr>
                <w:noProof/>
                <w:webHidden/>
              </w:rPr>
              <w:tab/>
            </w:r>
            <w:r>
              <w:rPr>
                <w:noProof/>
                <w:webHidden/>
              </w:rPr>
              <w:fldChar w:fldCharType="begin"/>
            </w:r>
            <w:r>
              <w:rPr>
                <w:noProof/>
                <w:webHidden/>
              </w:rPr>
              <w:instrText xml:space="preserve"> PAGEREF _Toc129798793 \h </w:instrText>
            </w:r>
            <w:r>
              <w:rPr>
                <w:noProof/>
                <w:webHidden/>
              </w:rPr>
            </w:r>
            <w:r>
              <w:rPr>
                <w:noProof/>
                <w:webHidden/>
              </w:rPr>
              <w:fldChar w:fldCharType="separate"/>
            </w:r>
            <w:r>
              <w:rPr>
                <w:noProof/>
                <w:webHidden/>
              </w:rPr>
              <w:t>4</w:t>
            </w:r>
            <w:r>
              <w:rPr>
                <w:noProof/>
                <w:webHidden/>
              </w:rPr>
              <w:fldChar w:fldCharType="end"/>
            </w:r>
          </w:hyperlink>
        </w:p>
        <w:p w:rsidR="00164C5B" w:rsidRDefault="00164C5B">
          <w:pPr>
            <w:pStyle w:val="Cuprins2"/>
            <w:tabs>
              <w:tab w:val="right" w:leader="dot" w:pos="9016"/>
            </w:tabs>
            <w:rPr>
              <w:noProof/>
              <w:lang w:val="en-GB" w:eastAsia="en-GB"/>
            </w:rPr>
          </w:pPr>
          <w:hyperlink w:anchor="_Toc129798794" w:history="1">
            <w:r w:rsidRPr="00E942AC">
              <w:rPr>
                <w:rStyle w:val="Hyperlink"/>
                <w:noProof/>
              </w:rPr>
              <w:t>3.2. Cerințe non-funcționale</w:t>
            </w:r>
            <w:r>
              <w:rPr>
                <w:noProof/>
                <w:webHidden/>
              </w:rPr>
              <w:tab/>
            </w:r>
            <w:r>
              <w:rPr>
                <w:noProof/>
                <w:webHidden/>
              </w:rPr>
              <w:fldChar w:fldCharType="begin"/>
            </w:r>
            <w:r>
              <w:rPr>
                <w:noProof/>
                <w:webHidden/>
              </w:rPr>
              <w:instrText xml:space="preserve"> PAGEREF _Toc129798794 \h </w:instrText>
            </w:r>
            <w:r>
              <w:rPr>
                <w:noProof/>
                <w:webHidden/>
              </w:rPr>
            </w:r>
            <w:r>
              <w:rPr>
                <w:noProof/>
                <w:webHidden/>
              </w:rPr>
              <w:fldChar w:fldCharType="separate"/>
            </w:r>
            <w:r>
              <w:rPr>
                <w:noProof/>
                <w:webHidden/>
              </w:rPr>
              <w:t>5</w:t>
            </w:r>
            <w:r>
              <w:rPr>
                <w:noProof/>
                <w:webHidden/>
              </w:rPr>
              <w:fldChar w:fldCharType="end"/>
            </w:r>
          </w:hyperlink>
        </w:p>
        <w:p w:rsidR="00164C5B" w:rsidRPr="00164C5B" w:rsidRDefault="00164C5B" w:rsidP="00164C5B">
          <w:pPr>
            <w:rPr>
              <w:lang w:val="ro-RO"/>
            </w:rPr>
          </w:pPr>
          <w:r>
            <w:rPr>
              <w:lang w:val="ro-RO"/>
            </w:rPr>
            <w:fldChar w:fldCharType="end"/>
          </w:r>
        </w:p>
      </w:sdtContent>
    </w:sdt>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164C5B" w:rsidRDefault="00164C5B" w:rsidP="00164C5B">
      <w:pPr>
        <w:jc w:val="right"/>
        <w:rPr>
          <w:rFonts w:ascii="Times New Roman" w:hAnsi="Times New Roman" w:cs="Times New Roman"/>
          <w:color w:val="000000" w:themeColor="text1"/>
          <w:sz w:val="32"/>
          <w:szCs w:val="32"/>
          <w:lang w:val="ro-RO"/>
        </w:rPr>
      </w:pPr>
    </w:p>
    <w:p w:rsidR="00D050F9" w:rsidRPr="00164C5B" w:rsidRDefault="00164C5B" w:rsidP="00164C5B">
      <w:pPr>
        <w:pStyle w:val="Titlu1"/>
        <w:rPr>
          <w:szCs w:val="32"/>
        </w:rPr>
      </w:pPr>
      <w:bookmarkStart w:id="0" w:name="_Toc129798787"/>
      <w:r w:rsidRPr="00164C5B">
        <w:t>1.</w:t>
      </w:r>
      <w:r>
        <w:t xml:space="preserve"> </w:t>
      </w:r>
      <w:proofErr w:type="spellStart"/>
      <w:r w:rsidR="00D050F9" w:rsidRPr="00164C5B">
        <w:rPr>
          <w:szCs w:val="32"/>
        </w:rPr>
        <w:t>Introducere</w:t>
      </w:r>
      <w:bookmarkEnd w:id="0"/>
      <w:proofErr w:type="spellEnd"/>
    </w:p>
    <w:p w:rsidR="00D050F9" w:rsidRPr="00164C5B" w:rsidRDefault="00164C5B" w:rsidP="00164C5B">
      <w:pPr>
        <w:pStyle w:val="Titlu2"/>
      </w:pPr>
      <w:bookmarkStart w:id="1" w:name="_Toc129798788"/>
      <w:r>
        <w:t xml:space="preserve">1.1. </w:t>
      </w:r>
      <w:proofErr w:type="spellStart"/>
      <w:r w:rsidR="00D050F9" w:rsidRPr="00164C5B">
        <w:t>Scopul</w:t>
      </w:r>
      <w:proofErr w:type="spellEnd"/>
      <w:r w:rsidR="00D050F9" w:rsidRPr="00164C5B">
        <w:t xml:space="preserve"> </w:t>
      </w:r>
      <w:proofErr w:type="spellStart"/>
      <w:r w:rsidR="00D050F9" w:rsidRPr="00164C5B">
        <w:t>proiectului</w:t>
      </w:r>
      <w:bookmarkEnd w:id="1"/>
      <w:proofErr w:type="spellEnd"/>
    </w:p>
    <w:p w:rsidR="00D050F9" w:rsidRDefault="00D050F9" w:rsidP="00D050F9">
      <w:pPr>
        <w:jc w:val="both"/>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 xml:space="preserve">      </w:t>
      </w:r>
      <w:r w:rsidRPr="00D050F9">
        <w:rPr>
          <w:rFonts w:ascii="Times New Roman" w:hAnsi="Times New Roman" w:cs="Times New Roman"/>
          <w:color w:val="000000" w:themeColor="text1"/>
          <w:sz w:val="32"/>
          <w:szCs w:val="32"/>
          <w:lang w:val="ro-RO"/>
        </w:rPr>
        <w:t>Scopul unei astfel de aplicații ar fi de a ajuta utilizatorii să găsească potențiali parteneri care au aversiuni similare, oferindu-le o modalitate de a se conecta și de a forma relații bazate pe interesul comun pentru lucruri pe care le urăsc. Aplicația ar putea ajuta utilizatorii să găsească oameni cu care se simt confortabili și care împărtășesc aceleași sentimente și opinii cu privire la lucrurile pe care le detestă. Scopul final ar fi de a spori șansele de a găsi o relație durabilă și fericită, bazată pe compatibilitate și interes comun.</w:t>
      </w:r>
    </w:p>
    <w:p w:rsidR="00D050F9" w:rsidRPr="00164C5B" w:rsidRDefault="00164C5B" w:rsidP="00164C5B">
      <w:pPr>
        <w:pStyle w:val="Titlu1"/>
        <w:rPr>
          <w:szCs w:val="32"/>
        </w:rPr>
      </w:pPr>
      <w:bookmarkStart w:id="2" w:name="_Toc129798789"/>
      <w:r w:rsidRPr="00164C5B">
        <w:t>2.</w:t>
      </w:r>
      <w:r>
        <w:t xml:space="preserve"> </w:t>
      </w:r>
      <w:proofErr w:type="spellStart"/>
      <w:r w:rsidR="00D050F9" w:rsidRPr="00164C5B">
        <w:rPr>
          <w:szCs w:val="32"/>
        </w:rPr>
        <w:t>Descrierea</w:t>
      </w:r>
      <w:proofErr w:type="spellEnd"/>
      <w:r w:rsidR="00D050F9" w:rsidRPr="00164C5B">
        <w:rPr>
          <w:szCs w:val="32"/>
        </w:rPr>
        <w:t xml:space="preserve"> </w:t>
      </w:r>
      <w:proofErr w:type="spellStart"/>
      <w:r w:rsidR="00D050F9" w:rsidRPr="00164C5B">
        <w:rPr>
          <w:szCs w:val="32"/>
        </w:rPr>
        <w:t>generală</w:t>
      </w:r>
      <w:proofErr w:type="spellEnd"/>
      <w:r w:rsidR="00D050F9" w:rsidRPr="00164C5B">
        <w:rPr>
          <w:szCs w:val="32"/>
        </w:rPr>
        <w:t xml:space="preserve"> a </w:t>
      </w:r>
      <w:proofErr w:type="spellStart"/>
      <w:r w:rsidR="00D050F9" w:rsidRPr="00164C5B">
        <w:rPr>
          <w:szCs w:val="32"/>
        </w:rPr>
        <w:t>produsului</w:t>
      </w:r>
      <w:proofErr w:type="spellEnd"/>
      <w:r w:rsidR="00D050F9" w:rsidRPr="00164C5B">
        <w:rPr>
          <w:szCs w:val="32"/>
        </w:rPr>
        <w:t xml:space="preserve"> software</w:t>
      </w:r>
      <w:bookmarkEnd w:id="2"/>
    </w:p>
    <w:p w:rsidR="00D050F9" w:rsidRDefault="00164C5B" w:rsidP="00164C5B">
      <w:pPr>
        <w:pStyle w:val="Titlu2"/>
        <w:rPr>
          <w:lang w:val="ro-RO"/>
        </w:rPr>
      </w:pPr>
      <w:bookmarkStart w:id="3" w:name="_Toc129798790"/>
      <w:r>
        <w:rPr>
          <w:lang w:val="ro-RO"/>
        </w:rPr>
        <w:t xml:space="preserve">2.1. </w:t>
      </w:r>
      <w:r w:rsidR="0033590A">
        <w:rPr>
          <w:lang w:val="ro-RO"/>
        </w:rPr>
        <w:t>Descrierea produsului software</w:t>
      </w:r>
      <w:bookmarkEnd w:id="3"/>
    </w:p>
    <w:p w:rsidR="00164C5B" w:rsidRDefault="0033590A" w:rsidP="00164C5B">
      <w:pPr>
        <w:spacing w:after="0" w:line="240" w:lineRule="auto"/>
        <w:ind w:firstLine="720"/>
        <w:jc w:val="both"/>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 xml:space="preserve">Suntem într-o continuă dezvoltare tehnologică, iar tuturor ne este din ce în ce mai dificil să legăm relații sociale, de orice natură. În acest scop, am venit cu următoarea dezvoltare a unei aplicații. </w:t>
      </w:r>
      <w:r w:rsidR="00164C5B">
        <w:rPr>
          <w:rFonts w:ascii="Times New Roman" w:hAnsi="Times New Roman" w:cs="Times New Roman"/>
          <w:color w:val="000000" w:themeColor="text1"/>
          <w:sz w:val="32"/>
          <w:szCs w:val="32"/>
          <w:lang w:val="ro-RO"/>
        </w:rPr>
        <w:t xml:space="preserve">    </w:t>
      </w:r>
    </w:p>
    <w:p w:rsidR="0033590A" w:rsidRDefault="0033590A" w:rsidP="00164C5B">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Produsul este o aplicație de conectare socială bazată pe aversiuni comune. Utilizatorii pot completa un chestionar cu lucrurile pe care le urăsc, iar aplicația îi va conecta cu alți utilizatori care au aversiuni similare.</w:t>
      </w:r>
    </w:p>
    <w:p w:rsidR="0033590A" w:rsidRDefault="0033590A" w:rsidP="00164C5B">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În ceea ce privește utilizatorii, aplicația este potrivită pentru oricine dorește să se conecteze cu alți oameni care au aversiuni similare și să își găsească un partener de afinitate. De asemenea, este potrivită pentru persoanele care caută o alternativă la aplicațiile de întâlniri tradiționale, care se bazează mai mult pe preferințele și interesele generale ale utilizatorilor.</w:t>
      </w:r>
    </w:p>
    <w:p w:rsidR="0033590A" w:rsidRDefault="00164C5B" w:rsidP="00164C5B">
      <w:pPr>
        <w:pStyle w:val="Titlu2"/>
        <w:rPr>
          <w:lang w:val="ro-RO"/>
        </w:rPr>
      </w:pPr>
      <w:bookmarkStart w:id="4" w:name="_Toc129798791"/>
      <w:r>
        <w:rPr>
          <w:lang w:val="ro-RO"/>
        </w:rPr>
        <w:lastRenderedPageBreak/>
        <w:t xml:space="preserve">2.2. </w:t>
      </w:r>
      <w:r w:rsidR="0033590A">
        <w:rPr>
          <w:lang w:val="ro-RO"/>
        </w:rPr>
        <w:t>Descrierea platformei HW/SW</w:t>
      </w:r>
      <w:bookmarkEnd w:id="4"/>
    </w:p>
    <w:p w:rsidR="00D050F9" w:rsidRDefault="0033590A" w:rsidP="00164C5B">
      <w:pPr>
        <w:spacing w:after="0" w:line="240" w:lineRule="auto"/>
        <w:ind w:firstLine="720"/>
        <w:jc w:val="both"/>
        <w:rPr>
          <w:rFonts w:ascii="Times New Roman" w:hAnsi="Times New Roman" w:cs="Times New Roman"/>
          <w:color w:val="000000" w:themeColor="text1"/>
          <w:sz w:val="32"/>
          <w:szCs w:val="32"/>
          <w:lang w:val="ro-RO"/>
        </w:rPr>
      </w:pPr>
      <w:r w:rsidRPr="0033590A">
        <w:rPr>
          <w:rFonts w:ascii="Times New Roman" w:hAnsi="Times New Roman" w:cs="Times New Roman"/>
          <w:color w:val="000000" w:themeColor="text1"/>
          <w:sz w:val="32"/>
          <w:szCs w:val="32"/>
          <w:lang w:val="ro-RO"/>
        </w:rPr>
        <w:t>O platformă HW/SW (hardware/software)</w:t>
      </w:r>
      <w:r w:rsidR="00A655C5">
        <w:rPr>
          <w:rFonts w:ascii="Times New Roman" w:hAnsi="Times New Roman" w:cs="Times New Roman"/>
          <w:color w:val="000000" w:themeColor="text1"/>
          <w:sz w:val="32"/>
          <w:szCs w:val="32"/>
          <w:lang w:val="ro-RO"/>
        </w:rPr>
        <w:t xml:space="preserve"> pentru o astfel de aplicație </w:t>
      </w:r>
      <w:r w:rsidRPr="0033590A">
        <w:rPr>
          <w:rFonts w:ascii="Times New Roman" w:hAnsi="Times New Roman" w:cs="Times New Roman"/>
          <w:color w:val="000000" w:themeColor="text1"/>
          <w:sz w:val="32"/>
          <w:szCs w:val="32"/>
          <w:lang w:val="ro-RO"/>
        </w:rPr>
        <w:t xml:space="preserve"> trebui</w:t>
      </w:r>
      <w:r w:rsidR="00A655C5">
        <w:rPr>
          <w:rFonts w:ascii="Times New Roman" w:hAnsi="Times New Roman" w:cs="Times New Roman"/>
          <w:color w:val="000000" w:themeColor="text1"/>
          <w:sz w:val="32"/>
          <w:szCs w:val="32"/>
          <w:lang w:val="ro-RO"/>
        </w:rPr>
        <w:t>e</w:t>
      </w:r>
      <w:r w:rsidRPr="0033590A">
        <w:rPr>
          <w:rFonts w:ascii="Times New Roman" w:hAnsi="Times New Roman" w:cs="Times New Roman"/>
          <w:color w:val="000000" w:themeColor="text1"/>
          <w:sz w:val="32"/>
          <w:szCs w:val="32"/>
          <w:lang w:val="ro-RO"/>
        </w:rPr>
        <w:t xml:space="preserve"> să fie proiectată astfel încât să ofere o interfață intuitivă și ușor</w:t>
      </w:r>
      <w:r w:rsidR="00A655C5">
        <w:rPr>
          <w:rFonts w:ascii="Times New Roman" w:hAnsi="Times New Roman" w:cs="Times New Roman"/>
          <w:color w:val="000000" w:themeColor="text1"/>
          <w:sz w:val="32"/>
          <w:szCs w:val="32"/>
          <w:lang w:val="ro-RO"/>
        </w:rPr>
        <w:t xml:space="preserve"> </w:t>
      </w:r>
      <w:r w:rsidR="00A655C5" w:rsidRPr="00A655C5">
        <w:rPr>
          <w:rFonts w:ascii="Times New Roman" w:hAnsi="Times New Roman" w:cs="Times New Roman"/>
          <w:color w:val="000000" w:themeColor="text1"/>
          <w:sz w:val="32"/>
          <w:szCs w:val="32"/>
          <w:lang w:val="ro-RO"/>
        </w:rPr>
        <w:t>de utilizat pentru utilizatori</w:t>
      </w:r>
      <w:r w:rsidR="00A655C5">
        <w:rPr>
          <w:rFonts w:ascii="Times New Roman" w:hAnsi="Times New Roman" w:cs="Times New Roman"/>
          <w:color w:val="000000" w:themeColor="text1"/>
          <w:sz w:val="32"/>
          <w:szCs w:val="32"/>
          <w:lang w:val="ro-RO"/>
        </w:rPr>
        <w:t>.</w:t>
      </w:r>
    </w:p>
    <w:p w:rsidR="00A655C5" w:rsidRDefault="00A655C5" w:rsidP="00164C5B">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În ceea ce privește partea hardware, aceasta </w:t>
      </w:r>
      <w:r>
        <w:rPr>
          <w:rFonts w:ascii="Times New Roman" w:hAnsi="Times New Roman" w:cs="Times New Roman"/>
          <w:color w:val="000000" w:themeColor="text1"/>
          <w:sz w:val="32"/>
          <w:szCs w:val="32"/>
          <w:lang w:val="ro-RO"/>
        </w:rPr>
        <w:t>trebuie</w:t>
      </w:r>
      <w:r w:rsidRPr="00A655C5">
        <w:rPr>
          <w:rFonts w:ascii="Times New Roman" w:hAnsi="Times New Roman" w:cs="Times New Roman"/>
          <w:color w:val="000000" w:themeColor="text1"/>
          <w:sz w:val="32"/>
          <w:szCs w:val="32"/>
          <w:lang w:val="ro-RO"/>
        </w:rPr>
        <w:t xml:space="preserve"> să fie proiectată astfel încâ</w:t>
      </w:r>
      <w:r>
        <w:rPr>
          <w:rFonts w:ascii="Times New Roman" w:hAnsi="Times New Roman" w:cs="Times New Roman"/>
          <w:color w:val="000000" w:themeColor="text1"/>
          <w:sz w:val="32"/>
          <w:szCs w:val="32"/>
          <w:lang w:val="ro-RO"/>
        </w:rPr>
        <w:t xml:space="preserve">t să ofere o performanță rapidă. </w:t>
      </w:r>
      <w:r w:rsidRPr="00A655C5">
        <w:rPr>
          <w:rFonts w:ascii="Times New Roman" w:hAnsi="Times New Roman" w:cs="Times New Roman"/>
          <w:color w:val="000000" w:themeColor="text1"/>
          <w:sz w:val="32"/>
          <w:szCs w:val="32"/>
          <w:lang w:val="ro-RO"/>
        </w:rPr>
        <w:t>Acest lucru ar putea fi realizat prin utilizarea unui server, care ar putea gestiona volumul mare de date generate de utilizatori.</w:t>
      </w:r>
    </w:p>
    <w:p w:rsidR="00A655C5" w:rsidRDefault="00A655C5" w:rsidP="00164C5B">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Partea software a platformei </w:t>
      </w:r>
      <w:r>
        <w:rPr>
          <w:rFonts w:ascii="Times New Roman" w:hAnsi="Times New Roman" w:cs="Times New Roman"/>
          <w:color w:val="000000" w:themeColor="text1"/>
          <w:sz w:val="32"/>
          <w:szCs w:val="32"/>
          <w:lang w:val="ro-RO"/>
        </w:rPr>
        <w:t>trebuie</w:t>
      </w:r>
      <w:r w:rsidRPr="00A655C5">
        <w:rPr>
          <w:rFonts w:ascii="Times New Roman" w:hAnsi="Times New Roman" w:cs="Times New Roman"/>
          <w:color w:val="000000" w:themeColor="text1"/>
          <w:sz w:val="32"/>
          <w:szCs w:val="32"/>
          <w:lang w:val="ro-RO"/>
        </w:rPr>
        <w:t xml:space="preserve"> să ofere un set de caracteristici de bază, cum ar fi completarea chestionarului și căutarea de potențiali parteneri. De asemenea, ar trebui să ofere o interfață de mesagerie și o opțiune pentru a-și vedea compat</w:t>
      </w:r>
      <w:r>
        <w:rPr>
          <w:rFonts w:ascii="Times New Roman" w:hAnsi="Times New Roman" w:cs="Times New Roman"/>
          <w:color w:val="000000" w:themeColor="text1"/>
          <w:sz w:val="32"/>
          <w:szCs w:val="32"/>
          <w:lang w:val="ro-RO"/>
        </w:rPr>
        <w:t>ibilitatea cu alți utilizatori.</w:t>
      </w:r>
    </w:p>
    <w:p w:rsidR="00A655C5" w:rsidRDefault="00A655C5" w:rsidP="00164C5B">
      <w:pPr>
        <w:spacing w:after="0" w:line="240" w:lineRule="auto"/>
        <w:ind w:firstLine="720"/>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Pentru a garanta siguranța și confidențialitatea datelor utilizatorilor, platforma ar trebui să respecte cele mai bune practici în ceea ce privește securitatea datelor și să utilizeze protocoale de securitate, cum ar fi criptarea</w:t>
      </w:r>
      <w:r>
        <w:rPr>
          <w:rFonts w:ascii="Times New Roman" w:hAnsi="Times New Roman" w:cs="Times New Roman"/>
          <w:color w:val="000000" w:themeColor="text1"/>
          <w:sz w:val="32"/>
          <w:szCs w:val="32"/>
          <w:lang w:val="ro-RO"/>
        </w:rPr>
        <w:t xml:space="preserve"> datelor</w:t>
      </w:r>
      <w:r w:rsidRPr="00A655C5">
        <w:rPr>
          <w:rFonts w:ascii="Times New Roman" w:hAnsi="Times New Roman" w:cs="Times New Roman"/>
          <w:color w:val="000000" w:themeColor="text1"/>
          <w:sz w:val="32"/>
          <w:szCs w:val="32"/>
          <w:lang w:val="ro-RO"/>
        </w:rPr>
        <w:t>.</w:t>
      </w:r>
    </w:p>
    <w:p w:rsidR="00A655C5" w:rsidRPr="00164C5B" w:rsidRDefault="00164C5B" w:rsidP="00164C5B">
      <w:pPr>
        <w:pStyle w:val="Titlu1"/>
        <w:rPr>
          <w:szCs w:val="32"/>
        </w:rPr>
      </w:pPr>
      <w:bookmarkStart w:id="5" w:name="_Toc129798792"/>
      <w:r w:rsidRPr="00164C5B">
        <w:t>3.</w:t>
      </w:r>
      <w:r>
        <w:t xml:space="preserve"> </w:t>
      </w:r>
      <w:proofErr w:type="spellStart"/>
      <w:r w:rsidR="00A655C5" w:rsidRPr="00164C5B">
        <w:rPr>
          <w:szCs w:val="32"/>
        </w:rPr>
        <w:t>Cerințe</w:t>
      </w:r>
      <w:proofErr w:type="spellEnd"/>
      <w:r w:rsidR="00A655C5" w:rsidRPr="00164C5B">
        <w:rPr>
          <w:szCs w:val="32"/>
        </w:rPr>
        <w:t xml:space="preserve"> </w:t>
      </w:r>
      <w:proofErr w:type="spellStart"/>
      <w:r w:rsidR="00A655C5" w:rsidRPr="00164C5B">
        <w:rPr>
          <w:szCs w:val="32"/>
        </w:rPr>
        <w:t>aplicație</w:t>
      </w:r>
      <w:bookmarkEnd w:id="5"/>
      <w:proofErr w:type="spellEnd"/>
    </w:p>
    <w:p w:rsidR="00A655C5" w:rsidRPr="00A655C5" w:rsidRDefault="00164C5B" w:rsidP="00164C5B">
      <w:pPr>
        <w:pStyle w:val="Titlu2"/>
        <w:rPr>
          <w:lang w:val="ro-RO"/>
        </w:rPr>
      </w:pPr>
      <w:bookmarkStart w:id="6" w:name="_Toc129798793"/>
      <w:r>
        <w:rPr>
          <w:lang w:val="ro-RO"/>
        </w:rPr>
        <w:t xml:space="preserve">3.1. </w:t>
      </w:r>
      <w:r w:rsidR="00A655C5" w:rsidRPr="00A655C5">
        <w:rPr>
          <w:lang w:val="ro-RO"/>
        </w:rPr>
        <w:t>Cerințe funcționale</w:t>
      </w:r>
      <w:bookmarkEnd w:id="6"/>
      <w:r w:rsidR="00A655C5" w:rsidRPr="00A655C5">
        <w:rPr>
          <w:lang w:val="ro-RO"/>
        </w:rPr>
        <w:t xml:space="preserve"> </w:t>
      </w:r>
    </w:p>
    <w:p w:rsidR="00A655C5" w:rsidRPr="00A655C5" w:rsidRDefault="00A655C5" w:rsidP="00A655C5">
      <w:pPr>
        <w:spacing w:after="0" w:line="240" w:lineRule="auto"/>
        <w:jc w:val="both"/>
        <w:rPr>
          <w:rFonts w:ascii="Times New Roman" w:hAnsi="Times New Roman" w:cs="Times New Roman"/>
          <w:color w:val="000000" w:themeColor="text1"/>
          <w:sz w:val="32"/>
          <w:szCs w:val="32"/>
          <w:lang w:val="ro-RO"/>
        </w:rPr>
      </w:pPr>
    </w:p>
    <w:p w:rsidR="00A655C5" w:rsidRPr="00A655C5" w:rsidRDefault="00A655C5" w:rsidP="00A655C5">
      <w:pPr>
        <w:pStyle w:val="Listparagraf"/>
        <w:numPr>
          <w:ilvl w:val="0"/>
          <w:numId w:val="1"/>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Autentificare utilizator. Utilizatorii trebuie să poată să-și creeze un cont și să se conecteze la aplicație prin intermediul unui sistem de autentificare. </w:t>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r w:rsidRPr="00A655C5">
        <w:rPr>
          <w:rFonts w:ascii="Times New Roman" w:hAnsi="Times New Roman" w:cs="Times New Roman"/>
          <w:color w:val="000000" w:themeColor="text1"/>
          <w:sz w:val="32"/>
          <w:szCs w:val="32"/>
          <w:lang w:val="ro-RO"/>
        </w:rPr>
        <w:tab/>
      </w:r>
    </w:p>
    <w:p w:rsidR="00A655C5" w:rsidRPr="00A655C5" w:rsidRDefault="00A655C5" w:rsidP="00A655C5">
      <w:pPr>
        <w:pStyle w:val="Listparagraf"/>
        <w:numPr>
          <w:ilvl w:val="0"/>
          <w:numId w:val="1"/>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Crearea unui profil: Utilizatorii trebuie să poată să-și creeze un profil, care să includă informații despre ei, precum: vârstă, locație, preferințe de gen, etc.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Chestionar. Utilizatorii trebuie sa poată să completeze un chestionar prin intermediul căruia să expună ce lucruri urăsc.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Afișarea propunerilor de persoane care urăsc aceleași lucruri și posibilitatea de a face </w:t>
      </w:r>
      <w:proofErr w:type="spellStart"/>
      <w:r w:rsidRPr="00A655C5">
        <w:rPr>
          <w:rFonts w:ascii="Times New Roman" w:hAnsi="Times New Roman" w:cs="Times New Roman"/>
          <w:color w:val="000000" w:themeColor="text1"/>
          <w:sz w:val="32"/>
          <w:szCs w:val="32"/>
          <w:lang w:val="ro-RO"/>
        </w:rPr>
        <w:t>matching</w:t>
      </w:r>
      <w:proofErr w:type="spellEnd"/>
      <w:r w:rsidRPr="00A655C5">
        <w:rPr>
          <w:rFonts w:ascii="Times New Roman" w:hAnsi="Times New Roman" w:cs="Times New Roman"/>
          <w:color w:val="000000" w:themeColor="text1"/>
          <w:sz w:val="32"/>
          <w:szCs w:val="32"/>
          <w:lang w:val="ro-RO"/>
        </w:rPr>
        <w:t xml:space="preserve"> cu acestea.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Afișarea detaliilor utilizatorilor după ce au făcut potrivire cu aceștia. </w:t>
      </w:r>
    </w:p>
    <w:p w:rsidR="00A655C5" w:rsidRPr="00164C5B"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Opțiune de a șterge contul: Utilizatorii trebuie să aibă opțiunea de a șterge definitiv contul lor din aplicație.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lastRenderedPageBreak/>
        <w:t xml:space="preserve">Conversații private. Utilizatorii să poată face schimb de mesaje cu persoanele cu care au </w:t>
      </w:r>
      <w:proofErr w:type="spellStart"/>
      <w:r w:rsidRPr="00A655C5">
        <w:rPr>
          <w:rFonts w:ascii="Times New Roman" w:hAnsi="Times New Roman" w:cs="Times New Roman"/>
          <w:color w:val="000000" w:themeColor="text1"/>
          <w:sz w:val="32"/>
          <w:szCs w:val="32"/>
          <w:lang w:val="ro-RO"/>
        </w:rPr>
        <w:t>facu</w:t>
      </w:r>
      <w:r>
        <w:rPr>
          <w:rFonts w:ascii="Times New Roman" w:hAnsi="Times New Roman" w:cs="Times New Roman"/>
          <w:color w:val="000000" w:themeColor="text1"/>
          <w:sz w:val="32"/>
          <w:szCs w:val="32"/>
          <w:lang w:val="ro-RO"/>
        </w:rPr>
        <w:t>t</w:t>
      </w:r>
      <w:proofErr w:type="spellEnd"/>
      <w:r w:rsidRPr="00A655C5">
        <w:rPr>
          <w:rFonts w:ascii="Times New Roman" w:hAnsi="Times New Roman" w:cs="Times New Roman"/>
          <w:color w:val="000000" w:themeColor="text1"/>
          <w:sz w:val="32"/>
          <w:szCs w:val="32"/>
          <w:lang w:val="ro-RO"/>
        </w:rPr>
        <w:t xml:space="preserve"> </w:t>
      </w:r>
      <w:proofErr w:type="spellStart"/>
      <w:r w:rsidRPr="00A655C5">
        <w:rPr>
          <w:rFonts w:ascii="Times New Roman" w:hAnsi="Times New Roman" w:cs="Times New Roman"/>
          <w:color w:val="000000" w:themeColor="text1"/>
          <w:sz w:val="32"/>
          <w:szCs w:val="32"/>
          <w:lang w:val="ro-RO"/>
        </w:rPr>
        <w:t>match</w:t>
      </w:r>
      <w:proofErr w:type="spellEnd"/>
      <w:r w:rsidRPr="00A655C5">
        <w:rPr>
          <w:rFonts w:ascii="Times New Roman" w:hAnsi="Times New Roman" w:cs="Times New Roman"/>
          <w:color w:val="000000" w:themeColor="text1"/>
          <w:sz w:val="32"/>
          <w:szCs w:val="32"/>
          <w:lang w:val="ro-RO"/>
        </w:rPr>
        <w:t xml:space="preserve">.  </w:t>
      </w:r>
    </w:p>
    <w:p w:rsid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Eliminarea unei persoane din lista de </w:t>
      </w:r>
      <w:proofErr w:type="spellStart"/>
      <w:r w:rsidRPr="00A655C5">
        <w:rPr>
          <w:rFonts w:ascii="Times New Roman" w:hAnsi="Times New Roman" w:cs="Times New Roman"/>
          <w:color w:val="000000" w:themeColor="text1"/>
          <w:sz w:val="32"/>
          <w:szCs w:val="32"/>
          <w:lang w:val="ro-RO"/>
        </w:rPr>
        <w:t>match-uri</w:t>
      </w:r>
      <w:proofErr w:type="spellEnd"/>
      <w:r w:rsidRPr="00A655C5">
        <w:rPr>
          <w:rFonts w:ascii="Times New Roman" w:hAnsi="Times New Roman" w:cs="Times New Roman"/>
          <w:color w:val="000000" w:themeColor="text1"/>
          <w:sz w:val="32"/>
          <w:szCs w:val="32"/>
          <w:lang w:val="ro-RO"/>
        </w:rPr>
        <w:t xml:space="preserve"> a unui utilizator, dacă acesta consideră că nu se mai potrivește cu criteriile sale.  </w:t>
      </w:r>
    </w:p>
    <w:p w:rsidR="00164C5B" w:rsidRDefault="00164C5B" w:rsidP="00164C5B">
      <w:pPr>
        <w:spacing w:after="0" w:line="240" w:lineRule="auto"/>
        <w:jc w:val="both"/>
        <w:rPr>
          <w:rFonts w:ascii="Times New Roman" w:hAnsi="Times New Roman" w:cs="Times New Roman"/>
          <w:color w:val="000000" w:themeColor="text1"/>
          <w:sz w:val="32"/>
          <w:szCs w:val="32"/>
          <w:lang w:val="ro-RO"/>
        </w:rPr>
      </w:pPr>
    </w:p>
    <w:p w:rsidR="00164C5B" w:rsidRDefault="00164C5B" w:rsidP="00164C5B">
      <w:pPr>
        <w:spacing w:after="0" w:line="240" w:lineRule="auto"/>
        <w:jc w:val="both"/>
        <w:rPr>
          <w:rFonts w:ascii="Times New Roman" w:hAnsi="Times New Roman" w:cs="Times New Roman"/>
          <w:color w:val="000000" w:themeColor="text1"/>
          <w:sz w:val="32"/>
          <w:szCs w:val="32"/>
          <w:lang w:val="ro-RO"/>
        </w:rPr>
      </w:pPr>
    </w:p>
    <w:p w:rsidR="00164C5B" w:rsidRPr="00164C5B" w:rsidRDefault="00164C5B" w:rsidP="00164C5B">
      <w:pPr>
        <w:spacing w:after="0" w:line="240" w:lineRule="auto"/>
        <w:jc w:val="both"/>
        <w:rPr>
          <w:rFonts w:ascii="Times New Roman" w:hAnsi="Times New Roman" w:cs="Times New Roman"/>
          <w:color w:val="000000" w:themeColor="text1"/>
          <w:sz w:val="32"/>
          <w:szCs w:val="32"/>
          <w:lang w:val="ro-RO"/>
        </w:rPr>
      </w:pPr>
    </w:p>
    <w:p w:rsidR="00A655C5" w:rsidRPr="00A655C5" w:rsidRDefault="00A655C5" w:rsidP="00A655C5">
      <w:pPr>
        <w:spacing w:after="0" w:line="240" w:lineRule="auto"/>
        <w:jc w:val="both"/>
        <w:rPr>
          <w:rFonts w:ascii="Times New Roman" w:hAnsi="Times New Roman" w:cs="Times New Roman"/>
          <w:color w:val="000000" w:themeColor="text1"/>
          <w:sz w:val="32"/>
          <w:szCs w:val="32"/>
          <w:lang w:val="ro-RO"/>
        </w:rPr>
      </w:pPr>
    </w:p>
    <w:p w:rsidR="00A655C5" w:rsidRPr="00A655C5" w:rsidRDefault="00164C5B" w:rsidP="00164C5B">
      <w:pPr>
        <w:pStyle w:val="Titlu2"/>
        <w:rPr>
          <w:lang w:val="ro-RO"/>
        </w:rPr>
      </w:pPr>
      <w:bookmarkStart w:id="7" w:name="_Toc129798794"/>
      <w:r>
        <w:rPr>
          <w:lang w:val="ro-RO"/>
        </w:rPr>
        <w:t xml:space="preserve">3.2. </w:t>
      </w:r>
      <w:r w:rsidR="00A655C5" w:rsidRPr="00A655C5">
        <w:rPr>
          <w:lang w:val="ro-RO"/>
        </w:rPr>
        <w:t>Cerințe non-funcționale</w:t>
      </w:r>
      <w:bookmarkEnd w:id="7"/>
      <w:r w:rsidR="00A655C5" w:rsidRPr="00A655C5">
        <w:rPr>
          <w:lang w:val="ro-RO"/>
        </w:rPr>
        <w:t xml:space="preserve"> </w:t>
      </w:r>
      <w:r w:rsidR="00A655C5" w:rsidRPr="00A655C5">
        <w:rPr>
          <w:lang w:val="ro-RO"/>
        </w:rPr>
        <w:tab/>
      </w:r>
    </w:p>
    <w:p w:rsidR="00A655C5" w:rsidRPr="00A655C5" w:rsidRDefault="00A655C5" w:rsidP="00A655C5">
      <w:pPr>
        <w:spacing w:after="0" w:line="240" w:lineRule="auto"/>
        <w:jc w:val="both"/>
        <w:rPr>
          <w:rFonts w:ascii="Times New Roman" w:hAnsi="Times New Roman" w:cs="Times New Roman"/>
          <w:color w:val="000000" w:themeColor="text1"/>
          <w:sz w:val="32"/>
          <w:szCs w:val="32"/>
          <w:lang w:val="ro-RO"/>
        </w:rPr>
      </w:pP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Memorarea în baza de date a persoanelor ce au cont pe această aplicație.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Algoritm de </w:t>
      </w:r>
      <w:proofErr w:type="spellStart"/>
      <w:r w:rsidRPr="00A655C5">
        <w:rPr>
          <w:rFonts w:ascii="Times New Roman" w:hAnsi="Times New Roman" w:cs="Times New Roman"/>
          <w:color w:val="000000" w:themeColor="text1"/>
          <w:sz w:val="32"/>
          <w:szCs w:val="32"/>
          <w:lang w:val="ro-RO"/>
        </w:rPr>
        <w:t>matching</w:t>
      </w:r>
      <w:proofErr w:type="spellEnd"/>
      <w:r w:rsidRPr="00A655C5">
        <w:rPr>
          <w:rFonts w:ascii="Times New Roman" w:hAnsi="Times New Roman" w:cs="Times New Roman"/>
          <w:color w:val="000000" w:themeColor="text1"/>
          <w:sz w:val="32"/>
          <w:szCs w:val="32"/>
          <w:lang w:val="ro-RO"/>
        </w:rPr>
        <w:t xml:space="preserve">. Aplicația trebuie să aibă un algoritm de </w:t>
      </w:r>
      <w:proofErr w:type="spellStart"/>
      <w:r w:rsidRPr="00A655C5">
        <w:rPr>
          <w:rFonts w:ascii="Times New Roman" w:hAnsi="Times New Roman" w:cs="Times New Roman"/>
          <w:color w:val="000000" w:themeColor="text1"/>
          <w:sz w:val="32"/>
          <w:szCs w:val="32"/>
          <w:lang w:val="ro-RO"/>
        </w:rPr>
        <w:t>matching</w:t>
      </w:r>
      <w:proofErr w:type="spellEnd"/>
      <w:r w:rsidRPr="00A655C5">
        <w:rPr>
          <w:rFonts w:ascii="Times New Roman" w:hAnsi="Times New Roman" w:cs="Times New Roman"/>
          <w:color w:val="000000" w:themeColor="text1"/>
          <w:sz w:val="32"/>
          <w:szCs w:val="32"/>
          <w:lang w:val="ro-RO"/>
        </w:rPr>
        <w:t xml:space="preserve"> care să poată sugera potriviri bazate pe lucrurile comune pe care le urăsc utilizatorii.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Actualizarea persoanelor ce au rămas pe aplicație.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Memorarea și actualizarea </w:t>
      </w:r>
      <w:proofErr w:type="spellStart"/>
      <w:r w:rsidRPr="00A655C5">
        <w:rPr>
          <w:rFonts w:ascii="Times New Roman" w:hAnsi="Times New Roman" w:cs="Times New Roman"/>
          <w:color w:val="000000" w:themeColor="text1"/>
          <w:sz w:val="32"/>
          <w:szCs w:val="32"/>
          <w:lang w:val="ro-RO"/>
        </w:rPr>
        <w:t>match-urilor</w:t>
      </w:r>
      <w:proofErr w:type="spellEnd"/>
      <w:r w:rsidRPr="00A655C5">
        <w:rPr>
          <w:rFonts w:ascii="Times New Roman" w:hAnsi="Times New Roman" w:cs="Times New Roman"/>
          <w:color w:val="000000" w:themeColor="text1"/>
          <w:sz w:val="32"/>
          <w:szCs w:val="32"/>
          <w:lang w:val="ro-RO"/>
        </w:rPr>
        <w:t xml:space="preserve"> dintre utilizatori.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Aplicația trebuie să proceseze rapid informațiile și să ofere răspunsuri rapide la cererile utilizatorilor, indiferent de numărul acestora.  </w:t>
      </w:r>
    </w:p>
    <w:p w:rsidR="00A655C5" w:rsidRPr="00A655C5" w:rsidRDefault="00A655C5" w:rsidP="00A655C5">
      <w:pPr>
        <w:pStyle w:val="Listparagraf"/>
        <w:numPr>
          <w:ilvl w:val="0"/>
          <w:numId w:val="3"/>
        </w:numPr>
        <w:spacing w:after="0" w:line="240" w:lineRule="auto"/>
        <w:jc w:val="both"/>
        <w:rPr>
          <w:rFonts w:ascii="Times New Roman" w:hAnsi="Times New Roman" w:cs="Times New Roman"/>
          <w:color w:val="000000" w:themeColor="text1"/>
          <w:sz w:val="32"/>
          <w:szCs w:val="32"/>
          <w:lang w:val="ro-RO"/>
        </w:rPr>
      </w:pPr>
      <w:r w:rsidRPr="00A655C5">
        <w:rPr>
          <w:rFonts w:ascii="Times New Roman" w:hAnsi="Times New Roman" w:cs="Times New Roman"/>
          <w:color w:val="000000" w:themeColor="text1"/>
          <w:sz w:val="32"/>
          <w:szCs w:val="32"/>
          <w:lang w:val="ro-RO"/>
        </w:rPr>
        <w:t xml:space="preserve">Securitatea parolelor prin salvarea acestora folosind o funcție ce aplica </w:t>
      </w:r>
      <w:proofErr w:type="spellStart"/>
      <w:r w:rsidRPr="00A655C5">
        <w:rPr>
          <w:rFonts w:ascii="Times New Roman" w:hAnsi="Times New Roman" w:cs="Times New Roman"/>
          <w:color w:val="000000" w:themeColor="text1"/>
          <w:sz w:val="32"/>
          <w:szCs w:val="32"/>
          <w:lang w:val="ro-RO"/>
        </w:rPr>
        <w:t>hash</w:t>
      </w:r>
      <w:proofErr w:type="spellEnd"/>
      <w:r w:rsidRPr="00A655C5">
        <w:rPr>
          <w:rFonts w:ascii="Times New Roman" w:hAnsi="Times New Roman" w:cs="Times New Roman"/>
          <w:color w:val="000000" w:themeColor="text1"/>
          <w:sz w:val="32"/>
          <w:szCs w:val="32"/>
          <w:lang w:val="ro-RO"/>
        </w:rPr>
        <w:t xml:space="preserve"> pe acestea.</w:t>
      </w:r>
    </w:p>
    <w:p w:rsidR="00D050F9" w:rsidRDefault="00D050F9" w:rsidP="00A655C5">
      <w:pPr>
        <w:spacing w:after="0"/>
        <w:jc w:val="center"/>
        <w:rPr>
          <w:rFonts w:ascii="Times New Roman" w:hAnsi="Times New Roman" w:cs="Times New Roman"/>
          <w:b/>
          <w:i/>
          <w:sz w:val="72"/>
          <w:szCs w:val="72"/>
          <w:lang w:val="ro-RO"/>
        </w:rPr>
      </w:pPr>
    </w:p>
    <w:p w:rsidR="00D050F9" w:rsidRDefault="00D050F9" w:rsidP="00D050F9">
      <w:pPr>
        <w:jc w:val="center"/>
        <w:rPr>
          <w:rFonts w:ascii="Times New Roman" w:hAnsi="Times New Roman" w:cs="Times New Roman"/>
          <w:sz w:val="28"/>
          <w:szCs w:val="28"/>
          <w:lang w:val="ro-RO"/>
        </w:rPr>
      </w:pPr>
    </w:p>
    <w:p w:rsidR="00164C5B" w:rsidRPr="00D050F9" w:rsidRDefault="00164C5B" w:rsidP="00D050F9">
      <w:pPr>
        <w:jc w:val="center"/>
        <w:rPr>
          <w:rFonts w:ascii="Times New Roman" w:hAnsi="Times New Roman" w:cs="Times New Roman"/>
          <w:sz w:val="28"/>
          <w:szCs w:val="28"/>
          <w:lang w:val="ro-RO"/>
        </w:rPr>
      </w:pPr>
    </w:p>
    <w:sectPr w:rsidR="00164C5B" w:rsidRPr="00D050F9" w:rsidSect="00782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4B0C"/>
    <w:multiLevelType w:val="hybridMultilevel"/>
    <w:tmpl w:val="43742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A475E9"/>
    <w:multiLevelType w:val="multilevel"/>
    <w:tmpl w:val="906040E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601452C"/>
    <w:multiLevelType w:val="hybridMultilevel"/>
    <w:tmpl w:val="01F8D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D050F9"/>
    <w:rsid w:val="00164C5B"/>
    <w:rsid w:val="00206159"/>
    <w:rsid w:val="002F1DE2"/>
    <w:rsid w:val="0033590A"/>
    <w:rsid w:val="007828FD"/>
    <w:rsid w:val="00A13D67"/>
    <w:rsid w:val="00A655C5"/>
    <w:rsid w:val="00D050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FD"/>
  </w:style>
  <w:style w:type="paragraph" w:styleId="Titlu1">
    <w:name w:val="heading 1"/>
    <w:basedOn w:val="Normal"/>
    <w:next w:val="Normal"/>
    <w:link w:val="Titlu1Caracter"/>
    <w:uiPriority w:val="9"/>
    <w:qFormat/>
    <w:rsid w:val="00A65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164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D050F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050F9"/>
    <w:rPr>
      <w:rFonts w:ascii="Tahoma" w:hAnsi="Tahoma" w:cs="Tahoma"/>
      <w:sz w:val="16"/>
      <w:szCs w:val="16"/>
    </w:rPr>
  </w:style>
  <w:style w:type="paragraph" w:styleId="Listparagraf">
    <w:name w:val="List Paragraph"/>
    <w:basedOn w:val="Normal"/>
    <w:uiPriority w:val="34"/>
    <w:qFormat/>
    <w:rsid w:val="00D050F9"/>
    <w:pPr>
      <w:ind w:left="720"/>
      <w:contextualSpacing/>
    </w:pPr>
  </w:style>
  <w:style w:type="character" w:customStyle="1" w:styleId="Titlu1Caracter">
    <w:name w:val="Titlu 1 Caracter"/>
    <w:basedOn w:val="Fontdeparagrafimplicit"/>
    <w:link w:val="Titlu1"/>
    <w:uiPriority w:val="9"/>
    <w:rsid w:val="00A655C5"/>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A655C5"/>
    <w:pPr>
      <w:outlineLvl w:val="9"/>
    </w:pPr>
    <w:rPr>
      <w:lang w:val="ro-RO"/>
    </w:rPr>
  </w:style>
  <w:style w:type="paragraph" w:styleId="Cuprins1">
    <w:name w:val="toc 1"/>
    <w:basedOn w:val="Normal"/>
    <w:next w:val="Normal"/>
    <w:autoRedefine/>
    <w:uiPriority w:val="39"/>
    <w:unhideWhenUsed/>
    <w:qFormat/>
    <w:rsid w:val="00A655C5"/>
    <w:pPr>
      <w:spacing w:after="100"/>
    </w:pPr>
  </w:style>
  <w:style w:type="character" w:styleId="Hyperlink">
    <w:name w:val="Hyperlink"/>
    <w:basedOn w:val="Fontdeparagrafimplicit"/>
    <w:uiPriority w:val="99"/>
    <w:unhideWhenUsed/>
    <w:rsid w:val="00A655C5"/>
    <w:rPr>
      <w:color w:val="0000FF" w:themeColor="hyperlink"/>
      <w:u w:val="single"/>
    </w:rPr>
  </w:style>
  <w:style w:type="character" w:styleId="Robust">
    <w:name w:val="Strong"/>
    <w:basedOn w:val="Fontdeparagrafimplicit"/>
    <w:uiPriority w:val="22"/>
    <w:qFormat/>
    <w:rsid w:val="00A655C5"/>
    <w:rPr>
      <w:b/>
      <w:bCs/>
    </w:rPr>
  </w:style>
  <w:style w:type="paragraph" w:styleId="Subtitlu">
    <w:name w:val="Subtitle"/>
    <w:basedOn w:val="Normal"/>
    <w:next w:val="Normal"/>
    <w:link w:val="SubtitluCaracter"/>
    <w:uiPriority w:val="11"/>
    <w:qFormat/>
    <w:rsid w:val="00A655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A655C5"/>
    <w:rPr>
      <w:rFonts w:asciiTheme="majorHAnsi" w:eastAsiaTheme="majorEastAsia" w:hAnsiTheme="majorHAnsi" w:cstheme="majorBidi"/>
      <w:i/>
      <w:iCs/>
      <w:color w:val="4F81BD" w:themeColor="accent1"/>
      <w:spacing w:val="15"/>
      <w:sz w:val="24"/>
      <w:szCs w:val="24"/>
    </w:rPr>
  </w:style>
  <w:style w:type="paragraph" w:styleId="Cuprins2">
    <w:name w:val="toc 2"/>
    <w:basedOn w:val="Normal"/>
    <w:next w:val="Normal"/>
    <w:autoRedefine/>
    <w:uiPriority w:val="39"/>
    <w:unhideWhenUsed/>
    <w:qFormat/>
    <w:rsid w:val="00164C5B"/>
    <w:pPr>
      <w:spacing w:after="100"/>
      <w:ind w:left="220"/>
    </w:pPr>
    <w:rPr>
      <w:rFonts w:eastAsiaTheme="minorEastAsia"/>
      <w:lang w:val="ro-RO"/>
    </w:rPr>
  </w:style>
  <w:style w:type="paragraph" w:styleId="Cuprins3">
    <w:name w:val="toc 3"/>
    <w:basedOn w:val="Normal"/>
    <w:next w:val="Normal"/>
    <w:autoRedefine/>
    <w:uiPriority w:val="39"/>
    <w:semiHidden/>
    <w:unhideWhenUsed/>
    <w:qFormat/>
    <w:rsid w:val="00164C5B"/>
    <w:pPr>
      <w:spacing w:after="100"/>
      <w:ind w:left="440"/>
    </w:pPr>
    <w:rPr>
      <w:rFonts w:eastAsiaTheme="minorEastAsia"/>
      <w:lang w:val="ro-RO"/>
    </w:rPr>
  </w:style>
  <w:style w:type="character" w:customStyle="1" w:styleId="Titlu2Caracter">
    <w:name w:val="Titlu 2 Caracter"/>
    <w:basedOn w:val="Fontdeparagrafimplicit"/>
    <w:link w:val="Titlu2"/>
    <w:uiPriority w:val="9"/>
    <w:rsid w:val="00164C5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EF3"/>
    <w:rsid w:val="00236EF3"/>
    <w:rsid w:val="00DD29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5F548D8F7E744827852CCF87B65E90A0">
    <w:name w:val="5F548D8F7E744827852CCF87B65E90A0"/>
    <w:rsid w:val="00236EF3"/>
  </w:style>
  <w:style w:type="paragraph" w:customStyle="1" w:styleId="7804E5939D4045AD8E8C61FD1C05917D">
    <w:name w:val="7804E5939D4045AD8E8C61FD1C05917D"/>
    <w:rsid w:val="00236EF3"/>
  </w:style>
  <w:style w:type="paragraph" w:customStyle="1" w:styleId="F2A85D58DCC74D9A8DDA2ED5D681DFEF">
    <w:name w:val="F2A85D58DCC74D9A8DDA2ED5D681DFEF"/>
    <w:rsid w:val="00236EF3"/>
  </w:style>
  <w:style w:type="paragraph" w:customStyle="1" w:styleId="681D4A1DC39F4C4195BE652BD8F826F5">
    <w:name w:val="681D4A1DC39F4C4195BE652BD8F826F5"/>
    <w:rsid w:val="00236EF3"/>
  </w:style>
  <w:style w:type="paragraph" w:customStyle="1" w:styleId="8657F3C696894F99A8FAA2769B3103A6">
    <w:name w:val="8657F3C696894F99A8FAA2769B3103A6"/>
    <w:rsid w:val="00236EF3"/>
  </w:style>
  <w:style w:type="paragraph" w:customStyle="1" w:styleId="16653FECE1A24D23A0435D84B9A345F7">
    <w:name w:val="16653FECE1A24D23A0435D84B9A345F7"/>
    <w:rsid w:val="00236E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79BF5B7-23B5-4C33-965A-A47AFB71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754</Words>
  <Characters>4299</Characters>
  <Application>Microsoft Office Word</Application>
  <DocSecurity>0</DocSecurity>
  <Lines>35</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nicoleta.cucos</dc:creator>
  <cp:lastModifiedBy>nicoleta.cucos</cp:lastModifiedBy>
  <cp:revision>1</cp:revision>
  <dcterms:created xsi:type="dcterms:W3CDTF">2023-03-15T16:08:00Z</dcterms:created>
  <dcterms:modified xsi:type="dcterms:W3CDTF">2023-03-15T17:03:00Z</dcterms:modified>
</cp:coreProperties>
</file>