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D386EE" w14:textId="337DF96A" w:rsidR="00A95B03" w:rsidRPr="000218A8" w:rsidRDefault="000218A8" w:rsidP="000218A8">
      <w:pPr>
        <w:jc w:val="center"/>
        <w:rPr>
          <w:i/>
          <w:iCs/>
          <w:sz w:val="48"/>
          <w:szCs w:val="48"/>
          <w:u w:val="dash"/>
        </w:rPr>
      </w:pPr>
      <w:r w:rsidRPr="000218A8">
        <w:rPr>
          <w:i/>
          <w:iCs/>
          <w:sz w:val="48"/>
          <w:szCs w:val="48"/>
          <w:u w:val="dash"/>
        </w:rPr>
        <w:t xml:space="preserve">House </w:t>
      </w:r>
      <w:proofErr w:type="spellStart"/>
      <w:r w:rsidRPr="000218A8">
        <w:rPr>
          <w:i/>
          <w:iCs/>
          <w:sz w:val="48"/>
          <w:szCs w:val="48"/>
          <w:u w:val="dash"/>
        </w:rPr>
        <w:t>eats</w:t>
      </w:r>
      <w:proofErr w:type="spellEnd"/>
    </w:p>
    <w:p w14:paraId="02D62FED" w14:textId="6DF95775" w:rsidR="000218A8" w:rsidRDefault="000218A8"/>
    <w:p w14:paraId="119D24D6" w14:textId="04F8AEA7" w:rsidR="000218A8" w:rsidRPr="009A24CC" w:rsidRDefault="000218A8">
      <w:pPr>
        <w:rPr>
          <w:b/>
          <w:bCs/>
          <w:sz w:val="28"/>
          <w:szCs w:val="28"/>
        </w:rPr>
      </w:pPr>
      <w:r w:rsidRPr="009A24CC">
        <w:rPr>
          <w:b/>
          <w:bCs/>
          <w:sz w:val="28"/>
          <w:szCs w:val="28"/>
        </w:rPr>
        <w:t>Introduction </w:t>
      </w:r>
    </w:p>
    <w:p w14:paraId="3856CEDF" w14:textId="77777777" w:rsidR="000218A8" w:rsidRDefault="000218A8">
      <w:pPr>
        <w:rPr>
          <w:lang w:val="en-US"/>
        </w:rPr>
      </w:pPr>
      <w:r w:rsidRPr="000218A8">
        <w:rPr>
          <w:lang w:val="en-US"/>
        </w:rPr>
        <w:t>House eats is an application (</w:t>
      </w:r>
      <w:r>
        <w:rPr>
          <w:lang w:val="en-US"/>
        </w:rPr>
        <w:t>like Uber eats) provide house food services for clients.</w:t>
      </w:r>
    </w:p>
    <w:p w14:paraId="0B5B2F2C" w14:textId="77777777" w:rsidR="000218A8" w:rsidRDefault="000218A8">
      <w:pPr>
        <w:rPr>
          <w:lang w:val="en-US"/>
        </w:rPr>
      </w:pPr>
      <w:r>
        <w:rPr>
          <w:lang w:val="en-US"/>
        </w:rPr>
        <w:t>The client can demand a house food for example a Moroccan house food.</w:t>
      </w:r>
    </w:p>
    <w:p w14:paraId="7A46E18F" w14:textId="3B59F429" w:rsidR="000218A8" w:rsidRDefault="000218A8" w:rsidP="000218A8">
      <w:pPr>
        <w:rPr>
          <w:lang w:val="en-US"/>
        </w:rPr>
      </w:pPr>
      <w:r>
        <w:rPr>
          <w:lang w:val="en-US"/>
        </w:rPr>
        <w:t xml:space="preserve">There are two ways: delivery or on-site recovery. </w:t>
      </w:r>
    </w:p>
    <w:p w14:paraId="1DCAA088" w14:textId="17660F3F" w:rsidR="000218A8" w:rsidRDefault="009A24CC" w:rsidP="000218A8">
      <w:pPr>
        <w:rPr>
          <w:lang w:val="en-US"/>
        </w:rPr>
      </w:pPr>
      <w:r>
        <w:rPr>
          <w:lang w:val="en-US"/>
        </w:rPr>
        <w:t>Microservices Components</w:t>
      </w:r>
    </w:p>
    <w:p w14:paraId="2FE1678C" w14:textId="5A50F221" w:rsidR="009A24CC" w:rsidRPr="009A24CC" w:rsidRDefault="009A24CC" w:rsidP="009A24CC">
      <w:pPr>
        <w:pStyle w:val="Paragraphedeliste"/>
        <w:numPr>
          <w:ilvl w:val="0"/>
          <w:numId w:val="4"/>
        </w:numPr>
        <w:rPr>
          <w:lang w:val="en-US"/>
        </w:rPr>
      </w:pPr>
      <w:r w:rsidRPr="009A24CC">
        <w:rPr>
          <w:b/>
          <w:bCs/>
          <w:i/>
          <w:iCs/>
          <w:lang w:val="en-US"/>
        </w:rPr>
        <w:t>User Management:</w:t>
      </w:r>
      <w:r w:rsidRPr="009A24CC">
        <w:rPr>
          <w:lang w:val="en-US"/>
        </w:rPr>
        <w:t xml:space="preserve"> This microservice handles user authentication, registration, and profile management. It is responsible for handling user accounts, including login, registration, password management, and user profile updates.</w:t>
      </w:r>
    </w:p>
    <w:p w14:paraId="54CF14A1" w14:textId="621F034E" w:rsidR="009A24CC" w:rsidRPr="009A24CC" w:rsidRDefault="009A24CC" w:rsidP="009A24CC">
      <w:pPr>
        <w:pStyle w:val="Paragraphedeliste"/>
        <w:numPr>
          <w:ilvl w:val="0"/>
          <w:numId w:val="4"/>
        </w:numPr>
        <w:rPr>
          <w:lang w:val="en-US"/>
        </w:rPr>
      </w:pPr>
      <w:r w:rsidRPr="009A24CC">
        <w:rPr>
          <w:b/>
          <w:bCs/>
          <w:i/>
          <w:iCs/>
          <w:lang w:val="en-US"/>
        </w:rPr>
        <w:t>Restaurant Management:</w:t>
      </w:r>
      <w:r w:rsidRPr="009A24CC">
        <w:rPr>
          <w:lang w:val="en-US"/>
        </w:rPr>
        <w:t xml:space="preserve"> This microservice manages restaurant data, including restaurant listings, menus, and order management. It handles tasks such as restaurant search, menu updates, order tracking, and restaurant ratings and reviews.</w:t>
      </w:r>
    </w:p>
    <w:p w14:paraId="5D37BD8F" w14:textId="61979F70" w:rsidR="009A24CC" w:rsidRPr="009A24CC" w:rsidRDefault="009A24CC" w:rsidP="009A24CC">
      <w:pPr>
        <w:pStyle w:val="Paragraphedeliste"/>
        <w:numPr>
          <w:ilvl w:val="0"/>
          <w:numId w:val="4"/>
        </w:numPr>
        <w:rPr>
          <w:lang w:val="en-US"/>
        </w:rPr>
      </w:pPr>
      <w:r w:rsidRPr="009A24CC">
        <w:rPr>
          <w:b/>
          <w:bCs/>
          <w:i/>
          <w:iCs/>
          <w:lang w:val="en-US"/>
        </w:rPr>
        <w:t>Ordering and Delivery:</w:t>
      </w:r>
      <w:r w:rsidRPr="009A24CC">
        <w:rPr>
          <w:lang w:val="en-US"/>
        </w:rPr>
        <w:t xml:space="preserve"> This microservice manages the entire order process, from placing an order to tracking its status and coordinating delivery. It handles tasks such as order creation, payment processing, order status updates, and driver tracking for delivery.</w:t>
      </w:r>
    </w:p>
    <w:p w14:paraId="6AE4DF7B" w14:textId="456AA51C" w:rsidR="009A24CC" w:rsidRPr="009A24CC" w:rsidRDefault="009A24CC" w:rsidP="009A24CC">
      <w:pPr>
        <w:pStyle w:val="Paragraphedeliste"/>
        <w:numPr>
          <w:ilvl w:val="0"/>
          <w:numId w:val="4"/>
        </w:numPr>
        <w:rPr>
          <w:lang w:val="en-US"/>
        </w:rPr>
      </w:pPr>
      <w:r w:rsidRPr="009A24CC">
        <w:rPr>
          <w:b/>
          <w:bCs/>
          <w:i/>
          <w:iCs/>
          <w:lang w:val="en-US"/>
        </w:rPr>
        <w:t>Pricing and Billing:</w:t>
      </w:r>
      <w:r w:rsidRPr="009A24CC">
        <w:rPr>
          <w:lang w:val="en-US"/>
        </w:rPr>
        <w:t xml:space="preserve"> This microservice handles pricing and billing-related tasks, including calculating order prices, applying discounts or promotions, and generating invoices. It also interacts with third-party payment gateways for payment processing.</w:t>
      </w:r>
    </w:p>
    <w:p w14:paraId="62309DAA" w14:textId="61B1564E" w:rsidR="009A24CC" w:rsidRPr="009A24CC" w:rsidRDefault="009A24CC" w:rsidP="009A24CC">
      <w:pPr>
        <w:pStyle w:val="Paragraphedeliste"/>
        <w:numPr>
          <w:ilvl w:val="0"/>
          <w:numId w:val="4"/>
        </w:numPr>
        <w:rPr>
          <w:lang w:val="en-US"/>
        </w:rPr>
      </w:pPr>
      <w:r w:rsidRPr="009A24CC">
        <w:rPr>
          <w:b/>
          <w:bCs/>
          <w:i/>
          <w:iCs/>
          <w:lang w:val="en-US"/>
        </w:rPr>
        <w:t>Messaging and Notifications:</w:t>
      </w:r>
      <w:r w:rsidRPr="009A24CC">
        <w:rPr>
          <w:lang w:val="en-US"/>
        </w:rPr>
        <w:t xml:space="preserve"> This microservice handles communication between different components of the system, such as sending notifications to users about order updates, driver assignments, and other important events.</w:t>
      </w:r>
    </w:p>
    <w:p w14:paraId="4BA09B46" w14:textId="6A966A6B" w:rsidR="009A24CC" w:rsidRPr="009A24CC" w:rsidRDefault="009A24CC" w:rsidP="009A24CC">
      <w:pPr>
        <w:pStyle w:val="Paragraphedeliste"/>
        <w:numPr>
          <w:ilvl w:val="0"/>
          <w:numId w:val="4"/>
        </w:numPr>
        <w:rPr>
          <w:lang w:val="en-US"/>
        </w:rPr>
      </w:pPr>
      <w:r w:rsidRPr="009A24CC">
        <w:rPr>
          <w:b/>
          <w:bCs/>
          <w:i/>
          <w:iCs/>
          <w:lang w:val="en-US"/>
        </w:rPr>
        <w:t>Geolocation and Mapping:</w:t>
      </w:r>
      <w:r w:rsidRPr="009A24CC">
        <w:rPr>
          <w:lang w:val="en-US"/>
        </w:rPr>
        <w:t xml:space="preserve"> This microservice handles geolocation-related tasks, such as determining the user's location, calculating distances between restaurants and users, and providing mapping and routing functionalities for drivers.</w:t>
      </w:r>
    </w:p>
    <w:p w14:paraId="02CDADB1" w14:textId="4FEE4C9F" w:rsidR="009A24CC" w:rsidRPr="009A24CC" w:rsidRDefault="009A24CC" w:rsidP="009A24CC">
      <w:pPr>
        <w:pStyle w:val="Paragraphedeliste"/>
        <w:numPr>
          <w:ilvl w:val="0"/>
          <w:numId w:val="4"/>
        </w:numPr>
        <w:rPr>
          <w:lang w:val="en-US"/>
        </w:rPr>
      </w:pPr>
      <w:r w:rsidRPr="009A24CC">
        <w:rPr>
          <w:b/>
          <w:bCs/>
          <w:i/>
          <w:iCs/>
          <w:lang w:val="en-US"/>
        </w:rPr>
        <w:t>Reviews and Ratings:</w:t>
      </w:r>
      <w:r w:rsidRPr="009A24CC">
        <w:rPr>
          <w:lang w:val="en-US"/>
        </w:rPr>
        <w:t xml:space="preserve"> This microservice manages customer reviews and ratings for restaurants and drivers. It handles tasks such as collecting and storing customer feedback, calculating restaurant ratings, and displaying reviews on the platform.</w:t>
      </w:r>
    </w:p>
    <w:p w14:paraId="4163AC58" w14:textId="4C30ED16" w:rsidR="009A24CC" w:rsidRDefault="009A24CC" w:rsidP="009A24CC">
      <w:pPr>
        <w:pStyle w:val="Paragraphedeliste"/>
        <w:numPr>
          <w:ilvl w:val="0"/>
          <w:numId w:val="4"/>
        </w:numPr>
        <w:rPr>
          <w:lang w:val="en-US"/>
        </w:rPr>
      </w:pPr>
      <w:r w:rsidRPr="009A24CC">
        <w:rPr>
          <w:b/>
          <w:bCs/>
          <w:i/>
          <w:iCs/>
          <w:lang w:val="en-US"/>
        </w:rPr>
        <w:t>Performance Monitoring and Logging:</w:t>
      </w:r>
      <w:r w:rsidRPr="009A24CC">
        <w:rPr>
          <w:lang w:val="en-US"/>
        </w:rPr>
        <w:t xml:space="preserve"> This microservice is responsible for monitoring the performance and health of the overall system. It collects and analyzes system metrics, logs, and traces to identify and resolve issues proactively.</w:t>
      </w:r>
    </w:p>
    <w:p w14:paraId="0C04420E" w14:textId="46B5EBBA" w:rsidR="009A24CC" w:rsidRDefault="009A24CC" w:rsidP="009A24CC">
      <w:pPr>
        <w:rPr>
          <w:lang w:val="en-US"/>
        </w:rPr>
      </w:pPr>
    </w:p>
    <w:p w14:paraId="4C212B84" w14:textId="07B75AC0" w:rsidR="009A24CC" w:rsidRDefault="009A24CC" w:rsidP="009A24CC">
      <w:pPr>
        <w:pStyle w:val="Paragraphedeliste"/>
        <w:numPr>
          <w:ilvl w:val="0"/>
          <w:numId w:val="5"/>
        </w:numPr>
        <w:rPr>
          <w:sz w:val="28"/>
          <w:szCs w:val="28"/>
          <w:lang w:val="en-US"/>
        </w:rPr>
      </w:pPr>
      <w:r w:rsidRPr="009A24CC">
        <w:rPr>
          <w:sz w:val="28"/>
          <w:szCs w:val="28"/>
          <w:lang w:val="en-US"/>
        </w:rPr>
        <w:t>User Management</w:t>
      </w:r>
    </w:p>
    <w:p w14:paraId="20211E1E" w14:textId="77777777" w:rsidR="009A24CC" w:rsidRPr="009A24CC" w:rsidRDefault="009A24CC" w:rsidP="009A24CC">
      <w:pPr>
        <w:rPr>
          <w:sz w:val="28"/>
          <w:szCs w:val="28"/>
          <w:lang w:val="en-US"/>
        </w:rPr>
      </w:pPr>
    </w:p>
    <w:p w14:paraId="4C30694D" w14:textId="2A38AC55" w:rsidR="009A24CC" w:rsidRPr="009A24CC" w:rsidRDefault="009A24CC" w:rsidP="009A24CC">
      <w:pPr>
        <w:pStyle w:val="Paragraphedeliste"/>
        <w:numPr>
          <w:ilvl w:val="0"/>
          <w:numId w:val="5"/>
        </w:numPr>
        <w:rPr>
          <w:sz w:val="28"/>
          <w:szCs w:val="28"/>
          <w:lang w:val="en-US"/>
        </w:rPr>
      </w:pPr>
      <w:r w:rsidRPr="009A24CC">
        <w:rPr>
          <w:sz w:val="28"/>
          <w:szCs w:val="28"/>
          <w:lang w:val="en-US"/>
        </w:rPr>
        <w:t>Restaurant Management</w:t>
      </w:r>
    </w:p>
    <w:p w14:paraId="5B3802D5" w14:textId="4C096EB8" w:rsidR="009A24CC" w:rsidRPr="009A24CC" w:rsidRDefault="009A24CC" w:rsidP="009A24CC">
      <w:pPr>
        <w:pStyle w:val="Paragraphedeliste"/>
        <w:numPr>
          <w:ilvl w:val="0"/>
          <w:numId w:val="5"/>
        </w:numPr>
        <w:rPr>
          <w:sz w:val="28"/>
          <w:szCs w:val="28"/>
          <w:lang w:val="en-US"/>
        </w:rPr>
      </w:pPr>
      <w:proofErr w:type="spellStart"/>
      <w:r w:rsidRPr="009A24CC">
        <w:rPr>
          <w:sz w:val="28"/>
          <w:szCs w:val="28"/>
          <w:lang w:val="en-US"/>
        </w:rPr>
        <w:t>Oredering</w:t>
      </w:r>
      <w:proofErr w:type="spellEnd"/>
      <w:r w:rsidRPr="009A24CC">
        <w:rPr>
          <w:sz w:val="28"/>
          <w:szCs w:val="28"/>
          <w:lang w:val="en-US"/>
        </w:rPr>
        <w:t xml:space="preserve"> </w:t>
      </w:r>
      <w:proofErr w:type="spellStart"/>
      <w:r w:rsidRPr="009A24CC">
        <w:rPr>
          <w:sz w:val="28"/>
          <w:szCs w:val="28"/>
          <w:lang w:val="en-US"/>
        </w:rPr>
        <w:t>ans</w:t>
      </w:r>
      <w:proofErr w:type="spellEnd"/>
      <w:r w:rsidRPr="009A24CC">
        <w:rPr>
          <w:sz w:val="28"/>
          <w:szCs w:val="28"/>
          <w:lang w:val="en-US"/>
        </w:rPr>
        <w:t xml:space="preserve"> Delivery</w:t>
      </w:r>
    </w:p>
    <w:p w14:paraId="20E9683B" w14:textId="1367F975" w:rsidR="009A24CC" w:rsidRPr="009A24CC" w:rsidRDefault="009A24CC" w:rsidP="009A24CC">
      <w:pPr>
        <w:pStyle w:val="Paragraphedeliste"/>
        <w:numPr>
          <w:ilvl w:val="0"/>
          <w:numId w:val="5"/>
        </w:numPr>
        <w:rPr>
          <w:sz w:val="28"/>
          <w:szCs w:val="28"/>
          <w:lang w:val="en-US"/>
        </w:rPr>
      </w:pPr>
      <w:r w:rsidRPr="009A24CC">
        <w:rPr>
          <w:sz w:val="28"/>
          <w:szCs w:val="28"/>
          <w:lang w:val="en-US"/>
        </w:rPr>
        <w:t>Pricing and Billing</w:t>
      </w:r>
    </w:p>
    <w:p w14:paraId="16D9BBFF" w14:textId="0E27296C" w:rsidR="009A24CC" w:rsidRPr="009A24CC" w:rsidRDefault="009A24CC" w:rsidP="009A24CC">
      <w:pPr>
        <w:pStyle w:val="Paragraphedeliste"/>
        <w:numPr>
          <w:ilvl w:val="0"/>
          <w:numId w:val="5"/>
        </w:numPr>
        <w:rPr>
          <w:sz w:val="28"/>
          <w:szCs w:val="28"/>
          <w:lang w:val="en-US"/>
        </w:rPr>
      </w:pPr>
      <w:r w:rsidRPr="009A24CC">
        <w:rPr>
          <w:sz w:val="28"/>
          <w:szCs w:val="28"/>
          <w:lang w:val="en-US"/>
        </w:rPr>
        <w:t>Messaging and Notifications</w:t>
      </w:r>
    </w:p>
    <w:p w14:paraId="0F6CBE6C" w14:textId="77777777" w:rsidR="009A24CC" w:rsidRPr="009A24CC" w:rsidRDefault="009A24CC" w:rsidP="009A24CC">
      <w:pPr>
        <w:rPr>
          <w:lang w:val="en-US"/>
        </w:rPr>
      </w:pPr>
    </w:p>
    <w:sectPr w:rsidR="009A24CC" w:rsidRPr="009A24C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104D9E"/>
    <w:multiLevelType w:val="hybridMultilevel"/>
    <w:tmpl w:val="B6AA21DC"/>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15:restartNumberingAfterBreak="0">
    <w:nsid w:val="37C6578A"/>
    <w:multiLevelType w:val="multilevel"/>
    <w:tmpl w:val="3EEC3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345897"/>
    <w:multiLevelType w:val="hybridMultilevel"/>
    <w:tmpl w:val="D55E058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509D5F28"/>
    <w:multiLevelType w:val="hybridMultilevel"/>
    <w:tmpl w:val="0FE4F6C6"/>
    <w:lvl w:ilvl="0" w:tplc="040C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5DD74E4A"/>
    <w:multiLevelType w:val="hybridMultilevel"/>
    <w:tmpl w:val="77EC0FE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2068141192">
    <w:abstractNumId w:val="1"/>
  </w:num>
  <w:num w:numId="2" w16cid:durableId="957375445">
    <w:abstractNumId w:val="0"/>
  </w:num>
  <w:num w:numId="3" w16cid:durableId="824980174">
    <w:abstractNumId w:val="2"/>
  </w:num>
  <w:num w:numId="4" w16cid:durableId="1258948915">
    <w:abstractNumId w:val="3"/>
  </w:num>
  <w:num w:numId="5" w16cid:durableId="27610450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C72"/>
    <w:rsid w:val="000218A8"/>
    <w:rsid w:val="00101AFC"/>
    <w:rsid w:val="00211A06"/>
    <w:rsid w:val="009A24CC"/>
    <w:rsid w:val="00A95B03"/>
    <w:rsid w:val="00E050BB"/>
    <w:rsid w:val="00EB4C72"/>
    <w:rsid w:val="00F07A7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8022A"/>
  <w15:chartTrackingRefBased/>
  <w15:docId w15:val="{BEFFE295-506F-4FD7-9130-859F9B7D0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9A24CC"/>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9A24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1197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857</TotalTime>
  <Pages>2</Pages>
  <Words>351</Words>
  <Characters>1935</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Maymoun El Fahim</dc:creator>
  <cp:keywords/>
  <dc:description/>
  <cp:lastModifiedBy>Maymoun El Fahim</cp:lastModifiedBy>
  <cp:revision>3</cp:revision>
  <dcterms:created xsi:type="dcterms:W3CDTF">2023-04-15T01:25:00Z</dcterms:created>
  <dcterms:modified xsi:type="dcterms:W3CDTF">2023-04-15T15:42:00Z</dcterms:modified>
</cp:coreProperties>
</file>