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0CD" w:rsidRDefault="002500CD" w:rsidP="002500CD">
      <w:pPr>
        <w:jc w:val="center"/>
      </w:pPr>
      <w:r>
        <w:rPr>
          <w:noProof/>
        </w:rPr>
        <w:drawing>
          <wp:inline distT="0" distB="0" distL="0" distR="0">
            <wp:extent cx="22098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zu.png"/>
                    <pic:cNvPicPr/>
                  </pic:nvPicPr>
                  <pic:blipFill>
                    <a:blip r:embed="rId5">
                      <a:extLst>
                        <a:ext uri="{28A0092B-C50C-407E-A947-70E740481C1C}">
                          <a14:useLocalDpi xmlns:a14="http://schemas.microsoft.com/office/drawing/2010/main" val="0"/>
                        </a:ext>
                      </a:extLst>
                    </a:blip>
                    <a:stretch>
                      <a:fillRect/>
                    </a:stretch>
                  </pic:blipFill>
                  <pic:spPr>
                    <a:xfrm>
                      <a:off x="0" y="0"/>
                      <a:ext cx="2241896" cy="1120948"/>
                    </a:xfrm>
                    <a:prstGeom prst="rect">
                      <a:avLst/>
                    </a:prstGeom>
                  </pic:spPr>
                </pic:pic>
              </a:graphicData>
            </a:graphic>
          </wp:inline>
        </w:drawing>
      </w:r>
    </w:p>
    <w:p w:rsidR="002500CD" w:rsidRPr="009A70B3" w:rsidRDefault="002500CD" w:rsidP="002500CD">
      <w:pPr>
        <w:jc w:val="center"/>
        <w:rPr>
          <w:b/>
          <w:bCs/>
          <w:u w:val="single"/>
        </w:rPr>
      </w:pPr>
      <w:r w:rsidRPr="009A70B3">
        <w:rPr>
          <w:b/>
          <w:bCs/>
          <w:u w:val="single"/>
        </w:rPr>
        <w:t>VR – ENAR5371</w:t>
      </w:r>
      <w:r w:rsidR="009A70B3">
        <w:rPr>
          <w:b/>
          <w:bCs/>
          <w:u w:val="single"/>
        </w:rPr>
        <w:t xml:space="preserve">- Jihad </w:t>
      </w:r>
      <w:proofErr w:type="spellStart"/>
      <w:r w:rsidR="009A70B3">
        <w:rPr>
          <w:b/>
          <w:bCs/>
          <w:u w:val="single"/>
        </w:rPr>
        <w:t>Kmil</w:t>
      </w:r>
      <w:proofErr w:type="spellEnd"/>
    </w:p>
    <w:p w:rsidR="009A70B3" w:rsidRDefault="009A70B3" w:rsidP="002500CD">
      <w:pPr>
        <w:jc w:val="center"/>
      </w:pPr>
      <w:r>
        <w:t>Project proposal – Algorithmic maze</w:t>
      </w:r>
    </w:p>
    <w:p w:rsidR="007D4E1A" w:rsidRDefault="002500CD">
      <w:r>
        <w:t xml:space="preserve">Name: Amal </w:t>
      </w:r>
      <w:proofErr w:type="spellStart"/>
      <w:r>
        <w:t>Ziad</w:t>
      </w:r>
      <w:proofErr w:type="spellEnd"/>
    </w:p>
    <w:p w:rsidR="002500CD" w:rsidRDefault="002500CD">
      <w:r>
        <w:rPr>
          <w:noProof/>
        </w:rPr>
        <mc:AlternateContent>
          <mc:Choice Requires="wps">
            <w:drawing>
              <wp:anchor distT="0" distB="0" distL="114300" distR="114300" simplePos="0" relativeHeight="251659264" behindDoc="0" locked="0" layoutInCell="1" allowOverlap="1">
                <wp:simplePos x="0" y="0"/>
                <wp:positionH relativeFrom="column">
                  <wp:posOffset>-27214</wp:posOffset>
                </wp:positionH>
                <wp:positionV relativeFrom="paragraph">
                  <wp:posOffset>144599</wp:posOffset>
                </wp:positionV>
                <wp:extent cx="5867400" cy="48985"/>
                <wp:effectExtent l="0" t="0" r="19050" b="27305"/>
                <wp:wrapNone/>
                <wp:docPr id="1" name="Straight Connector 1"/>
                <wp:cNvGraphicFramePr/>
                <a:graphic xmlns:a="http://schemas.openxmlformats.org/drawingml/2006/main">
                  <a:graphicData uri="http://schemas.microsoft.com/office/word/2010/wordprocessingShape">
                    <wps:wsp>
                      <wps:cNvCnPr/>
                      <wps:spPr>
                        <a:xfrm flipV="1">
                          <a:off x="0" y="0"/>
                          <a:ext cx="5867400" cy="48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63E34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15pt,11.4pt" to="459.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" strokecolor="#5b9bd5 [3204]" strokeweight=".5pt">
                <v:stroke joinstyle="miter"/>
              </v:line>
            </w:pict>
          </mc:Fallback>
        </mc:AlternateContent>
      </w:r>
      <w:r>
        <w:t>ID: 1192141</w:t>
      </w:r>
    </w:p>
    <w:p w:rsidR="002500CD" w:rsidRDefault="009A70B3" w:rsidP="005343C7">
      <w:r w:rsidRPr="00041D44">
        <w:rPr>
          <w:b/>
          <w:bCs/>
        </w:rPr>
        <w:t>General idea</w:t>
      </w:r>
      <w:r>
        <w:t>: the maze</w:t>
      </w:r>
      <w:r w:rsidR="005343C7">
        <w:t xml:space="preserve"> will be of medium difficulty </w:t>
      </w:r>
      <w:r>
        <w:t xml:space="preserve">and then the user will try to solve the </w:t>
      </w:r>
      <w:r w:rsidR="005343C7">
        <w:t>riddles</w:t>
      </w:r>
      <w:r>
        <w:t xml:space="preserve"> in his way </w:t>
      </w:r>
      <w:r w:rsidR="005343C7">
        <w:t xml:space="preserve">in order to reach the destination. </w:t>
      </w:r>
      <w:bookmarkStart w:id="0" w:name="_GoBack"/>
      <w:bookmarkEnd w:id="0"/>
      <w:r>
        <w:t xml:space="preserve"> </w:t>
      </w:r>
    </w:p>
    <w:p w:rsidR="009A70B3" w:rsidRDefault="009A70B3" w:rsidP="00FF5E53">
      <w:r w:rsidRPr="00041D44">
        <w:rPr>
          <w:b/>
          <w:bCs/>
        </w:rPr>
        <w:t>Target audience</w:t>
      </w:r>
      <w:r>
        <w:t xml:space="preserve">: </w:t>
      </w:r>
      <w:r w:rsidR="00FF5E53">
        <w:t>all people can play it.</w:t>
      </w:r>
    </w:p>
    <w:p w:rsidR="00115073" w:rsidRDefault="00115073" w:rsidP="00FF5E53">
      <w:r w:rsidRPr="00041D44">
        <w:rPr>
          <w:b/>
          <w:bCs/>
        </w:rPr>
        <w:t>The purpose</w:t>
      </w:r>
      <w:r>
        <w:t xml:space="preserve">: </w:t>
      </w:r>
      <w:r w:rsidR="00FF5E53">
        <w:t>a fun game with some of suspense and c</w:t>
      </w:r>
      <w:r w:rsidR="00FF5E53" w:rsidRPr="00FF5E53">
        <w:t>ompetitive spirit</w:t>
      </w:r>
      <w:r w:rsidR="00FF5E53">
        <w:t xml:space="preserve"> for gamers to experience</w:t>
      </w:r>
      <w:r>
        <w:t>.</w:t>
      </w:r>
      <w:r w:rsidR="00FF5E53">
        <w:t xml:space="preserve"> The questions generally are like riddles in different types.</w:t>
      </w:r>
    </w:p>
    <w:p w:rsidR="00115073" w:rsidRPr="00041D44" w:rsidRDefault="00115073" w:rsidP="009A70B3">
      <w:pPr>
        <w:rPr>
          <w:b/>
          <w:bCs/>
        </w:rPr>
      </w:pPr>
      <w:r w:rsidRPr="00041D44">
        <w:rPr>
          <w:b/>
          <w:bCs/>
        </w:rPr>
        <w:t>How it works?</w:t>
      </w:r>
    </w:p>
    <w:p w:rsidR="009A70B3" w:rsidRDefault="00115073" w:rsidP="005343C7">
      <w:r>
        <w:t>The us</w:t>
      </w:r>
      <w:r w:rsidR="005343C7">
        <w:t xml:space="preserve">er will firstly enter the maze, </w:t>
      </w:r>
      <w:r>
        <w:t>the user will face many ways, each way will end with a problem (riddle), and the user should solve the riddle, and then decide if he/she should continue this way or choose another way. If the user continues in wrong ways, it may guide him//her to dead ends. If the user manages to solve and choose the correct paths of the maze, he/she will be able to reach the destination, which the output of the game will be considered a success and move to the next level.</w:t>
      </w:r>
      <w:r w:rsidR="00FF5E53">
        <w:t xml:space="preserve"> The riddles will be </w:t>
      </w:r>
      <w:r w:rsidR="005343C7">
        <w:t>a description of object that will be placed in one of the ways</w:t>
      </w:r>
      <w:r w:rsidR="00FF5E53">
        <w:t>.</w:t>
      </w:r>
      <w:r w:rsidR="005343C7">
        <w:t xml:space="preserve"> The project will have </w:t>
      </w:r>
      <w:proofErr w:type="gramStart"/>
      <w:r w:rsidR="005343C7">
        <w:t>5</w:t>
      </w:r>
      <w:proofErr w:type="gramEnd"/>
      <w:r w:rsidR="005343C7">
        <w:t xml:space="preserve"> riddles.</w:t>
      </w:r>
    </w:p>
    <w:p w:rsidR="00041D44" w:rsidRDefault="00041D44" w:rsidP="00041D44">
      <w:r w:rsidRPr="00041D44">
        <w:rPr>
          <w:b/>
          <w:bCs/>
        </w:rPr>
        <w:t>Future view</w:t>
      </w:r>
      <w:r>
        <w:t xml:space="preserve">: the project can be adapted to be more competitive between players, that will be depending on who finds the destination faster and who solved the code problems better. In addition to Dijkstra algorithm, it will be a very good learning experience to develop more algorithmic mazes and levels. </w:t>
      </w:r>
    </w:p>
    <w:p w:rsidR="00041D44" w:rsidRDefault="00041D44" w:rsidP="00041D44"/>
    <w:sectPr w:rsidR="00041D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FC0"/>
    <w:rsid w:val="0002033D"/>
    <w:rsid w:val="00041D44"/>
    <w:rsid w:val="000A5238"/>
    <w:rsid w:val="00115073"/>
    <w:rsid w:val="00156033"/>
    <w:rsid w:val="001B50FA"/>
    <w:rsid w:val="002500CD"/>
    <w:rsid w:val="002F1650"/>
    <w:rsid w:val="00302FC0"/>
    <w:rsid w:val="00384758"/>
    <w:rsid w:val="003F297A"/>
    <w:rsid w:val="004246C8"/>
    <w:rsid w:val="00470266"/>
    <w:rsid w:val="004E4C4D"/>
    <w:rsid w:val="005343C7"/>
    <w:rsid w:val="005759DD"/>
    <w:rsid w:val="006B76F2"/>
    <w:rsid w:val="007D4E1A"/>
    <w:rsid w:val="007E3F03"/>
    <w:rsid w:val="0081409A"/>
    <w:rsid w:val="008E4182"/>
    <w:rsid w:val="009A70B3"/>
    <w:rsid w:val="00B65715"/>
    <w:rsid w:val="00BA618B"/>
    <w:rsid w:val="00BC0077"/>
    <w:rsid w:val="00C615D4"/>
    <w:rsid w:val="00C61D6A"/>
    <w:rsid w:val="00C6517D"/>
    <w:rsid w:val="00D160FD"/>
    <w:rsid w:val="00D36737"/>
    <w:rsid w:val="00E03BF2"/>
    <w:rsid w:val="00E31933"/>
    <w:rsid w:val="00EC1152"/>
    <w:rsid w:val="00EC4B03"/>
    <w:rsid w:val="00FB01F7"/>
    <w:rsid w:val="00FF5E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D0A7B-4CB6-449B-A570-C740266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650"/>
    <w:rPr>
      <w:rFonts w:asciiTheme="majorBidi" w:hAnsiTheme="majorBidi" w:cs="Calibri"/>
      <w:color w:val="000000"/>
      <w:sz w:val="24"/>
    </w:rPr>
  </w:style>
  <w:style w:type="paragraph" w:styleId="Heading1">
    <w:name w:val="heading 1"/>
    <w:basedOn w:val="Normal"/>
    <w:next w:val="Normal"/>
    <w:link w:val="Heading1Char"/>
    <w:uiPriority w:val="9"/>
    <w:qFormat/>
    <w:rsid w:val="00384758"/>
    <w:pPr>
      <w:keepNext/>
      <w:keepLines/>
      <w:spacing w:before="240" w:after="240" w:line="360" w:lineRule="auto"/>
      <w:outlineLvl w:val="0"/>
    </w:pPr>
    <w:rPr>
      <w:rFonts w:eastAsia="Georgia" w:cs="Georgia"/>
      <w:b/>
      <w:color w:val="auto"/>
      <w:sz w:val="28"/>
      <w:szCs w:val="28"/>
    </w:rPr>
  </w:style>
  <w:style w:type="paragraph" w:styleId="Heading2">
    <w:name w:val="heading 2"/>
    <w:basedOn w:val="Normal"/>
    <w:next w:val="Normal"/>
    <w:link w:val="Heading2Char"/>
    <w:uiPriority w:val="9"/>
    <w:unhideWhenUsed/>
    <w:qFormat/>
    <w:rsid w:val="00384758"/>
    <w:pPr>
      <w:keepNext/>
      <w:keepLines/>
      <w:spacing w:after="0" w:line="360" w:lineRule="auto"/>
      <w:outlineLvl w:val="1"/>
    </w:pPr>
    <w:rPr>
      <w:rFonts w:eastAsia="Georgia" w:cs="Georgia"/>
      <w:b/>
      <w:color w:val="auto"/>
      <w:szCs w:val="24"/>
      <w:lang w:val="en"/>
    </w:rPr>
  </w:style>
  <w:style w:type="paragraph" w:styleId="Heading3">
    <w:name w:val="heading 3"/>
    <w:basedOn w:val="Normal"/>
    <w:next w:val="Normal"/>
    <w:link w:val="Heading3Char"/>
    <w:autoRedefine/>
    <w:uiPriority w:val="9"/>
    <w:unhideWhenUsed/>
    <w:qFormat/>
    <w:rsid w:val="00C6517D"/>
    <w:pPr>
      <w:keepNext/>
      <w:keepLines/>
      <w:spacing w:before="40" w:after="0" w:line="256" w:lineRule="auto"/>
      <w:ind w:firstLine="720"/>
      <w:jc w:val="both"/>
      <w:outlineLvl w:val="2"/>
    </w:pPr>
    <w:rPr>
      <w:rFonts w:eastAsiaTheme="majorEastAsia" w:cstheme="majorBidi"/>
      <w:b/>
      <w:color w:val="5497D4"/>
      <w:szCs w:val="24"/>
    </w:rPr>
  </w:style>
  <w:style w:type="paragraph" w:styleId="Heading4">
    <w:name w:val="heading 4"/>
    <w:basedOn w:val="Normal"/>
    <w:next w:val="Normal"/>
    <w:link w:val="Heading4Char"/>
    <w:uiPriority w:val="9"/>
    <w:semiHidden/>
    <w:unhideWhenUsed/>
    <w:qFormat/>
    <w:rsid w:val="00FB01F7"/>
    <w:pPr>
      <w:keepNext/>
      <w:keepLines/>
      <w:spacing w:before="40" w:after="0"/>
      <w:outlineLvl w:val="3"/>
    </w:pPr>
    <w:rPr>
      <w:rFonts w:eastAsiaTheme="majorEastAsia" w:cstheme="majorBidi"/>
      <w:i/>
      <w:iCs/>
      <w:color w:val="7B7B7B"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4758"/>
    <w:rPr>
      <w:rFonts w:asciiTheme="majorBidi" w:eastAsia="Georgia" w:hAnsiTheme="majorBidi" w:cs="Georgia"/>
      <w:b/>
      <w:sz w:val="24"/>
      <w:szCs w:val="24"/>
      <w:lang w:val="en"/>
    </w:rPr>
  </w:style>
  <w:style w:type="character" w:customStyle="1" w:styleId="Heading1Char">
    <w:name w:val="Heading 1 Char"/>
    <w:basedOn w:val="DefaultParagraphFont"/>
    <w:link w:val="Heading1"/>
    <w:uiPriority w:val="9"/>
    <w:rsid w:val="00384758"/>
    <w:rPr>
      <w:rFonts w:asciiTheme="majorBidi" w:eastAsia="Georgia" w:hAnsiTheme="majorBidi" w:cs="Georgia"/>
      <w:b/>
      <w:sz w:val="28"/>
      <w:szCs w:val="28"/>
    </w:rPr>
  </w:style>
  <w:style w:type="character" w:customStyle="1" w:styleId="Heading3Char">
    <w:name w:val="Heading 3 Char"/>
    <w:basedOn w:val="DefaultParagraphFont"/>
    <w:link w:val="Heading3"/>
    <w:uiPriority w:val="9"/>
    <w:rsid w:val="00C6517D"/>
    <w:rPr>
      <w:rFonts w:asciiTheme="majorBidi" w:eastAsiaTheme="majorEastAsia" w:hAnsiTheme="majorBidi" w:cstheme="majorBidi"/>
      <w:b/>
      <w:color w:val="5497D4"/>
      <w:sz w:val="24"/>
      <w:szCs w:val="24"/>
    </w:rPr>
  </w:style>
  <w:style w:type="character" w:customStyle="1" w:styleId="Heading4Char">
    <w:name w:val="Heading 4 Char"/>
    <w:basedOn w:val="DefaultParagraphFont"/>
    <w:link w:val="Heading4"/>
    <w:uiPriority w:val="9"/>
    <w:semiHidden/>
    <w:rsid w:val="00FB01F7"/>
    <w:rPr>
      <w:rFonts w:asciiTheme="majorBidi" w:eastAsiaTheme="majorEastAsia" w:hAnsiTheme="majorBidi" w:cstheme="majorBidi"/>
      <w:i/>
      <w:iCs/>
      <w:color w:val="7B7B7B" w:themeColor="accent3"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102FD7-2C8D-4471-A030-EC36BCEE1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2024-01-05T15:33:00Z</dcterms:created>
  <dcterms:modified xsi:type="dcterms:W3CDTF">2024-02-13T21:55:00Z</dcterms:modified>
</cp:coreProperties>
</file>