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ED" w:rsidRDefault="00AE7AED" w:rsidP="00AE7AED">
      <w:pPr>
        <w:jc w:val="center"/>
      </w:pPr>
      <w:r>
        <w:rPr>
          <w:noProof/>
        </w:rPr>
        <w:drawing>
          <wp:inline distT="0" distB="0" distL="0" distR="0" wp14:anchorId="1879EF8B" wp14:editId="18E76790">
            <wp:extent cx="4876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zu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ED" w:rsidRDefault="00AE7AED" w:rsidP="00AE7AED">
      <w:pPr>
        <w:jc w:val="center"/>
        <w:rPr>
          <w:rFonts w:cstheme="majorBidi"/>
          <w:b/>
          <w:bCs/>
          <w:sz w:val="32"/>
          <w:u w:val="single"/>
        </w:rPr>
      </w:pPr>
      <w:r>
        <w:rPr>
          <w:rFonts w:cstheme="majorBidi"/>
          <w:b/>
          <w:bCs/>
          <w:sz w:val="32"/>
          <w:u w:val="single"/>
        </w:rPr>
        <w:t>Faculty of Engineering and Technology</w:t>
      </w:r>
    </w:p>
    <w:p w:rsidR="00AE7AED" w:rsidRPr="00A1744C" w:rsidRDefault="00AE7AED" w:rsidP="00AE7AED">
      <w:pPr>
        <w:jc w:val="center"/>
        <w:rPr>
          <w:rFonts w:cstheme="majorBidi"/>
          <w:b/>
          <w:bCs/>
          <w:sz w:val="32"/>
          <w:szCs w:val="32"/>
          <w:u w:val="single"/>
        </w:rPr>
      </w:pPr>
      <w:r w:rsidRPr="00A1744C">
        <w:rPr>
          <w:rFonts w:cstheme="majorBidi"/>
          <w:b/>
          <w:bCs/>
          <w:sz w:val="32"/>
          <w:szCs w:val="32"/>
          <w:u w:val="single"/>
        </w:rPr>
        <w:t xml:space="preserve">Electrical </w:t>
      </w:r>
      <w:proofErr w:type="gramStart"/>
      <w:r w:rsidRPr="00A1744C">
        <w:rPr>
          <w:rFonts w:cstheme="majorBidi"/>
          <w:b/>
          <w:bCs/>
          <w:sz w:val="32"/>
          <w:szCs w:val="32"/>
          <w:u w:val="single"/>
        </w:rPr>
        <w:t>And</w:t>
      </w:r>
      <w:proofErr w:type="gramEnd"/>
      <w:r w:rsidRPr="00A1744C">
        <w:rPr>
          <w:rFonts w:cstheme="majorBidi"/>
          <w:b/>
          <w:bCs/>
          <w:sz w:val="32"/>
          <w:szCs w:val="32"/>
          <w:u w:val="single"/>
        </w:rPr>
        <w:t xml:space="preserve"> Computer Engineering Department</w:t>
      </w:r>
    </w:p>
    <w:p w:rsidR="00AE7AED" w:rsidRPr="00776733" w:rsidRDefault="00AE7AED" w:rsidP="00AE7AED">
      <w:pPr>
        <w:spacing w:after="226"/>
        <w:ind w:left="18" w:right="4"/>
        <w:jc w:val="center"/>
        <w:rPr>
          <w:rFonts w:cstheme="majorBidi"/>
          <w:b/>
          <w:bCs/>
        </w:rPr>
      </w:pPr>
      <w:r>
        <w:rPr>
          <w:rFonts w:cstheme="majorBidi"/>
          <w:b/>
          <w:bCs/>
          <w:sz w:val="32"/>
        </w:rPr>
        <w:t>Computer Design</w:t>
      </w:r>
      <w:r w:rsidRPr="00776733">
        <w:rPr>
          <w:rFonts w:cstheme="majorBidi"/>
          <w:b/>
          <w:bCs/>
          <w:sz w:val="32"/>
        </w:rPr>
        <w:t xml:space="preserve"> Lab </w:t>
      </w:r>
    </w:p>
    <w:p w:rsidR="00AE7AED" w:rsidRDefault="00AE7AED" w:rsidP="00AE7AED">
      <w:pPr>
        <w:spacing w:after="226"/>
        <w:ind w:left="18" w:right="1"/>
        <w:jc w:val="center"/>
        <w:rPr>
          <w:rFonts w:cstheme="majorBidi"/>
          <w:b/>
          <w:bCs/>
          <w:sz w:val="32"/>
        </w:rPr>
      </w:pPr>
      <w:r w:rsidRPr="00776733">
        <w:rPr>
          <w:rFonts w:cstheme="majorBidi"/>
          <w:b/>
          <w:bCs/>
          <w:sz w:val="32"/>
        </w:rPr>
        <w:t>ENCS</w:t>
      </w:r>
      <w:r>
        <w:rPr>
          <w:rFonts w:cstheme="majorBidi"/>
          <w:b/>
          <w:bCs/>
          <w:sz w:val="32"/>
        </w:rPr>
        <w:t>4110</w:t>
      </w:r>
      <w:r w:rsidRPr="00776733">
        <w:rPr>
          <w:rFonts w:cstheme="majorBidi"/>
          <w:b/>
          <w:bCs/>
          <w:sz w:val="32"/>
        </w:rPr>
        <w:t xml:space="preserve"> </w:t>
      </w:r>
    </w:p>
    <w:p w:rsidR="00AE7AED" w:rsidRPr="00776733" w:rsidRDefault="00AE7AED" w:rsidP="00AE7AED">
      <w:pPr>
        <w:spacing w:after="226"/>
        <w:ind w:left="18" w:right="1"/>
        <w:jc w:val="center"/>
        <w:rPr>
          <w:rFonts w:cstheme="majorBidi"/>
          <w:b/>
          <w:bCs/>
        </w:rPr>
      </w:pPr>
    </w:p>
    <w:p w:rsidR="00AE7AED" w:rsidRDefault="00AE7AED" w:rsidP="00AE7AED">
      <w:pPr>
        <w:spacing w:after="226"/>
        <w:ind w:left="18" w:right="5"/>
        <w:jc w:val="center"/>
        <w:rPr>
          <w:rFonts w:cstheme="majorBidi"/>
          <w:b/>
          <w:bCs/>
          <w:sz w:val="32"/>
        </w:rPr>
      </w:pPr>
      <w:r>
        <w:rPr>
          <w:rFonts w:cstheme="majorBidi"/>
          <w:b/>
          <w:bCs/>
          <w:sz w:val="32"/>
        </w:rPr>
        <w:t>Assembly Addressing Modes Lab Report</w:t>
      </w:r>
    </w:p>
    <w:p w:rsidR="00AE7AED" w:rsidRDefault="00AE7AED" w:rsidP="00AE7AED">
      <w:pPr>
        <w:spacing w:after="226"/>
        <w:ind w:left="18" w:right="5"/>
        <w:jc w:val="center"/>
        <w:rPr>
          <w:rFonts w:cstheme="majorBidi"/>
          <w:b/>
          <w:bCs/>
          <w:sz w:val="32"/>
        </w:rPr>
      </w:pPr>
    </w:p>
    <w:p w:rsidR="00AE7AED" w:rsidRPr="007D203B" w:rsidRDefault="00AE7AED" w:rsidP="00AE7AED">
      <w:pPr>
        <w:spacing w:after="226"/>
        <w:ind w:left="18" w:right="5"/>
        <w:jc w:val="center"/>
        <w:rPr>
          <w:rFonts w:cstheme="majorBidi"/>
          <w:b/>
          <w:bCs/>
          <w:u w:val="single"/>
        </w:rPr>
      </w:pPr>
      <w:r w:rsidRPr="007D203B">
        <w:rPr>
          <w:rFonts w:cstheme="majorBidi"/>
          <w:b/>
          <w:bCs/>
          <w:sz w:val="32"/>
          <w:u w:val="single"/>
        </w:rPr>
        <w:t>Done By:</w:t>
      </w:r>
      <w:r>
        <w:rPr>
          <w:rFonts w:cstheme="majorBidi"/>
          <w:b/>
          <w:bCs/>
        </w:rPr>
        <w:t xml:space="preserve"> </w:t>
      </w:r>
      <w:r>
        <w:rPr>
          <w:rFonts w:cstheme="majorBidi"/>
          <w:sz w:val="32"/>
        </w:rPr>
        <w:t>Amal Ziad_1192141</w:t>
      </w:r>
    </w:p>
    <w:p w:rsidR="00AE7AED" w:rsidRPr="007D203B" w:rsidRDefault="00AE7AED" w:rsidP="00AE7AED">
      <w:pPr>
        <w:spacing w:after="226"/>
        <w:ind w:left="18" w:right="6"/>
        <w:jc w:val="center"/>
        <w:rPr>
          <w:rFonts w:cstheme="majorBidi"/>
          <w:b/>
          <w:bCs/>
          <w:sz w:val="32"/>
          <w:u w:val="single"/>
        </w:rPr>
      </w:pPr>
      <w:r>
        <w:rPr>
          <w:rFonts w:cstheme="majorBidi"/>
          <w:b/>
          <w:bCs/>
          <w:sz w:val="32"/>
          <w:u w:val="single"/>
        </w:rPr>
        <w:t>Instructor</w:t>
      </w:r>
      <w:r w:rsidRPr="007D203B">
        <w:rPr>
          <w:rFonts w:cstheme="majorBidi"/>
          <w:b/>
          <w:bCs/>
          <w:sz w:val="32"/>
          <w:u w:val="single"/>
        </w:rPr>
        <w:t xml:space="preserve">: </w:t>
      </w:r>
      <w:r w:rsidRPr="007D203B">
        <w:rPr>
          <w:rFonts w:cstheme="majorBidi"/>
          <w:sz w:val="32"/>
        </w:rPr>
        <w:t xml:space="preserve">Ahmad </w:t>
      </w:r>
      <w:proofErr w:type="spellStart"/>
      <w:r w:rsidRPr="007D203B">
        <w:rPr>
          <w:rFonts w:cstheme="majorBidi"/>
          <w:sz w:val="32"/>
        </w:rPr>
        <w:t>Afaneh</w:t>
      </w:r>
      <w:proofErr w:type="spellEnd"/>
    </w:p>
    <w:p w:rsidR="00AE7AED" w:rsidRDefault="00AE7AED" w:rsidP="00AE7AED">
      <w:pPr>
        <w:spacing w:after="226"/>
        <w:ind w:left="18" w:right="10"/>
        <w:jc w:val="center"/>
        <w:rPr>
          <w:rFonts w:cstheme="majorBidi"/>
          <w:sz w:val="32"/>
        </w:rPr>
      </w:pPr>
      <w:r w:rsidRPr="007D203B">
        <w:rPr>
          <w:rFonts w:cstheme="majorBidi"/>
          <w:b/>
          <w:bCs/>
          <w:sz w:val="32"/>
          <w:u w:val="single"/>
        </w:rPr>
        <w:t>Assistant</w:t>
      </w:r>
      <w:r>
        <w:rPr>
          <w:rFonts w:cstheme="majorBidi"/>
          <w:sz w:val="32"/>
        </w:rPr>
        <w:t xml:space="preserve">: Hiba </w:t>
      </w:r>
      <w:proofErr w:type="spellStart"/>
      <w:r>
        <w:rPr>
          <w:rFonts w:cstheme="majorBidi"/>
          <w:sz w:val="32"/>
        </w:rPr>
        <w:t>Qadah</w:t>
      </w:r>
      <w:proofErr w:type="spellEnd"/>
    </w:p>
    <w:p w:rsidR="00AE7AED" w:rsidRPr="00A1744C" w:rsidRDefault="00AE7AED" w:rsidP="00AE7AED">
      <w:pPr>
        <w:spacing w:after="226"/>
        <w:ind w:left="18" w:right="10"/>
        <w:jc w:val="center"/>
        <w:rPr>
          <w:rFonts w:cstheme="majorBidi"/>
        </w:rPr>
      </w:pPr>
      <w:r w:rsidRPr="007D203B">
        <w:rPr>
          <w:rFonts w:cstheme="majorBidi"/>
          <w:b/>
          <w:bCs/>
          <w:sz w:val="32"/>
          <w:u w:val="single"/>
        </w:rPr>
        <w:t>Sections:</w:t>
      </w:r>
      <w:r>
        <w:rPr>
          <w:rFonts w:cstheme="majorBidi"/>
          <w:sz w:val="32"/>
        </w:rPr>
        <w:t xml:space="preserve"> </w:t>
      </w:r>
      <w:proofErr w:type="gramStart"/>
      <w:r>
        <w:rPr>
          <w:rFonts w:cstheme="majorBidi"/>
          <w:sz w:val="32"/>
        </w:rPr>
        <w:t>2</w:t>
      </w:r>
      <w:proofErr w:type="gramEnd"/>
    </w:p>
    <w:p w:rsidR="00AE7AED" w:rsidRDefault="00AE7AED" w:rsidP="00574963">
      <w:pPr>
        <w:spacing w:after="226"/>
        <w:ind w:left="18"/>
        <w:jc w:val="center"/>
        <w:rPr>
          <w:rFonts w:cstheme="majorBidi"/>
          <w:sz w:val="32"/>
        </w:rPr>
      </w:pPr>
      <w:r w:rsidRPr="007D203B">
        <w:rPr>
          <w:rFonts w:cstheme="majorBidi"/>
          <w:b/>
          <w:bCs/>
          <w:sz w:val="32"/>
          <w:u w:val="single"/>
        </w:rPr>
        <w:t>Date:</w:t>
      </w:r>
      <w:r w:rsidRPr="00A1744C">
        <w:rPr>
          <w:rFonts w:cstheme="majorBidi"/>
          <w:sz w:val="32"/>
        </w:rPr>
        <w:t xml:space="preserve"> </w:t>
      </w:r>
      <w:r w:rsidR="00574963">
        <w:rPr>
          <w:rFonts w:cstheme="majorBidi"/>
          <w:sz w:val="32"/>
        </w:rPr>
        <w:t>29/5</w:t>
      </w:r>
      <w:r>
        <w:rPr>
          <w:rFonts w:cstheme="majorBidi"/>
          <w:sz w:val="32"/>
        </w:rPr>
        <w:t>/2022</w:t>
      </w:r>
    </w:p>
    <w:p w:rsidR="00AE7AED" w:rsidRDefault="00AE7AED" w:rsidP="00AE7AED"/>
    <w:p w:rsidR="00AE7AED" w:rsidRDefault="00AE7AED" w:rsidP="00AE7AED"/>
    <w:p w:rsidR="00AE7AED" w:rsidRDefault="00AE7AED" w:rsidP="00AE7AED"/>
    <w:p w:rsidR="00AE7AED" w:rsidRDefault="00AE7AED" w:rsidP="00AE7AED">
      <w:pPr>
        <w:pStyle w:val="Heading1"/>
      </w:pPr>
      <w:bookmarkStart w:id="0" w:name="_Toc104752901"/>
      <w:r>
        <w:lastRenderedPageBreak/>
        <w:t>Abstract:</w:t>
      </w:r>
      <w:bookmarkEnd w:id="0"/>
    </w:p>
    <w:p w:rsidR="00AE7AED" w:rsidRDefault="00574963" w:rsidP="00574963">
      <w:pPr>
        <w:pStyle w:val="Default"/>
        <w:rPr>
          <w:b/>
          <w:bCs/>
        </w:rPr>
      </w:pPr>
      <w:r>
        <w:t xml:space="preserve">In this experiment, we will discuss TM4C123 Timer interrupt programming on ARM Cortex M4 </w:t>
      </w:r>
      <w:r>
        <w:t xml:space="preserve">microcontrollers. First, </w:t>
      </w:r>
      <w:r>
        <w:t xml:space="preserve">we will </w:t>
      </w:r>
      <w:r>
        <w:t>see</w:t>
      </w:r>
      <w:r>
        <w:t xml:space="preserve"> applications of timer interrupt</w:t>
      </w:r>
      <w:r>
        <w:t>,</w:t>
      </w:r>
      <w:r w:rsidR="00AE7AED">
        <w:t xml:space="preserve"> </w:t>
      </w:r>
      <w:r>
        <w:t>t</w:t>
      </w:r>
      <w:r>
        <w:t xml:space="preserve">he general-purpose timer module </w:t>
      </w:r>
      <w:proofErr w:type="spellStart"/>
      <w:r>
        <w:t>TimerA</w:t>
      </w:r>
      <w:proofErr w:type="spellEnd"/>
      <w:r>
        <w:t xml:space="preserve"> module will be configured, and initialized to generate a 1s periodic interrupt</w:t>
      </w:r>
      <w:r>
        <w:t>. A</w:t>
      </w:r>
      <w:r w:rsidR="00AE7AED">
        <w:t xml:space="preserve">ll this by using </w:t>
      </w:r>
      <w:proofErr w:type="spellStart"/>
      <w:r w:rsidR="00AE7AED" w:rsidRPr="00EE5AF4">
        <w:rPr>
          <w:b/>
          <w:bCs/>
        </w:rPr>
        <w:t>Keil</w:t>
      </w:r>
      <w:proofErr w:type="spellEnd"/>
      <w:r w:rsidR="00AE7AED" w:rsidRPr="00EE5AF4">
        <w:rPr>
          <w:b/>
          <w:bCs/>
        </w:rPr>
        <w:t xml:space="preserve"> uVision5</w:t>
      </w:r>
      <w:r w:rsidR="00AE7AED">
        <w:rPr>
          <w:b/>
          <w:bCs/>
        </w:rPr>
        <w:t>.</w:t>
      </w: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  <w:bookmarkStart w:id="1" w:name="_GoBack"/>
      <w:bookmarkEnd w:id="1"/>
    </w:p>
    <w:bookmarkStart w:id="2" w:name="_Toc104752902" w:displacedByCustomXml="next"/>
    <w:sdt>
      <w:sdtPr>
        <w:rPr>
          <w:rFonts w:eastAsiaTheme="minorHAnsi" w:cstheme="minorBidi"/>
          <w:b w:val="0"/>
          <w:color w:val="auto"/>
          <w:sz w:val="24"/>
        </w:rPr>
        <w:id w:val="7732890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E7AED" w:rsidRDefault="00AE7AED" w:rsidP="00AE7AED">
          <w:pPr>
            <w:pStyle w:val="Heading1"/>
          </w:pPr>
          <w:r>
            <w:t>Contents</w:t>
          </w:r>
          <w:bookmarkEnd w:id="2"/>
        </w:p>
        <w:p w:rsidR="00D70005" w:rsidRDefault="00AE7AE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752901" w:history="1">
            <w:r w:rsidR="00D70005" w:rsidRPr="00332B3C">
              <w:rPr>
                <w:rStyle w:val="Hyperlink"/>
                <w:noProof/>
              </w:rPr>
              <w:t>Abstract:</w:t>
            </w:r>
            <w:r w:rsidR="00D70005">
              <w:rPr>
                <w:noProof/>
                <w:webHidden/>
              </w:rPr>
              <w:tab/>
            </w:r>
            <w:r w:rsidR="00D70005">
              <w:rPr>
                <w:noProof/>
                <w:webHidden/>
              </w:rPr>
              <w:fldChar w:fldCharType="begin"/>
            </w:r>
            <w:r w:rsidR="00D70005">
              <w:rPr>
                <w:noProof/>
                <w:webHidden/>
              </w:rPr>
              <w:instrText xml:space="preserve"> PAGEREF _Toc104752901 \h </w:instrText>
            </w:r>
            <w:r w:rsidR="00D70005">
              <w:rPr>
                <w:noProof/>
                <w:webHidden/>
              </w:rPr>
            </w:r>
            <w:r w:rsidR="00D70005">
              <w:rPr>
                <w:noProof/>
                <w:webHidden/>
              </w:rPr>
              <w:fldChar w:fldCharType="separate"/>
            </w:r>
            <w:r w:rsidR="00D70005">
              <w:rPr>
                <w:noProof/>
                <w:webHidden/>
              </w:rPr>
              <w:t>2</w:t>
            </w:r>
            <w:r w:rsidR="00D70005"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752902" w:history="1">
            <w:r w:rsidRPr="00332B3C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752903" w:history="1">
            <w:r w:rsidRPr="00332B3C">
              <w:rPr>
                <w:rStyle w:val="Hyperlink"/>
                <w:noProof/>
              </w:rPr>
              <w:t>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752904" w:history="1">
            <w:r w:rsidRPr="00332B3C">
              <w:rPr>
                <w:rStyle w:val="Hyperlink"/>
                <w:rFonts w:cs="Times New Roman"/>
                <w:noProof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04752905" w:history="1">
            <w:r w:rsidRPr="00332B3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32B3C">
              <w:rPr>
                <w:rStyle w:val="Hyperlink"/>
                <w:noProof/>
              </w:rPr>
              <w:t>TM4C123 Timer Interrupt Example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04752906" w:history="1">
            <w:r w:rsidRPr="00332B3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32B3C">
              <w:rPr>
                <w:rStyle w:val="Hyperlink"/>
                <w:noProof/>
              </w:rPr>
              <w:t>In-Lab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04752907" w:history="1">
            <w:r w:rsidRPr="00332B3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32B3C">
              <w:rPr>
                <w:rStyle w:val="Hyperlink"/>
                <w:noProof/>
              </w:rPr>
              <w:t>Modify the code above to make the GREEN LED blinks every 500ms.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04752908" w:history="1">
            <w:r w:rsidRPr="00332B3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32B3C">
              <w:rPr>
                <w:rStyle w:val="Hyperlink"/>
                <w:noProof/>
              </w:rPr>
              <w:t>Modify the code above to make the RED LED blinks every 4s.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05" w:rsidRDefault="00D7000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4752909" w:history="1">
            <w:r w:rsidRPr="00332B3C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ED" w:rsidRDefault="00AE7AED" w:rsidP="00AE7AED">
          <w:r>
            <w:rPr>
              <w:b/>
              <w:bCs/>
              <w:noProof/>
            </w:rPr>
            <w:fldChar w:fldCharType="end"/>
          </w:r>
        </w:p>
      </w:sdtContent>
    </w:sdt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pStyle w:val="Default"/>
      </w:pPr>
    </w:p>
    <w:p w:rsidR="00AE7AED" w:rsidRDefault="00AE7AED" w:rsidP="00AE7AED">
      <w:pPr>
        <w:rPr>
          <w:rFonts w:ascii="Times New Roman" w:hAnsi="Times New Roman" w:cs="Times New Roman"/>
          <w:color w:val="000000"/>
          <w:szCs w:val="24"/>
        </w:rPr>
      </w:pPr>
    </w:p>
    <w:p w:rsidR="00AE7AED" w:rsidRPr="00A3247B" w:rsidRDefault="00AE7AED" w:rsidP="00AE7AED">
      <w:pPr>
        <w:rPr>
          <w:rFonts w:ascii="Times New Roman" w:hAnsi="Times New Roman" w:cs="Times New Roman"/>
          <w:color w:val="000000"/>
          <w:szCs w:val="24"/>
        </w:rPr>
      </w:pPr>
    </w:p>
    <w:p w:rsidR="00AE7AED" w:rsidRDefault="00AE7AED" w:rsidP="004373E3">
      <w:pPr>
        <w:pStyle w:val="Heading1"/>
        <w:rPr>
          <w:rFonts w:hint="cs"/>
          <w:rtl/>
        </w:rPr>
      </w:pPr>
      <w:bookmarkStart w:id="3" w:name="_Toc104752903"/>
      <w:r>
        <w:lastRenderedPageBreak/>
        <w:t>Theory:</w:t>
      </w:r>
      <w:bookmarkEnd w:id="3"/>
    </w:p>
    <w:p w:rsidR="00AE7AED" w:rsidRPr="00574963" w:rsidRDefault="00574963" w:rsidP="00574963">
      <w:pPr>
        <w:rPr>
          <w:u w:val="single"/>
          <w:shd w:val="clear" w:color="auto" w:fill="FFFFFF"/>
          <w:rtl/>
        </w:rPr>
      </w:pPr>
      <w:r w:rsidRPr="00574963">
        <w:rPr>
          <w:u w:val="single"/>
          <w:shd w:val="clear" w:color="auto" w:fill="FFFFFF"/>
        </w:rPr>
        <w:t>What are the General Purpose Timers</w:t>
      </w:r>
      <w:r w:rsidR="004373E3">
        <w:rPr>
          <w:u w:val="single"/>
          <w:shd w:val="clear" w:color="auto" w:fill="FFFFFF"/>
        </w:rPr>
        <w:t xml:space="preserve"> Interrupt</w:t>
      </w:r>
      <w:r w:rsidRPr="00574963">
        <w:rPr>
          <w:u w:val="single"/>
          <w:shd w:val="clear" w:color="auto" w:fill="FFFFFF"/>
        </w:rPr>
        <w:t>?</w:t>
      </w:r>
    </w:p>
    <w:p w:rsidR="00574963" w:rsidRPr="004373E3" w:rsidRDefault="00574963" w:rsidP="004373E3">
      <w:pPr>
        <w:rPr>
          <w:rFonts w:ascii="Courier New" w:hAnsi="Courier New" w:cs="Courier New"/>
          <w:color w:val="0000FF"/>
          <w:sz w:val="20"/>
          <w:szCs w:val="20"/>
        </w:rPr>
      </w:pPr>
      <w:r w:rsidRPr="00574963">
        <w:t xml:space="preserve"> </w:t>
      </w:r>
      <w:r w:rsidR="004373E3" w:rsidRPr="004373E3">
        <w:t>Timer interrupts allow you to perform a task at very specifically timed intervals regardless of what else is going on in your code</w:t>
      </w:r>
      <w:r w:rsidR="004373E3">
        <w:rPr>
          <w:rStyle w:val="FootnoteReference"/>
        </w:rPr>
        <w:footnoteReference w:id="1"/>
      </w:r>
      <w:r w:rsidR="004373E3">
        <w:t>. In our experiment,</w:t>
      </w:r>
      <w:r w:rsidR="004373E3" w:rsidRPr="004373E3">
        <w:t xml:space="preserve"> </w:t>
      </w:r>
      <w:r w:rsidR="004373E3">
        <w:t xml:space="preserve">Programmable general-purpose timer modules (GPTM) of TM4C123 microcontroller </w:t>
      </w:r>
      <w:proofErr w:type="gramStart"/>
      <w:r w:rsidR="004373E3">
        <w:t>can be used</w:t>
      </w:r>
      <w:proofErr w:type="gramEnd"/>
      <w:r w:rsidR="004373E3">
        <w:t xml:space="preserve"> to count external events as a counter or as a timer.</w:t>
      </w:r>
      <w:r w:rsidR="004373E3">
        <w:t xml:space="preserve"> </w:t>
      </w:r>
      <w:r w:rsidR="004373E3">
        <w:t>For example, we want to measure an analog signal with the ADC of TM4C123 microcontroller after every one second. By using GPTM, we can easily achieve this functionality</w:t>
      </w:r>
      <w:r w:rsidR="004373E3">
        <w:rPr>
          <w:rStyle w:val="FootnoteReference"/>
        </w:rPr>
        <w:footnoteReference w:id="2"/>
      </w:r>
      <w:r w:rsidR="004373E3">
        <w:t>.</w:t>
      </w:r>
    </w:p>
    <w:p w:rsidR="004373E3" w:rsidRDefault="004373E3" w:rsidP="004373E3">
      <w:pPr>
        <w:rPr>
          <w:rtl/>
        </w:rPr>
      </w:pPr>
    </w:p>
    <w:p w:rsidR="004373E3" w:rsidRDefault="004373E3" w:rsidP="004373E3">
      <w:pPr>
        <w:pStyle w:val="Heading1"/>
        <w:rPr>
          <w:rFonts w:cs="Times New Roman"/>
        </w:rPr>
      </w:pPr>
      <w:bookmarkStart w:id="4" w:name="_Toc104752904"/>
      <w:r>
        <w:rPr>
          <w:rFonts w:cs="Times New Roman"/>
        </w:rPr>
        <w:t>Procedure:</w:t>
      </w:r>
      <w:bookmarkEnd w:id="4"/>
    </w:p>
    <w:p w:rsidR="004373E3" w:rsidRPr="00D56F07" w:rsidRDefault="004373E3" w:rsidP="004373E3">
      <w:pPr>
        <w:pStyle w:val="Heading2"/>
        <w:numPr>
          <w:ilvl w:val="0"/>
          <w:numId w:val="3"/>
        </w:numPr>
        <w:rPr>
          <w:u w:val="single"/>
        </w:rPr>
      </w:pPr>
      <w:bookmarkStart w:id="5" w:name="_Toc104752905"/>
      <w:r w:rsidRPr="00D56F07">
        <w:rPr>
          <w:u w:val="single"/>
        </w:rPr>
        <w:t>TM4C1</w:t>
      </w:r>
      <w:r w:rsidRPr="00D56F07">
        <w:rPr>
          <w:u w:val="single"/>
        </w:rPr>
        <w:t>23 Timer Interrupt Example Code:</w:t>
      </w:r>
      <w:bookmarkEnd w:id="5"/>
    </w:p>
    <w:p w:rsidR="00BE2A47" w:rsidRPr="00BE2A47" w:rsidRDefault="00BE2A47" w:rsidP="00BE2A47">
      <w:r>
        <w:t>This is a timer interrupt example code</w:t>
      </w:r>
      <w:r>
        <w:t xml:space="preserve"> of TM4C123 </w:t>
      </w:r>
      <w:proofErr w:type="spellStart"/>
      <w:r>
        <w:t>Tiva</w:t>
      </w:r>
      <w:proofErr w:type="spellEnd"/>
      <w:r>
        <w:t xml:space="preserve"> C Launchpad g</w:t>
      </w:r>
      <w:r>
        <w:t>enerates a delay of one second using Time</w:t>
      </w:r>
      <w:r>
        <w:t>r1A interrupt handler routine.</w:t>
      </w:r>
    </w:p>
    <w:p w:rsidR="004373E3" w:rsidRPr="00BE2A47" w:rsidRDefault="00BE2A47" w:rsidP="004373E3">
      <w:pPr>
        <w:rPr>
          <w:u w:val="single"/>
        </w:rPr>
      </w:pPr>
      <w:r>
        <w:rPr>
          <w:u w:val="single"/>
        </w:rPr>
        <w:t xml:space="preserve">.c </w:t>
      </w:r>
      <w:r w:rsidR="004373E3" w:rsidRPr="00BE2A47">
        <w:rPr>
          <w:u w:val="single"/>
        </w:rPr>
        <w:t>Code: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#include "TM4C123.h" // Device header file for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Tiva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Series Microcontroller 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#define Blue (1&lt;RCGCGPIO |= 0x20; // turn on bus clock for 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GPIOF GPIOF-&gt;DIR |= Blue; // set blue pin as a digital output pin 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GPIOF-&gt;DEN |= Blue; // Enable PF2 pin as a digital pin 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>Time1A_1sec_</w:t>
      </w: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delay(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); </w:t>
      </w:r>
    </w:p>
    <w:p w:rsidR="004373E3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while(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>1) { // do nothing wait for the interrupt to occur } }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/* Timer1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subtimer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A interrupt service routine */</w:t>
      </w:r>
    </w:p>
    <w:p w:rsidR="00BE2A47" w:rsidRPr="00BE2A47" w:rsidRDefault="00BE2A47" w:rsidP="004373E3">
      <w:pPr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>TIMER1A_</w:t>
      </w: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Handler(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) { </w:t>
      </w:r>
    </w:p>
    <w:p w:rsidR="00BE2A47" w:rsidRPr="00BE2A47" w:rsidRDefault="00BE2A47" w:rsidP="00BE2A47">
      <w:pPr>
        <w:ind w:firstLine="720"/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if(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TIMER1-&gt;MIS &amp; 0x1)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GPIOF-&gt;DATA ^= Blue; /* toggle Blue LED*/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TIMER1-&gt;ICR = 0x1; /* Timer1A timeout flag bit clears*/ </w:t>
      </w:r>
    </w:p>
    <w:p w:rsidR="00BE2A47" w:rsidRPr="00BE2A47" w:rsidRDefault="00BE2A47" w:rsidP="00BE2A47">
      <w:pPr>
        <w:ind w:left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} </w:t>
      </w:r>
    </w:p>
    <w:p w:rsidR="00BE2A47" w:rsidRPr="00BE2A47" w:rsidRDefault="00BE2A47" w:rsidP="00BE2A47">
      <w:pPr>
        <w:ind w:left="720"/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void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Time1A_1sec_delay(void) {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SYSCTL-&gt;RCGCTIMER |= (1&lt;CTL = 0; /* disable timer1 output 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TIMER1-&gt;CFG = 0x4; /*select 16-bit configuration option 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lastRenderedPageBreak/>
        <w:t xml:space="preserve">TIMER1-&gt;TAMR = 0x02; /*select periodic down counter mode of timer1 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TIMER1-&gt;TAPR = 250-1; /*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prescaler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value 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>TIMER1-&gt;TAILR = 64000-</w:t>
      </w: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1 ;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/*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counter starting count down value 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TIMER1-&gt;ICR = 0x1; /*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timeout flag bit clears*/ 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>TIMER1-&gt;IMR |</w:t>
      </w: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=(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>1&lt;</w:t>
      </w:r>
      <w:r w:rsidRPr="00BE2A47">
        <w:rPr>
          <w:rFonts w:ascii="Courier New" w:hAnsi="Courier New" w:cs="Courier New"/>
          <w:color w:val="7030A0"/>
          <w:sz w:val="20"/>
          <w:szCs w:val="20"/>
        </w:rPr>
        <w:t>&lt;0);</w:t>
      </w:r>
    </w:p>
    <w:p w:rsidR="00BE2A47" w:rsidRPr="00BE2A47" w:rsidRDefault="00BE2A47" w:rsidP="00BE2A47">
      <w:pPr>
        <w:ind w:left="720" w:firstLine="720"/>
        <w:rPr>
          <w:rFonts w:ascii="Courier New" w:hAnsi="Courier New" w:cs="Courier New"/>
          <w:color w:val="7030A0"/>
          <w:sz w:val="20"/>
          <w:szCs w:val="20"/>
          <w:rtl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TIMER1-&gt;CTL |= 0x01; /* Enable </w:t>
      </w:r>
      <w:proofErr w:type="spellStart"/>
      <w:r w:rsidRPr="00BE2A47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BE2A47">
        <w:rPr>
          <w:rFonts w:ascii="Courier New" w:hAnsi="Courier New" w:cs="Courier New"/>
          <w:color w:val="7030A0"/>
          <w:sz w:val="20"/>
          <w:szCs w:val="20"/>
        </w:rPr>
        <w:t xml:space="preserve"> module */ </w:t>
      </w:r>
    </w:p>
    <w:p w:rsidR="00D56F07" w:rsidRPr="008478FC" w:rsidRDefault="00BE2A47" w:rsidP="008478FC">
      <w:pPr>
        <w:ind w:left="720" w:firstLine="720"/>
        <w:rPr>
          <w:rFonts w:ascii="Courier New" w:hAnsi="Courier New" w:cs="Courier New"/>
          <w:color w:val="7030A0"/>
          <w:sz w:val="20"/>
          <w:szCs w:val="20"/>
        </w:rPr>
      </w:pPr>
      <w:r w:rsidRPr="00BE2A47">
        <w:rPr>
          <w:rFonts w:ascii="Courier New" w:hAnsi="Courier New" w:cs="Courier New"/>
          <w:color w:val="7030A0"/>
          <w:sz w:val="20"/>
          <w:szCs w:val="20"/>
        </w:rPr>
        <w:t>NVIC-&gt;</w:t>
      </w:r>
      <w:proofErr w:type="gramStart"/>
      <w:r w:rsidRPr="00BE2A47">
        <w:rPr>
          <w:rFonts w:ascii="Courier New" w:hAnsi="Courier New" w:cs="Courier New"/>
          <w:color w:val="7030A0"/>
          <w:sz w:val="20"/>
          <w:szCs w:val="20"/>
        </w:rPr>
        <w:t>ISER[</w:t>
      </w:r>
      <w:proofErr w:type="gramEnd"/>
      <w:r w:rsidRPr="00BE2A47">
        <w:rPr>
          <w:rFonts w:ascii="Courier New" w:hAnsi="Courier New" w:cs="Courier New"/>
          <w:color w:val="7030A0"/>
          <w:sz w:val="20"/>
          <w:szCs w:val="20"/>
        </w:rPr>
        <w:t>0] |= (1&lt;</w:t>
      </w:r>
      <w:r w:rsidRPr="00BE2A47">
        <w:rPr>
          <w:rFonts w:ascii="Courier New" w:hAnsi="Courier New" w:cs="Courier New"/>
          <w:color w:val="7030A0"/>
          <w:sz w:val="20"/>
          <w:szCs w:val="20"/>
        </w:rPr>
        <w:t>&lt;21);</w:t>
      </w:r>
    </w:p>
    <w:p w:rsidR="00D56F07" w:rsidRDefault="00D56F07" w:rsidP="00BE2A47"/>
    <w:p w:rsidR="00D56F07" w:rsidRPr="00D56F07" w:rsidRDefault="00D56F07" w:rsidP="00D56F07">
      <w:pPr>
        <w:pStyle w:val="Heading2"/>
        <w:numPr>
          <w:ilvl w:val="0"/>
          <w:numId w:val="3"/>
        </w:numPr>
        <w:rPr>
          <w:u w:val="single"/>
        </w:rPr>
      </w:pPr>
      <w:bookmarkStart w:id="6" w:name="_Toc104752906"/>
      <w:r w:rsidRPr="00D56F07">
        <w:rPr>
          <w:u w:val="single"/>
        </w:rPr>
        <w:t>In-Lab Task:</w:t>
      </w:r>
      <w:bookmarkEnd w:id="6"/>
    </w:p>
    <w:p w:rsidR="00D56F07" w:rsidRPr="00D56F07" w:rsidRDefault="00D56F07" w:rsidP="00D56F07">
      <w:pPr>
        <w:pStyle w:val="Heading3"/>
        <w:numPr>
          <w:ilvl w:val="0"/>
          <w:numId w:val="4"/>
        </w:numPr>
        <w:rPr>
          <w:rFonts w:asciiTheme="majorBidi" w:hAnsiTheme="majorBidi"/>
        </w:rPr>
      </w:pPr>
      <w:bookmarkStart w:id="7" w:name="_Toc104752907"/>
      <w:r w:rsidRPr="00D56F07">
        <w:rPr>
          <w:rFonts w:asciiTheme="majorBidi" w:hAnsiTheme="majorBidi"/>
        </w:rPr>
        <w:t>Modify the code above to make the GREEN LED blinks every 500ms.</w:t>
      </w:r>
      <w:bookmarkEnd w:id="7"/>
    </w:p>
    <w:p w:rsidR="00D56F07" w:rsidRDefault="00D56F07" w:rsidP="00D56F07">
      <w:pPr>
        <w:rPr>
          <w:u w:val="single"/>
        </w:rPr>
      </w:pPr>
      <w:r w:rsidRPr="00D56F07">
        <w:rPr>
          <w:u w:val="single"/>
        </w:rPr>
        <w:t>The code: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#include "TM4C123.h" // Device header file for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Tiva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Series </w:t>
      </w:r>
      <w:r>
        <w:rPr>
          <w:rFonts w:ascii="Courier New" w:hAnsi="Courier New" w:cs="Courier New"/>
          <w:color w:val="7030A0"/>
          <w:sz w:val="20"/>
          <w:szCs w:val="20"/>
        </w:rPr>
        <w:t>//</w:t>
      </w: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Microcontroller </w:t>
      </w:r>
    </w:p>
    <w:p w:rsidR="008478FC" w:rsidRDefault="008478FC" w:rsidP="00D70005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#define Green (1&lt;&lt;3) // PF3 pin of TM4C123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Tiva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Launchpad, 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>Green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LED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void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Time1A_1sec_delay(void);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spellStart"/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int</w:t>
      </w:r>
      <w:proofErr w:type="spellEnd"/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main(void) { /*Initialize PF3 as a digital output pin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SYSCTL-&gt;RCGCGPIO |= 0x20; // turn on bus clock for GPIOF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GPIOF-&gt;DEN |= Green; </w:t>
      </w:r>
    </w:p>
    <w:p w:rsidR="008478FC" w:rsidRDefault="008478FC" w:rsidP="00D70005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GPIOF-&gt;DIR |= Green; // set 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>Green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pin as a digital output pin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Time1A_1sec_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delay(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);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while(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1) { // do nothing wait for the interrupt to occur }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} /* Timer1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subtimer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A interrupt service routine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TIMER1A_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Handler(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>) {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if(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TIMER1-&gt;MIS &amp; 0x1) </w:t>
      </w:r>
    </w:p>
    <w:p w:rsidR="008478FC" w:rsidRDefault="008478FC" w:rsidP="00D70005">
      <w:pPr>
        <w:ind w:firstLine="360"/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GPIOF-&gt;DATA ^= Green; /* toggle 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>Green</w:t>
      </w:r>
      <w:r w:rsidR="00D70005"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LED*/ </w:t>
      </w:r>
    </w:p>
    <w:p w:rsidR="008478FC" w:rsidRDefault="008478FC" w:rsidP="008478FC">
      <w:pPr>
        <w:ind w:firstLine="360"/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TIMER1-&gt;ICR = 0x1; /* Timer1A timeout flag bit clears*/ </w:t>
      </w:r>
    </w:p>
    <w:p w:rsidR="008478FC" w:rsidRDefault="008478FC" w:rsidP="008478FC">
      <w:pPr>
        <w:ind w:firstLine="360"/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}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void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Time1A_1sec_delay(void) {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SYSCTL-&gt;RCGCTIMER |= (1&lt;&lt;1); /*enable clock Timer1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subtimer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A in run mode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TIMER1-&gt;CTL = 0; /* disable timer1 output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TIMER1-&gt;CFG = 0x4; /*select 16-bit configuration option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lastRenderedPageBreak/>
        <w:t xml:space="preserve">TIMER1-&gt;TAMR = 0x02; /*select periodic down counter mode of timer1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TIMER1-&gt;TAPR = 125-1; /*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prescaler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value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TIMER1-&gt;TAILR = 128000-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1 ;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/*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counter starting count down value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TIMER1-&gt;ICR = 0x1; /*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timeout flag bit clears*/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TIMER1-&gt;IMR |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=(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1&lt;&lt;0); /*enables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time-out interrupt mask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TIMER1-&gt;CTL |= 0x01; /* Enable </w:t>
      </w:r>
      <w:proofErr w:type="spellStart"/>
      <w:r w:rsidRPr="008478FC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 module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NVIC-&gt;</w:t>
      </w:r>
      <w:proofErr w:type="gramStart"/>
      <w:r w:rsidRPr="008478FC">
        <w:rPr>
          <w:rFonts w:ascii="Courier New" w:hAnsi="Courier New" w:cs="Courier New"/>
          <w:color w:val="7030A0"/>
          <w:sz w:val="20"/>
          <w:szCs w:val="20"/>
        </w:rPr>
        <w:t>ISER[</w:t>
      </w:r>
      <w:proofErr w:type="gramEnd"/>
      <w:r w:rsidRPr="008478FC">
        <w:rPr>
          <w:rFonts w:ascii="Courier New" w:hAnsi="Courier New" w:cs="Courier New"/>
          <w:color w:val="7030A0"/>
          <w:sz w:val="20"/>
          <w:szCs w:val="20"/>
        </w:rPr>
        <w:t xml:space="preserve">0] |= (1&lt;&lt;21); /*enable IRQ21 */ </w:t>
      </w:r>
    </w:p>
    <w:p w:rsidR="008478FC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8478FC">
        <w:rPr>
          <w:rFonts w:ascii="Courier New" w:hAnsi="Courier New" w:cs="Courier New"/>
          <w:color w:val="7030A0"/>
          <w:sz w:val="20"/>
          <w:szCs w:val="20"/>
        </w:rPr>
        <w:t>}</w:t>
      </w:r>
    </w:p>
    <w:p w:rsidR="00D70005" w:rsidRPr="008478FC" w:rsidRDefault="00D70005" w:rsidP="008478FC">
      <w:pPr>
        <w:rPr>
          <w:rFonts w:ascii="Courier New" w:hAnsi="Courier New" w:cs="Courier New"/>
          <w:color w:val="7030A0"/>
          <w:sz w:val="20"/>
          <w:szCs w:val="20"/>
        </w:rPr>
      </w:pPr>
    </w:p>
    <w:p w:rsidR="00D56F07" w:rsidRDefault="00BA7F45" w:rsidP="00BA7F45">
      <w:pPr>
        <w:pStyle w:val="Heading3"/>
        <w:numPr>
          <w:ilvl w:val="0"/>
          <w:numId w:val="4"/>
        </w:numPr>
        <w:rPr>
          <w:rFonts w:asciiTheme="majorBidi" w:hAnsiTheme="majorBidi"/>
        </w:rPr>
      </w:pPr>
      <w:bookmarkStart w:id="8" w:name="_Toc104752908"/>
      <w:r w:rsidRPr="00BA7F45">
        <w:rPr>
          <w:rFonts w:asciiTheme="majorBidi" w:hAnsiTheme="majorBidi"/>
        </w:rPr>
        <w:t xml:space="preserve">Modify the code above to make the RED LED blinks every </w:t>
      </w:r>
      <w:proofErr w:type="gramStart"/>
      <w:r w:rsidRPr="00BA7F45">
        <w:rPr>
          <w:rFonts w:asciiTheme="majorBidi" w:hAnsiTheme="majorBidi"/>
        </w:rPr>
        <w:t>4s</w:t>
      </w:r>
      <w:proofErr w:type="gramEnd"/>
      <w:r w:rsidRPr="00BA7F45">
        <w:rPr>
          <w:rFonts w:asciiTheme="majorBidi" w:hAnsiTheme="majorBidi"/>
        </w:rPr>
        <w:t>.</w:t>
      </w:r>
      <w:bookmarkEnd w:id="8"/>
      <w:r w:rsidR="00D70005">
        <w:rPr>
          <w:rFonts w:asciiTheme="majorBidi" w:hAnsiTheme="majorBidi"/>
        </w:rPr>
        <w:br/>
      </w:r>
    </w:p>
    <w:p w:rsidR="00BA7F45" w:rsidRDefault="00BA7F45" w:rsidP="00BA7F45">
      <w:pPr>
        <w:rPr>
          <w:u w:val="single"/>
        </w:rPr>
      </w:pPr>
      <w:r w:rsidRPr="00BA7F45">
        <w:rPr>
          <w:u w:val="single"/>
        </w:rPr>
        <w:t>The code: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#include "TM4C123.h" // Device header file for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Tiva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Series Microcontroller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#define Red (1&lt;&lt;1) // PF3 pin of TM4C123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Tiva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Launchpad, </w:t>
      </w:r>
      <w:r w:rsidRPr="00D70005">
        <w:rPr>
          <w:rFonts w:ascii="Courier New" w:hAnsi="Courier New" w:cs="Courier New"/>
          <w:color w:val="7030A0"/>
          <w:sz w:val="20"/>
          <w:szCs w:val="20"/>
        </w:rPr>
        <w:t>Red</w:t>
      </w: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LED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void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Time1A_1sec_delay(void);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proofErr w:type="spellStart"/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int</w:t>
      </w:r>
      <w:proofErr w:type="spellEnd"/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main(void) {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/*Initialize PF3 as a digital output pin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SYSCTL-&gt;RCGCGPIO |= 0x20; // turn on bus clock for GPIOF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  <w:rtl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GPIOF-&gt;DEN |= Red;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GPIOF-&gt;DIR |= Red; // set </w:t>
      </w:r>
      <w:r w:rsidRPr="00D70005">
        <w:rPr>
          <w:rFonts w:ascii="Courier New" w:hAnsi="Courier New" w:cs="Courier New"/>
          <w:color w:val="7030A0"/>
          <w:sz w:val="20"/>
          <w:szCs w:val="20"/>
        </w:rPr>
        <w:t>red</w:t>
      </w: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pin as a digital output pin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>Time1A_1sec_</w:t>
      </w: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delay(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);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while(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>1) { // do nothing wait for the interrupt to occur }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}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/* Timer1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subtimer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A interrupt service routine */ TIMER1A_</w:t>
      </w: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Handler(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) {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if(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TIMER1-&gt;MIS &amp; 0x1) </w:t>
      </w:r>
    </w:p>
    <w:p w:rsidR="008478FC" w:rsidRPr="00D70005" w:rsidRDefault="008478FC" w:rsidP="008478FC">
      <w:pPr>
        <w:ind w:firstLine="360"/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GPIOF-&gt;DATA ^= Red; /* toggle </w:t>
      </w:r>
      <w:r w:rsidRPr="00D70005">
        <w:rPr>
          <w:rFonts w:ascii="Courier New" w:hAnsi="Courier New" w:cs="Courier New"/>
          <w:color w:val="7030A0"/>
          <w:sz w:val="20"/>
          <w:szCs w:val="20"/>
        </w:rPr>
        <w:t>Red</w:t>
      </w: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LED*/ </w:t>
      </w:r>
    </w:p>
    <w:p w:rsidR="008478FC" w:rsidRPr="00D70005" w:rsidRDefault="008478FC" w:rsidP="008478FC">
      <w:pPr>
        <w:ind w:firstLine="360"/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TIMER1-&gt;ICR = 0x1; /* Timer1A timeout flag bit clears*/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}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void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Time1A_1sec_delay(void) {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SYSCTL-&gt;RCGCTIMER |= (1&lt;&lt;1); /*enable clock Timer1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subtimer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A in run mode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TIMER1-&gt;CTL = 0; /* disable timer1 output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lastRenderedPageBreak/>
        <w:t>TIMER1-&gt;CFG = 0; /*select 16-bit configuration option */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TIMER1-&gt;TAMR = 0x02; /*select periodic down counter mode of timer1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>TIMER1-&gt;TAILR = 64000000-</w:t>
      </w: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1 ;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/*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counter starting count down value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TIMER1-&gt;ICR = 0x1; /*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timeout flag bit clears*/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>TIMER1-&gt;IMR |</w:t>
      </w: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=(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1&lt;&lt;0); /*enables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time-out interrupt mask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TIMER1-&gt;CTL |= 0x01; /* Enable </w:t>
      </w:r>
      <w:proofErr w:type="spellStart"/>
      <w:r w:rsidRPr="00D70005">
        <w:rPr>
          <w:rFonts w:ascii="Courier New" w:hAnsi="Courier New" w:cs="Courier New"/>
          <w:color w:val="7030A0"/>
          <w:sz w:val="20"/>
          <w:szCs w:val="20"/>
        </w:rPr>
        <w:t>TimerA</w:t>
      </w:r>
      <w:proofErr w:type="spell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 module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>NVIC-&gt;</w:t>
      </w:r>
      <w:proofErr w:type="gramStart"/>
      <w:r w:rsidRPr="00D70005">
        <w:rPr>
          <w:rFonts w:ascii="Courier New" w:hAnsi="Courier New" w:cs="Courier New"/>
          <w:color w:val="7030A0"/>
          <w:sz w:val="20"/>
          <w:szCs w:val="20"/>
        </w:rPr>
        <w:t>ISER[</w:t>
      </w:r>
      <w:proofErr w:type="gramEnd"/>
      <w:r w:rsidRPr="00D70005">
        <w:rPr>
          <w:rFonts w:ascii="Courier New" w:hAnsi="Courier New" w:cs="Courier New"/>
          <w:color w:val="7030A0"/>
          <w:sz w:val="20"/>
          <w:szCs w:val="20"/>
        </w:rPr>
        <w:t xml:space="preserve">0] |= (1&lt;&lt;21); /*enable IRQ21 */ </w:t>
      </w:r>
    </w:p>
    <w:p w:rsidR="008478FC" w:rsidRPr="00D70005" w:rsidRDefault="008478FC" w:rsidP="008478FC">
      <w:pPr>
        <w:rPr>
          <w:rFonts w:ascii="Courier New" w:hAnsi="Courier New" w:cs="Courier New"/>
          <w:color w:val="7030A0"/>
          <w:sz w:val="20"/>
          <w:szCs w:val="20"/>
        </w:rPr>
      </w:pPr>
      <w:r w:rsidRPr="00D70005">
        <w:rPr>
          <w:rFonts w:ascii="Courier New" w:hAnsi="Courier New" w:cs="Courier New"/>
          <w:color w:val="7030A0"/>
          <w:sz w:val="20"/>
          <w:szCs w:val="20"/>
        </w:rPr>
        <w:t>}</w:t>
      </w:r>
    </w:p>
    <w:p w:rsidR="008478FC" w:rsidRPr="00D70005" w:rsidRDefault="008478FC" w:rsidP="00BA7F45">
      <w:pPr>
        <w:rPr>
          <w:sz w:val="20"/>
          <w:szCs w:val="20"/>
          <w:u w:val="single"/>
        </w:rPr>
      </w:pPr>
    </w:p>
    <w:p w:rsidR="00BA7F45" w:rsidRDefault="00D70005" w:rsidP="00D70005">
      <w:pPr>
        <w:pStyle w:val="Heading1"/>
      </w:pPr>
      <w:bookmarkStart w:id="9" w:name="_Toc104752909"/>
      <w:r>
        <w:t>Conclusion:</w:t>
      </w:r>
      <w:bookmarkEnd w:id="9"/>
    </w:p>
    <w:p w:rsidR="00D70005" w:rsidRDefault="00D70005" w:rsidP="00D70005">
      <w:pPr>
        <w:pStyle w:val="Default"/>
        <w:rPr>
          <w:b/>
          <w:bCs/>
        </w:rPr>
      </w:pPr>
      <w:r>
        <w:t>In conclusion</w:t>
      </w:r>
      <w:r>
        <w:t xml:space="preserve">, we </w:t>
      </w:r>
      <w:r>
        <w:t>learnt about</w:t>
      </w:r>
      <w:r>
        <w:t xml:space="preserve"> TM4C123 Timer interrupt programming on ARM Cortex M4 microcontrollers. First, we </w:t>
      </w:r>
      <w:r>
        <w:t>dealt with</w:t>
      </w:r>
      <w:r>
        <w:t xml:space="preserve"> applications of timer interrupt</w:t>
      </w:r>
      <w:r>
        <w:t xml:space="preserve"> in many exercises and examples.</w:t>
      </w:r>
    </w:p>
    <w:p w:rsidR="00D70005" w:rsidRPr="00D70005" w:rsidRDefault="00D70005" w:rsidP="00D70005">
      <w:pPr>
        <w:rPr>
          <w:rFonts w:hint="cs"/>
          <w:rtl/>
        </w:rPr>
      </w:pPr>
    </w:p>
    <w:sectPr w:rsidR="00D70005" w:rsidRPr="00D70005" w:rsidSect="00630727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1A9" w:rsidRDefault="006B71A9" w:rsidP="00AE7AED">
      <w:pPr>
        <w:spacing w:after="0" w:line="240" w:lineRule="auto"/>
      </w:pPr>
      <w:r>
        <w:separator/>
      </w:r>
    </w:p>
  </w:endnote>
  <w:endnote w:type="continuationSeparator" w:id="0">
    <w:p w:rsidR="006B71A9" w:rsidRDefault="006B71A9" w:rsidP="00A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168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727" w:rsidRDefault="00962C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0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53845" w:rsidRDefault="006B7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1A9" w:rsidRDefault="006B71A9" w:rsidP="00AE7AED">
      <w:pPr>
        <w:spacing w:after="0" w:line="240" w:lineRule="auto"/>
      </w:pPr>
      <w:r>
        <w:separator/>
      </w:r>
    </w:p>
  </w:footnote>
  <w:footnote w:type="continuationSeparator" w:id="0">
    <w:p w:rsidR="006B71A9" w:rsidRDefault="006B71A9" w:rsidP="00AE7AED">
      <w:pPr>
        <w:spacing w:after="0" w:line="240" w:lineRule="auto"/>
      </w:pPr>
      <w:r>
        <w:continuationSeparator/>
      </w:r>
    </w:p>
  </w:footnote>
  <w:footnote w:id="1">
    <w:p w:rsidR="004373E3" w:rsidRDefault="004373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373E3">
        <w:t>https://www.instructables.com/Arduino-Timer-Interrupts/#:~:text=Timer%20interrupts%20allow%20you%20to,Compare%20Match%20or%20CTC%20Mode.</w:t>
      </w:r>
    </w:p>
  </w:footnote>
  <w:footnote w:id="2">
    <w:p w:rsidR="004373E3" w:rsidRDefault="004373E3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Manual lab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41711"/>
    <w:multiLevelType w:val="hybridMultilevel"/>
    <w:tmpl w:val="55EC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CA8"/>
    <w:multiLevelType w:val="hybridMultilevel"/>
    <w:tmpl w:val="F4DC4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C0866"/>
    <w:multiLevelType w:val="hybridMultilevel"/>
    <w:tmpl w:val="D28E0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20234"/>
    <w:multiLevelType w:val="hybridMultilevel"/>
    <w:tmpl w:val="0F12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05"/>
    <w:rsid w:val="004373E3"/>
    <w:rsid w:val="00574963"/>
    <w:rsid w:val="005759DD"/>
    <w:rsid w:val="006B71A9"/>
    <w:rsid w:val="007D4E1A"/>
    <w:rsid w:val="008478FC"/>
    <w:rsid w:val="008E4182"/>
    <w:rsid w:val="00962C83"/>
    <w:rsid w:val="00AE7AED"/>
    <w:rsid w:val="00BA618B"/>
    <w:rsid w:val="00BA7F45"/>
    <w:rsid w:val="00BE2A47"/>
    <w:rsid w:val="00D56F07"/>
    <w:rsid w:val="00D70005"/>
    <w:rsid w:val="00E4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E74F8-DAA6-416C-B933-B1B1E7D8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ED"/>
    <w:rPr>
      <w:rFonts w:asciiTheme="majorBidi" w:hAnsiTheme="majorBidi"/>
      <w:sz w:val="24"/>
    </w:rPr>
  </w:style>
  <w:style w:type="paragraph" w:styleId="Heading1">
    <w:name w:val="heading 1"/>
    <w:next w:val="Normal"/>
    <w:link w:val="Heading1Char"/>
    <w:uiPriority w:val="9"/>
    <w:qFormat/>
    <w:rsid w:val="005759DD"/>
    <w:pPr>
      <w:keepNext/>
      <w:keepLines/>
      <w:spacing w:after="0" w:line="256" w:lineRule="auto"/>
      <w:ind w:left="10" w:hanging="10"/>
      <w:outlineLvl w:val="0"/>
    </w:pPr>
    <w:rPr>
      <w:rFonts w:asciiTheme="majorBidi" w:eastAsia="Cambria" w:hAnsiTheme="majorBidi" w:cs="Cambria"/>
      <w:b/>
      <w:color w:val="365F91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18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182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9DD"/>
    <w:rPr>
      <w:rFonts w:asciiTheme="majorBidi" w:eastAsia="Cambria" w:hAnsiTheme="majorBidi" w:cs="Cambria"/>
      <w:b/>
      <w:color w:val="365F91"/>
      <w:sz w:val="30"/>
    </w:rPr>
  </w:style>
  <w:style w:type="paragraph" w:styleId="ListParagraph">
    <w:name w:val="List Paragraph"/>
    <w:basedOn w:val="Normal"/>
    <w:uiPriority w:val="34"/>
    <w:qFormat/>
    <w:rsid w:val="00AE7AED"/>
    <w:pPr>
      <w:ind w:left="720"/>
      <w:contextualSpacing/>
    </w:pPr>
  </w:style>
  <w:style w:type="paragraph" w:customStyle="1" w:styleId="Default">
    <w:name w:val="Default"/>
    <w:rsid w:val="00AE7A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A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ED"/>
    <w:rPr>
      <w:rFonts w:asciiTheme="majorBidi" w:hAnsiTheme="majorBidi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7A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7AED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7AE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E7A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7A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6F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700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0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79C0BD1-9FF2-4FFF-BF5B-91F19418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2022-05-29T16:17:00Z</dcterms:created>
  <dcterms:modified xsi:type="dcterms:W3CDTF">2022-05-29T18:42:00Z</dcterms:modified>
</cp:coreProperties>
</file>