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E7F" w:rsidRDefault="00643E7F" w:rsidP="00643E7F">
      <w:pPr>
        <w:jc w:val="center"/>
        <w:rPr>
          <w:rFonts w:cstheme="majorBidi"/>
          <w:b/>
          <w:sz w:val="24"/>
          <w:szCs w:val="28"/>
        </w:rPr>
      </w:pPr>
      <w:r>
        <w:rPr>
          <w:rFonts w:cstheme="majorBidi"/>
          <w:b/>
          <w:noProof/>
          <w:sz w:val="24"/>
          <w:szCs w:val="28"/>
        </w:rPr>
        <w:drawing>
          <wp:inline distT="0" distB="0" distL="0" distR="0" wp14:anchorId="1556FE74" wp14:editId="456C73F8">
            <wp:extent cx="2999366" cy="131222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ZU_Logo.png"/>
                    <pic:cNvPicPr/>
                  </pic:nvPicPr>
                  <pic:blipFill>
                    <a:blip r:embed="rId8">
                      <a:extLst>
                        <a:ext uri="{28A0092B-C50C-407E-A947-70E740481C1C}">
                          <a14:useLocalDpi xmlns:a14="http://schemas.microsoft.com/office/drawing/2010/main" val="0"/>
                        </a:ext>
                      </a:extLst>
                    </a:blip>
                    <a:stretch>
                      <a:fillRect/>
                    </a:stretch>
                  </pic:blipFill>
                  <pic:spPr>
                    <a:xfrm>
                      <a:off x="0" y="0"/>
                      <a:ext cx="3001341" cy="1313087"/>
                    </a:xfrm>
                    <a:prstGeom prst="rect">
                      <a:avLst/>
                    </a:prstGeom>
                  </pic:spPr>
                </pic:pic>
              </a:graphicData>
            </a:graphic>
          </wp:inline>
        </w:drawing>
      </w:r>
    </w:p>
    <w:p w:rsidR="00643E7F" w:rsidRPr="00246B20" w:rsidRDefault="00643E7F" w:rsidP="00643E7F">
      <w:pPr>
        <w:jc w:val="center"/>
        <w:rPr>
          <w:rFonts w:cstheme="majorBidi"/>
          <w:b/>
          <w:sz w:val="24"/>
          <w:szCs w:val="28"/>
        </w:rPr>
      </w:pPr>
    </w:p>
    <w:p w:rsidR="00643E7F" w:rsidRPr="00246B20" w:rsidRDefault="00643E7F" w:rsidP="00643E7F">
      <w:pPr>
        <w:autoSpaceDE w:val="0"/>
        <w:autoSpaceDN w:val="0"/>
        <w:adjustRightInd w:val="0"/>
        <w:spacing w:line="240" w:lineRule="auto"/>
        <w:jc w:val="center"/>
        <w:rPr>
          <w:rFonts w:cstheme="majorBidi"/>
          <w:sz w:val="32"/>
          <w:szCs w:val="36"/>
        </w:rPr>
      </w:pPr>
      <w:r>
        <w:rPr>
          <w:rFonts w:cstheme="majorBidi"/>
          <w:sz w:val="32"/>
          <w:szCs w:val="36"/>
        </w:rPr>
        <w:t>Faculty of Engineering and Technology</w:t>
      </w:r>
    </w:p>
    <w:p w:rsidR="00643E7F" w:rsidRDefault="00643E7F" w:rsidP="00643E7F">
      <w:pPr>
        <w:jc w:val="center"/>
        <w:rPr>
          <w:rFonts w:cstheme="majorBidi"/>
          <w:sz w:val="32"/>
          <w:szCs w:val="36"/>
        </w:rPr>
      </w:pPr>
      <w:r>
        <w:rPr>
          <w:rFonts w:cstheme="majorBidi"/>
          <w:sz w:val="32"/>
          <w:szCs w:val="36"/>
        </w:rPr>
        <w:t>Electrical and Computer Engineering Department</w:t>
      </w:r>
    </w:p>
    <w:p w:rsidR="00643E7F" w:rsidRPr="00246B20" w:rsidRDefault="00643E7F" w:rsidP="00643E7F">
      <w:pPr>
        <w:jc w:val="center"/>
        <w:rPr>
          <w:rFonts w:cstheme="majorBidi"/>
          <w:bCs/>
          <w:sz w:val="32"/>
          <w:szCs w:val="36"/>
        </w:rPr>
      </w:pPr>
      <w:r>
        <w:rPr>
          <w:rFonts w:cstheme="majorBidi"/>
          <w:sz w:val="32"/>
          <w:szCs w:val="36"/>
        </w:rPr>
        <w:t>Computer Networks Laboratory ENCS4130</w:t>
      </w:r>
    </w:p>
    <w:p w:rsidR="00643E7F" w:rsidRPr="00246B20" w:rsidRDefault="00643E7F" w:rsidP="00643E7F">
      <w:pPr>
        <w:jc w:val="center"/>
        <w:rPr>
          <w:rFonts w:cstheme="majorBidi"/>
          <w:bCs/>
          <w:sz w:val="40"/>
          <w:szCs w:val="40"/>
          <w:rtl/>
        </w:rPr>
      </w:pPr>
    </w:p>
    <w:p w:rsidR="00643E7F" w:rsidRDefault="00643E7F" w:rsidP="00643E7F">
      <w:pPr>
        <w:spacing w:line="276" w:lineRule="auto"/>
        <w:jc w:val="center"/>
        <w:rPr>
          <w:rFonts w:cstheme="majorBidi"/>
          <w:b/>
          <w:sz w:val="36"/>
          <w:szCs w:val="36"/>
        </w:rPr>
      </w:pPr>
      <w:r w:rsidRPr="00093449">
        <w:rPr>
          <w:rFonts w:cstheme="majorBidi"/>
          <w:b/>
          <w:sz w:val="36"/>
          <w:szCs w:val="36"/>
        </w:rPr>
        <w:t>EXP. No. 4. Dynamic Routing 2 (Link State Routing Protocols) Open Shortest Path First (OSPF)</w:t>
      </w:r>
    </w:p>
    <w:p w:rsidR="00643E7F" w:rsidRPr="00246B20" w:rsidRDefault="00643E7F" w:rsidP="00643E7F">
      <w:pPr>
        <w:spacing w:line="276" w:lineRule="auto"/>
        <w:jc w:val="center"/>
        <w:rPr>
          <w:rFonts w:cstheme="majorBidi"/>
          <w:bCs/>
          <w:sz w:val="32"/>
          <w:szCs w:val="32"/>
        </w:rPr>
      </w:pPr>
    </w:p>
    <w:p w:rsidR="00643E7F" w:rsidRPr="00246B20" w:rsidRDefault="00643E7F" w:rsidP="00643E7F">
      <w:pPr>
        <w:spacing w:line="276" w:lineRule="auto"/>
        <w:jc w:val="center"/>
        <w:rPr>
          <w:rFonts w:cstheme="majorBidi"/>
          <w:bCs/>
          <w:sz w:val="32"/>
          <w:szCs w:val="32"/>
        </w:rPr>
      </w:pPr>
      <w:r w:rsidRPr="00246B20">
        <w:rPr>
          <w:rFonts w:cstheme="majorBidi"/>
          <w:bCs/>
          <w:sz w:val="32"/>
          <w:szCs w:val="32"/>
        </w:rPr>
        <w:t>Prepared by</w:t>
      </w:r>
      <w:r>
        <w:rPr>
          <w:rFonts w:cstheme="majorBidi"/>
          <w:bCs/>
          <w:sz w:val="32"/>
          <w:szCs w:val="32"/>
        </w:rPr>
        <w:t>: Amal Ziad_1192141</w:t>
      </w:r>
    </w:p>
    <w:p w:rsidR="00643E7F" w:rsidRPr="00246B20" w:rsidRDefault="00643E7F" w:rsidP="00643E7F">
      <w:pPr>
        <w:spacing w:line="276" w:lineRule="auto"/>
        <w:ind w:firstLine="0"/>
        <w:rPr>
          <w:rFonts w:cstheme="majorBidi"/>
          <w:bCs/>
          <w:sz w:val="32"/>
          <w:szCs w:val="32"/>
        </w:rPr>
      </w:pPr>
    </w:p>
    <w:p w:rsidR="00643E7F" w:rsidRDefault="00643E7F" w:rsidP="00643E7F">
      <w:pPr>
        <w:spacing w:line="276" w:lineRule="auto"/>
        <w:jc w:val="center"/>
        <w:rPr>
          <w:rFonts w:cstheme="majorBidi"/>
          <w:bCs/>
          <w:sz w:val="32"/>
          <w:szCs w:val="32"/>
        </w:rPr>
      </w:pPr>
      <w:r w:rsidRPr="00246B20">
        <w:rPr>
          <w:rFonts w:cstheme="majorBidi"/>
          <w:bCs/>
          <w:sz w:val="32"/>
          <w:szCs w:val="32"/>
        </w:rPr>
        <w:t>Instructor</w:t>
      </w:r>
      <w:r>
        <w:rPr>
          <w:rFonts w:cstheme="majorBidi"/>
          <w:bCs/>
          <w:sz w:val="32"/>
          <w:szCs w:val="32"/>
        </w:rPr>
        <w:t xml:space="preserve">: Ismael </w:t>
      </w:r>
      <w:proofErr w:type="spellStart"/>
      <w:r>
        <w:rPr>
          <w:rFonts w:cstheme="majorBidi"/>
          <w:bCs/>
          <w:sz w:val="32"/>
          <w:szCs w:val="32"/>
        </w:rPr>
        <w:t>Khater</w:t>
      </w:r>
      <w:proofErr w:type="spellEnd"/>
    </w:p>
    <w:p w:rsidR="00643E7F" w:rsidRDefault="00643E7F" w:rsidP="00643E7F">
      <w:pPr>
        <w:spacing w:line="276" w:lineRule="auto"/>
        <w:jc w:val="center"/>
        <w:rPr>
          <w:rFonts w:cstheme="majorBidi"/>
          <w:bCs/>
          <w:sz w:val="32"/>
          <w:szCs w:val="32"/>
        </w:rPr>
      </w:pPr>
    </w:p>
    <w:p w:rsidR="00643E7F" w:rsidRDefault="00643E7F" w:rsidP="00643E7F">
      <w:pPr>
        <w:spacing w:line="276" w:lineRule="auto"/>
        <w:jc w:val="center"/>
        <w:rPr>
          <w:rFonts w:cstheme="majorBidi"/>
          <w:bCs/>
          <w:sz w:val="32"/>
          <w:szCs w:val="32"/>
        </w:rPr>
      </w:pPr>
      <w:r>
        <w:rPr>
          <w:rFonts w:cstheme="majorBidi"/>
          <w:bCs/>
          <w:sz w:val="32"/>
          <w:szCs w:val="32"/>
        </w:rPr>
        <w:t xml:space="preserve">Teacher assistant: </w:t>
      </w:r>
      <w:proofErr w:type="spellStart"/>
      <w:r>
        <w:rPr>
          <w:rFonts w:cstheme="majorBidi"/>
          <w:bCs/>
          <w:sz w:val="32"/>
          <w:szCs w:val="32"/>
        </w:rPr>
        <w:t>Ayham</w:t>
      </w:r>
      <w:proofErr w:type="spellEnd"/>
      <w:r>
        <w:rPr>
          <w:rFonts w:cstheme="majorBidi"/>
          <w:bCs/>
          <w:sz w:val="32"/>
          <w:szCs w:val="32"/>
        </w:rPr>
        <w:t xml:space="preserve"> </w:t>
      </w:r>
      <w:proofErr w:type="spellStart"/>
      <w:r>
        <w:rPr>
          <w:rFonts w:cstheme="majorBidi"/>
          <w:bCs/>
          <w:sz w:val="32"/>
          <w:szCs w:val="32"/>
        </w:rPr>
        <w:t>Hashesh</w:t>
      </w:r>
      <w:proofErr w:type="spellEnd"/>
    </w:p>
    <w:p w:rsidR="00643E7F" w:rsidRDefault="00643E7F" w:rsidP="00643E7F">
      <w:pPr>
        <w:spacing w:line="276" w:lineRule="auto"/>
        <w:jc w:val="center"/>
        <w:rPr>
          <w:rFonts w:cstheme="majorBidi"/>
          <w:bCs/>
          <w:sz w:val="32"/>
          <w:szCs w:val="32"/>
        </w:rPr>
      </w:pPr>
    </w:p>
    <w:p w:rsidR="00643E7F" w:rsidRDefault="00643E7F" w:rsidP="00643E7F">
      <w:pPr>
        <w:spacing w:line="276" w:lineRule="auto"/>
        <w:jc w:val="center"/>
        <w:rPr>
          <w:rFonts w:cstheme="majorBidi"/>
          <w:bCs/>
          <w:sz w:val="32"/>
          <w:szCs w:val="32"/>
        </w:rPr>
      </w:pPr>
    </w:p>
    <w:p w:rsidR="00643E7F" w:rsidRPr="00246B20" w:rsidRDefault="00643E7F" w:rsidP="00643E7F">
      <w:pPr>
        <w:spacing w:line="276" w:lineRule="auto"/>
        <w:jc w:val="center"/>
        <w:rPr>
          <w:rFonts w:cstheme="majorBidi"/>
          <w:bCs/>
          <w:sz w:val="32"/>
          <w:szCs w:val="32"/>
        </w:rPr>
      </w:pPr>
    </w:p>
    <w:p w:rsidR="00643E7F" w:rsidRPr="00246B20" w:rsidRDefault="00643E7F" w:rsidP="00643E7F">
      <w:pPr>
        <w:spacing w:line="276" w:lineRule="auto"/>
        <w:jc w:val="center"/>
        <w:rPr>
          <w:rFonts w:cstheme="majorBidi"/>
          <w:bCs/>
          <w:sz w:val="32"/>
          <w:szCs w:val="36"/>
        </w:rPr>
      </w:pPr>
      <w:r w:rsidRPr="00246B20">
        <w:rPr>
          <w:rFonts w:cstheme="majorBidi"/>
          <w:bCs/>
          <w:sz w:val="32"/>
          <w:szCs w:val="36"/>
        </w:rPr>
        <w:t>BIRZEIT</w:t>
      </w:r>
    </w:p>
    <w:p w:rsidR="00643E7F" w:rsidRDefault="00643E7F" w:rsidP="00643E7F">
      <w:pPr>
        <w:spacing w:line="276" w:lineRule="auto"/>
        <w:jc w:val="center"/>
        <w:rPr>
          <w:rFonts w:cstheme="majorBidi"/>
          <w:bCs/>
          <w:sz w:val="32"/>
          <w:szCs w:val="36"/>
        </w:rPr>
      </w:pPr>
      <w:r>
        <w:rPr>
          <w:rFonts w:cstheme="majorBidi"/>
          <w:bCs/>
          <w:sz w:val="32"/>
          <w:szCs w:val="36"/>
        </w:rPr>
        <w:t>29/7/2022</w:t>
      </w:r>
    </w:p>
    <w:p w:rsidR="00643E7F" w:rsidRDefault="00643E7F" w:rsidP="00643E7F">
      <w:pPr>
        <w:spacing w:line="276" w:lineRule="auto"/>
        <w:jc w:val="center"/>
        <w:rPr>
          <w:rFonts w:cstheme="majorBidi"/>
          <w:bCs/>
          <w:sz w:val="32"/>
          <w:szCs w:val="36"/>
        </w:rPr>
      </w:pPr>
    </w:p>
    <w:p w:rsidR="00643E7F" w:rsidRDefault="00643E7F" w:rsidP="00643E7F">
      <w:pPr>
        <w:pStyle w:val="Title"/>
        <w:rPr>
          <w:b w:val="0"/>
          <w:bCs/>
          <w:color w:val="5B9BD5" w:themeColor="accent1"/>
          <w:sz w:val="36"/>
          <w:szCs w:val="36"/>
        </w:rPr>
      </w:pPr>
    </w:p>
    <w:p w:rsidR="00643E7F" w:rsidRPr="006257C0" w:rsidRDefault="006257C0" w:rsidP="006257C0">
      <w:pPr>
        <w:spacing w:after="160"/>
        <w:ind w:firstLine="0"/>
        <w:jc w:val="left"/>
        <w:rPr>
          <w:rFonts w:eastAsiaTheme="majorEastAsia" w:cstheme="majorBidi"/>
          <w:bCs/>
          <w:color w:val="5B9BD5" w:themeColor="accent1"/>
          <w:spacing w:val="-10"/>
          <w:kern w:val="28"/>
          <w:sz w:val="36"/>
          <w:szCs w:val="36"/>
        </w:rPr>
      </w:pPr>
      <w:r>
        <w:rPr>
          <w:b/>
          <w:bCs/>
          <w:color w:val="5B9BD5" w:themeColor="accent1"/>
          <w:sz w:val="36"/>
          <w:szCs w:val="36"/>
        </w:rPr>
        <w:br w:type="page"/>
      </w:r>
    </w:p>
    <w:p w:rsidR="00643E7F" w:rsidRPr="005109AE" w:rsidRDefault="00643E7F" w:rsidP="00D90D65">
      <w:pPr>
        <w:pStyle w:val="Heading1"/>
      </w:pPr>
      <w:bookmarkStart w:id="0" w:name="_Toc110461728"/>
      <w:r>
        <w:lastRenderedPageBreak/>
        <w:t>Abstract</w:t>
      </w:r>
      <w:bookmarkEnd w:id="0"/>
    </w:p>
    <w:p w:rsidR="00643E7F" w:rsidRPr="00093449" w:rsidRDefault="00643E7F" w:rsidP="00643E7F">
      <w:r>
        <w:t>In this experiment, we will l</w:t>
      </w:r>
      <w:r w:rsidRPr="00093449">
        <w:t xml:space="preserve">earn how to configure and verify IP routing with Cisco routers </w:t>
      </w:r>
      <w:r>
        <w:t xml:space="preserve">in Packet tracer. </w:t>
      </w:r>
      <w:r w:rsidR="00675B73">
        <w:t>In addition,</w:t>
      </w:r>
      <w:r>
        <w:t xml:space="preserve"> </w:t>
      </w:r>
      <w:bookmarkStart w:id="1" w:name="_GoBack"/>
      <w:bookmarkEnd w:id="1"/>
      <w:r>
        <w:t xml:space="preserve">we will get to know what is </w:t>
      </w:r>
      <w:proofErr w:type="spellStart"/>
      <w:r>
        <w:t>ospf</w:t>
      </w:r>
      <w:proofErr w:type="spellEnd"/>
      <w:r>
        <w:t xml:space="preserve"> routing, how to deal with it in routers, and what are its advantages over other routing protocols in computer networking.</w:t>
      </w:r>
    </w:p>
    <w:p w:rsidR="00643E7F" w:rsidRPr="006430EA"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rPr>
          <w:color w:val="FF0000"/>
        </w:rPr>
      </w:pPr>
    </w:p>
    <w:p w:rsidR="00643E7F" w:rsidRDefault="00643E7F" w:rsidP="00643E7F">
      <w:pPr>
        <w:ind w:firstLine="0"/>
        <w:rPr>
          <w:color w:val="FF0000"/>
        </w:rPr>
      </w:pPr>
    </w:p>
    <w:p w:rsidR="00643E7F" w:rsidRDefault="00643E7F" w:rsidP="00643E7F">
      <w:pPr>
        <w:ind w:firstLine="0"/>
        <w:rPr>
          <w:color w:val="FF0000"/>
        </w:rPr>
      </w:pPr>
    </w:p>
    <w:bookmarkStart w:id="2" w:name="_Toc110461729" w:displacedByCustomXml="next"/>
    <w:sdt>
      <w:sdtPr>
        <w:rPr>
          <w:rFonts w:eastAsiaTheme="minorHAnsi" w:cstheme="minorBidi"/>
          <w:bCs/>
          <w:color w:val="auto"/>
          <w:sz w:val="22"/>
        </w:rPr>
        <w:id w:val="-952176373"/>
        <w:docPartObj>
          <w:docPartGallery w:val="Table of Contents"/>
          <w:docPartUnique/>
        </w:docPartObj>
      </w:sdtPr>
      <w:sdtEndPr>
        <w:rPr>
          <w:b w:val="0"/>
          <w:bCs w:val="0"/>
          <w:noProof/>
        </w:rPr>
      </w:sdtEndPr>
      <w:sdtContent>
        <w:p w:rsidR="00643E7F" w:rsidRPr="00D90D65" w:rsidRDefault="00643E7F" w:rsidP="006257C0">
          <w:pPr>
            <w:pStyle w:val="Heading1"/>
            <w:rPr>
              <w:rStyle w:val="Heading1Char"/>
            </w:rPr>
          </w:pPr>
          <w:r w:rsidRPr="00D90D65">
            <w:rPr>
              <w:rStyle w:val="Heading1Char"/>
            </w:rPr>
            <w:t>Table of Contents</w:t>
          </w:r>
          <w:bookmarkEnd w:id="2"/>
        </w:p>
        <w:p w:rsidR="006257C0" w:rsidRDefault="00643E7F">
          <w:pPr>
            <w:pStyle w:val="TOC1"/>
            <w:tabs>
              <w:tab w:val="right" w:leader="dot" w:pos="9350"/>
            </w:tabs>
            <w:rPr>
              <w:rFonts w:asciiTheme="minorHAnsi" w:eastAsiaTheme="minorEastAsia" w:hAnsiTheme="minorHAnsi"/>
              <w:noProof/>
            </w:rPr>
          </w:pPr>
          <w:r>
            <w:rPr>
              <w:b/>
              <w:bCs/>
              <w:noProof/>
            </w:rPr>
            <w:fldChar w:fldCharType="begin"/>
          </w:r>
          <w:r>
            <w:rPr>
              <w:b/>
              <w:bCs/>
              <w:noProof/>
            </w:rPr>
            <w:instrText xml:space="preserve"> TOC \o "1-3" \h \z \u </w:instrText>
          </w:r>
          <w:r>
            <w:rPr>
              <w:b/>
              <w:bCs/>
              <w:noProof/>
            </w:rPr>
            <w:fldChar w:fldCharType="separate"/>
          </w:r>
          <w:hyperlink w:anchor="_Toc110461728" w:history="1">
            <w:r w:rsidR="006257C0" w:rsidRPr="00650342">
              <w:rPr>
                <w:rStyle w:val="Hyperlink"/>
                <w:noProof/>
              </w:rPr>
              <w:t>Abstract</w:t>
            </w:r>
            <w:r w:rsidR="006257C0">
              <w:rPr>
                <w:noProof/>
                <w:webHidden/>
              </w:rPr>
              <w:tab/>
            </w:r>
            <w:r w:rsidR="006257C0">
              <w:rPr>
                <w:noProof/>
                <w:webHidden/>
              </w:rPr>
              <w:fldChar w:fldCharType="begin"/>
            </w:r>
            <w:r w:rsidR="006257C0">
              <w:rPr>
                <w:noProof/>
                <w:webHidden/>
              </w:rPr>
              <w:instrText xml:space="preserve"> PAGEREF _Toc110461728 \h </w:instrText>
            </w:r>
            <w:r w:rsidR="006257C0">
              <w:rPr>
                <w:noProof/>
                <w:webHidden/>
              </w:rPr>
            </w:r>
            <w:r w:rsidR="006257C0">
              <w:rPr>
                <w:noProof/>
                <w:webHidden/>
              </w:rPr>
              <w:fldChar w:fldCharType="separate"/>
            </w:r>
            <w:r w:rsidR="006257C0">
              <w:rPr>
                <w:noProof/>
                <w:webHidden/>
              </w:rPr>
              <w:t>II</w:t>
            </w:r>
            <w:r w:rsidR="006257C0">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29" w:history="1">
            <w:r w:rsidRPr="00650342">
              <w:rPr>
                <w:rStyle w:val="Hyperlink"/>
                <w:noProof/>
              </w:rPr>
              <w:t>Table of Contents</w:t>
            </w:r>
            <w:r>
              <w:rPr>
                <w:noProof/>
                <w:webHidden/>
              </w:rPr>
              <w:tab/>
            </w:r>
            <w:r>
              <w:rPr>
                <w:noProof/>
                <w:webHidden/>
              </w:rPr>
              <w:fldChar w:fldCharType="begin"/>
            </w:r>
            <w:r>
              <w:rPr>
                <w:noProof/>
                <w:webHidden/>
              </w:rPr>
              <w:instrText xml:space="preserve"> PAGEREF _Toc110461729 \h </w:instrText>
            </w:r>
            <w:r>
              <w:rPr>
                <w:noProof/>
                <w:webHidden/>
              </w:rPr>
            </w:r>
            <w:r>
              <w:rPr>
                <w:noProof/>
                <w:webHidden/>
              </w:rPr>
              <w:fldChar w:fldCharType="separate"/>
            </w:r>
            <w:r>
              <w:rPr>
                <w:noProof/>
                <w:webHidden/>
              </w:rPr>
              <w:t>III</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30" w:history="1">
            <w:r w:rsidRPr="00650342">
              <w:rPr>
                <w:rStyle w:val="Hyperlink"/>
                <w:noProof/>
              </w:rPr>
              <w:t>Acronyms and Abbreviations</w:t>
            </w:r>
            <w:r>
              <w:rPr>
                <w:noProof/>
                <w:webHidden/>
              </w:rPr>
              <w:tab/>
            </w:r>
            <w:r>
              <w:rPr>
                <w:noProof/>
                <w:webHidden/>
              </w:rPr>
              <w:fldChar w:fldCharType="begin"/>
            </w:r>
            <w:r>
              <w:rPr>
                <w:noProof/>
                <w:webHidden/>
              </w:rPr>
              <w:instrText xml:space="preserve"> PAGEREF _Toc110461730 \h </w:instrText>
            </w:r>
            <w:r>
              <w:rPr>
                <w:noProof/>
                <w:webHidden/>
              </w:rPr>
            </w:r>
            <w:r>
              <w:rPr>
                <w:noProof/>
                <w:webHidden/>
              </w:rPr>
              <w:fldChar w:fldCharType="separate"/>
            </w:r>
            <w:r>
              <w:rPr>
                <w:noProof/>
                <w:webHidden/>
              </w:rPr>
              <w:t>4</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31" w:history="1">
            <w:r w:rsidRPr="00650342">
              <w:rPr>
                <w:rStyle w:val="Hyperlink"/>
                <w:noProof/>
              </w:rPr>
              <w:t>List of Figures</w:t>
            </w:r>
            <w:r>
              <w:rPr>
                <w:noProof/>
                <w:webHidden/>
              </w:rPr>
              <w:tab/>
            </w:r>
            <w:r>
              <w:rPr>
                <w:noProof/>
                <w:webHidden/>
              </w:rPr>
              <w:fldChar w:fldCharType="begin"/>
            </w:r>
            <w:r>
              <w:rPr>
                <w:noProof/>
                <w:webHidden/>
              </w:rPr>
              <w:instrText xml:space="preserve"> PAGEREF _Toc110461731 \h </w:instrText>
            </w:r>
            <w:r>
              <w:rPr>
                <w:noProof/>
                <w:webHidden/>
              </w:rPr>
            </w:r>
            <w:r>
              <w:rPr>
                <w:noProof/>
                <w:webHidden/>
              </w:rPr>
              <w:fldChar w:fldCharType="separate"/>
            </w:r>
            <w:r>
              <w:rPr>
                <w:noProof/>
                <w:webHidden/>
              </w:rPr>
              <w:t>5</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32" w:history="1">
            <w:r w:rsidRPr="00650342">
              <w:rPr>
                <w:rStyle w:val="Hyperlink"/>
                <w:noProof/>
              </w:rPr>
              <w:t>List of Tables</w:t>
            </w:r>
            <w:r>
              <w:rPr>
                <w:noProof/>
                <w:webHidden/>
              </w:rPr>
              <w:tab/>
            </w:r>
            <w:r>
              <w:rPr>
                <w:noProof/>
                <w:webHidden/>
              </w:rPr>
              <w:fldChar w:fldCharType="begin"/>
            </w:r>
            <w:r>
              <w:rPr>
                <w:noProof/>
                <w:webHidden/>
              </w:rPr>
              <w:instrText xml:space="preserve"> PAGEREF _Toc110461732 \h </w:instrText>
            </w:r>
            <w:r>
              <w:rPr>
                <w:noProof/>
                <w:webHidden/>
              </w:rPr>
            </w:r>
            <w:r>
              <w:rPr>
                <w:noProof/>
                <w:webHidden/>
              </w:rPr>
              <w:fldChar w:fldCharType="separate"/>
            </w:r>
            <w:r>
              <w:rPr>
                <w:noProof/>
                <w:webHidden/>
              </w:rPr>
              <w:t>6</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33" w:history="1">
            <w:r w:rsidRPr="00650342">
              <w:rPr>
                <w:rStyle w:val="Hyperlink"/>
                <w:noProof/>
                <w14:scene3d>
                  <w14:camera w14:prst="orthographicFront"/>
                  <w14:lightRig w14:rig="threePt" w14:dir="t">
                    <w14:rot w14:lat="0" w14:lon="0" w14:rev="0"/>
                  </w14:lightRig>
                </w14:scene3d>
              </w:rPr>
              <w:t>1.</w:t>
            </w:r>
            <w:r w:rsidRPr="00650342">
              <w:rPr>
                <w:rStyle w:val="Hyperlink"/>
                <w:noProof/>
              </w:rPr>
              <w:t xml:space="preserve"> Introduction</w:t>
            </w:r>
            <w:r>
              <w:rPr>
                <w:noProof/>
                <w:webHidden/>
              </w:rPr>
              <w:tab/>
            </w:r>
            <w:r>
              <w:rPr>
                <w:noProof/>
                <w:webHidden/>
              </w:rPr>
              <w:fldChar w:fldCharType="begin"/>
            </w:r>
            <w:r>
              <w:rPr>
                <w:noProof/>
                <w:webHidden/>
              </w:rPr>
              <w:instrText xml:space="preserve"> PAGEREF _Toc110461733 \h </w:instrText>
            </w:r>
            <w:r>
              <w:rPr>
                <w:noProof/>
                <w:webHidden/>
              </w:rPr>
            </w:r>
            <w:r>
              <w:rPr>
                <w:noProof/>
                <w:webHidden/>
              </w:rPr>
              <w:fldChar w:fldCharType="separate"/>
            </w:r>
            <w:r>
              <w:rPr>
                <w:noProof/>
                <w:webHidden/>
              </w:rPr>
              <w:t>7</w:t>
            </w:r>
            <w:r>
              <w:rPr>
                <w:noProof/>
                <w:webHidden/>
              </w:rPr>
              <w:fldChar w:fldCharType="end"/>
            </w:r>
          </w:hyperlink>
        </w:p>
        <w:p w:rsidR="006257C0" w:rsidRDefault="006257C0">
          <w:pPr>
            <w:pStyle w:val="TOC2"/>
            <w:tabs>
              <w:tab w:val="left" w:pos="1540"/>
              <w:tab w:val="right" w:leader="dot" w:pos="9350"/>
            </w:tabs>
            <w:rPr>
              <w:rFonts w:asciiTheme="minorHAnsi" w:eastAsiaTheme="minorEastAsia" w:hAnsiTheme="minorHAnsi"/>
              <w:noProof/>
            </w:rPr>
          </w:pPr>
          <w:hyperlink w:anchor="_Toc110461734" w:history="1">
            <w:r w:rsidRPr="00650342">
              <w:rPr>
                <w:rStyle w:val="Hyperlink"/>
                <w:noProof/>
              </w:rPr>
              <w:t>1.1</w:t>
            </w:r>
            <w:r>
              <w:rPr>
                <w:rFonts w:asciiTheme="minorHAnsi" w:eastAsiaTheme="minorEastAsia" w:hAnsiTheme="minorHAnsi"/>
                <w:noProof/>
              </w:rPr>
              <w:tab/>
            </w:r>
            <w:r w:rsidRPr="00650342">
              <w:rPr>
                <w:rStyle w:val="Hyperlink"/>
                <w:noProof/>
              </w:rPr>
              <w:t>OSPF summarization</w:t>
            </w:r>
            <w:r>
              <w:rPr>
                <w:noProof/>
                <w:webHidden/>
              </w:rPr>
              <w:tab/>
            </w:r>
            <w:r>
              <w:rPr>
                <w:noProof/>
                <w:webHidden/>
              </w:rPr>
              <w:fldChar w:fldCharType="begin"/>
            </w:r>
            <w:r>
              <w:rPr>
                <w:noProof/>
                <w:webHidden/>
              </w:rPr>
              <w:instrText xml:space="preserve"> PAGEREF _Toc110461734 \h </w:instrText>
            </w:r>
            <w:r>
              <w:rPr>
                <w:noProof/>
                <w:webHidden/>
              </w:rPr>
            </w:r>
            <w:r>
              <w:rPr>
                <w:noProof/>
                <w:webHidden/>
              </w:rPr>
              <w:fldChar w:fldCharType="separate"/>
            </w:r>
            <w:r>
              <w:rPr>
                <w:noProof/>
                <w:webHidden/>
              </w:rPr>
              <w:t>7</w:t>
            </w:r>
            <w:r>
              <w:rPr>
                <w:noProof/>
                <w:webHidden/>
              </w:rPr>
              <w:fldChar w:fldCharType="end"/>
            </w:r>
          </w:hyperlink>
        </w:p>
        <w:p w:rsidR="006257C0" w:rsidRDefault="006257C0">
          <w:pPr>
            <w:pStyle w:val="TOC2"/>
            <w:tabs>
              <w:tab w:val="left" w:pos="1540"/>
              <w:tab w:val="right" w:leader="dot" w:pos="9350"/>
            </w:tabs>
            <w:rPr>
              <w:rFonts w:asciiTheme="minorHAnsi" w:eastAsiaTheme="minorEastAsia" w:hAnsiTheme="minorHAnsi"/>
              <w:noProof/>
            </w:rPr>
          </w:pPr>
          <w:hyperlink w:anchor="_Toc110461735" w:history="1">
            <w:r w:rsidRPr="00650342">
              <w:rPr>
                <w:rStyle w:val="Hyperlink"/>
                <w:noProof/>
              </w:rPr>
              <w:t>1.2</w:t>
            </w:r>
            <w:r>
              <w:rPr>
                <w:rFonts w:asciiTheme="minorHAnsi" w:eastAsiaTheme="minorEastAsia" w:hAnsiTheme="minorHAnsi"/>
                <w:noProof/>
              </w:rPr>
              <w:tab/>
            </w:r>
            <w:r w:rsidRPr="00650342">
              <w:rPr>
                <w:rStyle w:val="Hyperlink"/>
                <w:noProof/>
              </w:rPr>
              <w:t>Routing Hierarchy</w:t>
            </w:r>
            <w:r>
              <w:rPr>
                <w:noProof/>
                <w:webHidden/>
              </w:rPr>
              <w:tab/>
            </w:r>
            <w:r>
              <w:rPr>
                <w:noProof/>
                <w:webHidden/>
              </w:rPr>
              <w:fldChar w:fldCharType="begin"/>
            </w:r>
            <w:r>
              <w:rPr>
                <w:noProof/>
                <w:webHidden/>
              </w:rPr>
              <w:instrText xml:space="preserve"> PAGEREF _Toc110461735 \h </w:instrText>
            </w:r>
            <w:r>
              <w:rPr>
                <w:noProof/>
                <w:webHidden/>
              </w:rPr>
            </w:r>
            <w:r>
              <w:rPr>
                <w:noProof/>
                <w:webHidden/>
              </w:rPr>
              <w:fldChar w:fldCharType="separate"/>
            </w:r>
            <w:r>
              <w:rPr>
                <w:noProof/>
                <w:webHidden/>
              </w:rPr>
              <w:t>8</w:t>
            </w:r>
            <w:r>
              <w:rPr>
                <w:noProof/>
                <w:webHidden/>
              </w:rPr>
              <w:fldChar w:fldCharType="end"/>
            </w:r>
          </w:hyperlink>
        </w:p>
        <w:p w:rsidR="006257C0" w:rsidRDefault="006257C0">
          <w:pPr>
            <w:pStyle w:val="TOC2"/>
            <w:tabs>
              <w:tab w:val="left" w:pos="1540"/>
              <w:tab w:val="right" w:leader="dot" w:pos="9350"/>
            </w:tabs>
            <w:rPr>
              <w:rFonts w:asciiTheme="minorHAnsi" w:eastAsiaTheme="minorEastAsia" w:hAnsiTheme="minorHAnsi"/>
              <w:noProof/>
            </w:rPr>
          </w:pPr>
          <w:hyperlink w:anchor="_Toc110461736" w:history="1">
            <w:r w:rsidRPr="00650342">
              <w:rPr>
                <w:rStyle w:val="Hyperlink"/>
                <w:noProof/>
              </w:rPr>
              <w:t>1.3</w:t>
            </w:r>
            <w:r>
              <w:rPr>
                <w:rFonts w:asciiTheme="minorHAnsi" w:eastAsiaTheme="minorEastAsia" w:hAnsiTheme="minorHAnsi"/>
                <w:noProof/>
              </w:rPr>
              <w:tab/>
            </w:r>
            <w:r w:rsidRPr="00650342">
              <w:rPr>
                <w:rStyle w:val="Hyperlink"/>
                <w:noProof/>
              </w:rPr>
              <w:t>OSPF Neighbor Relationships</w:t>
            </w:r>
            <w:r>
              <w:rPr>
                <w:noProof/>
                <w:webHidden/>
              </w:rPr>
              <w:tab/>
            </w:r>
            <w:r>
              <w:rPr>
                <w:noProof/>
                <w:webHidden/>
              </w:rPr>
              <w:fldChar w:fldCharType="begin"/>
            </w:r>
            <w:r>
              <w:rPr>
                <w:noProof/>
                <w:webHidden/>
              </w:rPr>
              <w:instrText xml:space="preserve"> PAGEREF _Toc110461736 \h </w:instrText>
            </w:r>
            <w:r>
              <w:rPr>
                <w:noProof/>
                <w:webHidden/>
              </w:rPr>
            </w:r>
            <w:r>
              <w:rPr>
                <w:noProof/>
                <w:webHidden/>
              </w:rPr>
              <w:fldChar w:fldCharType="separate"/>
            </w:r>
            <w:r>
              <w:rPr>
                <w:noProof/>
                <w:webHidden/>
              </w:rPr>
              <w:t>8</w:t>
            </w:r>
            <w:r>
              <w:rPr>
                <w:noProof/>
                <w:webHidden/>
              </w:rPr>
              <w:fldChar w:fldCharType="end"/>
            </w:r>
          </w:hyperlink>
        </w:p>
        <w:p w:rsidR="006257C0" w:rsidRDefault="006257C0">
          <w:pPr>
            <w:pStyle w:val="TOC2"/>
            <w:tabs>
              <w:tab w:val="left" w:pos="1540"/>
              <w:tab w:val="right" w:leader="dot" w:pos="9350"/>
            </w:tabs>
            <w:rPr>
              <w:rFonts w:asciiTheme="minorHAnsi" w:eastAsiaTheme="minorEastAsia" w:hAnsiTheme="minorHAnsi"/>
              <w:noProof/>
            </w:rPr>
          </w:pPr>
          <w:hyperlink w:anchor="_Toc110461737" w:history="1">
            <w:r w:rsidRPr="00650342">
              <w:rPr>
                <w:rStyle w:val="Hyperlink"/>
                <w:noProof/>
              </w:rPr>
              <w:t>1.4</w:t>
            </w:r>
            <w:r>
              <w:rPr>
                <w:rFonts w:asciiTheme="minorHAnsi" w:eastAsiaTheme="minorEastAsia" w:hAnsiTheme="minorHAnsi"/>
                <w:noProof/>
              </w:rPr>
              <w:tab/>
            </w:r>
            <w:r w:rsidRPr="00650342">
              <w:rPr>
                <w:rStyle w:val="Hyperlink"/>
                <w:noProof/>
              </w:rPr>
              <w:t>Enabling OSPF</w:t>
            </w:r>
            <w:r>
              <w:rPr>
                <w:noProof/>
                <w:webHidden/>
              </w:rPr>
              <w:tab/>
            </w:r>
            <w:r>
              <w:rPr>
                <w:noProof/>
                <w:webHidden/>
              </w:rPr>
              <w:fldChar w:fldCharType="begin"/>
            </w:r>
            <w:r>
              <w:rPr>
                <w:noProof/>
                <w:webHidden/>
              </w:rPr>
              <w:instrText xml:space="preserve"> PAGEREF _Toc110461737 \h </w:instrText>
            </w:r>
            <w:r>
              <w:rPr>
                <w:noProof/>
                <w:webHidden/>
              </w:rPr>
            </w:r>
            <w:r>
              <w:rPr>
                <w:noProof/>
                <w:webHidden/>
              </w:rPr>
              <w:fldChar w:fldCharType="separate"/>
            </w:r>
            <w:r>
              <w:rPr>
                <w:noProof/>
                <w:webHidden/>
              </w:rPr>
              <w:t>9</w:t>
            </w:r>
            <w:r>
              <w:rPr>
                <w:noProof/>
                <w:webHidden/>
              </w:rPr>
              <w:fldChar w:fldCharType="end"/>
            </w:r>
          </w:hyperlink>
        </w:p>
        <w:p w:rsidR="006257C0" w:rsidRDefault="006257C0">
          <w:pPr>
            <w:pStyle w:val="TOC3"/>
            <w:tabs>
              <w:tab w:val="right" w:leader="dot" w:pos="9350"/>
            </w:tabs>
            <w:rPr>
              <w:rFonts w:asciiTheme="minorHAnsi" w:eastAsiaTheme="minorEastAsia" w:hAnsiTheme="minorHAnsi"/>
              <w:noProof/>
            </w:rPr>
          </w:pPr>
          <w:hyperlink w:anchor="_Toc110461738" w:history="1">
            <w:r w:rsidRPr="00650342">
              <w:rPr>
                <w:rStyle w:val="Hyperlink"/>
                <w:noProof/>
              </w:rPr>
              <w:t>1.4.1 Configuring OSPF on the Router</w:t>
            </w:r>
            <w:r>
              <w:rPr>
                <w:noProof/>
                <w:webHidden/>
              </w:rPr>
              <w:tab/>
            </w:r>
            <w:r>
              <w:rPr>
                <w:noProof/>
                <w:webHidden/>
              </w:rPr>
              <w:fldChar w:fldCharType="begin"/>
            </w:r>
            <w:r>
              <w:rPr>
                <w:noProof/>
                <w:webHidden/>
              </w:rPr>
              <w:instrText xml:space="preserve"> PAGEREF _Toc110461738 \h </w:instrText>
            </w:r>
            <w:r>
              <w:rPr>
                <w:noProof/>
                <w:webHidden/>
              </w:rPr>
            </w:r>
            <w:r>
              <w:rPr>
                <w:noProof/>
                <w:webHidden/>
              </w:rPr>
              <w:fldChar w:fldCharType="separate"/>
            </w:r>
            <w:r>
              <w:rPr>
                <w:noProof/>
                <w:webHidden/>
              </w:rPr>
              <w:t>9</w:t>
            </w:r>
            <w:r>
              <w:rPr>
                <w:noProof/>
                <w:webHidden/>
              </w:rPr>
              <w:fldChar w:fldCharType="end"/>
            </w:r>
          </w:hyperlink>
        </w:p>
        <w:p w:rsidR="006257C0" w:rsidRDefault="006257C0">
          <w:pPr>
            <w:pStyle w:val="TOC3"/>
            <w:tabs>
              <w:tab w:val="right" w:leader="dot" w:pos="9350"/>
            </w:tabs>
            <w:rPr>
              <w:rFonts w:asciiTheme="minorHAnsi" w:eastAsiaTheme="minorEastAsia" w:hAnsiTheme="minorHAnsi"/>
              <w:noProof/>
            </w:rPr>
          </w:pPr>
          <w:hyperlink w:anchor="_Toc110461739" w:history="1">
            <w:r w:rsidRPr="00650342">
              <w:rPr>
                <w:rStyle w:val="Hyperlink"/>
                <w:noProof/>
              </w:rPr>
              <w:t>1.4.2 Adding networks to the OSPF protocol</w:t>
            </w:r>
            <w:r>
              <w:rPr>
                <w:noProof/>
                <w:webHidden/>
              </w:rPr>
              <w:tab/>
            </w:r>
            <w:r>
              <w:rPr>
                <w:noProof/>
                <w:webHidden/>
              </w:rPr>
              <w:fldChar w:fldCharType="begin"/>
            </w:r>
            <w:r>
              <w:rPr>
                <w:noProof/>
                <w:webHidden/>
              </w:rPr>
              <w:instrText xml:space="preserve"> PAGEREF _Toc110461739 \h </w:instrText>
            </w:r>
            <w:r>
              <w:rPr>
                <w:noProof/>
                <w:webHidden/>
              </w:rPr>
            </w:r>
            <w:r>
              <w:rPr>
                <w:noProof/>
                <w:webHidden/>
              </w:rPr>
              <w:fldChar w:fldCharType="separate"/>
            </w:r>
            <w:r>
              <w:rPr>
                <w:noProof/>
                <w:webHidden/>
              </w:rPr>
              <w:t>9</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40" w:history="1">
            <w:r w:rsidRPr="00650342">
              <w:rPr>
                <w:rStyle w:val="Hyperlink"/>
                <w:noProof/>
                <w14:scene3d>
                  <w14:camera w14:prst="orthographicFront"/>
                  <w14:lightRig w14:rig="threePt" w14:dir="t">
                    <w14:rot w14:lat="0" w14:lon="0" w14:rev="0"/>
                  </w14:lightRig>
                </w14:scene3d>
              </w:rPr>
              <w:t>2.</w:t>
            </w:r>
            <w:r w:rsidRPr="00650342">
              <w:rPr>
                <w:rStyle w:val="Hyperlink"/>
                <w:noProof/>
              </w:rPr>
              <w:t xml:space="preserve"> Procedure and Discussion</w:t>
            </w:r>
            <w:r>
              <w:rPr>
                <w:noProof/>
                <w:webHidden/>
              </w:rPr>
              <w:tab/>
            </w:r>
            <w:r>
              <w:rPr>
                <w:noProof/>
                <w:webHidden/>
              </w:rPr>
              <w:fldChar w:fldCharType="begin"/>
            </w:r>
            <w:r>
              <w:rPr>
                <w:noProof/>
                <w:webHidden/>
              </w:rPr>
              <w:instrText xml:space="preserve"> PAGEREF _Toc110461740 \h </w:instrText>
            </w:r>
            <w:r>
              <w:rPr>
                <w:noProof/>
                <w:webHidden/>
              </w:rPr>
            </w:r>
            <w:r>
              <w:rPr>
                <w:noProof/>
                <w:webHidden/>
              </w:rPr>
              <w:fldChar w:fldCharType="separate"/>
            </w:r>
            <w:r>
              <w:rPr>
                <w:noProof/>
                <w:webHidden/>
              </w:rPr>
              <w:t>9</w:t>
            </w:r>
            <w:r>
              <w:rPr>
                <w:noProof/>
                <w:webHidden/>
              </w:rPr>
              <w:fldChar w:fldCharType="end"/>
            </w:r>
          </w:hyperlink>
        </w:p>
        <w:p w:rsidR="006257C0" w:rsidRDefault="006257C0">
          <w:pPr>
            <w:pStyle w:val="TOC2"/>
            <w:tabs>
              <w:tab w:val="right" w:leader="dot" w:pos="9350"/>
            </w:tabs>
            <w:rPr>
              <w:rFonts w:asciiTheme="minorHAnsi" w:eastAsiaTheme="minorEastAsia" w:hAnsiTheme="minorHAnsi"/>
              <w:noProof/>
            </w:rPr>
          </w:pPr>
          <w:hyperlink w:anchor="_Toc110461741" w:history="1">
            <w:r w:rsidRPr="00650342">
              <w:rPr>
                <w:rStyle w:val="Hyperlink"/>
                <w:noProof/>
              </w:rPr>
              <w:t>2.1 Building the topology</w:t>
            </w:r>
            <w:r>
              <w:rPr>
                <w:noProof/>
                <w:webHidden/>
              </w:rPr>
              <w:tab/>
            </w:r>
            <w:r>
              <w:rPr>
                <w:noProof/>
                <w:webHidden/>
              </w:rPr>
              <w:fldChar w:fldCharType="begin"/>
            </w:r>
            <w:r>
              <w:rPr>
                <w:noProof/>
                <w:webHidden/>
              </w:rPr>
              <w:instrText xml:space="preserve"> PAGEREF _Toc110461741 \h </w:instrText>
            </w:r>
            <w:r>
              <w:rPr>
                <w:noProof/>
                <w:webHidden/>
              </w:rPr>
            </w:r>
            <w:r>
              <w:rPr>
                <w:noProof/>
                <w:webHidden/>
              </w:rPr>
              <w:fldChar w:fldCharType="separate"/>
            </w:r>
            <w:r>
              <w:rPr>
                <w:noProof/>
                <w:webHidden/>
              </w:rPr>
              <w:t>10</w:t>
            </w:r>
            <w:r>
              <w:rPr>
                <w:noProof/>
                <w:webHidden/>
              </w:rPr>
              <w:fldChar w:fldCharType="end"/>
            </w:r>
          </w:hyperlink>
        </w:p>
        <w:p w:rsidR="006257C0" w:rsidRDefault="006257C0">
          <w:pPr>
            <w:pStyle w:val="TOC3"/>
            <w:tabs>
              <w:tab w:val="right" w:leader="dot" w:pos="9350"/>
            </w:tabs>
            <w:rPr>
              <w:rFonts w:asciiTheme="minorHAnsi" w:eastAsiaTheme="minorEastAsia" w:hAnsiTheme="minorHAnsi"/>
              <w:noProof/>
            </w:rPr>
          </w:pPr>
          <w:hyperlink w:anchor="_Toc110461742" w:history="1">
            <w:r w:rsidRPr="00650342">
              <w:rPr>
                <w:rStyle w:val="Hyperlink"/>
                <w:noProof/>
              </w:rPr>
              <w:t>2.1.1 Filling routers’ interfaces IPs</w:t>
            </w:r>
            <w:r>
              <w:rPr>
                <w:noProof/>
                <w:webHidden/>
              </w:rPr>
              <w:tab/>
            </w:r>
            <w:r>
              <w:rPr>
                <w:noProof/>
                <w:webHidden/>
              </w:rPr>
              <w:fldChar w:fldCharType="begin"/>
            </w:r>
            <w:r>
              <w:rPr>
                <w:noProof/>
                <w:webHidden/>
              </w:rPr>
              <w:instrText xml:space="preserve"> PAGEREF _Toc110461742 \h </w:instrText>
            </w:r>
            <w:r>
              <w:rPr>
                <w:noProof/>
                <w:webHidden/>
              </w:rPr>
            </w:r>
            <w:r>
              <w:rPr>
                <w:noProof/>
                <w:webHidden/>
              </w:rPr>
              <w:fldChar w:fldCharType="separate"/>
            </w:r>
            <w:r>
              <w:rPr>
                <w:noProof/>
                <w:webHidden/>
              </w:rPr>
              <w:t>10</w:t>
            </w:r>
            <w:r>
              <w:rPr>
                <w:noProof/>
                <w:webHidden/>
              </w:rPr>
              <w:fldChar w:fldCharType="end"/>
            </w:r>
          </w:hyperlink>
        </w:p>
        <w:p w:rsidR="006257C0" w:rsidRDefault="006257C0">
          <w:pPr>
            <w:pStyle w:val="TOC3"/>
            <w:tabs>
              <w:tab w:val="right" w:leader="dot" w:pos="9350"/>
            </w:tabs>
            <w:rPr>
              <w:rFonts w:asciiTheme="minorHAnsi" w:eastAsiaTheme="minorEastAsia" w:hAnsiTheme="minorHAnsi"/>
              <w:noProof/>
            </w:rPr>
          </w:pPr>
          <w:hyperlink w:anchor="_Toc110461743" w:history="1">
            <w:r w:rsidRPr="00650342">
              <w:rPr>
                <w:rStyle w:val="Hyperlink"/>
                <w:noProof/>
              </w:rPr>
              <w:t>2.1.2 Filling PCs ips</w:t>
            </w:r>
            <w:r>
              <w:rPr>
                <w:noProof/>
                <w:webHidden/>
              </w:rPr>
              <w:tab/>
            </w:r>
            <w:r>
              <w:rPr>
                <w:noProof/>
                <w:webHidden/>
              </w:rPr>
              <w:fldChar w:fldCharType="begin"/>
            </w:r>
            <w:r>
              <w:rPr>
                <w:noProof/>
                <w:webHidden/>
              </w:rPr>
              <w:instrText xml:space="preserve"> PAGEREF _Toc110461743 \h </w:instrText>
            </w:r>
            <w:r>
              <w:rPr>
                <w:noProof/>
                <w:webHidden/>
              </w:rPr>
            </w:r>
            <w:r>
              <w:rPr>
                <w:noProof/>
                <w:webHidden/>
              </w:rPr>
              <w:fldChar w:fldCharType="separate"/>
            </w:r>
            <w:r>
              <w:rPr>
                <w:noProof/>
                <w:webHidden/>
              </w:rPr>
              <w:t>11</w:t>
            </w:r>
            <w:r>
              <w:rPr>
                <w:noProof/>
                <w:webHidden/>
              </w:rPr>
              <w:fldChar w:fldCharType="end"/>
            </w:r>
          </w:hyperlink>
        </w:p>
        <w:p w:rsidR="006257C0" w:rsidRDefault="006257C0">
          <w:pPr>
            <w:pStyle w:val="TOC2"/>
            <w:tabs>
              <w:tab w:val="right" w:leader="dot" w:pos="9350"/>
            </w:tabs>
            <w:rPr>
              <w:rFonts w:asciiTheme="minorHAnsi" w:eastAsiaTheme="minorEastAsia" w:hAnsiTheme="minorHAnsi"/>
              <w:noProof/>
            </w:rPr>
          </w:pPr>
          <w:hyperlink w:anchor="_Toc110461744" w:history="1">
            <w:r w:rsidRPr="00650342">
              <w:rPr>
                <w:rStyle w:val="Hyperlink"/>
                <w:noProof/>
              </w:rPr>
              <w:t>2.2 Configuring OSPF Routing</w:t>
            </w:r>
            <w:r>
              <w:rPr>
                <w:noProof/>
                <w:webHidden/>
              </w:rPr>
              <w:tab/>
            </w:r>
            <w:r>
              <w:rPr>
                <w:noProof/>
                <w:webHidden/>
              </w:rPr>
              <w:fldChar w:fldCharType="begin"/>
            </w:r>
            <w:r>
              <w:rPr>
                <w:noProof/>
                <w:webHidden/>
              </w:rPr>
              <w:instrText xml:space="preserve"> PAGEREF _Toc110461744 \h </w:instrText>
            </w:r>
            <w:r>
              <w:rPr>
                <w:noProof/>
                <w:webHidden/>
              </w:rPr>
            </w:r>
            <w:r>
              <w:rPr>
                <w:noProof/>
                <w:webHidden/>
              </w:rPr>
              <w:fldChar w:fldCharType="separate"/>
            </w:r>
            <w:r>
              <w:rPr>
                <w:noProof/>
                <w:webHidden/>
              </w:rPr>
              <w:t>12</w:t>
            </w:r>
            <w:r>
              <w:rPr>
                <w:noProof/>
                <w:webHidden/>
              </w:rPr>
              <w:fldChar w:fldCharType="end"/>
            </w:r>
          </w:hyperlink>
        </w:p>
        <w:p w:rsidR="006257C0" w:rsidRDefault="006257C0">
          <w:pPr>
            <w:pStyle w:val="TOC2"/>
            <w:tabs>
              <w:tab w:val="right" w:leader="dot" w:pos="9350"/>
            </w:tabs>
            <w:rPr>
              <w:rFonts w:asciiTheme="minorHAnsi" w:eastAsiaTheme="minorEastAsia" w:hAnsiTheme="minorHAnsi"/>
              <w:noProof/>
            </w:rPr>
          </w:pPr>
          <w:hyperlink w:anchor="_Toc110461745" w:history="1">
            <w:r w:rsidRPr="00650342">
              <w:rPr>
                <w:rStyle w:val="Hyperlink"/>
                <w:noProof/>
              </w:rPr>
              <w:t>2.3 Changing the Cost</w:t>
            </w:r>
            <w:r>
              <w:rPr>
                <w:noProof/>
                <w:webHidden/>
              </w:rPr>
              <w:tab/>
            </w:r>
            <w:r>
              <w:rPr>
                <w:noProof/>
                <w:webHidden/>
              </w:rPr>
              <w:fldChar w:fldCharType="begin"/>
            </w:r>
            <w:r>
              <w:rPr>
                <w:noProof/>
                <w:webHidden/>
              </w:rPr>
              <w:instrText xml:space="preserve"> PAGEREF _Toc110461745 \h </w:instrText>
            </w:r>
            <w:r>
              <w:rPr>
                <w:noProof/>
                <w:webHidden/>
              </w:rPr>
            </w:r>
            <w:r>
              <w:rPr>
                <w:noProof/>
                <w:webHidden/>
              </w:rPr>
              <w:fldChar w:fldCharType="separate"/>
            </w:r>
            <w:r>
              <w:rPr>
                <w:noProof/>
                <w:webHidden/>
              </w:rPr>
              <w:t>12</w:t>
            </w:r>
            <w:r>
              <w:rPr>
                <w:noProof/>
                <w:webHidden/>
              </w:rPr>
              <w:fldChar w:fldCharType="end"/>
            </w:r>
          </w:hyperlink>
        </w:p>
        <w:p w:rsidR="006257C0" w:rsidRDefault="006257C0">
          <w:pPr>
            <w:pStyle w:val="TOC2"/>
            <w:tabs>
              <w:tab w:val="right" w:leader="dot" w:pos="9350"/>
            </w:tabs>
            <w:rPr>
              <w:rFonts w:asciiTheme="minorHAnsi" w:eastAsiaTheme="minorEastAsia" w:hAnsiTheme="minorHAnsi"/>
              <w:noProof/>
            </w:rPr>
          </w:pPr>
          <w:hyperlink w:anchor="_Toc110461746" w:history="1">
            <w:r w:rsidRPr="00650342">
              <w:rPr>
                <w:rStyle w:val="Hyperlink"/>
                <w:noProof/>
              </w:rPr>
              <w:t>2.4 Summarization</w:t>
            </w:r>
            <w:r>
              <w:rPr>
                <w:noProof/>
                <w:webHidden/>
              </w:rPr>
              <w:tab/>
            </w:r>
            <w:r>
              <w:rPr>
                <w:noProof/>
                <w:webHidden/>
              </w:rPr>
              <w:fldChar w:fldCharType="begin"/>
            </w:r>
            <w:r>
              <w:rPr>
                <w:noProof/>
                <w:webHidden/>
              </w:rPr>
              <w:instrText xml:space="preserve"> PAGEREF _Toc110461746 \h </w:instrText>
            </w:r>
            <w:r>
              <w:rPr>
                <w:noProof/>
                <w:webHidden/>
              </w:rPr>
            </w:r>
            <w:r>
              <w:rPr>
                <w:noProof/>
                <w:webHidden/>
              </w:rPr>
              <w:fldChar w:fldCharType="separate"/>
            </w:r>
            <w:r>
              <w:rPr>
                <w:noProof/>
                <w:webHidden/>
              </w:rPr>
              <w:t>13</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47" w:history="1">
            <w:r w:rsidRPr="00650342">
              <w:rPr>
                <w:rStyle w:val="Hyperlink"/>
                <w:noProof/>
                <w14:scene3d>
                  <w14:camera w14:prst="orthographicFront"/>
                  <w14:lightRig w14:rig="threePt" w14:dir="t">
                    <w14:rot w14:lat="0" w14:lon="0" w14:rev="0"/>
                  </w14:lightRig>
                </w14:scene3d>
              </w:rPr>
              <w:t>3.</w:t>
            </w:r>
            <w:r w:rsidRPr="00650342">
              <w:rPr>
                <w:rStyle w:val="Hyperlink"/>
                <w:noProof/>
              </w:rPr>
              <w:t xml:space="preserve"> Results</w:t>
            </w:r>
            <w:r>
              <w:rPr>
                <w:noProof/>
                <w:webHidden/>
              </w:rPr>
              <w:tab/>
            </w:r>
            <w:r>
              <w:rPr>
                <w:noProof/>
                <w:webHidden/>
              </w:rPr>
              <w:fldChar w:fldCharType="begin"/>
            </w:r>
            <w:r>
              <w:rPr>
                <w:noProof/>
                <w:webHidden/>
              </w:rPr>
              <w:instrText xml:space="preserve"> PAGEREF _Toc110461747 \h </w:instrText>
            </w:r>
            <w:r>
              <w:rPr>
                <w:noProof/>
                <w:webHidden/>
              </w:rPr>
            </w:r>
            <w:r>
              <w:rPr>
                <w:noProof/>
                <w:webHidden/>
              </w:rPr>
              <w:fldChar w:fldCharType="separate"/>
            </w:r>
            <w:r>
              <w:rPr>
                <w:noProof/>
                <w:webHidden/>
              </w:rPr>
              <w:t>14</w:t>
            </w:r>
            <w:r>
              <w:rPr>
                <w:noProof/>
                <w:webHidden/>
              </w:rPr>
              <w:fldChar w:fldCharType="end"/>
            </w:r>
          </w:hyperlink>
        </w:p>
        <w:p w:rsidR="006257C0" w:rsidRDefault="006257C0">
          <w:pPr>
            <w:pStyle w:val="TOC2"/>
            <w:tabs>
              <w:tab w:val="right" w:leader="dot" w:pos="9350"/>
            </w:tabs>
            <w:rPr>
              <w:rFonts w:asciiTheme="minorHAnsi" w:eastAsiaTheme="minorEastAsia" w:hAnsiTheme="minorHAnsi"/>
              <w:noProof/>
            </w:rPr>
          </w:pPr>
          <w:hyperlink w:anchor="_Toc110461748" w:history="1">
            <w:r w:rsidRPr="00650342">
              <w:rPr>
                <w:rStyle w:val="Hyperlink"/>
                <w:noProof/>
              </w:rPr>
              <w:t>3.1 Building the topology</w:t>
            </w:r>
            <w:r>
              <w:rPr>
                <w:noProof/>
                <w:webHidden/>
              </w:rPr>
              <w:tab/>
            </w:r>
            <w:r>
              <w:rPr>
                <w:noProof/>
                <w:webHidden/>
              </w:rPr>
              <w:fldChar w:fldCharType="begin"/>
            </w:r>
            <w:r>
              <w:rPr>
                <w:noProof/>
                <w:webHidden/>
              </w:rPr>
              <w:instrText xml:space="preserve"> PAGEREF _Toc110461748 \h </w:instrText>
            </w:r>
            <w:r>
              <w:rPr>
                <w:noProof/>
                <w:webHidden/>
              </w:rPr>
            </w:r>
            <w:r>
              <w:rPr>
                <w:noProof/>
                <w:webHidden/>
              </w:rPr>
              <w:fldChar w:fldCharType="separate"/>
            </w:r>
            <w:r>
              <w:rPr>
                <w:noProof/>
                <w:webHidden/>
              </w:rPr>
              <w:t>14</w:t>
            </w:r>
            <w:r>
              <w:rPr>
                <w:noProof/>
                <w:webHidden/>
              </w:rPr>
              <w:fldChar w:fldCharType="end"/>
            </w:r>
          </w:hyperlink>
        </w:p>
        <w:p w:rsidR="006257C0" w:rsidRDefault="006257C0">
          <w:pPr>
            <w:pStyle w:val="TOC2"/>
            <w:tabs>
              <w:tab w:val="right" w:leader="dot" w:pos="9350"/>
            </w:tabs>
            <w:rPr>
              <w:rFonts w:asciiTheme="minorHAnsi" w:eastAsiaTheme="minorEastAsia" w:hAnsiTheme="minorHAnsi"/>
              <w:noProof/>
            </w:rPr>
          </w:pPr>
          <w:hyperlink w:anchor="_Toc110461749" w:history="1">
            <w:r w:rsidRPr="00650342">
              <w:rPr>
                <w:rStyle w:val="Hyperlink"/>
                <w:noProof/>
              </w:rPr>
              <w:t>3.2 Configuring OSPF</w:t>
            </w:r>
            <w:r>
              <w:rPr>
                <w:noProof/>
                <w:webHidden/>
              </w:rPr>
              <w:tab/>
            </w:r>
            <w:r>
              <w:rPr>
                <w:noProof/>
                <w:webHidden/>
              </w:rPr>
              <w:fldChar w:fldCharType="begin"/>
            </w:r>
            <w:r>
              <w:rPr>
                <w:noProof/>
                <w:webHidden/>
              </w:rPr>
              <w:instrText xml:space="preserve"> PAGEREF _Toc110461749 \h </w:instrText>
            </w:r>
            <w:r>
              <w:rPr>
                <w:noProof/>
                <w:webHidden/>
              </w:rPr>
            </w:r>
            <w:r>
              <w:rPr>
                <w:noProof/>
                <w:webHidden/>
              </w:rPr>
              <w:fldChar w:fldCharType="separate"/>
            </w:r>
            <w:r>
              <w:rPr>
                <w:noProof/>
                <w:webHidden/>
              </w:rPr>
              <w:t>15</w:t>
            </w:r>
            <w:r>
              <w:rPr>
                <w:noProof/>
                <w:webHidden/>
              </w:rPr>
              <w:fldChar w:fldCharType="end"/>
            </w:r>
          </w:hyperlink>
        </w:p>
        <w:p w:rsidR="006257C0" w:rsidRDefault="006257C0">
          <w:pPr>
            <w:pStyle w:val="TOC1"/>
            <w:tabs>
              <w:tab w:val="right" w:leader="dot" w:pos="9350"/>
            </w:tabs>
            <w:rPr>
              <w:rFonts w:asciiTheme="minorHAnsi" w:eastAsiaTheme="minorEastAsia" w:hAnsiTheme="minorHAnsi"/>
              <w:noProof/>
            </w:rPr>
          </w:pPr>
          <w:hyperlink w:anchor="_Toc110461750" w:history="1">
            <w:r w:rsidRPr="00650342">
              <w:rPr>
                <w:rStyle w:val="Hyperlink"/>
                <w:noProof/>
                <w14:scene3d>
                  <w14:camera w14:prst="orthographicFront"/>
                  <w14:lightRig w14:rig="threePt" w14:dir="t">
                    <w14:rot w14:lat="0" w14:lon="0" w14:rev="0"/>
                  </w14:lightRig>
                </w14:scene3d>
              </w:rPr>
              <w:t>4.</w:t>
            </w:r>
            <w:r w:rsidRPr="00650342">
              <w:rPr>
                <w:rStyle w:val="Hyperlink"/>
                <w:noProof/>
              </w:rPr>
              <w:t xml:space="preserve"> Conclusion</w:t>
            </w:r>
            <w:r>
              <w:rPr>
                <w:noProof/>
                <w:webHidden/>
              </w:rPr>
              <w:tab/>
            </w:r>
            <w:r>
              <w:rPr>
                <w:noProof/>
                <w:webHidden/>
              </w:rPr>
              <w:fldChar w:fldCharType="begin"/>
            </w:r>
            <w:r>
              <w:rPr>
                <w:noProof/>
                <w:webHidden/>
              </w:rPr>
              <w:instrText xml:space="preserve"> PAGEREF _Toc110461750 \h </w:instrText>
            </w:r>
            <w:r>
              <w:rPr>
                <w:noProof/>
                <w:webHidden/>
              </w:rPr>
            </w:r>
            <w:r>
              <w:rPr>
                <w:noProof/>
                <w:webHidden/>
              </w:rPr>
              <w:fldChar w:fldCharType="separate"/>
            </w:r>
            <w:r>
              <w:rPr>
                <w:noProof/>
                <w:webHidden/>
              </w:rPr>
              <w:t>16</w:t>
            </w:r>
            <w:r>
              <w:rPr>
                <w:noProof/>
                <w:webHidden/>
              </w:rPr>
              <w:fldChar w:fldCharType="end"/>
            </w:r>
          </w:hyperlink>
        </w:p>
        <w:p w:rsidR="00643E7F" w:rsidRDefault="00643E7F" w:rsidP="00643E7F">
          <w:r>
            <w:rPr>
              <w:b/>
              <w:bCs/>
              <w:noProof/>
            </w:rPr>
            <w:fldChar w:fldCharType="end"/>
          </w:r>
        </w:p>
      </w:sdtContent>
    </w:sdt>
    <w:p w:rsidR="00643E7F" w:rsidRDefault="00643E7F" w:rsidP="00643E7F">
      <w:pPr>
        <w:pStyle w:val="TOCHeading"/>
        <w:sectPr w:rsidR="00643E7F" w:rsidSect="006257C0">
          <w:footerReference w:type="default" r:id="rId9"/>
          <w:pgSz w:w="12240" w:h="15840"/>
          <w:pgMar w:top="1080" w:right="1440" w:bottom="1260" w:left="1440" w:header="720" w:footer="720" w:gutter="0"/>
          <w:pgNumType w:fmt="upperRoman"/>
          <w:cols w:space="720"/>
          <w:titlePg/>
          <w:docGrid w:linePitch="360"/>
        </w:sectPr>
      </w:pPr>
    </w:p>
    <w:p w:rsidR="00643E7F" w:rsidRPr="008129C8" w:rsidRDefault="00643E7F" w:rsidP="00D90D65">
      <w:pPr>
        <w:pStyle w:val="Heading1"/>
      </w:pPr>
      <w:bookmarkStart w:id="3" w:name="_Toc110461730"/>
      <w:r w:rsidRPr="008129C8">
        <w:lastRenderedPageBreak/>
        <w:t>Acronyms and Abbreviations</w:t>
      </w:r>
      <w:bookmarkEnd w:id="3"/>
    </w:p>
    <w:p w:rsidR="00643E7F" w:rsidRDefault="00643E7F" w:rsidP="00643E7F">
      <w:r>
        <w:t>OSPF</w:t>
      </w:r>
      <w:r>
        <w:tab/>
      </w:r>
      <w:r>
        <w:tab/>
      </w:r>
      <w:r>
        <w:tab/>
      </w:r>
      <w:r>
        <w:tab/>
        <w:t>Open Shortest Path First</w:t>
      </w:r>
    </w:p>
    <w:p w:rsidR="00643E7F" w:rsidRDefault="00643E7F" w:rsidP="00643E7F">
      <w:r>
        <w:t>RIP</w:t>
      </w:r>
      <w:r>
        <w:tab/>
      </w:r>
      <w:r>
        <w:tab/>
      </w:r>
      <w:r>
        <w:tab/>
      </w:r>
      <w:r>
        <w:tab/>
      </w:r>
      <w:r w:rsidRPr="00093449">
        <w:t>Routing Information Protocol</w:t>
      </w:r>
    </w:p>
    <w:p w:rsidR="00643E7F" w:rsidRDefault="00643E7F" w:rsidP="00643E7F">
      <w:pPr>
        <w:rPr>
          <w:sz w:val="23"/>
          <w:szCs w:val="23"/>
        </w:rPr>
      </w:pPr>
      <w:r>
        <w:rPr>
          <w:sz w:val="23"/>
          <w:szCs w:val="23"/>
        </w:rPr>
        <w:t>VLSM</w:t>
      </w:r>
      <w:r>
        <w:rPr>
          <w:sz w:val="23"/>
          <w:szCs w:val="23"/>
        </w:rPr>
        <w:tab/>
      </w:r>
      <w:r>
        <w:rPr>
          <w:sz w:val="23"/>
          <w:szCs w:val="23"/>
        </w:rPr>
        <w:tab/>
      </w:r>
      <w:r>
        <w:rPr>
          <w:sz w:val="23"/>
          <w:szCs w:val="23"/>
        </w:rPr>
        <w:tab/>
      </w:r>
      <w:r>
        <w:rPr>
          <w:sz w:val="23"/>
          <w:szCs w:val="23"/>
        </w:rPr>
        <w:tab/>
        <w:t>V</w:t>
      </w:r>
      <w:r w:rsidRPr="00093449">
        <w:rPr>
          <w:sz w:val="23"/>
          <w:szCs w:val="23"/>
        </w:rPr>
        <w:t>ariabl</w:t>
      </w:r>
      <w:r>
        <w:rPr>
          <w:sz w:val="23"/>
          <w:szCs w:val="23"/>
        </w:rPr>
        <w:t>e Length Subnet M</w:t>
      </w:r>
      <w:r w:rsidRPr="00093449">
        <w:rPr>
          <w:sz w:val="23"/>
          <w:szCs w:val="23"/>
        </w:rPr>
        <w:t>asks</w:t>
      </w:r>
    </w:p>
    <w:p w:rsidR="00643E7F" w:rsidRDefault="00643E7F" w:rsidP="00643E7F">
      <w:pPr>
        <w:rPr>
          <w:sz w:val="23"/>
          <w:szCs w:val="23"/>
        </w:rPr>
      </w:pPr>
      <w:r>
        <w:rPr>
          <w:sz w:val="23"/>
          <w:szCs w:val="23"/>
        </w:rPr>
        <w:t>ABRs</w:t>
      </w:r>
      <w:r>
        <w:rPr>
          <w:sz w:val="23"/>
          <w:szCs w:val="23"/>
        </w:rPr>
        <w:tab/>
      </w:r>
      <w:r>
        <w:rPr>
          <w:sz w:val="23"/>
          <w:szCs w:val="23"/>
        </w:rPr>
        <w:tab/>
      </w:r>
      <w:r>
        <w:rPr>
          <w:sz w:val="23"/>
          <w:szCs w:val="23"/>
        </w:rPr>
        <w:tab/>
      </w:r>
      <w:r>
        <w:rPr>
          <w:sz w:val="23"/>
          <w:szCs w:val="23"/>
        </w:rPr>
        <w:tab/>
        <w:t>Area Border Routers</w:t>
      </w:r>
    </w:p>
    <w:p w:rsidR="00643E7F" w:rsidRPr="00093449" w:rsidRDefault="00643E7F" w:rsidP="00643E7F">
      <w:r>
        <w:rPr>
          <w:sz w:val="23"/>
          <w:szCs w:val="23"/>
        </w:rPr>
        <w:t xml:space="preserve">AS </w:t>
      </w:r>
      <w:r>
        <w:rPr>
          <w:sz w:val="23"/>
          <w:szCs w:val="23"/>
        </w:rPr>
        <w:tab/>
      </w:r>
      <w:r>
        <w:rPr>
          <w:sz w:val="23"/>
          <w:szCs w:val="23"/>
        </w:rPr>
        <w:tab/>
      </w:r>
      <w:r>
        <w:rPr>
          <w:sz w:val="23"/>
          <w:szCs w:val="23"/>
        </w:rPr>
        <w:tab/>
      </w:r>
      <w:r>
        <w:rPr>
          <w:sz w:val="23"/>
          <w:szCs w:val="23"/>
        </w:rPr>
        <w:tab/>
      </w:r>
      <w:r>
        <w:t>Autonomous System</w:t>
      </w: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643E7F" w:rsidRDefault="00643E7F" w:rsidP="00643E7F">
      <w:pPr>
        <w:pStyle w:val="TOCHeading"/>
        <w:rPr>
          <w:b w:val="0"/>
          <w:bCs w:val="0"/>
        </w:rPr>
      </w:pPr>
    </w:p>
    <w:p w:rsidR="00D90D65" w:rsidRDefault="00D90D65" w:rsidP="00D90D65"/>
    <w:p w:rsidR="00D90D65" w:rsidRDefault="00D90D65" w:rsidP="00D90D65"/>
    <w:p w:rsidR="00D90D65" w:rsidRPr="00D90D65" w:rsidRDefault="00D90D65" w:rsidP="00D90D65"/>
    <w:p w:rsidR="00643E7F" w:rsidRPr="00F354EB" w:rsidRDefault="00643E7F" w:rsidP="00643E7F"/>
    <w:p w:rsidR="00643E7F" w:rsidRPr="00604649" w:rsidRDefault="00643E7F" w:rsidP="00D90D65">
      <w:pPr>
        <w:pStyle w:val="Heading1"/>
      </w:pPr>
      <w:bookmarkStart w:id="4" w:name="_Toc110461731"/>
      <w:r w:rsidRPr="00604649">
        <w:lastRenderedPageBreak/>
        <w:t>List of Figures</w:t>
      </w:r>
      <w:bookmarkEnd w:id="4"/>
    </w:p>
    <w:p w:rsidR="00A607F6" w:rsidRDefault="00147D56">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10461557" w:history="1">
        <w:r w:rsidR="00A607F6" w:rsidRPr="00051860">
          <w:rPr>
            <w:rStyle w:val="Hyperlink"/>
            <w:noProof/>
          </w:rPr>
          <w:t xml:space="preserve">Figure </w:t>
        </w:r>
        <w:r w:rsidR="00A607F6" w:rsidRPr="00051860">
          <w:rPr>
            <w:rStyle w:val="Hyperlink"/>
            <w:noProof/>
            <w:cs/>
          </w:rPr>
          <w:t>‎</w:t>
        </w:r>
        <w:r w:rsidR="00A607F6" w:rsidRPr="00051860">
          <w:rPr>
            <w:rStyle w:val="Hyperlink"/>
            <w:noProof/>
          </w:rPr>
          <w:t>1.1 example on ospf summarization</w:t>
        </w:r>
        <w:r w:rsidR="00A607F6">
          <w:rPr>
            <w:noProof/>
            <w:webHidden/>
          </w:rPr>
          <w:tab/>
        </w:r>
        <w:r w:rsidR="00A607F6">
          <w:rPr>
            <w:noProof/>
            <w:webHidden/>
          </w:rPr>
          <w:fldChar w:fldCharType="begin"/>
        </w:r>
        <w:r w:rsidR="00A607F6">
          <w:rPr>
            <w:noProof/>
            <w:webHidden/>
          </w:rPr>
          <w:instrText xml:space="preserve"> PAGEREF _Toc110461557 \h </w:instrText>
        </w:r>
        <w:r w:rsidR="00A607F6">
          <w:rPr>
            <w:noProof/>
            <w:webHidden/>
          </w:rPr>
        </w:r>
        <w:r w:rsidR="00A607F6">
          <w:rPr>
            <w:noProof/>
            <w:webHidden/>
          </w:rPr>
          <w:fldChar w:fldCharType="separate"/>
        </w:r>
        <w:r w:rsidR="00A607F6">
          <w:rPr>
            <w:noProof/>
            <w:webHidden/>
          </w:rPr>
          <w:t>7</w:t>
        </w:r>
        <w:r w:rsidR="00A607F6">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58" w:history="1">
        <w:r w:rsidRPr="00051860">
          <w:rPr>
            <w:rStyle w:val="Hyperlink"/>
            <w:noProof/>
          </w:rPr>
          <w:t xml:space="preserve">Figure </w:t>
        </w:r>
        <w:r w:rsidRPr="00051860">
          <w:rPr>
            <w:rStyle w:val="Hyperlink"/>
            <w:noProof/>
            <w:cs/>
          </w:rPr>
          <w:t>‎</w:t>
        </w:r>
        <w:r w:rsidRPr="00051860">
          <w:rPr>
            <w:rStyle w:val="Hyperlink"/>
            <w:noProof/>
          </w:rPr>
          <w:t>1.2 routing table example</w:t>
        </w:r>
        <w:r>
          <w:rPr>
            <w:noProof/>
            <w:webHidden/>
          </w:rPr>
          <w:tab/>
        </w:r>
        <w:r>
          <w:rPr>
            <w:noProof/>
            <w:webHidden/>
          </w:rPr>
          <w:fldChar w:fldCharType="begin"/>
        </w:r>
        <w:r>
          <w:rPr>
            <w:noProof/>
            <w:webHidden/>
          </w:rPr>
          <w:instrText xml:space="preserve"> PAGEREF _Toc110461558 \h </w:instrText>
        </w:r>
        <w:r>
          <w:rPr>
            <w:noProof/>
            <w:webHidden/>
          </w:rPr>
        </w:r>
        <w:r>
          <w:rPr>
            <w:noProof/>
            <w:webHidden/>
          </w:rPr>
          <w:fldChar w:fldCharType="separate"/>
        </w:r>
        <w:r>
          <w:rPr>
            <w:noProof/>
            <w:webHidden/>
          </w:rPr>
          <w:t>8</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59" w:history="1">
        <w:r w:rsidRPr="00051860">
          <w:rPr>
            <w:rStyle w:val="Hyperlink"/>
            <w:noProof/>
          </w:rPr>
          <w:t xml:space="preserve">Figure </w:t>
        </w:r>
        <w:r w:rsidRPr="00051860">
          <w:rPr>
            <w:rStyle w:val="Hyperlink"/>
            <w:noProof/>
            <w:cs/>
          </w:rPr>
          <w:t>‎</w:t>
        </w:r>
        <w:r w:rsidRPr="00051860">
          <w:rPr>
            <w:rStyle w:val="Hyperlink"/>
            <w:noProof/>
          </w:rPr>
          <w:t>1.3 routing hierarchy example</w:t>
        </w:r>
        <w:r>
          <w:rPr>
            <w:noProof/>
            <w:webHidden/>
          </w:rPr>
          <w:tab/>
        </w:r>
        <w:r>
          <w:rPr>
            <w:noProof/>
            <w:webHidden/>
          </w:rPr>
          <w:fldChar w:fldCharType="begin"/>
        </w:r>
        <w:r>
          <w:rPr>
            <w:noProof/>
            <w:webHidden/>
          </w:rPr>
          <w:instrText xml:space="preserve"> PAGEREF _Toc110461559 \h </w:instrText>
        </w:r>
        <w:r>
          <w:rPr>
            <w:noProof/>
            <w:webHidden/>
          </w:rPr>
        </w:r>
        <w:r>
          <w:rPr>
            <w:noProof/>
            <w:webHidden/>
          </w:rPr>
          <w:fldChar w:fldCharType="separate"/>
        </w:r>
        <w:r>
          <w:rPr>
            <w:noProof/>
            <w:webHidden/>
          </w:rPr>
          <w:t>8</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0" w:history="1">
        <w:r w:rsidRPr="00051860">
          <w:rPr>
            <w:rStyle w:val="Hyperlink"/>
            <w:noProof/>
          </w:rPr>
          <w:t xml:space="preserve">Figure </w:t>
        </w:r>
        <w:r w:rsidRPr="00051860">
          <w:rPr>
            <w:rStyle w:val="Hyperlink"/>
            <w:noProof/>
            <w:cs/>
          </w:rPr>
          <w:t>‎</w:t>
        </w:r>
        <w:r w:rsidRPr="00051860">
          <w:rPr>
            <w:rStyle w:val="Hyperlink"/>
            <w:noProof/>
          </w:rPr>
          <w:t>1.4 ospf neighbor relationships</w:t>
        </w:r>
        <w:r>
          <w:rPr>
            <w:noProof/>
            <w:webHidden/>
          </w:rPr>
          <w:tab/>
        </w:r>
        <w:r>
          <w:rPr>
            <w:noProof/>
            <w:webHidden/>
          </w:rPr>
          <w:fldChar w:fldCharType="begin"/>
        </w:r>
        <w:r>
          <w:rPr>
            <w:noProof/>
            <w:webHidden/>
          </w:rPr>
          <w:instrText xml:space="preserve"> PAGEREF _Toc110461560 \h </w:instrText>
        </w:r>
        <w:r>
          <w:rPr>
            <w:noProof/>
            <w:webHidden/>
          </w:rPr>
        </w:r>
        <w:r>
          <w:rPr>
            <w:noProof/>
            <w:webHidden/>
          </w:rPr>
          <w:fldChar w:fldCharType="separate"/>
        </w:r>
        <w:r>
          <w:rPr>
            <w:noProof/>
            <w:webHidden/>
          </w:rPr>
          <w:t>9</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1" w:history="1">
        <w:r w:rsidRPr="00051860">
          <w:rPr>
            <w:rStyle w:val="Hyperlink"/>
            <w:noProof/>
          </w:rPr>
          <w:t>Figure 2.</w:t>
        </w:r>
        <w:r w:rsidRPr="00051860">
          <w:rPr>
            <w:rStyle w:val="Hyperlink"/>
            <w:noProof/>
            <w:cs/>
          </w:rPr>
          <w:t>‎</w:t>
        </w:r>
        <w:r w:rsidRPr="00051860">
          <w:rPr>
            <w:rStyle w:val="Hyperlink"/>
            <w:noProof/>
          </w:rPr>
          <w:t>2.1 topology on packet tracer</w:t>
        </w:r>
        <w:r>
          <w:rPr>
            <w:noProof/>
            <w:webHidden/>
          </w:rPr>
          <w:tab/>
        </w:r>
        <w:r>
          <w:rPr>
            <w:noProof/>
            <w:webHidden/>
          </w:rPr>
          <w:fldChar w:fldCharType="begin"/>
        </w:r>
        <w:r>
          <w:rPr>
            <w:noProof/>
            <w:webHidden/>
          </w:rPr>
          <w:instrText xml:space="preserve"> PAGEREF _Toc110461561 \h </w:instrText>
        </w:r>
        <w:r>
          <w:rPr>
            <w:noProof/>
            <w:webHidden/>
          </w:rPr>
        </w:r>
        <w:r>
          <w:rPr>
            <w:noProof/>
            <w:webHidden/>
          </w:rPr>
          <w:fldChar w:fldCharType="separate"/>
        </w:r>
        <w:r>
          <w:rPr>
            <w:noProof/>
            <w:webHidden/>
          </w:rPr>
          <w:t>10</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2" w:history="1">
        <w:r w:rsidRPr="00051860">
          <w:rPr>
            <w:rStyle w:val="Hyperlink"/>
            <w:noProof/>
          </w:rPr>
          <w:t xml:space="preserve">Figure </w:t>
        </w:r>
        <w:r w:rsidRPr="00051860">
          <w:rPr>
            <w:rStyle w:val="Hyperlink"/>
            <w:noProof/>
            <w:cs/>
          </w:rPr>
          <w:t>‎</w:t>
        </w:r>
        <w:r w:rsidRPr="00051860">
          <w:rPr>
            <w:rStyle w:val="Hyperlink"/>
            <w:noProof/>
          </w:rPr>
          <w:t>2.2 configuring ospf for router0</w:t>
        </w:r>
        <w:r>
          <w:rPr>
            <w:noProof/>
            <w:webHidden/>
          </w:rPr>
          <w:tab/>
        </w:r>
        <w:r>
          <w:rPr>
            <w:noProof/>
            <w:webHidden/>
          </w:rPr>
          <w:fldChar w:fldCharType="begin"/>
        </w:r>
        <w:r>
          <w:rPr>
            <w:noProof/>
            <w:webHidden/>
          </w:rPr>
          <w:instrText xml:space="preserve"> PAGEREF _Toc110461562 \h </w:instrText>
        </w:r>
        <w:r>
          <w:rPr>
            <w:noProof/>
            <w:webHidden/>
          </w:rPr>
        </w:r>
        <w:r>
          <w:rPr>
            <w:noProof/>
            <w:webHidden/>
          </w:rPr>
          <w:fldChar w:fldCharType="separate"/>
        </w:r>
        <w:r>
          <w:rPr>
            <w:noProof/>
            <w:webHidden/>
          </w:rPr>
          <w:t>12</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3" w:history="1">
        <w:r w:rsidRPr="00051860">
          <w:rPr>
            <w:rStyle w:val="Hyperlink"/>
            <w:noProof/>
          </w:rPr>
          <w:t xml:space="preserve">Figure </w:t>
        </w:r>
        <w:r w:rsidRPr="00051860">
          <w:rPr>
            <w:rStyle w:val="Hyperlink"/>
            <w:noProof/>
            <w:cs/>
          </w:rPr>
          <w:t>‎</w:t>
        </w:r>
        <w:r w:rsidRPr="00051860">
          <w:rPr>
            <w:rStyle w:val="Hyperlink"/>
            <w:noProof/>
          </w:rPr>
          <w:t>2.3 changing cost of router0</w:t>
        </w:r>
        <w:r>
          <w:rPr>
            <w:noProof/>
            <w:webHidden/>
          </w:rPr>
          <w:tab/>
        </w:r>
        <w:r>
          <w:rPr>
            <w:noProof/>
            <w:webHidden/>
          </w:rPr>
          <w:fldChar w:fldCharType="begin"/>
        </w:r>
        <w:r>
          <w:rPr>
            <w:noProof/>
            <w:webHidden/>
          </w:rPr>
          <w:instrText xml:space="preserve"> PAGEREF _Toc110461563 \h </w:instrText>
        </w:r>
        <w:r>
          <w:rPr>
            <w:noProof/>
            <w:webHidden/>
          </w:rPr>
        </w:r>
        <w:r>
          <w:rPr>
            <w:noProof/>
            <w:webHidden/>
          </w:rPr>
          <w:fldChar w:fldCharType="separate"/>
        </w:r>
        <w:r>
          <w:rPr>
            <w:noProof/>
            <w:webHidden/>
          </w:rPr>
          <w:t>12</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4" w:history="1">
        <w:r w:rsidRPr="00051860">
          <w:rPr>
            <w:rStyle w:val="Hyperlink"/>
            <w:noProof/>
          </w:rPr>
          <w:t xml:space="preserve">Figure </w:t>
        </w:r>
        <w:r w:rsidRPr="00051860">
          <w:rPr>
            <w:rStyle w:val="Hyperlink"/>
            <w:noProof/>
            <w:cs/>
          </w:rPr>
          <w:t>‎</w:t>
        </w:r>
        <w:r w:rsidRPr="00051860">
          <w:rPr>
            <w:rStyle w:val="Hyperlink"/>
            <w:noProof/>
          </w:rPr>
          <w:t>2.4 summarization of loopbacks networks by ospf</w:t>
        </w:r>
        <w:r>
          <w:rPr>
            <w:noProof/>
            <w:webHidden/>
          </w:rPr>
          <w:tab/>
        </w:r>
        <w:r>
          <w:rPr>
            <w:noProof/>
            <w:webHidden/>
          </w:rPr>
          <w:fldChar w:fldCharType="begin"/>
        </w:r>
        <w:r>
          <w:rPr>
            <w:noProof/>
            <w:webHidden/>
          </w:rPr>
          <w:instrText xml:space="preserve"> PAGEREF _Toc110461564 \h </w:instrText>
        </w:r>
        <w:r>
          <w:rPr>
            <w:noProof/>
            <w:webHidden/>
          </w:rPr>
        </w:r>
        <w:r>
          <w:rPr>
            <w:noProof/>
            <w:webHidden/>
          </w:rPr>
          <w:fldChar w:fldCharType="separate"/>
        </w:r>
        <w:r>
          <w:rPr>
            <w:noProof/>
            <w:webHidden/>
          </w:rPr>
          <w:t>13</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5" w:history="1">
        <w:r w:rsidRPr="00051860">
          <w:rPr>
            <w:rStyle w:val="Hyperlink"/>
            <w:noProof/>
          </w:rPr>
          <w:t xml:space="preserve">Figure </w:t>
        </w:r>
        <w:r w:rsidRPr="00051860">
          <w:rPr>
            <w:rStyle w:val="Hyperlink"/>
            <w:noProof/>
            <w:cs/>
          </w:rPr>
          <w:t>‎</w:t>
        </w:r>
        <w:r w:rsidRPr="00051860">
          <w:rPr>
            <w:rStyle w:val="Hyperlink"/>
            <w:noProof/>
          </w:rPr>
          <w:t>2.5 showing ospf work</w:t>
        </w:r>
        <w:r>
          <w:rPr>
            <w:noProof/>
            <w:webHidden/>
          </w:rPr>
          <w:tab/>
        </w:r>
        <w:r>
          <w:rPr>
            <w:noProof/>
            <w:webHidden/>
          </w:rPr>
          <w:fldChar w:fldCharType="begin"/>
        </w:r>
        <w:r>
          <w:rPr>
            <w:noProof/>
            <w:webHidden/>
          </w:rPr>
          <w:instrText xml:space="preserve"> PAGEREF _Toc110461565 \h </w:instrText>
        </w:r>
        <w:r>
          <w:rPr>
            <w:noProof/>
            <w:webHidden/>
          </w:rPr>
        </w:r>
        <w:r>
          <w:rPr>
            <w:noProof/>
            <w:webHidden/>
          </w:rPr>
          <w:fldChar w:fldCharType="separate"/>
        </w:r>
        <w:r>
          <w:rPr>
            <w:noProof/>
            <w:webHidden/>
          </w:rPr>
          <w:t>13</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6" w:history="1">
        <w:r w:rsidRPr="00051860">
          <w:rPr>
            <w:rStyle w:val="Hyperlink"/>
            <w:noProof/>
          </w:rPr>
          <w:t xml:space="preserve">Figure </w:t>
        </w:r>
        <w:r w:rsidRPr="00051860">
          <w:rPr>
            <w:rStyle w:val="Hyperlink"/>
            <w:noProof/>
            <w:cs/>
          </w:rPr>
          <w:t>‎</w:t>
        </w:r>
        <w:r w:rsidRPr="00051860">
          <w:rPr>
            <w:rStyle w:val="Hyperlink"/>
            <w:noProof/>
          </w:rPr>
          <w:t>3.1 Result of building the topology perfectly</w:t>
        </w:r>
        <w:r>
          <w:rPr>
            <w:noProof/>
            <w:webHidden/>
          </w:rPr>
          <w:tab/>
        </w:r>
        <w:r>
          <w:rPr>
            <w:noProof/>
            <w:webHidden/>
          </w:rPr>
          <w:fldChar w:fldCharType="begin"/>
        </w:r>
        <w:r>
          <w:rPr>
            <w:noProof/>
            <w:webHidden/>
          </w:rPr>
          <w:instrText xml:space="preserve"> PAGEREF _Toc110461566 \h </w:instrText>
        </w:r>
        <w:r>
          <w:rPr>
            <w:noProof/>
            <w:webHidden/>
          </w:rPr>
        </w:r>
        <w:r>
          <w:rPr>
            <w:noProof/>
            <w:webHidden/>
          </w:rPr>
          <w:fldChar w:fldCharType="separate"/>
        </w:r>
        <w:r>
          <w:rPr>
            <w:noProof/>
            <w:webHidden/>
          </w:rPr>
          <w:t>14</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7" w:history="1">
        <w:r w:rsidRPr="00051860">
          <w:rPr>
            <w:rStyle w:val="Hyperlink"/>
            <w:noProof/>
          </w:rPr>
          <w:t xml:space="preserve">Figure </w:t>
        </w:r>
        <w:r w:rsidRPr="00051860">
          <w:rPr>
            <w:rStyle w:val="Hyperlink"/>
            <w:noProof/>
            <w:cs/>
          </w:rPr>
          <w:t>‎</w:t>
        </w:r>
        <w:r w:rsidRPr="00051860">
          <w:rPr>
            <w:rStyle w:val="Hyperlink"/>
            <w:noProof/>
          </w:rPr>
          <w:t>3.2 Result of building the topology perfectly</w:t>
        </w:r>
        <w:r>
          <w:rPr>
            <w:noProof/>
            <w:webHidden/>
          </w:rPr>
          <w:tab/>
        </w:r>
        <w:r>
          <w:rPr>
            <w:noProof/>
            <w:webHidden/>
          </w:rPr>
          <w:fldChar w:fldCharType="begin"/>
        </w:r>
        <w:r>
          <w:rPr>
            <w:noProof/>
            <w:webHidden/>
          </w:rPr>
          <w:instrText xml:space="preserve"> PAGEREF _Toc110461567 \h </w:instrText>
        </w:r>
        <w:r>
          <w:rPr>
            <w:noProof/>
            <w:webHidden/>
          </w:rPr>
        </w:r>
        <w:r>
          <w:rPr>
            <w:noProof/>
            <w:webHidden/>
          </w:rPr>
          <w:fldChar w:fldCharType="separate"/>
        </w:r>
        <w:r>
          <w:rPr>
            <w:noProof/>
            <w:webHidden/>
          </w:rPr>
          <w:t>14</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68" w:history="1">
        <w:r w:rsidRPr="00051860">
          <w:rPr>
            <w:rStyle w:val="Hyperlink"/>
            <w:noProof/>
          </w:rPr>
          <w:t xml:space="preserve">Figure </w:t>
        </w:r>
        <w:r w:rsidRPr="00051860">
          <w:rPr>
            <w:rStyle w:val="Hyperlink"/>
            <w:noProof/>
            <w:cs/>
          </w:rPr>
          <w:t>‎</w:t>
        </w:r>
        <w:r w:rsidRPr="00051860">
          <w:rPr>
            <w:rStyle w:val="Hyperlink"/>
            <w:noProof/>
          </w:rPr>
          <w:t>3.3 Result of configuring osp</w:t>
        </w:r>
        <w:r>
          <w:rPr>
            <w:noProof/>
            <w:webHidden/>
          </w:rPr>
          <w:tab/>
        </w:r>
        <w:r>
          <w:rPr>
            <w:noProof/>
            <w:webHidden/>
          </w:rPr>
          <w:fldChar w:fldCharType="begin"/>
        </w:r>
        <w:r>
          <w:rPr>
            <w:noProof/>
            <w:webHidden/>
          </w:rPr>
          <w:instrText xml:space="preserve"> PAGEREF _Toc110461568 \h </w:instrText>
        </w:r>
        <w:r>
          <w:rPr>
            <w:noProof/>
            <w:webHidden/>
          </w:rPr>
        </w:r>
        <w:r>
          <w:rPr>
            <w:noProof/>
            <w:webHidden/>
          </w:rPr>
          <w:fldChar w:fldCharType="separate"/>
        </w:r>
        <w:r>
          <w:rPr>
            <w:noProof/>
            <w:webHidden/>
          </w:rPr>
          <w:t>15</w:t>
        </w:r>
        <w:r>
          <w:rPr>
            <w:noProof/>
            <w:webHidden/>
          </w:rPr>
          <w:fldChar w:fldCharType="end"/>
        </w:r>
      </w:hyperlink>
    </w:p>
    <w:p w:rsidR="00643E7F" w:rsidRDefault="00147D56" w:rsidP="00643E7F">
      <w:pPr>
        <w:pStyle w:val="NoSpacing"/>
        <w:ind w:firstLine="0"/>
      </w:pPr>
      <w:r>
        <w:rPr>
          <w:sz w:val="22"/>
        </w:rPr>
        <w:fldChar w:fldCharType="end"/>
      </w: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Default="00643E7F" w:rsidP="00643E7F">
      <w:pPr>
        <w:pStyle w:val="NoSpacing"/>
        <w:ind w:firstLine="0"/>
        <w:rPr>
          <w:rFonts w:eastAsiaTheme="majorEastAsia" w:cstheme="majorBidi"/>
          <w:color w:val="2E74B5" w:themeColor="accent1" w:themeShade="BF"/>
          <w:sz w:val="36"/>
          <w:szCs w:val="28"/>
        </w:rPr>
      </w:pPr>
    </w:p>
    <w:p w:rsidR="00643E7F" w:rsidRPr="00604649" w:rsidRDefault="00643E7F" w:rsidP="00D90D65">
      <w:pPr>
        <w:pStyle w:val="Heading1"/>
      </w:pPr>
      <w:bookmarkStart w:id="5" w:name="_Toc110461732"/>
      <w:r w:rsidRPr="00604649">
        <w:lastRenderedPageBreak/>
        <w:t>List of Tables</w:t>
      </w:r>
      <w:bookmarkEnd w:id="5"/>
      <w:r w:rsidRPr="00604649">
        <w:t xml:space="preserve"> </w:t>
      </w:r>
    </w:p>
    <w:p w:rsidR="00A607F6" w:rsidRDefault="00147D56">
      <w:pPr>
        <w:pStyle w:val="TableofFigures"/>
        <w:tabs>
          <w:tab w:val="right" w:leader="dot" w:pos="9350"/>
        </w:tabs>
        <w:rPr>
          <w:rFonts w:asciiTheme="minorHAnsi" w:eastAsiaTheme="minorEastAsia" w:hAnsiTheme="minorHAnsi"/>
          <w:noProof/>
        </w:rPr>
      </w:pPr>
      <w:r>
        <w:rPr>
          <w:rFonts w:eastAsiaTheme="majorEastAsia" w:cstheme="majorBidi"/>
          <w:b/>
          <w:bCs/>
          <w:color w:val="2E74B5" w:themeColor="accent1" w:themeShade="BF"/>
          <w:sz w:val="36"/>
          <w:szCs w:val="28"/>
        </w:rPr>
        <w:fldChar w:fldCharType="begin"/>
      </w:r>
      <w:r>
        <w:rPr>
          <w:rFonts w:eastAsiaTheme="majorEastAsia" w:cstheme="majorBidi"/>
          <w:b/>
          <w:bCs/>
          <w:color w:val="2E74B5" w:themeColor="accent1" w:themeShade="BF"/>
          <w:sz w:val="36"/>
          <w:szCs w:val="28"/>
        </w:rPr>
        <w:instrText xml:space="preserve"> TOC \h \z \c "Table" </w:instrText>
      </w:r>
      <w:r>
        <w:rPr>
          <w:rFonts w:eastAsiaTheme="majorEastAsia" w:cstheme="majorBidi"/>
          <w:b/>
          <w:bCs/>
          <w:color w:val="2E74B5" w:themeColor="accent1" w:themeShade="BF"/>
          <w:sz w:val="36"/>
          <w:szCs w:val="28"/>
        </w:rPr>
        <w:fldChar w:fldCharType="separate"/>
      </w:r>
      <w:hyperlink w:anchor="_Toc110461569" w:history="1">
        <w:r w:rsidR="00A607F6" w:rsidRPr="00F449BB">
          <w:rPr>
            <w:rStyle w:val="Hyperlink"/>
            <w:noProof/>
          </w:rPr>
          <w:t xml:space="preserve">Table </w:t>
        </w:r>
        <w:r w:rsidR="00A607F6" w:rsidRPr="00F449BB">
          <w:rPr>
            <w:rStyle w:val="Hyperlink"/>
            <w:noProof/>
            <w:cs/>
          </w:rPr>
          <w:t>‎</w:t>
        </w:r>
        <w:r w:rsidR="00A607F6" w:rsidRPr="00F449BB">
          <w:rPr>
            <w:rStyle w:val="Hyperlink"/>
            <w:noProof/>
          </w:rPr>
          <w:t>2</w:t>
        </w:r>
        <w:r w:rsidR="00A607F6" w:rsidRPr="00F449BB">
          <w:rPr>
            <w:rStyle w:val="Hyperlink"/>
            <w:noProof/>
          </w:rPr>
          <w:noBreakHyphen/>
          <w:t>1 IPs for router 0</w:t>
        </w:r>
        <w:r w:rsidR="00A607F6">
          <w:rPr>
            <w:noProof/>
            <w:webHidden/>
          </w:rPr>
          <w:tab/>
        </w:r>
        <w:r w:rsidR="00A607F6">
          <w:rPr>
            <w:noProof/>
            <w:webHidden/>
          </w:rPr>
          <w:fldChar w:fldCharType="begin"/>
        </w:r>
        <w:r w:rsidR="00A607F6">
          <w:rPr>
            <w:noProof/>
            <w:webHidden/>
          </w:rPr>
          <w:instrText xml:space="preserve"> PAGEREF _Toc110461569 \h </w:instrText>
        </w:r>
        <w:r w:rsidR="00A607F6">
          <w:rPr>
            <w:noProof/>
            <w:webHidden/>
          </w:rPr>
        </w:r>
        <w:r w:rsidR="00A607F6">
          <w:rPr>
            <w:noProof/>
            <w:webHidden/>
          </w:rPr>
          <w:fldChar w:fldCharType="separate"/>
        </w:r>
        <w:r w:rsidR="00A607F6">
          <w:rPr>
            <w:noProof/>
            <w:webHidden/>
          </w:rPr>
          <w:t>10</w:t>
        </w:r>
        <w:r w:rsidR="00A607F6">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70" w:history="1">
        <w:r w:rsidRPr="00F449BB">
          <w:rPr>
            <w:rStyle w:val="Hyperlink"/>
            <w:noProof/>
          </w:rPr>
          <w:t xml:space="preserve">Table </w:t>
        </w:r>
        <w:r w:rsidRPr="00F449BB">
          <w:rPr>
            <w:rStyle w:val="Hyperlink"/>
            <w:noProof/>
            <w:cs/>
          </w:rPr>
          <w:t>‎</w:t>
        </w:r>
        <w:r w:rsidRPr="00F449BB">
          <w:rPr>
            <w:rStyle w:val="Hyperlink"/>
            <w:noProof/>
          </w:rPr>
          <w:t>2</w:t>
        </w:r>
        <w:r w:rsidRPr="00F449BB">
          <w:rPr>
            <w:rStyle w:val="Hyperlink"/>
            <w:noProof/>
          </w:rPr>
          <w:noBreakHyphen/>
          <w:t>2 IPs for router 1</w:t>
        </w:r>
        <w:r>
          <w:rPr>
            <w:noProof/>
            <w:webHidden/>
          </w:rPr>
          <w:tab/>
        </w:r>
        <w:r>
          <w:rPr>
            <w:noProof/>
            <w:webHidden/>
          </w:rPr>
          <w:fldChar w:fldCharType="begin"/>
        </w:r>
        <w:r>
          <w:rPr>
            <w:noProof/>
            <w:webHidden/>
          </w:rPr>
          <w:instrText xml:space="preserve"> PAGEREF _Toc110461570 \h </w:instrText>
        </w:r>
        <w:r>
          <w:rPr>
            <w:noProof/>
            <w:webHidden/>
          </w:rPr>
        </w:r>
        <w:r>
          <w:rPr>
            <w:noProof/>
            <w:webHidden/>
          </w:rPr>
          <w:fldChar w:fldCharType="separate"/>
        </w:r>
        <w:r>
          <w:rPr>
            <w:noProof/>
            <w:webHidden/>
          </w:rPr>
          <w:t>10</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71" w:history="1">
        <w:r w:rsidRPr="00F449BB">
          <w:rPr>
            <w:rStyle w:val="Hyperlink"/>
            <w:noProof/>
          </w:rPr>
          <w:t xml:space="preserve">Table </w:t>
        </w:r>
        <w:r w:rsidRPr="00F449BB">
          <w:rPr>
            <w:rStyle w:val="Hyperlink"/>
            <w:noProof/>
            <w:cs/>
          </w:rPr>
          <w:t>‎</w:t>
        </w:r>
        <w:r w:rsidRPr="00F449BB">
          <w:rPr>
            <w:rStyle w:val="Hyperlink"/>
            <w:noProof/>
          </w:rPr>
          <w:t>2</w:t>
        </w:r>
        <w:r w:rsidRPr="00F449BB">
          <w:rPr>
            <w:rStyle w:val="Hyperlink"/>
            <w:noProof/>
          </w:rPr>
          <w:noBreakHyphen/>
          <w:t>3 IPs for router 2</w:t>
        </w:r>
        <w:r>
          <w:rPr>
            <w:noProof/>
            <w:webHidden/>
          </w:rPr>
          <w:tab/>
        </w:r>
        <w:r>
          <w:rPr>
            <w:noProof/>
            <w:webHidden/>
          </w:rPr>
          <w:fldChar w:fldCharType="begin"/>
        </w:r>
        <w:r>
          <w:rPr>
            <w:noProof/>
            <w:webHidden/>
          </w:rPr>
          <w:instrText xml:space="preserve"> PAGEREF _Toc110461571 \h </w:instrText>
        </w:r>
        <w:r>
          <w:rPr>
            <w:noProof/>
            <w:webHidden/>
          </w:rPr>
        </w:r>
        <w:r>
          <w:rPr>
            <w:noProof/>
            <w:webHidden/>
          </w:rPr>
          <w:fldChar w:fldCharType="separate"/>
        </w:r>
        <w:r>
          <w:rPr>
            <w:noProof/>
            <w:webHidden/>
          </w:rPr>
          <w:t>11</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72" w:history="1">
        <w:r w:rsidRPr="00F449BB">
          <w:rPr>
            <w:rStyle w:val="Hyperlink"/>
            <w:noProof/>
          </w:rPr>
          <w:t xml:space="preserve">Table </w:t>
        </w:r>
        <w:r w:rsidRPr="00F449BB">
          <w:rPr>
            <w:rStyle w:val="Hyperlink"/>
            <w:noProof/>
            <w:cs/>
          </w:rPr>
          <w:t>‎</w:t>
        </w:r>
        <w:r w:rsidRPr="00F449BB">
          <w:rPr>
            <w:rStyle w:val="Hyperlink"/>
            <w:noProof/>
          </w:rPr>
          <w:t>2</w:t>
        </w:r>
        <w:r w:rsidRPr="00F449BB">
          <w:rPr>
            <w:rStyle w:val="Hyperlink"/>
            <w:noProof/>
          </w:rPr>
          <w:noBreakHyphen/>
          <w:t>4 IPs for router 3</w:t>
        </w:r>
        <w:r>
          <w:rPr>
            <w:noProof/>
            <w:webHidden/>
          </w:rPr>
          <w:tab/>
        </w:r>
        <w:r>
          <w:rPr>
            <w:noProof/>
            <w:webHidden/>
          </w:rPr>
          <w:fldChar w:fldCharType="begin"/>
        </w:r>
        <w:r>
          <w:rPr>
            <w:noProof/>
            <w:webHidden/>
          </w:rPr>
          <w:instrText xml:space="preserve"> PAGEREF _Toc110461572 \h </w:instrText>
        </w:r>
        <w:r>
          <w:rPr>
            <w:noProof/>
            <w:webHidden/>
          </w:rPr>
        </w:r>
        <w:r>
          <w:rPr>
            <w:noProof/>
            <w:webHidden/>
          </w:rPr>
          <w:fldChar w:fldCharType="separate"/>
        </w:r>
        <w:r>
          <w:rPr>
            <w:noProof/>
            <w:webHidden/>
          </w:rPr>
          <w:t>11</w:t>
        </w:r>
        <w:r>
          <w:rPr>
            <w:noProof/>
            <w:webHidden/>
          </w:rPr>
          <w:fldChar w:fldCharType="end"/>
        </w:r>
      </w:hyperlink>
    </w:p>
    <w:p w:rsidR="00A607F6" w:rsidRDefault="00A607F6">
      <w:pPr>
        <w:pStyle w:val="TableofFigures"/>
        <w:tabs>
          <w:tab w:val="right" w:leader="dot" w:pos="9350"/>
        </w:tabs>
        <w:rPr>
          <w:rFonts w:asciiTheme="minorHAnsi" w:eastAsiaTheme="minorEastAsia" w:hAnsiTheme="minorHAnsi"/>
          <w:noProof/>
        </w:rPr>
      </w:pPr>
      <w:hyperlink w:anchor="_Toc110461573" w:history="1">
        <w:r w:rsidRPr="00F449BB">
          <w:rPr>
            <w:rStyle w:val="Hyperlink"/>
            <w:noProof/>
          </w:rPr>
          <w:t xml:space="preserve">Table </w:t>
        </w:r>
        <w:r w:rsidRPr="00F449BB">
          <w:rPr>
            <w:rStyle w:val="Hyperlink"/>
            <w:noProof/>
            <w:cs/>
          </w:rPr>
          <w:t>‎</w:t>
        </w:r>
        <w:r w:rsidRPr="00F449BB">
          <w:rPr>
            <w:rStyle w:val="Hyperlink"/>
            <w:noProof/>
          </w:rPr>
          <w:t>2</w:t>
        </w:r>
        <w:r w:rsidRPr="00F449BB">
          <w:rPr>
            <w:rStyle w:val="Hyperlink"/>
            <w:noProof/>
          </w:rPr>
          <w:noBreakHyphen/>
          <w:t>5 IPs of connected devices</w:t>
        </w:r>
        <w:r>
          <w:rPr>
            <w:noProof/>
            <w:webHidden/>
          </w:rPr>
          <w:tab/>
        </w:r>
        <w:r>
          <w:rPr>
            <w:noProof/>
            <w:webHidden/>
          </w:rPr>
          <w:fldChar w:fldCharType="begin"/>
        </w:r>
        <w:r>
          <w:rPr>
            <w:noProof/>
            <w:webHidden/>
          </w:rPr>
          <w:instrText xml:space="preserve"> PAGEREF _Toc110461573 \h </w:instrText>
        </w:r>
        <w:r>
          <w:rPr>
            <w:noProof/>
            <w:webHidden/>
          </w:rPr>
        </w:r>
        <w:r>
          <w:rPr>
            <w:noProof/>
            <w:webHidden/>
          </w:rPr>
          <w:fldChar w:fldCharType="separate"/>
        </w:r>
        <w:r>
          <w:rPr>
            <w:noProof/>
            <w:webHidden/>
          </w:rPr>
          <w:t>11</w:t>
        </w:r>
        <w:r>
          <w:rPr>
            <w:noProof/>
            <w:webHidden/>
          </w:rPr>
          <w:fldChar w:fldCharType="end"/>
        </w:r>
      </w:hyperlink>
    </w:p>
    <w:p w:rsidR="00643E7F" w:rsidRDefault="00147D56" w:rsidP="00643E7F">
      <w:pPr>
        <w:pStyle w:val="NoSpacing"/>
        <w:ind w:firstLine="0"/>
        <w:rPr>
          <w:rFonts w:eastAsiaTheme="majorEastAsia" w:cstheme="majorBidi"/>
          <w:b/>
          <w:bCs/>
          <w:color w:val="2E74B5" w:themeColor="accent1" w:themeShade="BF"/>
          <w:sz w:val="36"/>
          <w:szCs w:val="28"/>
        </w:rPr>
      </w:pPr>
      <w:r>
        <w:rPr>
          <w:rFonts w:eastAsiaTheme="majorEastAsia" w:cstheme="majorBidi"/>
          <w:b/>
          <w:bCs/>
          <w:color w:val="2E74B5" w:themeColor="accent1" w:themeShade="BF"/>
          <w:sz w:val="36"/>
          <w:szCs w:val="28"/>
        </w:rPr>
        <w:fldChar w:fldCharType="end"/>
      </w: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NoSpacing"/>
        <w:ind w:firstLine="0"/>
        <w:rPr>
          <w:rFonts w:eastAsiaTheme="majorEastAsia" w:cstheme="majorBidi"/>
          <w:b/>
          <w:bCs/>
          <w:color w:val="2E74B5" w:themeColor="accent1" w:themeShade="BF"/>
          <w:sz w:val="36"/>
          <w:szCs w:val="28"/>
        </w:rPr>
      </w:pPr>
    </w:p>
    <w:p w:rsidR="00643E7F" w:rsidRDefault="00643E7F" w:rsidP="00643E7F">
      <w:pPr>
        <w:pStyle w:val="Heading1"/>
        <w:numPr>
          <w:ilvl w:val="0"/>
          <w:numId w:val="1"/>
        </w:numPr>
        <w:spacing w:before="120" w:after="240" w:line="259" w:lineRule="auto"/>
        <w:jc w:val="both"/>
      </w:pPr>
      <w:bookmarkStart w:id="6" w:name="_Toc110461733"/>
      <w:r w:rsidRPr="005B300E">
        <w:lastRenderedPageBreak/>
        <w:t>Introduction</w:t>
      </w:r>
      <w:bookmarkEnd w:id="6"/>
      <w:r>
        <w:br/>
      </w:r>
    </w:p>
    <w:p w:rsidR="00643E7F" w:rsidRDefault="00643E7F" w:rsidP="00643E7F">
      <w:r>
        <w:t xml:space="preserve">The OSPF (Open Shortest Path First) protocol is one of a family of IP Routing protocols, and is an Interior Gateway Protocol (IGP) for the Internet, used to distribute IP routing information throughout a single Autonomous System (AS) in an IP network. The OSPF protocol is a link-state routing protocol, which means that the routers exchange topology information with their nearest neighbors. The topology information is flooded throughout the AS, so that every router within the AS has a complete picture of the topology of the AS. This picture is then used to calculate end-to-end paths through the AS, normally using a variant of the Dijkstra algorithm. Therefore, in a link-state routing protocol, the next hop address to which data </w:t>
      </w:r>
      <w:proofErr w:type="gramStart"/>
      <w:r>
        <w:t>is forwarded</w:t>
      </w:r>
      <w:proofErr w:type="gramEnd"/>
      <w:r>
        <w:t xml:space="preserve"> is determined by choosing the best end-to-end path to the eventual destination. </w:t>
      </w:r>
      <w:r w:rsidRPr="000F18C2">
        <w:t>Each router calculates its own routing table using a Shortest Path First (SPF) or Dijkstra algorithm. This routing table contains all the destinations the routing protocol knows about, associated with a next hop IP address and outgoing interface.</w:t>
      </w:r>
      <w:r w:rsidRPr="000F18C2">
        <w:rPr>
          <w:rStyle w:val="FootnoteReference"/>
          <w:vertAlign w:val="baseline"/>
        </w:rPr>
        <w:t xml:space="preserve"> </w:t>
      </w:r>
      <w:r>
        <w:rPr>
          <w:rStyle w:val="FootnoteReference"/>
        </w:rPr>
        <w:footnoteReference w:id="1"/>
      </w:r>
    </w:p>
    <w:p w:rsidR="00643E7F" w:rsidRDefault="00643E7F" w:rsidP="00643E7F">
      <w:pPr>
        <w:pStyle w:val="Heading2"/>
        <w:numPr>
          <w:ilvl w:val="1"/>
          <w:numId w:val="6"/>
        </w:numPr>
      </w:pPr>
      <w:r>
        <w:t xml:space="preserve"> </w:t>
      </w:r>
      <w:bookmarkStart w:id="7" w:name="_Toc110461734"/>
      <w:r>
        <w:t>OSPF summarization</w:t>
      </w:r>
      <w:bookmarkEnd w:id="7"/>
      <w:r>
        <w:t xml:space="preserve"> </w:t>
      </w:r>
    </w:p>
    <w:p w:rsidR="00643E7F" w:rsidRDefault="00643E7F" w:rsidP="00643E7F">
      <w:r w:rsidRPr="00643E7F">
        <w:t xml:space="preserve">Route summarization helps reduce OSPF traffic and route computation. OSPF, unlike EIGRP, </w:t>
      </w:r>
      <w:proofErr w:type="gramStart"/>
      <w:r w:rsidRPr="00643E7F">
        <w:t>doesn’t</w:t>
      </w:r>
      <w:proofErr w:type="gramEnd"/>
      <w:r w:rsidRPr="00643E7F">
        <w:t xml:space="preserve"> support automatic summarization. </w:t>
      </w:r>
      <w:proofErr w:type="gramStart"/>
      <w:r w:rsidRPr="00643E7F">
        <w:t>Also</w:t>
      </w:r>
      <w:proofErr w:type="gramEnd"/>
      <w:r w:rsidRPr="00643E7F">
        <w:t>, unlike EIGRP, where you can summarize routes on every router in an EIGRP network, OSFP can summarize routes only on ABRs and ASBRs</w:t>
      </w:r>
      <w:r>
        <w:t>.</w:t>
      </w:r>
      <w:r>
        <w:rPr>
          <w:rStyle w:val="FootnoteReference"/>
        </w:rPr>
        <w:footnoteReference w:id="2"/>
      </w:r>
    </w:p>
    <w:p w:rsidR="00643E7F" w:rsidRPr="00643E7F" w:rsidRDefault="00643E7F" w:rsidP="00643E7F">
      <w:r>
        <w:t>Let us take the example shown in figure 1.1.</w:t>
      </w:r>
      <w:r w:rsidR="00D43376">
        <w:t>1.</w:t>
      </w:r>
    </w:p>
    <w:p w:rsidR="00643E7F" w:rsidRDefault="00643E7F" w:rsidP="00643E7F">
      <w:pPr>
        <w:keepNext/>
        <w:jc w:val="center"/>
      </w:pPr>
      <w:r w:rsidRPr="00643E7F">
        <w:rPr>
          <w:noProof/>
        </w:rPr>
        <w:drawing>
          <wp:inline distT="0" distB="0" distL="0" distR="0" wp14:anchorId="654ACDBD" wp14:editId="761357E0">
            <wp:extent cx="4869602" cy="217188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9602" cy="2171888"/>
                    </a:xfrm>
                    <a:prstGeom prst="rect">
                      <a:avLst/>
                    </a:prstGeom>
                  </pic:spPr>
                </pic:pic>
              </a:graphicData>
            </a:graphic>
          </wp:inline>
        </w:drawing>
      </w:r>
    </w:p>
    <w:p w:rsidR="001C2D0F" w:rsidRDefault="001C2D0F" w:rsidP="001C2D0F">
      <w:pPr>
        <w:pStyle w:val="Caption"/>
      </w:pPr>
      <w:bookmarkStart w:id="8" w:name="_Toc110461557"/>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1</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1</w:t>
      </w:r>
      <w:r w:rsidR="00393080">
        <w:fldChar w:fldCharType="end"/>
      </w:r>
      <w:r>
        <w:t xml:space="preserve"> example on </w:t>
      </w:r>
      <w:proofErr w:type="spellStart"/>
      <w:r>
        <w:t>ospf</w:t>
      </w:r>
      <w:proofErr w:type="spellEnd"/>
      <w:r>
        <w:t xml:space="preserve"> summarization</w:t>
      </w:r>
      <w:bookmarkEnd w:id="8"/>
    </w:p>
    <w:p w:rsidR="00643E7F" w:rsidRDefault="00643E7F" w:rsidP="00643E7F">
      <w:r w:rsidRPr="00643E7F">
        <w:t xml:space="preserve">All three routers are running OSPF and exchanging routes. Before OSPF summarization </w:t>
      </w:r>
      <w:proofErr w:type="gramStart"/>
      <w:r w:rsidRPr="00643E7F">
        <w:t>is configured</w:t>
      </w:r>
      <w:proofErr w:type="gramEnd"/>
      <w:r w:rsidRPr="00643E7F">
        <w:t>, the router R1 inside the backbone area has two entries for the networks 11.0.0.0/24 and 1</w:t>
      </w:r>
      <w:r w:rsidR="00D43376">
        <w:t>1.0.1.0/24 in its routing table as shown in figure 1.1.2.</w:t>
      </w:r>
    </w:p>
    <w:p w:rsidR="00D43376" w:rsidRDefault="00D43376" w:rsidP="009F6C77">
      <w:pPr>
        <w:keepNext/>
        <w:ind w:firstLine="0"/>
        <w:jc w:val="center"/>
      </w:pPr>
      <w:r w:rsidRPr="00D43376">
        <w:rPr>
          <w:noProof/>
        </w:rPr>
        <w:lastRenderedPageBreak/>
        <w:drawing>
          <wp:inline distT="0" distB="0" distL="0" distR="0" wp14:anchorId="02AD475B" wp14:editId="18FDF00E">
            <wp:extent cx="4071258" cy="223658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592" cy="2243907"/>
                    </a:xfrm>
                    <a:prstGeom prst="rect">
                      <a:avLst/>
                    </a:prstGeom>
                  </pic:spPr>
                </pic:pic>
              </a:graphicData>
            </a:graphic>
          </wp:inline>
        </w:drawing>
      </w:r>
    </w:p>
    <w:p w:rsidR="00147D56" w:rsidRDefault="00147D56" w:rsidP="00147D56">
      <w:pPr>
        <w:pStyle w:val="Caption"/>
      </w:pPr>
      <w:bookmarkStart w:id="9" w:name="_Toc110461558"/>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1</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2</w:t>
      </w:r>
      <w:r w:rsidR="00393080">
        <w:fldChar w:fldCharType="end"/>
      </w:r>
      <w:r>
        <w:t xml:space="preserve"> routing table example</w:t>
      </w:r>
      <w:bookmarkEnd w:id="9"/>
    </w:p>
    <w:p w:rsidR="00D43376" w:rsidRDefault="00D43376" w:rsidP="00D43376">
      <w:pPr>
        <w:pStyle w:val="Heading2"/>
        <w:numPr>
          <w:ilvl w:val="1"/>
          <w:numId w:val="6"/>
        </w:numPr>
      </w:pPr>
      <w:bookmarkStart w:id="10" w:name="_Toc110461735"/>
      <w:r w:rsidRPr="00D43376">
        <w:t>Routing Hierarchy</w:t>
      </w:r>
      <w:bookmarkEnd w:id="10"/>
    </w:p>
    <w:p w:rsidR="00D43376" w:rsidRDefault="00D43376" w:rsidP="00D43376">
      <w:pPr>
        <w:pStyle w:val="ListParagraph"/>
        <w:ind w:left="360" w:firstLine="360"/>
      </w:pPr>
      <w:r w:rsidRPr="00D43376">
        <w:t>Unlike RIP, OSPF can operate within a hierarchy</w:t>
      </w:r>
      <w:r>
        <w:t xml:space="preserve">. It allows the network to </w:t>
      </w:r>
      <w:proofErr w:type="gramStart"/>
      <w:r>
        <w:t>be designed</w:t>
      </w:r>
      <w:proofErr w:type="gramEnd"/>
      <w:r>
        <w:t xml:space="preserve"> in two layer hierarchies. Area 0 at one layer and all other Areas at other layer. The OSPF Area </w:t>
      </w:r>
      <w:proofErr w:type="gramStart"/>
      <w:r>
        <w:t>must be configured</w:t>
      </w:r>
      <w:proofErr w:type="gramEnd"/>
      <w:r>
        <w:t xml:space="preserve"> as a group of contiguous IP networks. This allows Route Summarization at Area level.</w:t>
      </w:r>
      <w:r>
        <w:rPr>
          <w:rStyle w:val="FootnoteReference"/>
        </w:rPr>
        <w:footnoteReference w:id="3"/>
      </w:r>
      <w:r>
        <w:t xml:space="preserve"> Area level example </w:t>
      </w:r>
      <w:proofErr w:type="gramStart"/>
      <w:r>
        <w:t>is shown</w:t>
      </w:r>
      <w:proofErr w:type="gramEnd"/>
      <w:r>
        <w:t xml:space="preserve"> in figure </w:t>
      </w:r>
      <w:r>
        <w:rPr>
          <w:rFonts w:hint="cs"/>
          <w:rtl/>
        </w:rPr>
        <w:t>1.2</w:t>
      </w:r>
      <w:r w:rsidR="009F6C77">
        <w:t>.</w:t>
      </w:r>
    </w:p>
    <w:p w:rsidR="00D43376" w:rsidRDefault="00D43376" w:rsidP="00D43376">
      <w:pPr>
        <w:pStyle w:val="ListParagraph"/>
        <w:ind w:left="360" w:firstLine="360"/>
        <w:jc w:val="center"/>
      </w:pPr>
      <w:r w:rsidRPr="00D43376">
        <w:rPr>
          <w:noProof/>
        </w:rPr>
        <w:drawing>
          <wp:inline distT="0" distB="0" distL="0" distR="0" wp14:anchorId="294FADA0" wp14:editId="42B98216">
            <wp:extent cx="5052060" cy="2808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9989" cy="2812922"/>
                    </a:xfrm>
                    <a:prstGeom prst="rect">
                      <a:avLst/>
                    </a:prstGeom>
                  </pic:spPr>
                </pic:pic>
              </a:graphicData>
            </a:graphic>
          </wp:inline>
        </w:drawing>
      </w:r>
    </w:p>
    <w:p w:rsidR="00D43376" w:rsidRDefault="009F6C77" w:rsidP="009F6C77">
      <w:pPr>
        <w:pStyle w:val="Caption"/>
      </w:pPr>
      <w:bookmarkStart w:id="11" w:name="_Toc110461559"/>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1</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3</w:t>
      </w:r>
      <w:r w:rsidR="00393080">
        <w:fldChar w:fldCharType="end"/>
      </w:r>
      <w:r w:rsidRPr="00980128">
        <w:t xml:space="preserve"> routing hierarchy example</w:t>
      </w:r>
      <w:bookmarkEnd w:id="11"/>
    </w:p>
    <w:p w:rsidR="00A349E6" w:rsidRDefault="00A349E6" w:rsidP="00A349E6">
      <w:pPr>
        <w:pStyle w:val="Heading2"/>
        <w:numPr>
          <w:ilvl w:val="1"/>
          <w:numId w:val="6"/>
        </w:numPr>
        <w:rPr>
          <w:szCs w:val="28"/>
        </w:rPr>
      </w:pPr>
      <w:r>
        <w:rPr>
          <w:szCs w:val="28"/>
        </w:rPr>
        <w:t xml:space="preserve"> </w:t>
      </w:r>
      <w:bookmarkStart w:id="12" w:name="_Toc110461736"/>
      <w:r w:rsidRPr="00A349E6">
        <w:rPr>
          <w:szCs w:val="28"/>
        </w:rPr>
        <w:t>OSPF Neighbor Relationships</w:t>
      </w:r>
      <w:bookmarkEnd w:id="12"/>
    </w:p>
    <w:p w:rsidR="00A349E6" w:rsidRDefault="00A349E6" w:rsidP="00A349E6">
      <w:pPr>
        <w:pStyle w:val="ListParagraph"/>
        <w:ind w:left="360" w:firstLine="360"/>
      </w:pPr>
      <w:r w:rsidRPr="00A349E6">
        <w:t xml:space="preserve">Once OSPF is enabled on a router interface, a Link State Database (LSD) is established and all interfaces running OSPF are added to this table to be used in Link State Advertisements (LSAs), OSPF </w:t>
      </w:r>
      <w:r w:rsidRPr="00A349E6">
        <w:lastRenderedPageBreak/>
        <w:t>then the begins neighbor discovery and forming adjacency process.</w:t>
      </w:r>
      <w:r w:rsidR="009F6C77">
        <w:rPr>
          <w:rStyle w:val="FootnoteReference"/>
        </w:rPr>
        <w:footnoteReference w:id="4"/>
      </w:r>
      <w:r>
        <w:t xml:space="preserve"> An </w:t>
      </w:r>
      <w:r w:rsidR="009F6C77">
        <w:t xml:space="preserve">example </w:t>
      </w:r>
      <w:proofErr w:type="gramStart"/>
      <w:r w:rsidR="009F6C77">
        <w:t>is shown</w:t>
      </w:r>
      <w:proofErr w:type="gramEnd"/>
      <w:r w:rsidR="009F6C77">
        <w:t xml:space="preserve"> in figure 1.3</w:t>
      </w:r>
      <w:r>
        <w:t>.</w:t>
      </w:r>
    </w:p>
    <w:p w:rsidR="00A349E6" w:rsidRDefault="00A349E6" w:rsidP="00A349E6">
      <w:pPr>
        <w:pStyle w:val="ListParagraph"/>
        <w:ind w:left="0" w:firstLine="360"/>
        <w:jc w:val="center"/>
      </w:pPr>
      <w:r w:rsidRPr="00A349E6">
        <w:rPr>
          <w:noProof/>
        </w:rPr>
        <w:drawing>
          <wp:inline distT="0" distB="0" distL="0" distR="0" wp14:anchorId="44935FB5" wp14:editId="2169EB83">
            <wp:extent cx="5361214" cy="190048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7864" cy="1913474"/>
                    </a:xfrm>
                    <a:prstGeom prst="rect">
                      <a:avLst/>
                    </a:prstGeom>
                  </pic:spPr>
                </pic:pic>
              </a:graphicData>
            </a:graphic>
          </wp:inline>
        </w:drawing>
      </w:r>
    </w:p>
    <w:p w:rsidR="009F6C77" w:rsidRDefault="009F6C77" w:rsidP="009F6C77">
      <w:pPr>
        <w:pStyle w:val="Caption"/>
      </w:pPr>
      <w:bookmarkStart w:id="13" w:name="_Toc110461560"/>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1</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4</w:t>
      </w:r>
      <w:r w:rsidR="00393080">
        <w:fldChar w:fldCharType="end"/>
      </w:r>
      <w:r>
        <w:t xml:space="preserve"> </w:t>
      </w:r>
      <w:proofErr w:type="spellStart"/>
      <w:r>
        <w:t>ospf</w:t>
      </w:r>
      <w:proofErr w:type="spellEnd"/>
      <w:r>
        <w:t xml:space="preserve"> neighbor relationships</w:t>
      </w:r>
      <w:bookmarkEnd w:id="13"/>
    </w:p>
    <w:p w:rsidR="009F6C77" w:rsidRDefault="009F6C77" w:rsidP="009F6C77">
      <w:pPr>
        <w:pStyle w:val="Heading2"/>
        <w:numPr>
          <w:ilvl w:val="1"/>
          <w:numId w:val="6"/>
        </w:numPr>
      </w:pPr>
      <w:r>
        <w:t xml:space="preserve"> </w:t>
      </w:r>
      <w:bookmarkStart w:id="14" w:name="_Toc110461737"/>
      <w:r w:rsidRPr="009F6C77">
        <w:t>Enabling OSPF</w:t>
      </w:r>
      <w:bookmarkEnd w:id="14"/>
    </w:p>
    <w:p w:rsidR="009F6C77" w:rsidRPr="009F6C77" w:rsidRDefault="009F6C77" w:rsidP="009F6C77">
      <w:pPr>
        <w:ind w:firstLine="360"/>
      </w:pPr>
      <w:r>
        <w:rPr>
          <w:sz w:val="23"/>
          <w:szCs w:val="23"/>
        </w:rPr>
        <w:t>As with other routing protocols, enabling OSPF requires that you create an OSPF routing process, specify the range of IP addresses to be associated with the routing process, and assign area IDs to be associated with that range of IP addresses.</w:t>
      </w:r>
      <w:r>
        <w:rPr>
          <w:rStyle w:val="FootnoteReference"/>
          <w:sz w:val="23"/>
          <w:szCs w:val="23"/>
        </w:rPr>
        <w:footnoteReference w:id="5"/>
      </w:r>
    </w:p>
    <w:p w:rsidR="00A349E6" w:rsidRDefault="009F6C77" w:rsidP="009F6C77">
      <w:pPr>
        <w:pStyle w:val="Heading3"/>
      </w:pPr>
      <w:r>
        <w:t xml:space="preserve"> </w:t>
      </w:r>
      <w:bookmarkStart w:id="15" w:name="_Toc110461738"/>
      <w:r>
        <w:t xml:space="preserve">1.4.1 </w:t>
      </w:r>
      <w:r w:rsidRPr="009F6C77">
        <w:t>Configuring OSPF on the Router</w:t>
      </w:r>
      <w:bookmarkEnd w:id="15"/>
    </w:p>
    <w:p w:rsidR="009F6C77" w:rsidRPr="009F6C77" w:rsidRDefault="009F6C77" w:rsidP="009F6C77">
      <w:r>
        <w:t xml:space="preserve">To configure </w:t>
      </w:r>
      <w:proofErr w:type="spellStart"/>
      <w:r>
        <w:t>ospf</w:t>
      </w:r>
      <w:proofErr w:type="spellEnd"/>
      <w:r>
        <w:t xml:space="preserve"> use this command: </w:t>
      </w:r>
      <w:proofErr w:type="gramStart"/>
      <w:r w:rsidRPr="009F6C77">
        <w:rPr>
          <w:rFonts w:ascii="Courier New" w:hAnsi="Courier New" w:cs="Courier New"/>
        </w:rPr>
        <w:t>Router(</w:t>
      </w:r>
      <w:proofErr w:type="spellStart"/>
      <w:proofErr w:type="gramEnd"/>
      <w:r w:rsidRPr="009F6C77">
        <w:rPr>
          <w:rFonts w:ascii="Courier New" w:hAnsi="Courier New" w:cs="Courier New"/>
        </w:rPr>
        <w:t>config</w:t>
      </w:r>
      <w:proofErr w:type="spellEnd"/>
      <w:r w:rsidRPr="009F6C77">
        <w:rPr>
          <w:rFonts w:ascii="Courier New" w:hAnsi="Courier New" w:cs="Courier New"/>
        </w:rPr>
        <w:t xml:space="preserve">)# router </w:t>
      </w:r>
      <w:proofErr w:type="spellStart"/>
      <w:r w:rsidRPr="009F6C77">
        <w:rPr>
          <w:rFonts w:ascii="Courier New" w:hAnsi="Courier New" w:cs="Courier New"/>
        </w:rPr>
        <w:t>ospf</w:t>
      </w:r>
      <w:proofErr w:type="spellEnd"/>
      <w:r w:rsidRPr="009F6C77">
        <w:rPr>
          <w:rFonts w:ascii="Courier New" w:hAnsi="Courier New" w:cs="Courier New"/>
        </w:rPr>
        <w:t xml:space="preserve"> </w:t>
      </w:r>
      <w:r w:rsidRPr="009F6C77">
        <w:rPr>
          <w:rFonts w:ascii="Courier New" w:hAnsi="Courier New" w:cs="Courier New"/>
          <w:i/>
          <w:iCs/>
        </w:rPr>
        <w:t>&lt;PROCESS-ID&gt;</w:t>
      </w:r>
    </w:p>
    <w:p w:rsidR="00D43376" w:rsidRDefault="009F6C77" w:rsidP="009F6C77">
      <w:pPr>
        <w:pStyle w:val="Heading3"/>
      </w:pPr>
      <w:r>
        <w:t xml:space="preserve"> </w:t>
      </w:r>
      <w:bookmarkStart w:id="16" w:name="_Toc110461739"/>
      <w:r>
        <w:t xml:space="preserve">1.4.2 </w:t>
      </w:r>
      <w:r w:rsidRPr="009F6C77">
        <w:t>Adding networks to the OSPF protocol</w:t>
      </w:r>
      <w:bookmarkEnd w:id="16"/>
    </w:p>
    <w:p w:rsidR="009F6C77" w:rsidRDefault="009F6C77" w:rsidP="009F6C77">
      <w:r>
        <w:t xml:space="preserve">To add neighboring networks to </w:t>
      </w:r>
      <w:proofErr w:type="spellStart"/>
      <w:r>
        <w:t>ospf</w:t>
      </w:r>
      <w:proofErr w:type="spellEnd"/>
      <w:r>
        <w:t xml:space="preserve"> protocol by this command for each network:</w:t>
      </w:r>
    </w:p>
    <w:p w:rsidR="009F6C77" w:rsidRDefault="009F6C77" w:rsidP="009F6C77">
      <w:pPr>
        <w:ind w:firstLine="0"/>
        <w:rPr>
          <w:rFonts w:ascii="Courier New" w:hAnsi="Courier New" w:cs="Courier New"/>
          <w:sz w:val="20"/>
          <w:szCs w:val="20"/>
        </w:rPr>
      </w:pPr>
      <w:proofErr w:type="gramStart"/>
      <w:r w:rsidRPr="009F6C77">
        <w:rPr>
          <w:rFonts w:ascii="Courier New" w:hAnsi="Courier New" w:cs="Courier New"/>
          <w:sz w:val="20"/>
          <w:szCs w:val="20"/>
        </w:rPr>
        <w:t>Router(</w:t>
      </w:r>
      <w:proofErr w:type="spellStart"/>
      <w:proofErr w:type="gramEnd"/>
      <w:r w:rsidRPr="009F6C77">
        <w:rPr>
          <w:rFonts w:ascii="Courier New" w:hAnsi="Courier New" w:cs="Courier New"/>
          <w:sz w:val="20"/>
          <w:szCs w:val="20"/>
        </w:rPr>
        <w:t>config</w:t>
      </w:r>
      <w:proofErr w:type="spellEnd"/>
      <w:r w:rsidRPr="009F6C77">
        <w:rPr>
          <w:rFonts w:ascii="Courier New" w:hAnsi="Courier New" w:cs="Courier New"/>
          <w:sz w:val="20"/>
          <w:szCs w:val="20"/>
        </w:rPr>
        <w:t xml:space="preserve">-router)# network </w:t>
      </w:r>
      <w:r w:rsidRPr="009F6C77">
        <w:rPr>
          <w:rFonts w:ascii="Courier New" w:hAnsi="Courier New" w:cs="Courier New"/>
          <w:i/>
          <w:iCs/>
          <w:sz w:val="20"/>
          <w:szCs w:val="20"/>
        </w:rPr>
        <w:t xml:space="preserve">&lt;ID-ADDRESS&gt; &lt;WILDCARD-MASK&gt; </w:t>
      </w:r>
      <w:r w:rsidRPr="009F6C77">
        <w:rPr>
          <w:rFonts w:ascii="Courier New" w:hAnsi="Courier New" w:cs="Courier New"/>
          <w:sz w:val="20"/>
          <w:szCs w:val="20"/>
        </w:rPr>
        <w:t xml:space="preserve">area </w:t>
      </w:r>
      <w:r w:rsidRPr="009F6C77">
        <w:rPr>
          <w:rFonts w:ascii="Courier New" w:hAnsi="Courier New" w:cs="Courier New"/>
          <w:i/>
          <w:iCs/>
          <w:sz w:val="20"/>
          <w:szCs w:val="20"/>
        </w:rPr>
        <w:t>&lt;AREA-ID&gt;</w:t>
      </w:r>
    </w:p>
    <w:p w:rsidR="009F6C77" w:rsidRPr="009F6C77" w:rsidRDefault="009F6C77" w:rsidP="009F6C77">
      <w:pPr>
        <w:ind w:firstLine="0"/>
        <w:rPr>
          <w:rFonts w:ascii="Courier New" w:hAnsi="Courier New" w:cs="Courier New"/>
          <w:sz w:val="20"/>
          <w:szCs w:val="20"/>
        </w:rPr>
      </w:pPr>
    </w:p>
    <w:p w:rsidR="00C72C0E" w:rsidRDefault="00643E7F" w:rsidP="00C72C0E">
      <w:pPr>
        <w:pStyle w:val="Heading1"/>
        <w:numPr>
          <w:ilvl w:val="0"/>
          <w:numId w:val="1"/>
        </w:numPr>
        <w:spacing w:before="120" w:after="240" w:line="259" w:lineRule="auto"/>
        <w:jc w:val="both"/>
      </w:pPr>
      <w:bookmarkStart w:id="17" w:name="_Toc110461740"/>
      <w:r w:rsidRPr="005B300E">
        <w:t>Procedure and Discussion</w:t>
      </w:r>
      <w:bookmarkEnd w:id="17"/>
    </w:p>
    <w:p w:rsidR="00C72C0E" w:rsidRDefault="00C72C0E" w:rsidP="00765157">
      <w:r>
        <w:t xml:space="preserve">In this lab, we will connect router-PTs and several PC-PTs on different networks and Loopback networks. This will require configuring routing protocols between the routers. We will configure dynamic routing (OSPF) which </w:t>
      </w:r>
      <w:proofErr w:type="gramStart"/>
      <w:r>
        <w:t>will be used</w:t>
      </w:r>
      <w:proofErr w:type="gramEnd"/>
      <w:r>
        <w:t xml:space="preserve"> as a routing protocol.</w:t>
      </w:r>
    </w:p>
    <w:p w:rsidR="00765157" w:rsidRDefault="00765157" w:rsidP="00765157"/>
    <w:p w:rsidR="00765157" w:rsidRDefault="00765157" w:rsidP="00765157"/>
    <w:p w:rsidR="00765157" w:rsidRDefault="00765157" w:rsidP="00765157"/>
    <w:p w:rsidR="00765157" w:rsidRDefault="00765157" w:rsidP="00765157"/>
    <w:p w:rsidR="00765157" w:rsidRDefault="00765157" w:rsidP="00765157"/>
    <w:p w:rsidR="00765157" w:rsidRDefault="00765157" w:rsidP="00765157"/>
    <w:p w:rsidR="00C72C0E" w:rsidRDefault="00130BBC" w:rsidP="00C72C0E">
      <w:pPr>
        <w:pStyle w:val="Heading2"/>
      </w:pPr>
      <w:bookmarkStart w:id="18" w:name="_Toc110461741"/>
      <w:r>
        <w:lastRenderedPageBreak/>
        <w:t>2.1</w:t>
      </w:r>
      <w:r w:rsidR="00C72C0E">
        <w:t xml:space="preserve"> Building the topology</w:t>
      </w:r>
      <w:bookmarkEnd w:id="18"/>
    </w:p>
    <w:p w:rsidR="00130BBC" w:rsidRDefault="00130BBC" w:rsidP="00130BBC">
      <w:r>
        <w:t>I have built the topology as shown in figure 1</w:t>
      </w:r>
    </w:p>
    <w:p w:rsidR="00130BBC" w:rsidRDefault="00130BBC" w:rsidP="00130BBC">
      <w:pPr>
        <w:ind w:hanging="90"/>
        <w:jc w:val="center"/>
      </w:pPr>
      <w:r w:rsidRPr="00130BBC">
        <w:rPr>
          <w:noProof/>
        </w:rPr>
        <w:drawing>
          <wp:inline distT="0" distB="0" distL="0" distR="0" wp14:anchorId="214F2C0F" wp14:editId="4EECAAF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130BBC" w:rsidRDefault="00EF68A5" w:rsidP="00EF68A5">
      <w:pPr>
        <w:pStyle w:val="Caption"/>
      </w:pPr>
      <w:bookmarkStart w:id="19" w:name="_Toc110461561"/>
      <w:r>
        <w:t>Figure 2.</w:t>
      </w:r>
      <w:r w:rsidR="00393080">
        <w:fldChar w:fldCharType="begin"/>
      </w:r>
      <w:r w:rsidR="00393080">
        <w:instrText xml:space="preserve"> STYLEREF 1 \s </w:instrText>
      </w:r>
      <w:r w:rsidR="00393080">
        <w:fldChar w:fldCharType="separate"/>
      </w:r>
      <w:r w:rsidR="00393080">
        <w:rPr>
          <w:noProof/>
          <w:cs/>
        </w:rPr>
        <w:t>‎</w:t>
      </w:r>
      <w:r w:rsidR="00393080">
        <w:rPr>
          <w:noProof/>
        </w:rPr>
        <w:t>2</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1</w:t>
      </w:r>
      <w:r w:rsidR="00393080">
        <w:fldChar w:fldCharType="end"/>
      </w:r>
      <w:r>
        <w:t xml:space="preserve"> topology on packet tracer</w:t>
      </w:r>
      <w:bookmarkEnd w:id="19"/>
    </w:p>
    <w:p w:rsidR="00130BBC" w:rsidRPr="00130BBC" w:rsidRDefault="00130BBC" w:rsidP="00130BBC"/>
    <w:p w:rsidR="00C72C0E" w:rsidRDefault="009849BA" w:rsidP="009849BA">
      <w:pPr>
        <w:pStyle w:val="Heading3"/>
      </w:pPr>
      <w:bookmarkStart w:id="20" w:name="_Toc110461742"/>
      <w:r>
        <w:t>2.1.</w:t>
      </w:r>
      <w:r w:rsidR="00130BBC">
        <w:t xml:space="preserve">1 Filling routers’ interfaces </w:t>
      </w:r>
      <w:r>
        <w:t>IPs</w:t>
      </w:r>
      <w:bookmarkEnd w:id="20"/>
    </w:p>
    <w:p w:rsidR="00130BBC" w:rsidRDefault="00130BBC" w:rsidP="009849BA">
      <w:r>
        <w:t>Starting from router0</w:t>
      </w:r>
      <w:r w:rsidR="009849BA">
        <w:t xml:space="preserve"> to router3</w:t>
      </w:r>
      <w:r>
        <w:t xml:space="preserve">, I have filled is as shown </w:t>
      </w:r>
      <w:r w:rsidR="009849BA">
        <w:t xml:space="preserve">from table </w:t>
      </w:r>
      <w:r>
        <w:t>2.1</w:t>
      </w:r>
      <w:r w:rsidR="009849BA">
        <w:t xml:space="preserve"> to table </w:t>
      </w:r>
    </w:p>
    <w:tbl>
      <w:tblPr>
        <w:tblStyle w:val="TableGrid"/>
        <w:tblW w:w="0" w:type="auto"/>
        <w:tblLook w:val="04A0" w:firstRow="1" w:lastRow="0" w:firstColumn="1" w:lastColumn="0" w:noHBand="0" w:noVBand="1"/>
      </w:tblPr>
      <w:tblGrid>
        <w:gridCol w:w="2328"/>
        <w:gridCol w:w="2348"/>
        <w:gridCol w:w="2354"/>
        <w:gridCol w:w="2320"/>
      </w:tblGrid>
      <w:tr w:rsidR="00130BBC" w:rsidTr="00EF68A5">
        <w:tc>
          <w:tcPr>
            <w:tcW w:w="9350" w:type="dxa"/>
            <w:gridSpan w:val="4"/>
            <w:shd w:val="clear" w:color="auto" w:fill="2F5496" w:themeFill="accent5" w:themeFillShade="BF"/>
          </w:tcPr>
          <w:p w:rsidR="00130BBC" w:rsidRPr="00F354EB" w:rsidRDefault="00130BBC" w:rsidP="00130BBC">
            <w:pPr>
              <w:tabs>
                <w:tab w:val="left" w:pos="2777"/>
                <w:tab w:val="center" w:pos="4567"/>
              </w:tabs>
              <w:ind w:firstLine="0"/>
              <w:jc w:val="left"/>
              <w:rPr>
                <w:b/>
                <w:bCs/>
              </w:rPr>
            </w:pPr>
            <w:r>
              <w:rPr>
                <w:b/>
                <w:bCs/>
              </w:rPr>
              <w:tab/>
            </w:r>
            <w:r>
              <w:rPr>
                <w:b/>
                <w:bCs/>
              </w:rPr>
              <w:tab/>
            </w:r>
            <w:r w:rsidRPr="00EF68A5">
              <w:rPr>
                <w:b/>
                <w:bCs/>
                <w:color w:val="FFFFFF" w:themeColor="background1"/>
              </w:rPr>
              <w:t>Router0 Interfaces</w:t>
            </w:r>
          </w:p>
        </w:tc>
      </w:tr>
      <w:tr w:rsidR="00130BBC" w:rsidTr="00130BBC">
        <w:tc>
          <w:tcPr>
            <w:tcW w:w="2328" w:type="dxa"/>
            <w:shd w:val="clear" w:color="auto" w:fill="8EAADB" w:themeFill="accent5" w:themeFillTint="99"/>
          </w:tcPr>
          <w:p w:rsidR="00130BBC" w:rsidRPr="00F354EB" w:rsidRDefault="00130BBC" w:rsidP="00EF68A5">
            <w:pPr>
              <w:ind w:firstLine="0"/>
              <w:jc w:val="center"/>
              <w:rPr>
                <w:b/>
                <w:bCs/>
              </w:rPr>
            </w:pPr>
            <w:r w:rsidRPr="00F354EB">
              <w:rPr>
                <w:b/>
                <w:bCs/>
              </w:rPr>
              <w:t>Interface</w:t>
            </w:r>
          </w:p>
        </w:tc>
        <w:tc>
          <w:tcPr>
            <w:tcW w:w="2348" w:type="dxa"/>
            <w:shd w:val="clear" w:color="auto" w:fill="8EAADB" w:themeFill="accent5" w:themeFillTint="99"/>
          </w:tcPr>
          <w:p w:rsidR="00130BBC" w:rsidRPr="00F354EB" w:rsidRDefault="00130BBC" w:rsidP="00EF68A5">
            <w:pPr>
              <w:ind w:firstLine="0"/>
              <w:jc w:val="center"/>
              <w:rPr>
                <w:b/>
                <w:bCs/>
              </w:rPr>
            </w:pPr>
            <w:r w:rsidRPr="00F354EB">
              <w:rPr>
                <w:b/>
                <w:bCs/>
              </w:rPr>
              <w:t>IP address</w:t>
            </w:r>
          </w:p>
        </w:tc>
        <w:tc>
          <w:tcPr>
            <w:tcW w:w="2354" w:type="dxa"/>
            <w:shd w:val="clear" w:color="auto" w:fill="8EAADB" w:themeFill="accent5" w:themeFillTint="99"/>
          </w:tcPr>
          <w:p w:rsidR="00130BBC" w:rsidRPr="00F354EB" w:rsidRDefault="00130BBC" w:rsidP="00EF68A5">
            <w:pPr>
              <w:ind w:firstLine="0"/>
              <w:jc w:val="center"/>
              <w:rPr>
                <w:b/>
                <w:bCs/>
              </w:rPr>
            </w:pPr>
            <w:r w:rsidRPr="00F354EB">
              <w:rPr>
                <w:b/>
                <w:bCs/>
              </w:rPr>
              <w:t>Subnet Mask</w:t>
            </w:r>
          </w:p>
        </w:tc>
        <w:tc>
          <w:tcPr>
            <w:tcW w:w="2320" w:type="dxa"/>
            <w:shd w:val="clear" w:color="auto" w:fill="8EAADB" w:themeFill="accent5" w:themeFillTint="99"/>
          </w:tcPr>
          <w:p w:rsidR="00130BBC" w:rsidRPr="00F354EB" w:rsidRDefault="00130BBC" w:rsidP="00EF68A5">
            <w:pPr>
              <w:ind w:firstLine="0"/>
              <w:jc w:val="center"/>
              <w:rPr>
                <w:b/>
                <w:bCs/>
              </w:rPr>
            </w:pPr>
            <w:r w:rsidRPr="00F354EB">
              <w:rPr>
                <w:b/>
                <w:bCs/>
              </w:rPr>
              <w:t>Wildcard Mask</w:t>
            </w:r>
          </w:p>
        </w:tc>
      </w:tr>
      <w:tr w:rsidR="00130BBC" w:rsidTr="00130BBC">
        <w:tc>
          <w:tcPr>
            <w:tcW w:w="2328" w:type="dxa"/>
            <w:shd w:val="clear" w:color="auto" w:fill="8EAADB" w:themeFill="accent5" w:themeFillTint="99"/>
          </w:tcPr>
          <w:p w:rsidR="00130BBC" w:rsidRDefault="00130BBC" w:rsidP="00EF68A5">
            <w:pPr>
              <w:ind w:firstLine="0"/>
              <w:jc w:val="center"/>
            </w:pPr>
            <w:r>
              <w:t>Se2/0</w:t>
            </w:r>
          </w:p>
        </w:tc>
        <w:tc>
          <w:tcPr>
            <w:tcW w:w="2348" w:type="dxa"/>
          </w:tcPr>
          <w:p w:rsidR="00130BBC" w:rsidRDefault="00C45401" w:rsidP="00130BBC">
            <w:pPr>
              <w:ind w:firstLine="0"/>
              <w:jc w:val="center"/>
            </w:pPr>
            <w:r>
              <w:t>192.41.0.9</w:t>
            </w:r>
          </w:p>
        </w:tc>
        <w:tc>
          <w:tcPr>
            <w:tcW w:w="2354" w:type="dxa"/>
          </w:tcPr>
          <w:p w:rsidR="00130BBC" w:rsidRDefault="00130BBC" w:rsidP="00EF68A5">
            <w:pPr>
              <w:ind w:firstLine="0"/>
              <w:jc w:val="center"/>
            </w:pPr>
            <w:r>
              <w:t>255.255.255.252</w:t>
            </w:r>
          </w:p>
        </w:tc>
        <w:tc>
          <w:tcPr>
            <w:tcW w:w="2320" w:type="dxa"/>
          </w:tcPr>
          <w:p w:rsidR="00130BBC" w:rsidRDefault="00130BBC" w:rsidP="00EF68A5">
            <w:pPr>
              <w:ind w:firstLine="0"/>
              <w:jc w:val="center"/>
            </w:pPr>
            <w:r>
              <w:t>0.0.0.3</w:t>
            </w:r>
          </w:p>
        </w:tc>
      </w:tr>
      <w:tr w:rsidR="00130BBC" w:rsidTr="00130BBC">
        <w:tc>
          <w:tcPr>
            <w:tcW w:w="2328" w:type="dxa"/>
            <w:shd w:val="clear" w:color="auto" w:fill="8EAADB" w:themeFill="accent5" w:themeFillTint="99"/>
          </w:tcPr>
          <w:p w:rsidR="00130BBC" w:rsidRDefault="00130BBC" w:rsidP="00EF68A5">
            <w:pPr>
              <w:ind w:firstLine="0"/>
              <w:jc w:val="center"/>
            </w:pPr>
            <w:r>
              <w:t>Se3/0</w:t>
            </w:r>
          </w:p>
        </w:tc>
        <w:tc>
          <w:tcPr>
            <w:tcW w:w="2348" w:type="dxa"/>
          </w:tcPr>
          <w:p w:rsidR="00130BBC" w:rsidRDefault="00130BBC" w:rsidP="00130BBC">
            <w:pPr>
              <w:ind w:firstLine="0"/>
              <w:jc w:val="center"/>
            </w:pPr>
            <w:r>
              <w:t>192.41.0.6</w:t>
            </w:r>
          </w:p>
        </w:tc>
        <w:tc>
          <w:tcPr>
            <w:tcW w:w="2354" w:type="dxa"/>
          </w:tcPr>
          <w:p w:rsidR="00130BBC" w:rsidRDefault="00130BBC" w:rsidP="00EF68A5">
            <w:pPr>
              <w:ind w:firstLine="0"/>
              <w:jc w:val="center"/>
            </w:pPr>
            <w:r>
              <w:t>255.255.255.252</w:t>
            </w:r>
          </w:p>
        </w:tc>
        <w:tc>
          <w:tcPr>
            <w:tcW w:w="2320" w:type="dxa"/>
          </w:tcPr>
          <w:p w:rsidR="00130BBC" w:rsidRDefault="00130BBC" w:rsidP="00EF68A5">
            <w:pPr>
              <w:ind w:firstLine="0"/>
              <w:jc w:val="center"/>
            </w:pPr>
            <w:r>
              <w:t>0.0.0.3</w:t>
            </w:r>
          </w:p>
        </w:tc>
      </w:tr>
      <w:tr w:rsidR="00130BBC" w:rsidTr="00130BBC">
        <w:tc>
          <w:tcPr>
            <w:tcW w:w="2328" w:type="dxa"/>
            <w:shd w:val="clear" w:color="auto" w:fill="8EAADB" w:themeFill="accent5" w:themeFillTint="99"/>
          </w:tcPr>
          <w:p w:rsidR="00130BBC" w:rsidRDefault="00130BBC" w:rsidP="00EF68A5">
            <w:pPr>
              <w:ind w:firstLine="0"/>
              <w:jc w:val="center"/>
            </w:pPr>
            <w:r>
              <w:t>Fa0/0</w:t>
            </w:r>
          </w:p>
        </w:tc>
        <w:tc>
          <w:tcPr>
            <w:tcW w:w="2348" w:type="dxa"/>
          </w:tcPr>
          <w:p w:rsidR="00130BBC" w:rsidRDefault="00130BBC" w:rsidP="00130BBC">
            <w:pPr>
              <w:ind w:firstLine="0"/>
              <w:jc w:val="center"/>
            </w:pPr>
            <w:r>
              <w:t>192.168.2.129</w:t>
            </w:r>
          </w:p>
        </w:tc>
        <w:tc>
          <w:tcPr>
            <w:tcW w:w="2354" w:type="dxa"/>
          </w:tcPr>
          <w:p w:rsidR="00130BBC" w:rsidRDefault="00130BBC" w:rsidP="00EF68A5">
            <w:pPr>
              <w:ind w:firstLine="0"/>
              <w:jc w:val="center"/>
            </w:pPr>
            <w:r>
              <w:t>255.255.255.128</w:t>
            </w:r>
          </w:p>
        </w:tc>
        <w:tc>
          <w:tcPr>
            <w:tcW w:w="2320" w:type="dxa"/>
          </w:tcPr>
          <w:p w:rsidR="00130BBC" w:rsidRDefault="00130BBC" w:rsidP="00EF68A5">
            <w:pPr>
              <w:ind w:firstLine="0"/>
              <w:jc w:val="center"/>
            </w:pPr>
            <w:r>
              <w:t>0.0.0.127</w:t>
            </w:r>
          </w:p>
        </w:tc>
      </w:tr>
    </w:tbl>
    <w:p w:rsidR="00130BBC" w:rsidRDefault="00130BBC" w:rsidP="009849BA">
      <w:pPr>
        <w:pStyle w:val="Caption"/>
        <w:rPr>
          <w:noProof/>
        </w:rPr>
      </w:pPr>
      <w:bookmarkStart w:id="21" w:name="_Toc110461569"/>
      <w:r>
        <w:t xml:space="preserve">Table </w:t>
      </w:r>
      <w:r w:rsidR="00765157">
        <w:rPr>
          <w:noProof/>
        </w:rPr>
        <w:fldChar w:fldCharType="begin"/>
      </w:r>
      <w:r w:rsidR="00765157">
        <w:rPr>
          <w:noProof/>
        </w:rPr>
        <w:instrText xml:space="preserve"> STYLEREF 1 \s </w:instrText>
      </w:r>
      <w:r w:rsidR="00765157">
        <w:rPr>
          <w:noProof/>
        </w:rPr>
        <w:fldChar w:fldCharType="separate"/>
      </w:r>
      <w:r w:rsidR="009849BA">
        <w:rPr>
          <w:noProof/>
          <w:cs/>
        </w:rPr>
        <w:t>‎</w:t>
      </w:r>
      <w:r w:rsidR="009849BA">
        <w:rPr>
          <w:noProof/>
        </w:rPr>
        <w:t>2</w:t>
      </w:r>
      <w:r w:rsidR="00765157">
        <w:rPr>
          <w:noProof/>
        </w:rPr>
        <w:fldChar w:fldCharType="end"/>
      </w:r>
      <w:r w:rsidR="009849BA">
        <w:noBreakHyphen/>
      </w:r>
      <w:r w:rsidR="00765157">
        <w:rPr>
          <w:noProof/>
        </w:rPr>
        <w:fldChar w:fldCharType="begin"/>
      </w:r>
      <w:r w:rsidR="00765157">
        <w:rPr>
          <w:noProof/>
        </w:rPr>
        <w:instrText xml:space="preserve"> SEQ Table \* ARABIC \s 1 </w:instrText>
      </w:r>
      <w:r w:rsidR="00765157">
        <w:rPr>
          <w:noProof/>
        </w:rPr>
        <w:fldChar w:fldCharType="separate"/>
      </w:r>
      <w:r w:rsidR="009849BA">
        <w:rPr>
          <w:noProof/>
        </w:rPr>
        <w:t>1</w:t>
      </w:r>
      <w:r w:rsidR="00765157">
        <w:rPr>
          <w:noProof/>
        </w:rPr>
        <w:fldChar w:fldCharType="end"/>
      </w:r>
      <w:r>
        <w:t xml:space="preserve"> </w:t>
      </w:r>
      <w:r w:rsidR="009849BA">
        <w:t>IPs</w:t>
      </w:r>
      <w:r>
        <w:t xml:space="preserve"> for router </w:t>
      </w:r>
      <w:r>
        <w:rPr>
          <w:noProof/>
        </w:rPr>
        <w:t>0</w:t>
      </w:r>
      <w:bookmarkEnd w:id="21"/>
    </w:p>
    <w:tbl>
      <w:tblPr>
        <w:tblStyle w:val="TableGrid"/>
        <w:tblW w:w="0" w:type="auto"/>
        <w:tblLook w:val="04A0" w:firstRow="1" w:lastRow="0" w:firstColumn="1" w:lastColumn="0" w:noHBand="0" w:noVBand="1"/>
      </w:tblPr>
      <w:tblGrid>
        <w:gridCol w:w="2328"/>
        <w:gridCol w:w="2348"/>
        <w:gridCol w:w="2354"/>
        <w:gridCol w:w="2320"/>
      </w:tblGrid>
      <w:tr w:rsidR="00EF68A5" w:rsidTr="00EF68A5">
        <w:tc>
          <w:tcPr>
            <w:tcW w:w="9350" w:type="dxa"/>
            <w:gridSpan w:val="4"/>
            <w:shd w:val="clear" w:color="auto" w:fill="2F5496" w:themeFill="accent5" w:themeFillShade="BF"/>
          </w:tcPr>
          <w:p w:rsidR="00EF68A5" w:rsidRPr="00F354EB" w:rsidRDefault="00EF68A5" w:rsidP="00EF68A5">
            <w:pPr>
              <w:tabs>
                <w:tab w:val="left" w:pos="2777"/>
                <w:tab w:val="center" w:pos="4567"/>
              </w:tabs>
              <w:ind w:firstLine="0"/>
              <w:jc w:val="left"/>
              <w:rPr>
                <w:b/>
                <w:bCs/>
              </w:rPr>
            </w:pPr>
            <w:r>
              <w:rPr>
                <w:b/>
                <w:bCs/>
              </w:rPr>
              <w:tab/>
            </w:r>
            <w:r>
              <w:rPr>
                <w:b/>
                <w:bCs/>
              </w:rPr>
              <w:tab/>
            </w:r>
            <w:r w:rsidRPr="00EF68A5">
              <w:rPr>
                <w:b/>
                <w:bCs/>
                <w:color w:val="FFFFFF" w:themeColor="background1"/>
              </w:rPr>
              <w:t>Router</w:t>
            </w:r>
            <w:r>
              <w:rPr>
                <w:b/>
                <w:bCs/>
                <w:color w:val="FFFFFF" w:themeColor="background1"/>
              </w:rPr>
              <w:t>1</w:t>
            </w:r>
            <w:r w:rsidRPr="00EF68A5">
              <w:rPr>
                <w:b/>
                <w:bCs/>
                <w:color w:val="FFFFFF" w:themeColor="background1"/>
              </w:rPr>
              <w:t xml:space="preserve"> Interfaces</w:t>
            </w:r>
          </w:p>
        </w:tc>
      </w:tr>
      <w:tr w:rsidR="00EF68A5" w:rsidTr="00EF68A5">
        <w:tc>
          <w:tcPr>
            <w:tcW w:w="2328" w:type="dxa"/>
            <w:shd w:val="clear" w:color="auto" w:fill="8EAADB" w:themeFill="accent5" w:themeFillTint="99"/>
          </w:tcPr>
          <w:p w:rsidR="00EF68A5" w:rsidRPr="00F354EB" w:rsidRDefault="00EF68A5" w:rsidP="00EF68A5">
            <w:pPr>
              <w:ind w:firstLine="0"/>
              <w:jc w:val="center"/>
              <w:rPr>
                <w:b/>
                <w:bCs/>
              </w:rPr>
            </w:pPr>
            <w:r w:rsidRPr="00F354EB">
              <w:rPr>
                <w:b/>
                <w:bCs/>
              </w:rPr>
              <w:t>Interface</w:t>
            </w:r>
          </w:p>
        </w:tc>
        <w:tc>
          <w:tcPr>
            <w:tcW w:w="2348" w:type="dxa"/>
            <w:shd w:val="clear" w:color="auto" w:fill="8EAADB" w:themeFill="accent5" w:themeFillTint="99"/>
          </w:tcPr>
          <w:p w:rsidR="00EF68A5" w:rsidRPr="00F354EB" w:rsidRDefault="00EF68A5" w:rsidP="00EF68A5">
            <w:pPr>
              <w:ind w:firstLine="0"/>
              <w:jc w:val="center"/>
              <w:rPr>
                <w:b/>
                <w:bCs/>
              </w:rPr>
            </w:pPr>
            <w:r w:rsidRPr="00F354EB">
              <w:rPr>
                <w:b/>
                <w:bCs/>
              </w:rPr>
              <w:t>IP address</w:t>
            </w:r>
          </w:p>
        </w:tc>
        <w:tc>
          <w:tcPr>
            <w:tcW w:w="2354" w:type="dxa"/>
            <w:shd w:val="clear" w:color="auto" w:fill="8EAADB" w:themeFill="accent5" w:themeFillTint="99"/>
          </w:tcPr>
          <w:p w:rsidR="00EF68A5" w:rsidRPr="00F354EB" w:rsidRDefault="00EF68A5" w:rsidP="00EF68A5">
            <w:pPr>
              <w:ind w:firstLine="0"/>
              <w:jc w:val="center"/>
              <w:rPr>
                <w:b/>
                <w:bCs/>
              </w:rPr>
            </w:pPr>
            <w:r w:rsidRPr="00F354EB">
              <w:rPr>
                <w:b/>
                <w:bCs/>
              </w:rPr>
              <w:t>Subnet Mask</w:t>
            </w:r>
          </w:p>
        </w:tc>
        <w:tc>
          <w:tcPr>
            <w:tcW w:w="2320" w:type="dxa"/>
            <w:shd w:val="clear" w:color="auto" w:fill="8EAADB" w:themeFill="accent5" w:themeFillTint="99"/>
          </w:tcPr>
          <w:p w:rsidR="00EF68A5" w:rsidRPr="00F354EB" w:rsidRDefault="00EF68A5" w:rsidP="00EF68A5">
            <w:pPr>
              <w:ind w:firstLine="0"/>
              <w:jc w:val="center"/>
              <w:rPr>
                <w:b/>
                <w:bCs/>
              </w:rPr>
            </w:pPr>
            <w:r w:rsidRPr="00F354EB">
              <w:rPr>
                <w:b/>
                <w:bCs/>
              </w:rPr>
              <w:t>Wildcard Mask</w:t>
            </w:r>
          </w:p>
        </w:tc>
      </w:tr>
      <w:tr w:rsidR="00EF68A5" w:rsidTr="00EF68A5">
        <w:tc>
          <w:tcPr>
            <w:tcW w:w="2328" w:type="dxa"/>
            <w:shd w:val="clear" w:color="auto" w:fill="8EAADB" w:themeFill="accent5" w:themeFillTint="99"/>
          </w:tcPr>
          <w:p w:rsidR="00EF68A5" w:rsidRDefault="00EF68A5" w:rsidP="00EF68A5">
            <w:pPr>
              <w:ind w:firstLine="0"/>
              <w:jc w:val="center"/>
            </w:pPr>
            <w:r>
              <w:t>Se2/0</w:t>
            </w:r>
          </w:p>
        </w:tc>
        <w:tc>
          <w:tcPr>
            <w:tcW w:w="2348" w:type="dxa"/>
          </w:tcPr>
          <w:p w:rsidR="00EF68A5" w:rsidRDefault="00EF68A5" w:rsidP="00EF68A5">
            <w:pPr>
              <w:ind w:firstLine="0"/>
              <w:jc w:val="center"/>
            </w:pPr>
            <w:r>
              <w:t>192.41.0.5</w:t>
            </w:r>
          </w:p>
        </w:tc>
        <w:tc>
          <w:tcPr>
            <w:tcW w:w="2354" w:type="dxa"/>
          </w:tcPr>
          <w:p w:rsidR="00EF68A5" w:rsidRDefault="00EF68A5" w:rsidP="00EF68A5">
            <w:pPr>
              <w:ind w:firstLine="0"/>
              <w:jc w:val="center"/>
            </w:pPr>
            <w:r>
              <w:t>255.255.255.252</w:t>
            </w:r>
          </w:p>
        </w:tc>
        <w:tc>
          <w:tcPr>
            <w:tcW w:w="2320" w:type="dxa"/>
          </w:tcPr>
          <w:p w:rsidR="00EF68A5" w:rsidRDefault="00EF68A5" w:rsidP="00EF68A5">
            <w:pPr>
              <w:ind w:firstLine="0"/>
              <w:jc w:val="center"/>
            </w:pPr>
            <w:r>
              <w:t>0.0.0.3</w:t>
            </w:r>
          </w:p>
        </w:tc>
      </w:tr>
      <w:tr w:rsidR="00EF68A5" w:rsidTr="00EF68A5">
        <w:tc>
          <w:tcPr>
            <w:tcW w:w="2328" w:type="dxa"/>
            <w:shd w:val="clear" w:color="auto" w:fill="8EAADB" w:themeFill="accent5" w:themeFillTint="99"/>
          </w:tcPr>
          <w:p w:rsidR="00EF68A5" w:rsidRDefault="00EF68A5" w:rsidP="00EF68A5">
            <w:pPr>
              <w:ind w:firstLine="0"/>
              <w:jc w:val="center"/>
            </w:pPr>
            <w:r>
              <w:t>Se3/0</w:t>
            </w:r>
          </w:p>
        </w:tc>
        <w:tc>
          <w:tcPr>
            <w:tcW w:w="2348" w:type="dxa"/>
          </w:tcPr>
          <w:p w:rsidR="00EF68A5" w:rsidRDefault="00EF68A5" w:rsidP="00EF68A5">
            <w:pPr>
              <w:ind w:firstLine="0"/>
              <w:jc w:val="center"/>
            </w:pPr>
            <w:r>
              <w:t>192.41.0.1</w:t>
            </w:r>
          </w:p>
        </w:tc>
        <w:tc>
          <w:tcPr>
            <w:tcW w:w="2354" w:type="dxa"/>
          </w:tcPr>
          <w:p w:rsidR="00EF68A5" w:rsidRDefault="00EF68A5" w:rsidP="00EF68A5">
            <w:pPr>
              <w:ind w:firstLine="0"/>
              <w:jc w:val="center"/>
            </w:pPr>
            <w:r>
              <w:t>255.255.255.252</w:t>
            </w:r>
          </w:p>
        </w:tc>
        <w:tc>
          <w:tcPr>
            <w:tcW w:w="2320" w:type="dxa"/>
          </w:tcPr>
          <w:p w:rsidR="00EF68A5" w:rsidRDefault="00EF68A5" w:rsidP="00EF68A5">
            <w:pPr>
              <w:ind w:firstLine="0"/>
              <w:jc w:val="center"/>
            </w:pPr>
            <w:r>
              <w:t>0.0.0.3</w:t>
            </w:r>
          </w:p>
        </w:tc>
      </w:tr>
    </w:tbl>
    <w:p w:rsidR="00C72C0E" w:rsidRDefault="00EF68A5" w:rsidP="009849BA">
      <w:pPr>
        <w:pStyle w:val="Caption"/>
      </w:pPr>
      <w:bookmarkStart w:id="22" w:name="_Toc110461570"/>
      <w:r>
        <w:t xml:space="preserve">Table </w:t>
      </w:r>
      <w:r w:rsidR="00765157">
        <w:rPr>
          <w:noProof/>
        </w:rPr>
        <w:fldChar w:fldCharType="begin"/>
      </w:r>
      <w:r w:rsidR="00765157">
        <w:rPr>
          <w:noProof/>
        </w:rPr>
        <w:instrText xml:space="preserve"> STYLEREF 1 \s </w:instrText>
      </w:r>
      <w:r w:rsidR="00765157">
        <w:rPr>
          <w:noProof/>
        </w:rPr>
        <w:fldChar w:fldCharType="separate"/>
      </w:r>
      <w:r w:rsidR="009849BA">
        <w:rPr>
          <w:noProof/>
          <w:cs/>
        </w:rPr>
        <w:t>‎</w:t>
      </w:r>
      <w:r w:rsidR="009849BA">
        <w:rPr>
          <w:noProof/>
        </w:rPr>
        <w:t>2</w:t>
      </w:r>
      <w:r w:rsidR="00765157">
        <w:rPr>
          <w:noProof/>
        </w:rPr>
        <w:fldChar w:fldCharType="end"/>
      </w:r>
      <w:r w:rsidR="009849BA">
        <w:noBreakHyphen/>
      </w:r>
      <w:r w:rsidR="00765157">
        <w:rPr>
          <w:noProof/>
        </w:rPr>
        <w:fldChar w:fldCharType="begin"/>
      </w:r>
      <w:r w:rsidR="00765157">
        <w:rPr>
          <w:noProof/>
        </w:rPr>
        <w:instrText xml:space="preserve"> SEQ Table \* ARABIC \s 1 </w:instrText>
      </w:r>
      <w:r w:rsidR="00765157">
        <w:rPr>
          <w:noProof/>
        </w:rPr>
        <w:fldChar w:fldCharType="separate"/>
      </w:r>
      <w:r w:rsidR="009849BA">
        <w:rPr>
          <w:noProof/>
        </w:rPr>
        <w:t>2</w:t>
      </w:r>
      <w:r w:rsidR="00765157">
        <w:rPr>
          <w:noProof/>
        </w:rPr>
        <w:fldChar w:fldCharType="end"/>
      </w:r>
      <w:r>
        <w:t xml:space="preserve"> </w:t>
      </w:r>
      <w:r w:rsidR="009849BA">
        <w:t>IPs</w:t>
      </w:r>
      <w:r>
        <w:t xml:space="preserve"> for router 1</w:t>
      </w:r>
      <w:bookmarkEnd w:id="22"/>
    </w:p>
    <w:tbl>
      <w:tblPr>
        <w:tblStyle w:val="TableGrid"/>
        <w:tblW w:w="0" w:type="auto"/>
        <w:tblLook w:val="04A0" w:firstRow="1" w:lastRow="0" w:firstColumn="1" w:lastColumn="0" w:noHBand="0" w:noVBand="1"/>
      </w:tblPr>
      <w:tblGrid>
        <w:gridCol w:w="2328"/>
        <w:gridCol w:w="2348"/>
        <w:gridCol w:w="2354"/>
        <w:gridCol w:w="2320"/>
      </w:tblGrid>
      <w:tr w:rsidR="00EF68A5" w:rsidTr="00EF68A5">
        <w:tc>
          <w:tcPr>
            <w:tcW w:w="9350" w:type="dxa"/>
            <w:gridSpan w:val="4"/>
            <w:shd w:val="clear" w:color="auto" w:fill="2F5496" w:themeFill="accent5" w:themeFillShade="BF"/>
          </w:tcPr>
          <w:p w:rsidR="00EF68A5" w:rsidRPr="00F354EB" w:rsidRDefault="00EF68A5" w:rsidP="00EF68A5">
            <w:pPr>
              <w:tabs>
                <w:tab w:val="left" w:pos="2777"/>
                <w:tab w:val="center" w:pos="4567"/>
              </w:tabs>
              <w:ind w:firstLine="0"/>
              <w:jc w:val="left"/>
              <w:rPr>
                <w:b/>
                <w:bCs/>
              </w:rPr>
            </w:pPr>
            <w:r>
              <w:rPr>
                <w:b/>
                <w:bCs/>
              </w:rPr>
              <w:tab/>
            </w:r>
            <w:r>
              <w:rPr>
                <w:b/>
                <w:bCs/>
              </w:rPr>
              <w:tab/>
            </w:r>
            <w:r w:rsidRPr="00EF68A5">
              <w:rPr>
                <w:b/>
                <w:bCs/>
                <w:color w:val="FFFFFF" w:themeColor="background1"/>
              </w:rPr>
              <w:t>Router</w:t>
            </w:r>
            <w:r>
              <w:rPr>
                <w:b/>
                <w:bCs/>
                <w:color w:val="FFFFFF" w:themeColor="background1"/>
              </w:rPr>
              <w:t>2</w:t>
            </w:r>
            <w:r w:rsidRPr="00EF68A5">
              <w:rPr>
                <w:b/>
                <w:bCs/>
                <w:color w:val="FFFFFF" w:themeColor="background1"/>
              </w:rPr>
              <w:t xml:space="preserve"> Interfaces</w:t>
            </w:r>
          </w:p>
        </w:tc>
      </w:tr>
      <w:tr w:rsidR="00EF68A5" w:rsidTr="00EF68A5">
        <w:tc>
          <w:tcPr>
            <w:tcW w:w="2328" w:type="dxa"/>
            <w:shd w:val="clear" w:color="auto" w:fill="8EAADB" w:themeFill="accent5" w:themeFillTint="99"/>
          </w:tcPr>
          <w:p w:rsidR="00EF68A5" w:rsidRPr="00F354EB" w:rsidRDefault="00EF68A5" w:rsidP="00EF68A5">
            <w:pPr>
              <w:ind w:firstLine="0"/>
              <w:jc w:val="center"/>
              <w:rPr>
                <w:b/>
                <w:bCs/>
              </w:rPr>
            </w:pPr>
            <w:r w:rsidRPr="00F354EB">
              <w:rPr>
                <w:b/>
                <w:bCs/>
              </w:rPr>
              <w:t>Interface</w:t>
            </w:r>
          </w:p>
        </w:tc>
        <w:tc>
          <w:tcPr>
            <w:tcW w:w="2348" w:type="dxa"/>
            <w:shd w:val="clear" w:color="auto" w:fill="8EAADB" w:themeFill="accent5" w:themeFillTint="99"/>
          </w:tcPr>
          <w:p w:rsidR="00EF68A5" w:rsidRPr="00F354EB" w:rsidRDefault="00EF68A5" w:rsidP="00EF68A5">
            <w:pPr>
              <w:ind w:firstLine="0"/>
              <w:jc w:val="center"/>
              <w:rPr>
                <w:b/>
                <w:bCs/>
              </w:rPr>
            </w:pPr>
            <w:r w:rsidRPr="00F354EB">
              <w:rPr>
                <w:b/>
                <w:bCs/>
              </w:rPr>
              <w:t>IP address</w:t>
            </w:r>
          </w:p>
        </w:tc>
        <w:tc>
          <w:tcPr>
            <w:tcW w:w="2354" w:type="dxa"/>
            <w:shd w:val="clear" w:color="auto" w:fill="8EAADB" w:themeFill="accent5" w:themeFillTint="99"/>
          </w:tcPr>
          <w:p w:rsidR="00EF68A5" w:rsidRPr="00F354EB" w:rsidRDefault="00EF68A5" w:rsidP="00EF68A5">
            <w:pPr>
              <w:ind w:firstLine="0"/>
              <w:jc w:val="center"/>
              <w:rPr>
                <w:b/>
                <w:bCs/>
              </w:rPr>
            </w:pPr>
            <w:r w:rsidRPr="00F354EB">
              <w:rPr>
                <w:b/>
                <w:bCs/>
              </w:rPr>
              <w:t>Subnet Mask</w:t>
            </w:r>
          </w:p>
        </w:tc>
        <w:tc>
          <w:tcPr>
            <w:tcW w:w="2320" w:type="dxa"/>
            <w:shd w:val="clear" w:color="auto" w:fill="8EAADB" w:themeFill="accent5" w:themeFillTint="99"/>
          </w:tcPr>
          <w:p w:rsidR="00EF68A5" w:rsidRPr="00F354EB" w:rsidRDefault="00EF68A5" w:rsidP="00EF68A5">
            <w:pPr>
              <w:ind w:firstLine="0"/>
              <w:jc w:val="center"/>
              <w:rPr>
                <w:b/>
                <w:bCs/>
              </w:rPr>
            </w:pPr>
            <w:r w:rsidRPr="00F354EB">
              <w:rPr>
                <w:b/>
                <w:bCs/>
              </w:rPr>
              <w:t>Wildcard Mask</w:t>
            </w:r>
          </w:p>
        </w:tc>
      </w:tr>
      <w:tr w:rsidR="00EF68A5" w:rsidTr="00EF68A5">
        <w:tc>
          <w:tcPr>
            <w:tcW w:w="2328" w:type="dxa"/>
            <w:shd w:val="clear" w:color="auto" w:fill="8EAADB" w:themeFill="accent5" w:themeFillTint="99"/>
          </w:tcPr>
          <w:p w:rsidR="00EF68A5" w:rsidRDefault="00EF68A5" w:rsidP="00EF68A5">
            <w:pPr>
              <w:ind w:firstLine="0"/>
              <w:jc w:val="center"/>
            </w:pPr>
            <w:r>
              <w:t>Se2/0</w:t>
            </w:r>
          </w:p>
        </w:tc>
        <w:tc>
          <w:tcPr>
            <w:tcW w:w="2348" w:type="dxa"/>
          </w:tcPr>
          <w:p w:rsidR="00EF68A5" w:rsidRDefault="00EF68A5" w:rsidP="00EF68A5">
            <w:pPr>
              <w:ind w:firstLine="0"/>
              <w:jc w:val="center"/>
            </w:pPr>
            <w:r>
              <w:t>192.41.0.2</w:t>
            </w:r>
          </w:p>
        </w:tc>
        <w:tc>
          <w:tcPr>
            <w:tcW w:w="2354" w:type="dxa"/>
          </w:tcPr>
          <w:p w:rsidR="00EF68A5" w:rsidRDefault="00EF68A5" w:rsidP="00EF68A5">
            <w:pPr>
              <w:ind w:firstLine="0"/>
              <w:jc w:val="center"/>
            </w:pPr>
            <w:r>
              <w:t>255.255.255.252</w:t>
            </w:r>
          </w:p>
        </w:tc>
        <w:tc>
          <w:tcPr>
            <w:tcW w:w="2320" w:type="dxa"/>
          </w:tcPr>
          <w:p w:rsidR="00EF68A5" w:rsidRDefault="00EF68A5" w:rsidP="00EF68A5">
            <w:pPr>
              <w:ind w:firstLine="0"/>
              <w:jc w:val="center"/>
            </w:pPr>
            <w:r>
              <w:t>0.0.0.3</w:t>
            </w:r>
          </w:p>
        </w:tc>
      </w:tr>
      <w:tr w:rsidR="00EF68A5" w:rsidTr="00EF68A5">
        <w:tc>
          <w:tcPr>
            <w:tcW w:w="2328" w:type="dxa"/>
            <w:shd w:val="clear" w:color="auto" w:fill="8EAADB" w:themeFill="accent5" w:themeFillTint="99"/>
          </w:tcPr>
          <w:p w:rsidR="00EF68A5" w:rsidRDefault="00EF68A5" w:rsidP="00EF68A5">
            <w:pPr>
              <w:ind w:firstLine="0"/>
              <w:jc w:val="center"/>
            </w:pPr>
            <w:r>
              <w:t>Se3/0</w:t>
            </w:r>
          </w:p>
        </w:tc>
        <w:tc>
          <w:tcPr>
            <w:tcW w:w="2348" w:type="dxa"/>
          </w:tcPr>
          <w:p w:rsidR="00EF68A5" w:rsidRDefault="00EF68A5" w:rsidP="00EF68A5">
            <w:pPr>
              <w:ind w:firstLine="0"/>
              <w:jc w:val="center"/>
            </w:pPr>
            <w:r>
              <w:t>192.41.0.13</w:t>
            </w:r>
          </w:p>
        </w:tc>
        <w:tc>
          <w:tcPr>
            <w:tcW w:w="2354" w:type="dxa"/>
          </w:tcPr>
          <w:p w:rsidR="00EF68A5" w:rsidRDefault="00EF68A5" w:rsidP="00EF68A5">
            <w:pPr>
              <w:ind w:firstLine="0"/>
              <w:jc w:val="center"/>
            </w:pPr>
            <w:r>
              <w:t>255.255.255.252</w:t>
            </w:r>
          </w:p>
        </w:tc>
        <w:tc>
          <w:tcPr>
            <w:tcW w:w="2320" w:type="dxa"/>
          </w:tcPr>
          <w:p w:rsidR="00EF68A5" w:rsidRDefault="00EF68A5" w:rsidP="00EF68A5">
            <w:pPr>
              <w:ind w:firstLine="0"/>
              <w:jc w:val="center"/>
            </w:pPr>
            <w:r>
              <w:t>0.0.0.3</w:t>
            </w:r>
          </w:p>
        </w:tc>
      </w:tr>
      <w:tr w:rsidR="00EF68A5" w:rsidTr="00EF68A5">
        <w:tc>
          <w:tcPr>
            <w:tcW w:w="2328" w:type="dxa"/>
            <w:shd w:val="clear" w:color="auto" w:fill="8EAADB" w:themeFill="accent5" w:themeFillTint="99"/>
          </w:tcPr>
          <w:p w:rsidR="00EF68A5" w:rsidRDefault="00EF68A5" w:rsidP="00EF68A5">
            <w:pPr>
              <w:ind w:firstLine="0"/>
              <w:jc w:val="center"/>
            </w:pPr>
            <w:r>
              <w:lastRenderedPageBreak/>
              <w:t>Fa0/0</w:t>
            </w:r>
          </w:p>
        </w:tc>
        <w:tc>
          <w:tcPr>
            <w:tcW w:w="2348" w:type="dxa"/>
          </w:tcPr>
          <w:p w:rsidR="00EF68A5" w:rsidRDefault="00EF68A5" w:rsidP="00EF68A5">
            <w:pPr>
              <w:ind w:firstLine="0"/>
              <w:jc w:val="center"/>
            </w:pPr>
            <w:r>
              <w:t>192.168.1.1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r w:rsidR="00EF68A5" w:rsidTr="00EF68A5">
        <w:tc>
          <w:tcPr>
            <w:tcW w:w="2328" w:type="dxa"/>
            <w:shd w:val="clear" w:color="auto" w:fill="8EAADB" w:themeFill="accent5" w:themeFillTint="99"/>
          </w:tcPr>
          <w:p w:rsidR="00EF68A5" w:rsidRDefault="00EF68A5" w:rsidP="00EF68A5">
            <w:pPr>
              <w:ind w:firstLine="0"/>
              <w:jc w:val="center"/>
            </w:pPr>
            <w:proofErr w:type="spellStart"/>
            <w:r>
              <w:t>LookBack</w:t>
            </w:r>
            <w:proofErr w:type="spellEnd"/>
            <w:r>
              <w:t xml:space="preserve"> 0</w:t>
            </w:r>
          </w:p>
        </w:tc>
        <w:tc>
          <w:tcPr>
            <w:tcW w:w="2348" w:type="dxa"/>
          </w:tcPr>
          <w:p w:rsidR="00EF68A5" w:rsidRDefault="00EF68A5" w:rsidP="00865FBD">
            <w:pPr>
              <w:ind w:firstLine="0"/>
              <w:jc w:val="center"/>
            </w:pPr>
            <w:r>
              <w:t>172.</w:t>
            </w:r>
            <w:r w:rsidR="00865FBD">
              <w:t>16</w:t>
            </w:r>
            <w:r>
              <w:t>.0.1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r w:rsidR="00EF68A5" w:rsidTr="00EF68A5">
        <w:tc>
          <w:tcPr>
            <w:tcW w:w="2328" w:type="dxa"/>
            <w:shd w:val="clear" w:color="auto" w:fill="8EAADB" w:themeFill="accent5" w:themeFillTint="99"/>
          </w:tcPr>
          <w:p w:rsidR="00EF68A5" w:rsidRDefault="00EF68A5" w:rsidP="00EF68A5">
            <w:pPr>
              <w:ind w:firstLine="0"/>
              <w:jc w:val="center"/>
            </w:pPr>
            <w:proofErr w:type="spellStart"/>
            <w:r>
              <w:t>LoopBack</w:t>
            </w:r>
            <w:proofErr w:type="spellEnd"/>
            <w:r>
              <w:t xml:space="preserve"> 1</w:t>
            </w:r>
          </w:p>
        </w:tc>
        <w:tc>
          <w:tcPr>
            <w:tcW w:w="2348" w:type="dxa"/>
          </w:tcPr>
          <w:p w:rsidR="00EF68A5" w:rsidRDefault="00865FBD" w:rsidP="00EF68A5">
            <w:pPr>
              <w:ind w:firstLine="0"/>
              <w:jc w:val="center"/>
            </w:pPr>
            <w:r>
              <w:t>172.16</w:t>
            </w:r>
            <w:r w:rsidR="00EF68A5">
              <w:t>.1.1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r w:rsidR="00EF68A5" w:rsidTr="00EF68A5">
        <w:tc>
          <w:tcPr>
            <w:tcW w:w="2328" w:type="dxa"/>
            <w:shd w:val="clear" w:color="auto" w:fill="8EAADB" w:themeFill="accent5" w:themeFillTint="99"/>
          </w:tcPr>
          <w:p w:rsidR="00EF68A5" w:rsidRDefault="00EF68A5" w:rsidP="00EF68A5">
            <w:pPr>
              <w:ind w:firstLine="0"/>
              <w:jc w:val="center"/>
            </w:pPr>
            <w:proofErr w:type="spellStart"/>
            <w:r>
              <w:t>LoopBack</w:t>
            </w:r>
            <w:proofErr w:type="spellEnd"/>
            <w:r>
              <w:t xml:space="preserve"> 2</w:t>
            </w:r>
          </w:p>
        </w:tc>
        <w:tc>
          <w:tcPr>
            <w:tcW w:w="2348" w:type="dxa"/>
          </w:tcPr>
          <w:p w:rsidR="00EF68A5" w:rsidRDefault="00865FBD" w:rsidP="00EF68A5">
            <w:pPr>
              <w:ind w:firstLine="0"/>
              <w:jc w:val="center"/>
            </w:pPr>
            <w:r>
              <w:t>172.16</w:t>
            </w:r>
            <w:r w:rsidR="00EF68A5">
              <w:t>.2.1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r w:rsidR="00EF68A5" w:rsidTr="00EF68A5">
        <w:tc>
          <w:tcPr>
            <w:tcW w:w="2328" w:type="dxa"/>
            <w:shd w:val="clear" w:color="auto" w:fill="8EAADB" w:themeFill="accent5" w:themeFillTint="99"/>
          </w:tcPr>
          <w:p w:rsidR="00EF68A5" w:rsidRDefault="00EF68A5" w:rsidP="00EF68A5">
            <w:pPr>
              <w:ind w:firstLine="0"/>
              <w:jc w:val="center"/>
            </w:pPr>
            <w:proofErr w:type="spellStart"/>
            <w:r>
              <w:t>LoopBack</w:t>
            </w:r>
            <w:proofErr w:type="spellEnd"/>
            <w:r>
              <w:t xml:space="preserve"> 3</w:t>
            </w:r>
          </w:p>
        </w:tc>
        <w:tc>
          <w:tcPr>
            <w:tcW w:w="2348" w:type="dxa"/>
          </w:tcPr>
          <w:p w:rsidR="00EF68A5" w:rsidRDefault="00865FBD" w:rsidP="00EF68A5">
            <w:pPr>
              <w:ind w:firstLine="0"/>
              <w:jc w:val="center"/>
            </w:pPr>
            <w:r>
              <w:t>172.16</w:t>
            </w:r>
            <w:r w:rsidR="00EF68A5">
              <w:t>.3.1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r w:rsidR="00EF68A5" w:rsidTr="00EF68A5">
        <w:tc>
          <w:tcPr>
            <w:tcW w:w="2328" w:type="dxa"/>
            <w:shd w:val="clear" w:color="auto" w:fill="8EAADB" w:themeFill="accent5" w:themeFillTint="99"/>
          </w:tcPr>
          <w:p w:rsidR="00EF68A5" w:rsidRDefault="00EF68A5" w:rsidP="00EF68A5">
            <w:pPr>
              <w:ind w:firstLine="0"/>
              <w:jc w:val="center"/>
            </w:pPr>
            <w:proofErr w:type="spellStart"/>
            <w:r>
              <w:t>LoopBack</w:t>
            </w:r>
            <w:proofErr w:type="spellEnd"/>
            <w:r>
              <w:t xml:space="preserve"> 4</w:t>
            </w:r>
          </w:p>
        </w:tc>
        <w:tc>
          <w:tcPr>
            <w:tcW w:w="2348" w:type="dxa"/>
          </w:tcPr>
          <w:p w:rsidR="00EF68A5" w:rsidRDefault="00865FBD" w:rsidP="00EF68A5">
            <w:pPr>
              <w:ind w:firstLine="0"/>
              <w:jc w:val="center"/>
            </w:pPr>
            <w:r>
              <w:t>172.16</w:t>
            </w:r>
            <w:r w:rsidR="00EF68A5">
              <w:t>.4.1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r w:rsidR="00EF68A5" w:rsidTr="00EF68A5">
        <w:tc>
          <w:tcPr>
            <w:tcW w:w="2328" w:type="dxa"/>
            <w:shd w:val="clear" w:color="auto" w:fill="8EAADB" w:themeFill="accent5" w:themeFillTint="99"/>
          </w:tcPr>
          <w:p w:rsidR="00EF68A5" w:rsidRDefault="00EF68A5" w:rsidP="00EF68A5">
            <w:pPr>
              <w:ind w:firstLine="0"/>
              <w:jc w:val="center"/>
            </w:pPr>
            <w:proofErr w:type="spellStart"/>
            <w:r>
              <w:t>LoopBack</w:t>
            </w:r>
            <w:proofErr w:type="spellEnd"/>
            <w:r>
              <w:t xml:space="preserve"> 5</w:t>
            </w:r>
          </w:p>
        </w:tc>
        <w:tc>
          <w:tcPr>
            <w:tcW w:w="2348" w:type="dxa"/>
          </w:tcPr>
          <w:p w:rsidR="00EF68A5" w:rsidRDefault="00865FBD" w:rsidP="00EF68A5">
            <w:pPr>
              <w:ind w:firstLine="0"/>
              <w:jc w:val="center"/>
            </w:pPr>
            <w:r>
              <w:t>172.16</w:t>
            </w:r>
            <w:r w:rsidR="00EF68A5">
              <w:t>.5.1</w:t>
            </w:r>
          </w:p>
        </w:tc>
        <w:tc>
          <w:tcPr>
            <w:tcW w:w="2354" w:type="dxa"/>
          </w:tcPr>
          <w:p w:rsidR="00EF68A5" w:rsidRDefault="00EF68A5" w:rsidP="00EF68A5">
            <w:pPr>
              <w:ind w:firstLine="0"/>
              <w:jc w:val="center"/>
            </w:pPr>
            <w:r>
              <w:t>255.255.255.0</w:t>
            </w:r>
          </w:p>
        </w:tc>
        <w:tc>
          <w:tcPr>
            <w:tcW w:w="2320" w:type="dxa"/>
          </w:tcPr>
          <w:p w:rsidR="00EF68A5" w:rsidRDefault="00EF68A5" w:rsidP="00EF68A5">
            <w:pPr>
              <w:ind w:firstLine="0"/>
              <w:jc w:val="center"/>
            </w:pPr>
            <w:r>
              <w:t>0.0.0.255</w:t>
            </w:r>
          </w:p>
        </w:tc>
      </w:tr>
    </w:tbl>
    <w:p w:rsidR="00EF68A5" w:rsidRDefault="00EF68A5" w:rsidP="009849BA">
      <w:pPr>
        <w:pStyle w:val="Caption"/>
      </w:pPr>
      <w:bookmarkStart w:id="23" w:name="_Toc110461571"/>
      <w:r>
        <w:t xml:space="preserve">Table </w:t>
      </w:r>
      <w:r w:rsidR="00765157">
        <w:rPr>
          <w:noProof/>
        </w:rPr>
        <w:fldChar w:fldCharType="begin"/>
      </w:r>
      <w:r w:rsidR="00765157">
        <w:rPr>
          <w:noProof/>
        </w:rPr>
        <w:instrText xml:space="preserve"> STYLEREF 1 \s </w:instrText>
      </w:r>
      <w:r w:rsidR="00765157">
        <w:rPr>
          <w:noProof/>
        </w:rPr>
        <w:fldChar w:fldCharType="separate"/>
      </w:r>
      <w:r w:rsidR="009849BA">
        <w:rPr>
          <w:noProof/>
          <w:cs/>
        </w:rPr>
        <w:t>‎</w:t>
      </w:r>
      <w:r w:rsidR="009849BA">
        <w:rPr>
          <w:noProof/>
        </w:rPr>
        <w:t>2</w:t>
      </w:r>
      <w:r w:rsidR="00765157">
        <w:rPr>
          <w:noProof/>
        </w:rPr>
        <w:fldChar w:fldCharType="end"/>
      </w:r>
      <w:r w:rsidR="009849BA">
        <w:noBreakHyphen/>
      </w:r>
      <w:r w:rsidR="00765157">
        <w:rPr>
          <w:noProof/>
        </w:rPr>
        <w:fldChar w:fldCharType="begin"/>
      </w:r>
      <w:r w:rsidR="00765157">
        <w:rPr>
          <w:noProof/>
        </w:rPr>
        <w:instrText xml:space="preserve"> SEQ Table \* ARABIC \s 1 </w:instrText>
      </w:r>
      <w:r w:rsidR="00765157">
        <w:rPr>
          <w:noProof/>
        </w:rPr>
        <w:fldChar w:fldCharType="separate"/>
      </w:r>
      <w:r w:rsidR="009849BA">
        <w:rPr>
          <w:noProof/>
        </w:rPr>
        <w:t>3</w:t>
      </w:r>
      <w:r w:rsidR="00765157">
        <w:rPr>
          <w:noProof/>
        </w:rPr>
        <w:fldChar w:fldCharType="end"/>
      </w:r>
      <w:r>
        <w:t xml:space="preserve"> </w:t>
      </w:r>
      <w:r w:rsidR="009849BA">
        <w:t>IPs</w:t>
      </w:r>
      <w:r>
        <w:t xml:space="preserve"> for router 2</w:t>
      </w:r>
      <w:bookmarkEnd w:id="23"/>
    </w:p>
    <w:tbl>
      <w:tblPr>
        <w:tblStyle w:val="TableGrid"/>
        <w:tblW w:w="0" w:type="auto"/>
        <w:tblLook w:val="04A0" w:firstRow="1" w:lastRow="0" w:firstColumn="1" w:lastColumn="0" w:noHBand="0" w:noVBand="1"/>
      </w:tblPr>
      <w:tblGrid>
        <w:gridCol w:w="2328"/>
        <w:gridCol w:w="2348"/>
        <w:gridCol w:w="2354"/>
        <w:gridCol w:w="2320"/>
      </w:tblGrid>
      <w:tr w:rsidR="00EF68A5" w:rsidRPr="00F354EB" w:rsidTr="00EF68A5">
        <w:tc>
          <w:tcPr>
            <w:tcW w:w="9350" w:type="dxa"/>
            <w:gridSpan w:val="4"/>
            <w:shd w:val="clear" w:color="auto" w:fill="2F5496" w:themeFill="accent5" w:themeFillShade="BF"/>
          </w:tcPr>
          <w:p w:rsidR="00EF68A5" w:rsidRPr="00F354EB" w:rsidRDefault="00EF68A5" w:rsidP="00EF68A5">
            <w:pPr>
              <w:tabs>
                <w:tab w:val="left" w:pos="2777"/>
                <w:tab w:val="center" w:pos="4567"/>
              </w:tabs>
              <w:ind w:firstLine="0"/>
              <w:jc w:val="left"/>
              <w:rPr>
                <w:b/>
                <w:bCs/>
              </w:rPr>
            </w:pPr>
            <w:r>
              <w:rPr>
                <w:b/>
                <w:bCs/>
              </w:rPr>
              <w:tab/>
            </w:r>
            <w:r>
              <w:rPr>
                <w:b/>
                <w:bCs/>
              </w:rPr>
              <w:tab/>
            </w:r>
            <w:r w:rsidRPr="00EF68A5">
              <w:rPr>
                <w:b/>
                <w:bCs/>
                <w:color w:val="FFFFFF" w:themeColor="background1"/>
              </w:rPr>
              <w:t>Router</w:t>
            </w:r>
            <w:r>
              <w:rPr>
                <w:b/>
                <w:bCs/>
                <w:color w:val="FFFFFF" w:themeColor="background1"/>
              </w:rPr>
              <w:t>3</w:t>
            </w:r>
            <w:r w:rsidRPr="00EF68A5">
              <w:rPr>
                <w:b/>
                <w:bCs/>
                <w:color w:val="FFFFFF" w:themeColor="background1"/>
              </w:rPr>
              <w:t xml:space="preserve"> Interfaces</w:t>
            </w:r>
          </w:p>
        </w:tc>
      </w:tr>
      <w:tr w:rsidR="00EF68A5" w:rsidRPr="00F354EB" w:rsidTr="00EF68A5">
        <w:tc>
          <w:tcPr>
            <w:tcW w:w="2328" w:type="dxa"/>
            <w:shd w:val="clear" w:color="auto" w:fill="8EAADB" w:themeFill="accent5" w:themeFillTint="99"/>
          </w:tcPr>
          <w:p w:rsidR="00EF68A5" w:rsidRPr="00F354EB" w:rsidRDefault="00EF68A5" w:rsidP="00EF68A5">
            <w:pPr>
              <w:ind w:firstLine="0"/>
              <w:jc w:val="center"/>
              <w:rPr>
                <w:b/>
                <w:bCs/>
              </w:rPr>
            </w:pPr>
            <w:r w:rsidRPr="00F354EB">
              <w:rPr>
                <w:b/>
                <w:bCs/>
              </w:rPr>
              <w:t>Interface</w:t>
            </w:r>
          </w:p>
        </w:tc>
        <w:tc>
          <w:tcPr>
            <w:tcW w:w="2348" w:type="dxa"/>
            <w:shd w:val="clear" w:color="auto" w:fill="8EAADB" w:themeFill="accent5" w:themeFillTint="99"/>
          </w:tcPr>
          <w:p w:rsidR="00EF68A5" w:rsidRPr="00F354EB" w:rsidRDefault="00EF68A5" w:rsidP="00EF68A5">
            <w:pPr>
              <w:ind w:firstLine="0"/>
              <w:jc w:val="center"/>
              <w:rPr>
                <w:b/>
                <w:bCs/>
              </w:rPr>
            </w:pPr>
            <w:r w:rsidRPr="00F354EB">
              <w:rPr>
                <w:b/>
                <w:bCs/>
              </w:rPr>
              <w:t>IP address</w:t>
            </w:r>
          </w:p>
        </w:tc>
        <w:tc>
          <w:tcPr>
            <w:tcW w:w="2354" w:type="dxa"/>
            <w:shd w:val="clear" w:color="auto" w:fill="8EAADB" w:themeFill="accent5" w:themeFillTint="99"/>
          </w:tcPr>
          <w:p w:rsidR="00EF68A5" w:rsidRPr="00F354EB" w:rsidRDefault="00EF68A5" w:rsidP="00EF68A5">
            <w:pPr>
              <w:ind w:firstLine="0"/>
              <w:jc w:val="center"/>
              <w:rPr>
                <w:b/>
                <w:bCs/>
              </w:rPr>
            </w:pPr>
            <w:r w:rsidRPr="00F354EB">
              <w:rPr>
                <w:b/>
                <w:bCs/>
              </w:rPr>
              <w:t>Subnet Mask</w:t>
            </w:r>
          </w:p>
        </w:tc>
        <w:tc>
          <w:tcPr>
            <w:tcW w:w="2320" w:type="dxa"/>
            <w:shd w:val="clear" w:color="auto" w:fill="8EAADB" w:themeFill="accent5" w:themeFillTint="99"/>
          </w:tcPr>
          <w:p w:rsidR="00EF68A5" w:rsidRPr="00F354EB" w:rsidRDefault="00EF68A5" w:rsidP="00EF68A5">
            <w:pPr>
              <w:ind w:firstLine="0"/>
              <w:jc w:val="center"/>
              <w:rPr>
                <w:b/>
                <w:bCs/>
              </w:rPr>
            </w:pPr>
            <w:r w:rsidRPr="00F354EB">
              <w:rPr>
                <w:b/>
                <w:bCs/>
              </w:rPr>
              <w:t>Wildcard Mask</w:t>
            </w:r>
          </w:p>
        </w:tc>
      </w:tr>
      <w:tr w:rsidR="00EF68A5" w:rsidTr="00EF68A5">
        <w:tc>
          <w:tcPr>
            <w:tcW w:w="2328" w:type="dxa"/>
            <w:shd w:val="clear" w:color="auto" w:fill="8EAADB" w:themeFill="accent5" w:themeFillTint="99"/>
          </w:tcPr>
          <w:p w:rsidR="00EF68A5" w:rsidRDefault="00EF68A5" w:rsidP="00EF68A5">
            <w:pPr>
              <w:ind w:firstLine="0"/>
              <w:jc w:val="center"/>
            </w:pPr>
            <w:r>
              <w:t>Se2/0</w:t>
            </w:r>
          </w:p>
        </w:tc>
        <w:tc>
          <w:tcPr>
            <w:tcW w:w="2348" w:type="dxa"/>
          </w:tcPr>
          <w:p w:rsidR="00EF68A5" w:rsidRDefault="00C45401" w:rsidP="00EF68A5">
            <w:pPr>
              <w:ind w:firstLine="0"/>
              <w:jc w:val="center"/>
            </w:pPr>
            <w:r>
              <w:t>192.41.0.10</w:t>
            </w:r>
          </w:p>
        </w:tc>
        <w:tc>
          <w:tcPr>
            <w:tcW w:w="2354" w:type="dxa"/>
          </w:tcPr>
          <w:p w:rsidR="00EF68A5" w:rsidRDefault="00EF68A5" w:rsidP="00EF68A5">
            <w:pPr>
              <w:ind w:firstLine="0"/>
              <w:jc w:val="center"/>
            </w:pPr>
            <w:r>
              <w:t>255.255.255.252</w:t>
            </w:r>
          </w:p>
        </w:tc>
        <w:tc>
          <w:tcPr>
            <w:tcW w:w="2320" w:type="dxa"/>
          </w:tcPr>
          <w:p w:rsidR="00EF68A5" w:rsidRDefault="00EF68A5" w:rsidP="00EF68A5">
            <w:pPr>
              <w:ind w:firstLine="0"/>
              <w:jc w:val="center"/>
            </w:pPr>
            <w:r>
              <w:t>0.0.0.3</w:t>
            </w:r>
          </w:p>
        </w:tc>
      </w:tr>
      <w:tr w:rsidR="00EF68A5" w:rsidTr="00EF68A5">
        <w:tc>
          <w:tcPr>
            <w:tcW w:w="2328" w:type="dxa"/>
            <w:shd w:val="clear" w:color="auto" w:fill="8EAADB" w:themeFill="accent5" w:themeFillTint="99"/>
          </w:tcPr>
          <w:p w:rsidR="00EF68A5" w:rsidRDefault="00EF68A5" w:rsidP="00EF68A5">
            <w:pPr>
              <w:ind w:firstLine="0"/>
              <w:jc w:val="center"/>
            </w:pPr>
            <w:r>
              <w:t>Se3/0</w:t>
            </w:r>
          </w:p>
        </w:tc>
        <w:tc>
          <w:tcPr>
            <w:tcW w:w="2348" w:type="dxa"/>
          </w:tcPr>
          <w:p w:rsidR="00EF68A5" w:rsidRDefault="00C45401" w:rsidP="00EF68A5">
            <w:pPr>
              <w:ind w:firstLine="0"/>
              <w:jc w:val="center"/>
            </w:pPr>
            <w:r>
              <w:t>192.41.0.14</w:t>
            </w:r>
          </w:p>
        </w:tc>
        <w:tc>
          <w:tcPr>
            <w:tcW w:w="2354" w:type="dxa"/>
          </w:tcPr>
          <w:p w:rsidR="00EF68A5" w:rsidRDefault="00EF68A5" w:rsidP="00EF68A5">
            <w:pPr>
              <w:ind w:firstLine="0"/>
              <w:jc w:val="center"/>
            </w:pPr>
            <w:r>
              <w:t>255.255.255.252</w:t>
            </w:r>
          </w:p>
        </w:tc>
        <w:tc>
          <w:tcPr>
            <w:tcW w:w="2320" w:type="dxa"/>
          </w:tcPr>
          <w:p w:rsidR="00EF68A5" w:rsidRDefault="00EF68A5" w:rsidP="00EF68A5">
            <w:pPr>
              <w:ind w:firstLine="0"/>
              <w:jc w:val="center"/>
            </w:pPr>
            <w:r>
              <w:t>0.0.0.3</w:t>
            </w:r>
          </w:p>
        </w:tc>
      </w:tr>
      <w:tr w:rsidR="00EF68A5" w:rsidTr="00EF68A5">
        <w:tc>
          <w:tcPr>
            <w:tcW w:w="2328" w:type="dxa"/>
            <w:shd w:val="clear" w:color="auto" w:fill="8EAADB" w:themeFill="accent5" w:themeFillTint="99"/>
          </w:tcPr>
          <w:p w:rsidR="00EF68A5" w:rsidRDefault="00EF68A5" w:rsidP="00EF68A5">
            <w:pPr>
              <w:ind w:firstLine="0"/>
              <w:jc w:val="center"/>
            </w:pPr>
            <w:r>
              <w:t>Fa0/0</w:t>
            </w:r>
          </w:p>
        </w:tc>
        <w:tc>
          <w:tcPr>
            <w:tcW w:w="2348" w:type="dxa"/>
          </w:tcPr>
          <w:p w:rsidR="00EF68A5" w:rsidRDefault="00EF68A5" w:rsidP="00865FBD">
            <w:pPr>
              <w:ind w:firstLine="0"/>
              <w:jc w:val="center"/>
            </w:pPr>
            <w:r>
              <w:t>1</w:t>
            </w:r>
            <w:r w:rsidR="00865FBD">
              <w:t>92.41</w:t>
            </w:r>
            <w:r w:rsidR="00C45401">
              <w:t>.2.1</w:t>
            </w:r>
          </w:p>
        </w:tc>
        <w:tc>
          <w:tcPr>
            <w:tcW w:w="2354" w:type="dxa"/>
          </w:tcPr>
          <w:p w:rsidR="00EF68A5" w:rsidRDefault="00EF68A5" w:rsidP="00EF68A5">
            <w:pPr>
              <w:ind w:firstLine="0"/>
              <w:jc w:val="center"/>
            </w:pPr>
            <w:r>
              <w:t>255.255.255.128</w:t>
            </w:r>
          </w:p>
        </w:tc>
        <w:tc>
          <w:tcPr>
            <w:tcW w:w="2320" w:type="dxa"/>
          </w:tcPr>
          <w:p w:rsidR="00EF68A5" w:rsidRDefault="00EF68A5" w:rsidP="00EF68A5">
            <w:pPr>
              <w:ind w:firstLine="0"/>
              <w:jc w:val="center"/>
            </w:pPr>
            <w:r>
              <w:t>0.0.0.127</w:t>
            </w:r>
          </w:p>
        </w:tc>
      </w:tr>
    </w:tbl>
    <w:p w:rsidR="00EF68A5" w:rsidRDefault="00C45401" w:rsidP="009849BA">
      <w:pPr>
        <w:pStyle w:val="Caption"/>
      </w:pPr>
      <w:bookmarkStart w:id="24" w:name="_Toc110461572"/>
      <w:r>
        <w:t xml:space="preserve">Table </w:t>
      </w:r>
      <w:r w:rsidR="00765157">
        <w:rPr>
          <w:noProof/>
        </w:rPr>
        <w:fldChar w:fldCharType="begin"/>
      </w:r>
      <w:r w:rsidR="00765157">
        <w:rPr>
          <w:noProof/>
        </w:rPr>
        <w:instrText xml:space="preserve"> STYLEREF 1 \s </w:instrText>
      </w:r>
      <w:r w:rsidR="00765157">
        <w:rPr>
          <w:noProof/>
        </w:rPr>
        <w:fldChar w:fldCharType="separate"/>
      </w:r>
      <w:r w:rsidR="009849BA">
        <w:rPr>
          <w:noProof/>
          <w:cs/>
        </w:rPr>
        <w:t>‎</w:t>
      </w:r>
      <w:r w:rsidR="009849BA">
        <w:rPr>
          <w:noProof/>
        </w:rPr>
        <w:t>2</w:t>
      </w:r>
      <w:r w:rsidR="00765157">
        <w:rPr>
          <w:noProof/>
        </w:rPr>
        <w:fldChar w:fldCharType="end"/>
      </w:r>
      <w:r w:rsidR="009849BA">
        <w:noBreakHyphen/>
      </w:r>
      <w:r w:rsidR="00765157">
        <w:rPr>
          <w:noProof/>
        </w:rPr>
        <w:fldChar w:fldCharType="begin"/>
      </w:r>
      <w:r w:rsidR="00765157">
        <w:rPr>
          <w:noProof/>
        </w:rPr>
        <w:instrText xml:space="preserve"> SEQ Table \* ARABIC \s 1 </w:instrText>
      </w:r>
      <w:r w:rsidR="00765157">
        <w:rPr>
          <w:noProof/>
        </w:rPr>
        <w:fldChar w:fldCharType="separate"/>
      </w:r>
      <w:r w:rsidR="009849BA">
        <w:rPr>
          <w:noProof/>
        </w:rPr>
        <w:t>4</w:t>
      </w:r>
      <w:r w:rsidR="00765157">
        <w:rPr>
          <w:noProof/>
        </w:rPr>
        <w:fldChar w:fldCharType="end"/>
      </w:r>
      <w:r>
        <w:t xml:space="preserve"> </w:t>
      </w:r>
      <w:r w:rsidR="009849BA">
        <w:t>IPs</w:t>
      </w:r>
      <w:r>
        <w:t xml:space="preserve"> for router 3</w:t>
      </w:r>
      <w:bookmarkEnd w:id="24"/>
    </w:p>
    <w:p w:rsidR="009849BA" w:rsidRPr="009849BA" w:rsidRDefault="009849BA" w:rsidP="009849BA">
      <w:pPr>
        <w:rPr>
          <w:rtl/>
        </w:rPr>
      </w:pPr>
    </w:p>
    <w:p w:rsidR="00C45401" w:rsidRDefault="009849BA" w:rsidP="009849BA">
      <w:pPr>
        <w:pStyle w:val="Heading3"/>
      </w:pPr>
      <w:bookmarkStart w:id="25" w:name="_Toc110461743"/>
      <w:r>
        <w:t xml:space="preserve">2.1.2 Filling PCs </w:t>
      </w:r>
      <w:proofErr w:type="spellStart"/>
      <w:r>
        <w:t>ips</w:t>
      </w:r>
      <w:bookmarkEnd w:id="25"/>
      <w:proofErr w:type="spellEnd"/>
    </w:p>
    <w:p w:rsidR="009849BA" w:rsidRDefault="009849BA" w:rsidP="009849BA">
      <w:r>
        <w:t xml:space="preserve">Each PCs </w:t>
      </w:r>
      <w:proofErr w:type="spellStart"/>
      <w:r>
        <w:t>ips</w:t>
      </w:r>
      <w:proofErr w:type="spellEnd"/>
      <w:r>
        <w:t xml:space="preserve"> and its networks </w:t>
      </w:r>
      <w:proofErr w:type="gramStart"/>
      <w:r>
        <w:t>are shown</w:t>
      </w:r>
      <w:proofErr w:type="gramEnd"/>
      <w:r>
        <w:t xml:space="preserve"> in table </w:t>
      </w:r>
      <w:r w:rsidR="00147D56">
        <w:t>2-5.</w:t>
      </w:r>
    </w:p>
    <w:tbl>
      <w:tblPr>
        <w:tblStyle w:val="TableGrid"/>
        <w:tblW w:w="0" w:type="auto"/>
        <w:tblLook w:val="04A0" w:firstRow="1" w:lastRow="0" w:firstColumn="1" w:lastColumn="0" w:noHBand="0" w:noVBand="1"/>
      </w:tblPr>
      <w:tblGrid>
        <w:gridCol w:w="1870"/>
        <w:gridCol w:w="1870"/>
        <w:gridCol w:w="1870"/>
        <w:gridCol w:w="1870"/>
        <w:gridCol w:w="1870"/>
      </w:tblGrid>
      <w:tr w:rsidR="009849BA" w:rsidTr="009849BA">
        <w:tc>
          <w:tcPr>
            <w:tcW w:w="1870" w:type="dxa"/>
            <w:tcBorders>
              <w:right w:val="nil"/>
            </w:tcBorders>
            <w:shd w:val="clear" w:color="auto" w:fill="2F5496" w:themeFill="accent5" w:themeFillShade="BF"/>
          </w:tcPr>
          <w:p w:rsidR="009849BA" w:rsidRDefault="009849BA" w:rsidP="009849BA">
            <w:pPr>
              <w:tabs>
                <w:tab w:val="left" w:pos="609"/>
                <w:tab w:val="center" w:pos="827"/>
              </w:tabs>
              <w:ind w:firstLine="0"/>
              <w:jc w:val="left"/>
            </w:pPr>
            <w:r>
              <w:tab/>
            </w:r>
            <w:r>
              <w:tab/>
            </w:r>
          </w:p>
        </w:tc>
        <w:tc>
          <w:tcPr>
            <w:tcW w:w="1870" w:type="dxa"/>
            <w:tcBorders>
              <w:left w:val="nil"/>
              <w:right w:val="nil"/>
            </w:tcBorders>
            <w:shd w:val="clear" w:color="auto" w:fill="2F5496" w:themeFill="accent5" w:themeFillShade="BF"/>
          </w:tcPr>
          <w:p w:rsidR="009849BA" w:rsidRDefault="009849BA" w:rsidP="009849BA">
            <w:pPr>
              <w:ind w:firstLine="0"/>
              <w:jc w:val="center"/>
            </w:pPr>
          </w:p>
        </w:tc>
        <w:tc>
          <w:tcPr>
            <w:tcW w:w="1870" w:type="dxa"/>
            <w:tcBorders>
              <w:left w:val="nil"/>
              <w:right w:val="nil"/>
            </w:tcBorders>
            <w:shd w:val="clear" w:color="auto" w:fill="2F5496" w:themeFill="accent5" w:themeFillShade="BF"/>
          </w:tcPr>
          <w:p w:rsidR="009849BA" w:rsidRDefault="009849BA" w:rsidP="009849BA">
            <w:pPr>
              <w:ind w:firstLine="0"/>
              <w:jc w:val="center"/>
            </w:pPr>
            <w:r>
              <w:t>Devices IPs</w:t>
            </w:r>
          </w:p>
        </w:tc>
        <w:tc>
          <w:tcPr>
            <w:tcW w:w="1870" w:type="dxa"/>
            <w:tcBorders>
              <w:left w:val="nil"/>
              <w:right w:val="nil"/>
            </w:tcBorders>
            <w:shd w:val="clear" w:color="auto" w:fill="2F5496" w:themeFill="accent5" w:themeFillShade="BF"/>
          </w:tcPr>
          <w:p w:rsidR="009849BA" w:rsidRDefault="009849BA" w:rsidP="009849BA">
            <w:pPr>
              <w:ind w:firstLine="0"/>
              <w:jc w:val="center"/>
            </w:pPr>
          </w:p>
        </w:tc>
        <w:tc>
          <w:tcPr>
            <w:tcW w:w="1870" w:type="dxa"/>
            <w:tcBorders>
              <w:left w:val="nil"/>
            </w:tcBorders>
            <w:shd w:val="clear" w:color="auto" w:fill="2F5496" w:themeFill="accent5" w:themeFillShade="BF"/>
          </w:tcPr>
          <w:p w:rsidR="009849BA" w:rsidRDefault="009849BA" w:rsidP="009849BA">
            <w:pPr>
              <w:ind w:firstLine="0"/>
            </w:pPr>
          </w:p>
        </w:tc>
      </w:tr>
      <w:tr w:rsidR="009849BA" w:rsidTr="009849BA">
        <w:tc>
          <w:tcPr>
            <w:tcW w:w="1870" w:type="dxa"/>
            <w:shd w:val="clear" w:color="auto" w:fill="8EAADB" w:themeFill="accent5" w:themeFillTint="99"/>
          </w:tcPr>
          <w:p w:rsidR="009849BA" w:rsidRDefault="009849BA" w:rsidP="009849BA">
            <w:pPr>
              <w:ind w:firstLine="0"/>
              <w:jc w:val="center"/>
            </w:pPr>
            <w:r>
              <w:t>PC</w:t>
            </w:r>
          </w:p>
        </w:tc>
        <w:tc>
          <w:tcPr>
            <w:tcW w:w="1870" w:type="dxa"/>
            <w:shd w:val="clear" w:color="auto" w:fill="8EAADB" w:themeFill="accent5" w:themeFillTint="99"/>
          </w:tcPr>
          <w:p w:rsidR="009849BA" w:rsidRDefault="009849BA" w:rsidP="009849BA">
            <w:pPr>
              <w:ind w:firstLine="0"/>
              <w:jc w:val="center"/>
            </w:pPr>
            <w:r>
              <w:t>IP</w:t>
            </w:r>
          </w:p>
        </w:tc>
        <w:tc>
          <w:tcPr>
            <w:tcW w:w="1870" w:type="dxa"/>
            <w:shd w:val="clear" w:color="auto" w:fill="8EAADB" w:themeFill="accent5" w:themeFillTint="99"/>
          </w:tcPr>
          <w:p w:rsidR="009849BA" w:rsidRDefault="009849BA" w:rsidP="009849BA">
            <w:pPr>
              <w:ind w:firstLine="0"/>
              <w:jc w:val="center"/>
            </w:pPr>
            <w:r>
              <w:t>Network</w:t>
            </w:r>
          </w:p>
        </w:tc>
        <w:tc>
          <w:tcPr>
            <w:tcW w:w="1870" w:type="dxa"/>
            <w:shd w:val="clear" w:color="auto" w:fill="8EAADB" w:themeFill="accent5" w:themeFillTint="99"/>
          </w:tcPr>
          <w:p w:rsidR="009849BA" w:rsidRDefault="009849BA" w:rsidP="009849BA">
            <w:pPr>
              <w:ind w:firstLine="0"/>
              <w:jc w:val="center"/>
            </w:pPr>
            <w:r>
              <w:t>Subnet Mask</w:t>
            </w:r>
          </w:p>
        </w:tc>
        <w:tc>
          <w:tcPr>
            <w:tcW w:w="1870" w:type="dxa"/>
            <w:shd w:val="clear" w:color="auto" w:fill="8EAADB" w:themeFill="accent5" w:themeFillTint="99"/>
          </w:tcPr>
          <w:p w:rsidR="009849BA" w:rsidRDefault="009849BA" w:rsidP="009849BA">
            <w:pPr>
              <w:ind w:firstLine="0"/>
              <w:jc w:val="center"/>
            </w:pPr>
            <w:r>
              <w:t>Wildcard Mask</w:t>
            </w:r>
          </w:p>
        </w:tc>
      </w:tr>
      <w:tr w:rsidR="009849BA" w:rsidTr="009849BA">
        <w:tc>
          <w:tcPr>
            <w:tcW w:w="1870" w:type="dxa"/>
            <w:shd w:val="clear" w:color="auto" w:fill="8EAADB" w:themeFill="accent5" w:themeFillTint="99"/>
          </w:tcPr>
          <w:p w:rsidR="009849BA" w:rsidRDefault="009849BA" w:rsidP="009849BA">
            <w:pPr>
              <w:ind w:firstLine="0"/>
              <w:jc w:val="center"/>
            </w:pPr>
            <w:r>
              <w:t>PC0</w:t>
            </w:r>
          </w:p>
        </w:tc>
        <w:tc>
          <w:tcPr>
            <w:tcW w:w="1870" w:type="dxa"/>
          </w:tcPr>
          <w:p w:rsidR="009849BA" w:rsidRDefault="009849BA" w:rsidP="009849BA">
            <w:pPr>
              <w:ind w:firstLine="0"/>
              <w:jc w:val="center"/>
            </w:pPr>
            <w:r>
              <w:t>192.41.2.130</w:t>
            </w:r>
          </w:p>
        </w:tc>
        <w:tc>
          <w:tcPr>
            <w:tcW w:w="1870" w:type="dxa"/>
          </w:tcPr>
          <w:p w:rsidR="009849BA" w:rsidRDefault="009849BA" w:rsidP="009849BA">
            <w:pPr>
              <w:ind w:firstLine="0"/>
              <w:jc w:val="center"/>
            </w:pPr>
            <w:r>
              <w:t>192.41.2.128</w:t>
            </w:r>
          </w:p>
        </w:tc>
        <w:tc>
          <w:tcPr>
            <w:tcW w:w="1870" w:type="dxa"/>
          </w:tcPr>
          <w:p w:rsidR="009849BA" w:rsidRDefault="009849BA" w:rsidP="009849BA">
            <w:pPr>
              <w:ind w:firstLine="0"/>
              <w:jc w:val="center"/>
            </w:pPr>
            <w:r>
              <w:t>255.255.255.128</w:t>
            </w:r>
          </w:p>
        </w:tc>
        <w:tc>
          <w:tcPr>
            <w:tcW w:w="1870" w:type="dxa"/>
          </w:tcPr>
          <w:p w:rsidR="009849BA" w:rsidRDefault="009849BA" w:rsidP="009849BA">
            <w:pPr>
              <w:ind w:firstLine="0"/>
              <w:jc w:val="center"/>
            </w:pPr>
            <w:r>
              <w:t>0.0.0.127</w:t>
            </w:r>
          </w:p>
        </w:tc>
      </w:tr>
      <w:tr w:rsidR="009849BA" w:rsidTr="009849BA">
        <w:tc>
          <w:tcPr>
            <w:tcW w:w="1870" w:type="dxa"/>
            <w:shd w:val="clear" w:color="auto" w:fill="8EAADB" w:themeFill="accent5" w:themeFillTint="99"/>
          </w:tcPr>
          <w:p w:rsidR="009849BA" w:rsidRDefault="009849BA" w:rsidP="009849BA">
            <w:pPr>
              <w:ind w:firstLine="0"/>
              <w:jc w:val="center"/>
            </w:pPr>
            <w:r>
              <w:t>PC1</w:t>
            </w:r>
          </w:p>
        </w:tc>
        <w:tc>
          <w:tcPr>
            <w:tcW w:w="1870" w:type="dxa"/>
          </w:tcPr>
          <w:p w:rsidR="009849BA" w:rsidRDefault="009849BA" w:rsidP="009849BA">
            <w:pPr>
              <w:ind w:firstLine="0"/>
              <w:jc w:val="center"/>
            </w:pPr>
            <w:r>
              <w:t>192.41.2.131</w:t>
            </w:r>
          </w:p>
        </w:tc>
        <w:tc>
          <w:tcPr>
            <w:tcW w:w="1870" w:type="dxa"/>
          </w:tcPr>
          <w:p w:rsidR="009849BA" w:rsidRDefault="009849BA" w:rsidP="009849BA">
            <w:pPr>
              <w:ind w:firstLine="0"/>
              <w:jc w:val="center"/>
            </w:pPr>
            <w:r>
              <w:t>192.41.2.128</w:t>
            </w:r>
          </w:p>
        </w:tc>
        <w:tc>
          <w:tcPr>
            <w:tcW w:w="1870" w:type="dxa"/>
          </w:tcPr>
          <w:p w:rsidR="009849BA" w:rsidRDefault="009849BA" w:rsidP="009849BA">
            <w:pPr>
              <w:ind w:firstLine="0"/>
              <w:jc w:val="center"/>
            </w:pPr>
            <w:r>
              <w:t>255.255.255.128</w:t>
            </w:r>
          </w:p>
        </w:tc>
        <w:tc>
          <w:tcPr>
            <w:tcW w:w="1870" w:type="dxa"/>
          </w:tcPr>
          <w:p w:rsidR="009849BA" w:rsidRDefault="009849BA" w:rsidP="009849BA">
            <w:pPr>
              <w:ind w:firstLine="0"/>
              <w:jc w:val="center"/>
            </w:pPr>
            <w:r>
              <w:t>0.0.0.127</w:t>
            </w:r>
          </w:p>
        </w:tc>
      </w:tr>
      <w:tr w:rsidR="009849BA" w:rsidTr="009849BA">
        <w:tc>
          <w:tcPr>
            <w:tcW w:w="1870" w:type="dxa"/>
            <w:shd w:val="clear" w:color="auto" w:fill="8EAADB" w:themeFill="accent5" w:themeFillTint="99"/>
          </w:tcPr>
          <w:p w:rsidR="009849BA" w:rsidRDefault="009849BA" w:rsidP="009849BA">
            <w:pPr>
              <w:ind w:firstLine="0"/>
              <w:jc w:val="center"/>
            </w:pPr>
            <w:r>
              <w:t>PC2</w:t>
            </w:r>
          </w:p>
        </w:tc>
        <w:tc>
          <w:tcPr>
            <w:tcW w:w="1870" w:type="dxa"/>
          </w:tcPr>
          <w:p w:rsidR="009849BA" w:rsidRDefault="009849BA" w:rsidP="009849BA">
            <w:pPr>
              <w:ind w:firstLine="0"/>
              <w:jc w:val="center"/>
            </w:pPr>
            <w:r>
              <w:t>192.41.2.2</w:t>
            </w:r>
          </w:p>
        </w:tc>
        <w:tc>
          <w:tcPr>
            <w:tcW w:w="1870" w:type="dxa"/>
          </w:tcPr>
          <w:p w:rsidR="009849BA" w:rsidRDefault="009849BA" w:rsidP="009849BA">
            <w:pPr>
              <w:ind w:firstLine="0"/>
              <w:jc w:val="center"/>
            </w:pPr>
            <w:r>
              <w:t>192.41.2.0</w:t>
            </w:r>
          </w:p>
        </w:tc>
        <w:tc>
          <w:tcPr>
            <w:tcW w:w="1870" w:type="dxa"/>
          </w:tcPr>
          <w:p w:rsidR="009849BA" w:rsidRDefault="009849BA" w:rsidP="009849BA">
            <w:pPr>
              <w:ind w:firstLine="0"/>
              <w:jc w:val="center"/>
            </w:pPr>
            <w:r>
              <w:t>255.255.255.128</w:t>
            </w:r>
          </w:p>
        </w:tc>
        <w:tc>
          <w:tcPr>
            <w:tcW w:w="1870" w:type="dxa"/>
          </w:tcPr>
          <w:p w:rsidR="009849BA" w:rsidRDefault="009849BA" w:rsidP="009849BA">
            <w:pPr>
              <w:ind w:firstLine="0"/>
              <w:jc w:val="center"/>
            </w:pPr>
            <w:r>
              <w:t>0.0.0.127</w:t>
            </w:r>
          </w:p>
        </w:tc>
      </w:tr>
      <w:tr w:rsidR="009849BA" w:rsidTr="009849BA">
        <w:tc>
          <w:tcPr>
            <w:tcW w:w="1870" w:type="dxa"/>
            <w:shd w:val="clear" w:color="auto" w:fill="8EAADB" w:themeFill="accent5" w:themeFillTint="99"/>
          </w:tcPr>
          <w:p w:rsidR="009849BA" w:rsidRDefault="009849BA" w:rsidP="009849BA">
            <w:pPr>
              <w:ind w:firstLine="0"/>
              <w:jc w:val="center"/>
            </w:pPr>
            <w:r>
              <w:t>PC3</w:t>
            </w:r>
          </w:p>
        </w:tc>
        <w:tc>
          <w:tcPr>
            <w:tcW w:w="1870" w:type="dxa"/>
          </w:tcPr>
          <w:p w:rsidR="009849BA" w:rsidRDefault="009849BA" w:rsidP="009849BA">
            <w:pPr>
              <w:ind w:firstLine="0"/>
              <w:jc w:val="center"/>
            </w:pPr>
            <w:r>
              <w:t>192.41.2.3</w:t>
            </w:r>
          </w:p>
        </w:tc>
        <w:tc>
          <w:tcPr>
            <w:tcW w:w="1870" w:type="dxa"/>
          </w:tcPr>
          <w:p w:rsidR="009849BA" w:rsidRDefault="009849BA" w:rsidP="009849BA">
            <w:pPr>
              <w:ind w:firstLine="0"/>
              <w:jc w:val="center"/>
            </w:pPr>
            <w:r>
              <w:t>192.41.2.0</w:t>
            </w:r>
          </w:p>
        </w:tc>
        <w:tc>
          <w:tcPr>
            <w:tcW w:w="1870" w:type="dxa"/>
          </w:tcPr>
          <w:p w:rsidR="009849BA" w:rsidRDefault="009849BA" w:rsidP="009849BA">
            <w:pPr>
              <w:ind w:firstLine="0"/>
              <w:jc w:val="center"/>
            </w:pPr>
            <w:r>
              <w:t>255.255.255.128</w:t>
            </w:r>
          </w:p>
        </w:tc>
        <w:tc>
          <w:tcPr>
            <w:tcW w:w="1870" w:type="dxa"/>
          </w:tcPr>
          <w:p w:rsidR="009849BA" w:rsidRDefault="009849BA" w:rsidP="009849BA">
            <w:pPr>
              <w:ind w:firstLine="0"/>
              <w:jc w:val="center"/>
            </w:pPr>
            <w:r>
              <w:t>0.0.0.127</w:t>
            </w:r>
          </w:p>
        </w:tc>
      </w:tr>
      <w:tr w:rsidR="009849BA" w:rsidTr="009849BA">
        <w:tc>
          <w:tcPr>
            <w:tcW w:w="1870" w:type="dxa"/>
            <w:shd w:val="clear" w:color="auto" w:fill="8EAADB" w:themeFill="accent5" w:themeFillTint="99"/>
          </w:tcPr>
          <w:p w:rsidR="009849BA" w:rsidRDefault="009849BA" w:rsidP="009849BA">
            <w:pPr>
              <w:ind w:firstLine="0"/>
              <w:jc w:val="center"/>
            </w:pPr>
            <w:r>
              <w:t>PC4</w:t>
            </w:r>
          </w:p>
        </w:tc>
        <w:tc>
          <w:tcPr>
            <w:tcW w:w="1870" w:type="dxa"/>
          </w:tcPr>
          <w:p w:rsidR="009849BA" w:rsidRDefault="009849BA" w:rsidP="009849BA">
            <w:pPr>
              <w:ind w:firstLine="0"/>
              <w:jc w:val="center"/>
            </w:pPr>
            <w:r>
              <w:t>192.41.1.2</w:t>
            </w:r>
          </w:p>
        </w:tc>
        <w:tc>
          <w:tcPr>
            <w:tcW w:w="1870" w:type="dxa"/>
          </w:tcPr>
          <w:p w:rsidR="009849BA" w:rsidRDefault="009849BA" w:rsidP="009849BA">
            <w:pPr>
              <w:ind w:firstLine="0"/>
              <w:jc w:val="center"/>
            </w:pPr>
            <w:r>
              <w:t>192.41.1.0</w:t>
            </w:r>
          </w:p>
        </w:tc>
        <w:tc>
          <w:tcPr>
            <w:tcW w:w="1870" w:type="dxa"/>
          </w:tcPr>
          <w:p w:rsidR="009849BA" w:rsidRDefault="009849BA" w:rsidP="009849BA">
            <w:pPr>
              <w:ind w:firstLine="0"/>
              <w:jc w:val="center"/>
            </w:pPr>
            <w:r>
              <w:t>255.255.255.0</w:t>
            </w:r>
          </w:p>
        </w:tc>
        <w:tc>
          <w:tcPr>
            <w:tcW w:w="1870" w:type="dxa"/>
          </w:tcPr>
          <w:p w:rsidR="009849BA" w:rsidRDefault="009849BA" w:rsidP="009849BA">
            <w:pPr>
              <w:ind w:firstLine="0"/>
              <w:jc w:val="center"/>
            </w:pPr>
            <w:r>
              <w:t>0.0.0.255</w:t>
            </w:r>
          </w:p>
        </w:tc>
      </w:tr>
      <w:tr w:rsidR="009849BA" w:rsidTr="009849BA">
        <w:tc>
          <w:tcPr>
            <w:tcW w:w="1870" w:type="dxa"/>
            <w:shd w:val="clear" w:color="auto" w:fill="8EAADB" w:themeFill="accent5" w:themeFillTint="99"/>
          </w:tcPr>
          <w:p w:rsidR="009849BA" w:rsidRDefault="009849BA" w:rsidP="009849BA">
            <w:pPr>
              <w:ind w:firstLine="0"/>
              <w:jc w:val="center"/>
            </w:pPr>
            <w:r>
              <w:t>PC5</w:t>
            </w:r>
          </w:p>
        </w:tc>
        <w:tc>
          <w:tcPr>
            <w:tcW w:w="1870" w:type="dxa"/>
          </w:tcPr>
          <w:p w:rsidR="009849BA" w:rsidRDefault="009849BA" w:rsidP="009849BA">
            <w:pPr>
              <w:ind w:firstLine="0"/>
              <w:jc w:val="center"/>
            </w:pPr>
            <w:r>
              <w:t>192.41.1.3</w:t>
            </w:r>
          </w:p>
        </w:tc>
        <w:tc>
          <w:tcPr>
            <w:tcW w:w="1870" w:type="dxa"/>
          </w:tcPr>
          <w:p w:rsidR="009849BA" w:rsidRDefault="009849BA" w:rsidP="009849BA">
            <w:pPr>
              <w:ind w:firstLine="0"/>
              <w:jc w:val="center"/>
            </w:pPr>
            <w:r>
              <w:t>192.41.1.0</w:t>
            </w:r>
          </w:p>
        </w:tc>
        <w:tc>
          <w:tcPr>
            <w:tcW w:w="1870" w:type="dxa"/>
          </w:tcPr>
          <w:p w:rsidR="009849BA" w:rsidRDefault="009849BA" w:rsidP="009849BA">
            <w:pPr>
              <w:ind w:firstLine="0"/>
              <w:jc w:val="center"/>
            </w:pPr>
            <w:r>
              <w:t>255.255.255.0</w:t>
            </w:r>
          </w:p>
        </w:tc>
        <w:tc>
          <w:tcPr>
            <w:tcW w:w="1870" w:type="dxa"/>
          </w:tcPr>
          <w:p w:rsidR="009849BA" w:rsidRDefault="009849BA" w:rsidP="009849BA">
            <w:pPr>
              <w:ind w:firstLine="0"/>
              <w:jc w:val="center"/>
            </w:pPr>
            <w:r>
              <w:t>0.0.0.255</w:t>
            </w:r>
          </w:p>
        </w:tc>
      </w:tr>
    </w:tbl>
    <w:p w:rsidR="009849BA" w:rsidRDefault="009849BA" w:rsidP="009849BA">
      <w:pPr>
        <w:pStyle w:val="Caption"/>
        <w:rPr>
          <w:rtl/>
        </w:rPr>
      </w:pPr>
      <w:bookmarkStart w:id="26" w:name="_Toc110461573"/>
      <w:r>
        <w:t xml:space="preserve">Table </w:t>
      </w:r>
      <w:r w:rsidR="00765157">
        <w:rPr>
          <w:noProof/>
        </w:rPr>
        <w:fldChar w:fldCharType="begin"/>
      </w:r>
      <w:r w:rsidR="00765157">
        <w:rPr>
          <w:noProof/>
        </w:rPr>
        <w:instrText xml:space="preserve"> STYLEREF 1 \s </w:instrText>
      </w:r>
      <w:r w:rsidR="00765157">
        <w:rPr>
          <w:noProof/>
        </w:rPr>
        <w:fldChar w:fldCharType="separate"/>
      </w:r>
      <w:r>
        <w:rPr>
          <w:noProof/>
          <w:cs/>
        </w:rPr>
        <w:t>‎</w:t>
      </w:r>
      <w:r>
        <w:rPr>
          <w:noProof/>
        </w:rPr>
        <w:t>2</w:t>
      </w:r>
      <w:r w:rsidR="00765157">
        <w:rPr>
          <w:noProof/>
        </w:rPr>
        <w:fldChar w:fldCharType="end"/>
      </w:r>
      <w:r>
        <w:noBreakHyphen/>
      </w:r>
      <w:r w:rsidR="00765157">
        <w:rPr>
          <w:noProof/>
        </w:rPr>
        <w:fldChar w:fldCharType="begin"/>
      </w:r>
      <w:r w:rsidR="00765157">
        <w:rPr>
          <w:noProof/>
        </w:rPr>
        <w:instrText xml:space="preserve"> SEQ Table \* ARABIC \s 1 </w:instrText>
      </w:r>
      <w:r w:rsidR="00765157">
        <w:rPr>
          <w:noProof/>
        </w:rPr>
        <w:fldChar w:fldCharType="separate"/>
      </w:r>
      <w:r>
        <w:rPr>
          <w:noProof/>
        </w:rPr>
        <w:t>5</w:t>
      </w:r>
      <w:r w:rsidR="00765157">
        <w:rPr>
          <w:noProof/>
        </w:rPr>
        <w:fldChar w:fldCharType="end"/>
      </w:r>
      <w:r>
        <w:t xml:space="preserve"> IPs of connected devices</w:t>
      </w:r>
      <w:bookmarkEnd w:id="26"/>
    </w:p>
    <w:p w:rsidR="00466571" w:rsidRDefault="00466571" w:rsidP="00466571">
      <w:pPr>
        <w:rPr>
          <w:rtl/>
        </w:rPr>
      </w:pPr>
    </w:p>
    <w:p w:rsidR="00466571" w:rsidRDefault="00466571" w:rsidP="00466571">
      <w:pPr>
        <w:rPr>
          <w:rtl/>
        </w:rPr>
      </w:pPr>
    </w:p>
    <w:p w:rsidR="00466571" w:rsidRDefault="00466571" w:rsidP="00466571">
      <w:pPr>
        <w:rPr>
          <w:rtl/>
        </w:rPr>
      </w:pPr>
    </w:p>
    <w:p w:rsidR="00466571" w:rsidRDefault="00466571" w:rsidP="00466571">
      <w:pPr>
        <w:rPr>
          <w:rtl/>
        </w:rPr>
      </w:pPr>
    </w:p>
    <w:p w:rsidR="00466571" w:rsidRDefault="00466571" w:rsidP="00466571">
      <w:pPr>
        <w:rPr>
          <w:rtl/>
        </w:rPr>
      </w:pPr>
    </w:p>
    <w:p w:rsidR="00466571" w:rsidRDefault="00466571" w:rsidP="00466571">
      <w:pPr>
        <w:rPr>
          <w:rtl/>
        </w:rPr>
      </w:pPr>
    </w:p>
    <w:p w:rsidR="00466571" w:rsidRDefault="00466571" w:rsidP="00466571">
      <w:pPr>
        <w:rPr>
          <w:rtl/>
        </w:rPr>
      </w:pPr>
    </w:p>
    <w:p w:rsidR="00466571" w:rsidRDefault="00466571" w:rsidP="00466571">
      <w:pPr>
        <w:rPr>
          <w:rtl/>
        </w:rPr>
      </w:pPr>
    </w:p>
    <w:p w:rsidR="00466571" w:rsidRPr="00466571" w:rsidRDefault="00466571" w:rsidP="00466571"/>
    <w:p w:rsidR="00C72C0E" w:rsidRDefault="00865FBD" w:rsidP="00865FBD">
      <w:pPr>
        <w:pStyle w:val="Heading2"/>
      </w:pPr>
      <w:bookmarkStart w:id="27" w:name="_Toc110461744"/>
      <w:r>
        <w:lastRenderedPageBreak/>
        <w:t xml:space="preserve">2.2 </w:t>
      </w:r>
      <w:r w:rsidRPr="00865FBD">
        <w:t>Configuring OSPF Routing</w:t>
      </w:r>
      <w:bookmarkEnd w:id="27"/>
    </w:p>
    <w:p w:rsidR="00865FBD" w:rsidRDefault="00865FBD" w:rsidP="00865FBD">
      <w:pPr>
        <w:pStyle w:val="Default"/>
        <w:rPr>
          <w:rFonts w:ascii="Courier New" w:hAnsi="Courier New" w:cs="Courier New"/>
          <w:sz w:val="18"/>
          <w:szCs w:val="18"/>
        </w:rPr>
      </w:pPr>
      <w:r>
        <w:t xml:space="preserve">In this </w:t>
      </w:r>
      <w:proofErr w:type="gramStart"/>
      <w:r>
        <w:t>section</w:t>
      </w:r>
      <w:proofErr w:type="gramEnd"/>
      <w:r>
        <w:t xml:space="preserve"> we will configured </w:t>
      </w:r>
      <w:proofErr w:type="spellStart"/>
      <w:r>
        <w:t>ospf</w:t>
      </w:r>
      <w:proofErr w:type="spellEnd"/>
      <w:r>
        <w:t xml:space="preserve"> as the following command: </w:t>
      </w:r>
      <w:r w:rsidRPr="00865FBD">
        <w:rPr>
          <w:rFonts w:ascii="Courier New" w:hAnsi="Courier New" w:cs="Courier New"/>
          <w:sz w:val="22"/>
          <w:szCs w:val="22"/>
        </w:rPr>
        <w:t xml:space="preserve">router </w:t>
      </w:r>
      <w:proofErr w:type="spellStart"/>
      <w:r w:rsidRPr="00865FBD">
        <w:rPr>
          <w:rFonts w:ascii="Courier New" w:hAnsi="Courier New" w:cs="Courier New"/>
          <w:sz w:val="22"/>
          <w:szCs w:val="22"/>
        </w:rPr>
        <w:t>ospf</w:t>
      </w:r>
      <w:proofErr w:type="spellEnd"/>
      <w:r w:rsidRPr="00865FBD">
        <w:rPr>
          <w:rFonts w:ascii="Courier New" w:hAnsi="Courier New" w:cs="Courier New"/>
          <w:sz w:val="22"/>
          <w:szCs w:val="22"/>
        </w:rPr>
        <w:t xml:space="preserve"> </w:t>
      </w:r>
      <w:r>
        <w:rPr>
          <w:rFonts w:ascii="Courier New" w:hAnsi="Courier New" w:cs="Courier New"/>
          <w:i/>
          <w:iCs/>
        </w:rPr>
        <w:t>&lt;PRO</w:t>
      </w:r>
      <w:r w:rsidRPr="00865FBD">
        <w:rPr>
          <w:rFonts w:ascii="Courier New" w:hAnsi="Courier New" w:cs="Courier New"/>
          <w:i/>
          <w:iCs/>
          <w:sz w:val="22"/>
          <w:szCs w:val="22"/>
        </w:rPr>
        <w:t>CESS-ID&gt;</w:t>
      </w:r>
      <w:r>
        <w:rPr>
          <w:rFonts w:ascii="Courier New" w:hAnsi="Courier New" w:cs="Courier New"/>
          <w:i/>
          <w:iCs/>
        </w:rPr>
        <w:t xml:space="preserve"> </w:t>
      </w:r>
      <w:r w:rsidRPr="00865FBD">
        <w:rPr>
          <w:rFonts w:cstheme="majorBidi"/>
        </w:rPr>
        <w:t>where</w:t>
      </w:r>
      <w:r>
        <w:rPr>
          <w:rFonts w:cstheme="majorBidi"/>
        </w:rPr>
        <w:t xml:space="preserve"> process id </w:t>
      </w:r>
      <w:r>
        <w:rPr>
          <w:sz w:val="23"/>
          <w:szCs w:val="23"/>
        </w:rPr>
        <w:t xml:space="preserve">can take numbers between [1 – 65535] for the OSPF routing protocol. In addition, we must tell the </w:t>
      </w:r>
      <w:proofErr w:type="spellStart"/>
      <w:r>
        <w:rPr>
          <w:sz w:val="23"/>
          <w:szCs w:val="23"/>
        </w:rPr>
        <w:t>ospf</w:t>
      </w:r>
      <w:proofErr w:type="spellEnd"/>
      <w:r>
        <w:rPr>
          <w:sz w:val="23"/>
          <w:szCs w:val="23"/>
        </w:rPr>
        <w:t xml:space="preserve"> which network to advertise, the command used for adding a network is: </w:t>
      </w:r>
      <w:r>
        <w:rPr>
          <w:rFonts w:ascii="Courier New" w:hAnsi="Courier New" w:cs="Courier New"/>
          <w:sz w:val="18"/>
          <w:szCs w:val="18"/>
        </w:rPr>
        <w:t>network &lt;NETWORK-ID&gt; &lt;OSPF-WILDCARD-BITS&gt; area &lt;AREA-ID&gt;</w:t>
      </w:r>
    </w:p>
    <w:p w:rsidR="00147D56" w:rsidRDefault="00147D56" w:rsidP="008110E1">
      <w:pPr>
        <w:ind w:firstLine="0"/>
        <w:jc w:val="left"/>
      </w:pPr>
      <w:r>
        <w:t>Where</w:t>
      </w:r>
      <w:r w:rsidR="00865FBD">
        <w:t xml:space="preserve"> </w:t>
      </w:r>
      <w:r>
        <w:t xml:space="preserve">the network we enter is around the router. For example, for router0, I configured </w:t>
      </w:r>
      <w:proofErr w:type="spellStart"/>
      <w:r>
        <w:t>ospf</w:t>
      </w:r>
      <w:proofErr w:type="spellEnd"/>
      <w:r>
        <w:t xml:space="preserve"> as shown in figure 2.2.</w:t>
      </w:r>
    </w:p>
    <w:p w:rsidR="00147D56" w:rsidRPr="00D90D65" w:rsidRDefault="00147D56" w:rsidP="00D90D65">
      <w:pPr>
        <w:ind w:right="-180" w:firstLine="0"/>
        <w:jc w:val="center"/>
      </w:pPr>
      <w:r w:rsidRPr="00D90D65">
        <w:rPr>
          <w:noProof/>
        </w:rPr>
        <w:drawing>
          <wp:inline distT="0" distB="0" distL="0" distR="0" wp14:anchorId="04FA48F3" wp14:editId="0D231B40">
            <wp:extent cx="2786743" cy="2348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62"/>
                    <a:stretch/>
                  </pic:blipFill>
                  <pic:spPr bwMode="auto">
                    <a:xfrm>
                      <a:off x="0" y="0"/>
                      <a:ext cx="2813376" cy="2370731"/>
                    </a:xfrm>
                    <a:prstGeom prst="rect">
                      <a:avLst/>
                    </a:prstGeom>
                    <a:ln>
                      <a:noFill/>
                    </a:ln>
                    <a:extLst>
                      <a:ext uri="{53640926-AAD7-44D8-BBD7-CCE9431645EC}">
                        <a14:shadowObscured xmlns:a14="http://schemas.microsoft.com/office/drawing/2010/main"/>
                      </a:ext>
                    </a:extLst>
                  </pic:spPr>
                </pic:pic>
              </a:graphicData>
            </a:graphic>
          </wp:inline>
        </w:drawing>
      </w:r>
    </w:p>
    <w:p w:rsidR="00C72C0E" w:rsidRDefault="00466571" w:rsidP="00466571">
      <w:pPr>
        <w:pStyle w:val="Caption"/>
        <w:rPr>
          <w:rtl/>
        </w:rPr>
      </w:pPr>
      <w:bookmarkStart w:id="28" w:name="_Toc110461562"/>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2</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2</w:t>
      </w:r>
      <w:r w:rsidR="00393080">
        <w:fldChar w:fldCharType="end"/>
      </w:r>
      <w:r>
        <w:t xml:space="preserve"> configuring </w:t>
      </w:r>
      <w:proofErr w:type="spellStart"/>
      <w:r>
        <w:t>ospf</w:t>
      </w:r>
      <w:proofErr w:type="spellEnd"/>
      <w:r>
        <w:t xml:space="preserve"> for router0</w:t>
      </w:r>
      <w:bookmarkEnd w:id="28"/>
    </w:p>
    <w:p w:rsidR="00EF5663" w:rsidRDefault="00EF5663" w:rsidP="00EF5663">
      <w:pPr>
        <w:ind w:firstLine="0"/>
      </w:pPr>
      <w:r>
        <w:t xml:space="preserve">Discussion: After applying the </w:t>
      </w:r>
      <w:proofErr w:type="spellStart"/>
      <w:r>
        <w:t>ospf</w:t>
      </w:r>
      <w:proofErr w:type="spellEnd"/>
      <w:r>
        <w:t xml:space="preserve"> routing protocol configuration, the devices are now able to ping e</w:t>
      </w:r>
      <w:r w:rsidR="00765157">
        <w:t>ach other in different networks (shown in results).</w:t>
      </w:r>
    </w:p>
    <w:p w:rsidR="00765157" w:rsidRDefault="00765157" w:rsidP="00765157">
      <w:pPr>
        <w:pStyle w:val="Heading2"/>
      </w:pPr>
      <w:bookmarkStart w:id="29" w:name="_Toc110461745"/>
      <w:r>
        <w:t xml:space="preserve">2.3 </w:t>
      </w:r>
      <w:r w:rsidRPr="00765157">
        <w:t>Changing the Cost</w:t>
      </w:r>
      <w:bookmarkEnd w:id="29"/>
    </w:p>
    <w:p w:rsidR="00765157" w:rsidRDefault="00765157" w:rsidP="00765157">
      <w:pPr>
        <w:ind w:firstLine="0"/>
      </w:pPr>
      <w:r w:rsidRPr="00765157">
        <w:t xml:space="preserve">We can change the cost of a path by changing its bandwidth of the signal in a specific path. The </w:t>
      </w:r>
      <w:proofErr w:type="spellStart"/>
      <w:r w:rsidRPr="00765157">
        <w:t>ospf</w:t>
      </w:r>
      <w:proofErr w:type="spellEnd"/>
      <w:r w:rsidRPr="00765157">
        <w:t xml:space="preserve"> routing protocol will choose the shortest path depending on Dijkstra algorithm, the end-to-end cost is the summation of the cost through all interfaces. By using the following syntax inside an interface: </w:t>
      </w:r>
      <w:proofErr w:type="gramStart"/>
      <w:r w:rsidRPr="00765157">
        <w:rPr>
          <w:rFonts w:ascii="Courier New" w:hAnsi="Courier New" w:cs="Courier New"/>
        </w:rPr>
        <w:t>Router(</w:t>
      </w:r>
      <w:proofErr w:type="spellStart"/>
      <w:proofErr w:type="gramEnd"/>
      <w:r w:rsidRPr="00765157">
        <w:rPr>
          <w:rFonts w:ascii="Courier New" w:hAnsi="Courier New" w:cs="Courier New"/>
        </w:rPr>
        <w:t>config</w:t>
      </w:r>
      <w:proofErr w:type="spellEnd"/>
      <w:r w:rsidRPr="00765157">
        <w:rPr>
          <w:rFonts w:ascii="Courier New" w:hAnsi="Courier New" w:cs="Courier New"/>
        </w:rPr>
        <w:t>-if)#bandwidth &lt;BANDWIDTH-IN-KILOBITS&gt;</w:t>
      </w:r>
      <w:r>
        <w:t xml:space="preserve">   </w:t>
      </w:r>
    </w:p>
    <w:p w:rsidR="00765157" w:rsidRDefault="00765157" w:rsidP="008110E1">
      <w:pPr>
        <w:ind w:firstLine="0"/>
      </w:pPr>
      <w:r>
        <w:t>We used the bandwidth 20000 as cost=</w:t>
      </w:r>
      <w:proofErr w:type="gramStart"/>
      <w:r>
        <w:t>1</w:t>
      </w:r>
      <w:proofErr w:type="gramEnd"/>
      <w:r>
        <w:t xml:space="preserve">. </w:t>
      </w:r>
      <w:r w:rsidR="008110E1">
        <w:t xml:space="preserve">The commands shown in fig.2.3 </w:t>
      </w:r>
      <w:proofErr w:type="gramStart"/>
      <w:r w:rsidR="008110E1">
        <w:t>will be applied</w:t>
      </w:r>
      <w:proofErr w:type="gramEnd"/>
      <w:r w:rsidR="008110E1">
        <w:t xml:space="preserve"> to all other routers.</w:t>
      </w:r>
    </w:p>
    <w:p w:rsidR="008110E1" w:rsidRDefault="008110E1" w:rsidP="008110E1">
      <w:pPr>
        <w:ind w:firstLine="0"/>
        <w:jc w:val="center"/>
      </w:pPr>
      <w:r w:rsidRPr="008110E1">
        <w:drawing>
          <wp:inline distT="0" distB="0" distL="0" distR="0" wp14:anchorId="6FB1F0B0" wp14:editId="6D1BD9B9">
            <wp:extent cx="2242458" cy="2188896"/>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4312" cy="2200467"/>
                    </a:xfrm>
                    <a:prstGeom prst="rect">
                      <a:avLst/>
                    </a:prstGeom>
                  </pic:spPr>
                </pic:pic>
              </a:graphicData>
            </a:graphic>
          </wp:inline>
        </w:drawing>
      </w:r>
    </w:p>
    <w:p w:rsidR="008110E1" w:rsidRDefault="008110E1" w:rsidP="008110E1">
      <w:pPr>
        <w:pStyle w:val="Caption"/>
      </w:pPr>
      <w:bookmarkStart w:id="30" w:name="_Toc110461563"/>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2</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3</w:t>
      </w:r>
      <w:r w:rsidR="00393080">
        <w:fldChar w:fldCharType="end"/>
      </w:r>
      <w:r>
        <w:t xml:space="preserve"> changing cost of router0</w:t>
      </w:r>
      <w:bookmarkEnd w:id="30"/>
      <w:r>
        <w:t xml:space="preserve"> </w:t>
      </w:r>
    </w:p>
    <w:p w:rsidR="008110E1" w:rsidRDefault="004A2669" w:rsidP="004A2669">
      <w:pPr>
        <w:pStyle w:val="Heading2"/>
        <w:rPr>
          <w:szCs w:val="28"/>
        </w:rPr>
      </w:pPr>
      <w:bookmarkStart w:id="31" w:name="_Toc110461746"/>
      <w:r>
        <w:lastRenderedPageBreak/>
        <w:t xml:space="preserve">2.4 </w:t>
      </w:r>
      <w:r w:rsidRPr="004A2669">
        <w:rPr>
          <w:szCs w:val="28"/>
        </w:rPr>
        <w:t>Summarization</w:t>
      </w:r>
      <w:bookmarkEnd w:id="31"/>
    </w:p>
    <w:p w:rsidR="004A2669" w:rsidRDefault="004A2669" w:rsidP="004A2669">
      <w:pPr>
        <w:ind w:firstLine="0"/>
      </w:pPr>
      <w:r>
        <w:t xml:space="preserve">After adding 5 loopbacks to router2, the </w:t>
      </w:r>
      <w:proofErr w:type="spellStart"/>
      <w:r>
        <w:t>ospf</w:t>
      </w:r>
      <w:proofErr w:type="spellEnd"/>
      <w:r>
        <w:t xml:space="preserve"> will combine them and take the largest number to be the router ID. T</w:t>
      </w:r>
      <w:r w:rsidRPr="004A2669">
        <w:t xml:space="preserve">his is why very useful to reduce the CPU execution and not dealing with </w:t>
      </w:r>
      <w:proofErr w:type="gramStart"/>
      <w:r w:rsidRPr="004A2669">
        <w:t>6</w:t>
      </w:r>
      <w:proofErr w:type="gramEnd"/>
      <w:r w:rsidRPr="004A2669">
        <w:t xml:space="preserve"> networks but with only two.</w:t>
      </w:r>
      <w:r>
        <w:t xml:space="preserve"> If we apply some of the loopbacks into </w:t>
      </w:r>
      <w:proofErr w:type="spellStart"/>
      <w:r>
        <w:t>ospf</w:t>
      </w:r>
      <w:proofErr w:type="spellEnd"/>
      <w:r>
        <w:t xml:space="preserve"> configuration as shown in fig.2.4, we will </w:t>
      </w:r>
      <w:proofErr w:type="spellStart"/>
      <w:r>
        <w:t>se</w:t>
      </w:r>
      <w:proofErr w:type="spellEnd"/>
      <w:r>
        <w:t xml:space="preserve"> how summarization works will by </w:t>
      </w:r>
      <w:proofErr w:type="spellStart"/>
      <w:r>
        <w:t>ospf</w:t>
      </w:r>
      <w:proofErr w:type="spellEnd"/>
      <w:r>
        <w:t xml:space="preserve"> protocol.</w:t>
      </w:r>
    </w:p>
    <w:p w:rsidR="004A2669" w:rsidRDefault="004A2669" w:rsidP="004A2669">
      <w:pPr>
        <w:ind w:firstLine="0"/>
        <w:jc w:val="center"/>
      </w:pPr>
      <w:r w:rsidRPr="004A2669">
        <w:drawing>
          <wp:inline distT="0" distB="0" distL="0" distR="0" wp14:anchorId="7A07BB9E" wp14:editId="64998F00">
            <wp:extent cx="2857500" cy="2328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3068" cy="2333201"/>
                    </a:xfrm>
                    <a:prstGeom prst="rect">
                      <a:avLst/>
                    </a:prstGeom>
                  </pic:spPr>
                </pic:pic>
              </a:graphicData>
            </a:graphic>
          </wp:inline>
        </w:drawing>
      </w:r>
    </w:p>
    <w:p w:rsidR="004A2669" w:rsidRDefault="004A2669" w:rsidP="00284CC3">
      <w:pPr>
        <w:pStyle w:val="Caption"/>
        <w:ind w:firstLine="0"/>
      </w:pPr>
      <w:bookmarkStart w:id="32" w:name="_Toc110461564"/>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2</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4</w:t>
      </w:r>
      <w:r w:rsidR="00393080">
        <w:fldChar w:fldCharType="end"/>
      </w:r>
      <w:r>
        <w:t xml:space="preserve"> </w:t>
      </w:r>
      <w:r w:rsidR="00284CC3">
        <w:t xml:space="preserve">summarization of loopbacks networks by </w:t>
      </w:r>
      <w:proofErr w:type="spellStart"/>
      <w:r w:rsidR="00284CC3">
        <w:t>ospf</w:t>
      </w:r>
      <w:bookmarkEnd w:id="32"/>
      <w:proofErr w:type="spellEnd"/>
    </w:p>
    <w:p w:rsidR="00284CC3" w:rsidRDefault="00284CC3" w:rsidP="00284CC3">
      <w:r>
        <w:t xml:space="preserve">To be sure that the </w:t>
      </w:r>
      <w:proofErr w:type="spellStart"/>
      <w:r>
        <w:t>ospf</w:t>
      </w:r>
      <w:proofErr w:type="spellEnd"/>
      <w:r>
        <w:t xml:space="preserve"> chose the largest network to be router’s ID, shown in fig.2.5.</w:t>
      </w:r>
    </w:p>
    <w:p w:rsidR="00284CC3" w:rsidRDefault="00284CC3" w:rsidP="00284CC3">
      <w:pPr>
        <w:ind w:firstLine="0"/>
        <w:jc w:val="center"/>
      </w:pPr>
      <w:r w:rsidRPr="00284CC3">
        <w:drawing>
          <wp:inline distT="0" distB="0" distL="0" distR="0" wp14:anchorId="0BB5AE36" wp14:editId="13CD5D2B">
            <wp:extent cx="3058886" cy="253892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477" cy="2546054"/>
                    </a:xfrm>
                    <a:prstGeom prst="rect">
                      <a:avLst/>
                    </a:prstGeom>
                  </pic:spPr>
                </pic:pic>
              </a:graphicData>
            </a:graphic>
          </wp:inline>
        </w:drawing>
      </w:r>
    </w:p>
    <w:p w:rsidR="00284CC3" w:rsidRDefault="00284CC3" w:rsidP="00284CC3">
      <w:pPr>
        <w:pStyle w:val="Caption"/>
      </w:pPr>
      <w:bookmarkStart w:id="33" w:name="_Toc110461565"/>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2</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5</w:t>
      </w:r>
      <w:r w:rsidR="00393080">
        <w:fldChar w:fldCharType="end"/>
      </w:r>
      <w:r>
        <w:t xml:space="preserve"> showing </w:t>
      </w:r>
      <w:proofErr w:type="spellStart"/>
      <w:r>
        <w:t>ospf</w:t>
      </w:r>
      <w:proofErr w:type="spellEnd"/>
      <w:r>
        <w:t xml:space="preserve"> work</w:t>
      </w:r>
      <w:bookmarkEnd w:id="33"/>
    </w:p>
    <w:p w:rsidR="00284CC3" w:rsidRDefault="00284CC3" w:rsidP="00284CC3">
      <w:r>
        <w:t xml:space="preserve">Discussion: as we can see, the networks that </w:t>
      </w:r>
      <w:proofErr w:type="gramStart"/>
      <w:r>
        <w:t>are added</w:t>
      </w:r>
      <w:proofErr w:type="gramEnd"/>
      <w:r>
        <w:t xml:space="preserve"> to </w:t>
      </w:r>
      <w:proofErr w:type="spellStart"/>
      <w:r>
        <w:t>ospf</w:t>
      </w:r>
      <w:proofErr w:type="spellEnd"/>
      <w:r>
        <w:t xml:space="preserve"> protocol are shown, also the gateway of the router has been chosen from the loopback network 172.16.5.0, which is the largest network between other loopbacks. This how summarization works.</w:t>
      </w:r>
    </w:p>
    <w:p w:rsidR="00284CC3" w:rsidRDefault="00284CC3" w:rsidP="00284CC3"/>
    <w:p w:rsidR="00284CC3" w:rsidRDefault="00A038BF" w:rsidP="00A038BF">
      <w:pPr>
        <w:pStyle w:val="Heading1"/>
        <w:numPr>
          <w:ilvl w:val="0"/>
          <w:numId w:val="1"/>
        </w:numPr>
      </w:pPr>
      <w:bookmarkStart w:id="34" w:name="_Toc110461747"/>
      <w:r>
        <w:lastRenderedPageBreak/>
        <w:t>Results</w:t>
      </w:r>
      <w:bookmarkEnd w:id="34"/>
    </w:p>
    <w:p w:rsidR="00A038BF" w:rsidRDefault="00A038BF" w:rsidP="00A038BF">
      <w:pPr>
        <w:pStyle w:val="Heading2"/>
      </w:pPr>
      <w:bookmarkStart w:id="35" w:name="_Toc110461748"/>
      <w:r>
        <w:t>3.1 Building the topology</w:t>
      </w:r>
      <w:bookmarkEnd w:id="35"/>
    </w:p>
    <w:p w:rsidR="00A038BF" w:rsidRDefault="00A038BF" w:rsidP="00EF1B20">
      <w:r>
        <w:t>After building the topology, each PC must ping the other PC in the same network</w:t>
      </w:r>
      <w:r w:rsidR="00EF1B20">
        <w:t xml:space="preserve"> as shown in fig3.1 and this </w:t>
      </w:r>
      <w:proofErr w:type="gramStart"/>
      <w:r w:rsidR="00EF1B20">
        <w:t>will be tested</w:t>
      </w:r>
      <w:proofErr w:type="gramEnd"/>
      <w:r w:rsidR="00EF1B20">
        <w:t xml:space="preserve"> for other PCs as will. </w:t>
      </w:r>
      <w:proofErr w:type="gramStart"/>
      <w:r w:rsidR="00EF1B20">
        <w:t>A</w:t>
      </w:r>
      <w:r>
        <w:t>nd</w:t>
      </w:r>
      <w:proofErr w:type="gramEnd"/>
      <w:r>
        <w:t xml:space="preserve"> each router must ping each router that h</w:t>
      </w:r>
      <w:r w:rsidR="00EF1B20">
        <w:t xml:space="preserve">as connection between them as shown in fig.3.2, and this will be applied for each router as well. </w:t>
      </w:r>
    </w:p>
    <w:p w:rsidR="00EF1B20" w:rsidRDefault="00EF1B20" w:rsidP="00EF1B20">
      <w:pPr>
        <w:ind w:firstLine="0"/>
        <w:jc w:val="center"/>
      </w:pPr>
      <w:r w:rsidRPr="00EF1B20">
        <w:drawing>
          <wp:inline distT="0" distB="0" distL="0" distR="0" wp14:anchorId="6F3A5607" wp14:editId="54DB59E7">
            <wp:extent cx="4588329" cy="258093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420" cy="2588300"/>
                    </a:xfrm>
                    <a:prstGeom prst="rect">
                      <a:avLst/>
                    </a:prstGeom>
                  </pic:spPr>
                </pic:pic>
              </a:graphicData>
            </a:graphic>
          </wp:inline>
        </w:drawing>
      </w:r>
    </w:p>
    <w:p w:rsidR="00EF1B20" w:rsidRDefault="00EF1B20" w:rsidP="00393080">
      <w:pPr>
        <w:pStyle w:val="Caption"/>
      </w:pPr>
      <w:bookmarkStart w:id="36" w:name="_Toc110461566"/>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3</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1</w:t>
      </w:r>
      <w:r w:rsidR="00393080">
        <w:fldChar w:fldCharType="end"/>
      </w:r>
      <w:r>
        <w:t xml:space="preserve"> </w:t>
      </w:r>
      <w:r w:rsidR="00393080">
        <w:t>Result of building the topology perfectly</w:t>
      </w:r>
      <w:bookmarkEnd w:id="36"/>
    </w:p>
    <w:p w:rsidR="00EF1B20" w:rsidRDefault="00EF1B20" w:rsidP="00EF1B20">
      <w:pPr>
        <w:ind w:firstLine="0"/>
        <w:jc w:val="center"/>
      </w:pPr>
      <w:r w:rsidRPr="00EF1B20">
        <w:drawing>
          <wp:inline distT="0" distB="0" distL="0" distR="0" wp14:anchorId="12B87652" wp14:editId="40D206C4">
            <wp:extent cx="4610100" cy="25931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344" cy="2601756"/>
                    </a:xfrm>
                    <a:prstGeom prst="rect">
                      <a:avLst/>
                    </a:prstGeom>
                  </pic:spPr>
                </pic:pic>
              </a:graphicData>
            </a:graphic>
          </wp:inline>
        </w:drawing>
      </w:r>
    </w:p>
    <w:p w:rsidR="00EF1B20" w:rsidRDefault="00EF1B20" w:rsidP="00393080">
      <w:pPr>
        <w:pStyle w:val="Caption"/>
      </w:pPr>
      <w:bookmarkStart w:id="37" w:name="_Toc110461567"/>
      <w:r>
        <w:t xml:space="preserve">Figure </w:t>
      </w:r>
      <w:r w:rsidR="00393080">
        <w:fldChar w:fldCharType="begin"/>
      </w:r>
      <w:r w:rsidR="00393080">
        <w:instrText xml:space="preserve"> STYLEREF 1 \s </w:instrText>
      </w:r>
      <w:r w:rsidR="00393080">
        <w:fldChar w:fldCharType="separate"/>
      </w:r>
      <w:r w:rsidR="00393080">
        <w:rPr>
          <w:noProof/>
          <w:cs/>
        </w:rPr>
        <w:t>‎</w:t>
      </w:r>
      <w:r w:rsidR="00393080">
        <w:rPr>
          <w:noProof/>
        </w:rPr>
        <w:t>3</w:t>
      </w:r>
      <w:r w:rsidR="00393080">
        <w:fldChar w:fldCharType="end"/>
      </w:r>
      <w:r w:rsidR="00393080">
        <w:t>.</w:t>
      </w:r>
      <w:r w:rsidR="00393080">
        <w:fldChar w:fldCharType="begin"/>
      </w:r>
      <w:r w:rsidR="00393080">
        <w:instrText xml:space="preserve"> SEQ Figure \* ARABIC \s 1 </w:instrText>
      </w:r>
      <w:r w:rsidR="00393080">
        <w:fldChar w:fldCharType="separate"/>
      </w:r>
      <w:r w:rsidR="00393080">
        <w:rPr>
          <w:noProof/>
        </w:rPr>
        <w:t>2</w:t>
      </w:r>
      <w:r w:rsidR="00393080">
        <w:fldChar w:fldCharType="end"/>
      </w:r>
      <w:r>
        <w:t xml:space="preserve"> </w:t>
      </w:r>
      <w:r w:rsidR="00393080">
        <w:t>Result of building the topology perfectly</w:t>
      </w:r>
      <w:bookmarkEnd w:id="37"/>
    </w:p>
    <w:p w:rsidR="00EF1B20" w:rsidRDefault="00EF1B20" w:rsidP="00EF1B20">
      <w:pPr>
        <w:ind w:firstLine="0"/>
      </w:pPr>
    </w:p>
    <w:p w:rsidR="00393080" w:rsidRDefault="00393080" w:rsidP="00EF1B20">
      <w:pPr>
        <w:ind w:firstLine="0"/>
      </w:pPr>
    </w:p>
    <w:p w:rsidR="00393080" w:rsidRDefault="00393080" w:rsidP="00EF1B20">
      <w:pPr>
        <w:ind w:firstLine="0"/>
      </w:pPr>
    </w:p>
    <w:p w:rsidR="00393080" w:rsidRDefault="00393080" w:rsidP="00EF1B20">
      <w:pPr>
        <w:ind w:firstLine="0"/>
      </w:pPr>
    </w:p>
    <w:p w:rsidR="00393080" w:rsidRDefault="00393080" w:rsidP="00EF1B20">
      <w:pPr>
        <w:ind w:firstLine="0"/>
      </w:pPr>
    </w:p>
    <w:p w:rsidR="00EF1B20" w:rsidRDefault="00EF1B20" w:rsidP="00EF1B20">
      <w:pPr>
        <w:pStyle w:val="Heading2"/>
      </w:pPr>
      <w:bookmarkStart w:id="38" w:name="_Toc110461749"/>
      <w:r>
        <w:lastRenderedPageBreak/>
        <w:t>3.2 Configuring OSPF</w:t>
      </w:r>
      <w:bookmarkEnd w:id="38"/>
      <w:r>
        <w:t xml:space="preserve"> </w:t>
      </w:r>
    </w:p>
    <w:p w:rsidR="00EF1B20" w:rsidRDefault="00EF1B20" w:rsidP="00393080">
      <w:r>
        <w:t xml:space="preserve">After configuring </w:t>
      </w:r>
      <w:proofErr w:type="spellStart"/>
      <w:r>
        <w:t>ospf</w:t>
      </w:r>
      <w:proofErr w:type="spellEnd"/>
      <w:r>
        <w:t xml:space="preserve"> for each router, PCs should ping PCs from other networks</w:t>
      </w:r>
      <w:r w:rsidR="00393080">
        <w:t xml:space="preserve"> as shown in fig.3.3.</w:t>
      </w:r>
    </w:p>
    <w:p w:rsidR="00393080" w:rsidRDefault="00393080" w:rsidP="00393080">
      <w:pPr>
        <w:ind w:firstLine="0"/>
        <w:jc w:val="center"/>
      </w:pPr>
      <w:r w:rsidRPr="00393080">
        <w:drawing>
          <wp:inline distT="0" distB="0" distL="0" distR="0" wp14:anchorId="6B4265B3" wp14:editId="4C213DD5">
            <wp:extent cx="4474029" cy="251664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8668" cy="2519251"/>
                    </a:xfrm>
                    <a:prstGeom prst="rect">
                      <a:avLst/>
                    </a:prstGeom>
                  </pic:spPr>
                </pic:pic>
              </a:graphicData>
            </a:graphic>
          </wp:inline>
        </w:drawing>
      </w:r>
    </w:p>
    <w:p w:rsidR="00393080" w:rsidRDefault="00393080" w:rsidP="00393080">
      <w:pPr>
        <w:pStyle w:val="Caption"/>
      </w:pPr>
      <w:bookmarkStart w:id="39" w:name="_Toc110461568"/>
      <w:r>
        <w:t xml:space="preserve">Figure </w:t>
      </w:r>
      <w:r>
        <w:fldChar w:fldCharType="begin"/>
      </w:r>
      <w:r>
        <w:instrText xml:space="preserve"> STYLEREF 1 \s </w:instrText>
      </w:r>
      <w:r>
        <w:fldChar w:fldCharType="separate"/>
      </w:r>
      <w:r>
        <w:rPr>
          <w:noProof/>
          <w:cs/>
        </w:rPr>
        <w:t>‎</w:t>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00675B73">
        <w:t xml:space="preserve">Result of configuring </w:t>
      </w:r>
      <w:proofErr w:type="spellStart"/>
      <w:r w:rsidR="00675B73">
        <w:t>osp</w:t>
      </w:r>
      <w:bookmarkEnd w:id="39"/>
      <w:proofErr w:type="spellEnd"/>
    </w:p>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Default="00675B73" w:rsidP="00675B73"/>
    <w:p w:rsidR="00675B73" w:rsidRPr="00675B73" w:rsidRDefault="00675B73" w:rsidP="00675B73"/>
    <w:p w:rsidR="00675B73" w:rsidRDefault="00675B73" w:rsidP="00675B73">
      <w:pPr>
        <w:pStyle w:val="Heading1"/>
        <w:numPr>
          <w:ilvl w:val="0"/>
          <w:numId w:val="1"/>
        </w:numPr>
      </w:pPr>
      <w:bookmarkStart w:id="40" w:name="_Toc110461750"/>
      <w:r>
        <w:lastRenderedPageBreak/>
        <w:t>Conclusion</w:t>
      </w:r>
      <w:bookmarkEnd w:id="40"/>
    </w:p>
    <w:p w:rsidR="00675B73" w:rsidRDefault="00675B73" w:rsidP="00675B73">
      <w:r>
        <w:t xml:space="preserve">In this experiment, we learnt about what </w:t>
      </w:r>
      <w:proofErr w:type="gramStart"/>
      <w:r>
        <w:t xml:space="preserve">is </w:t>
      </w:r>
      <w:proofErr w:type="spellStart"/>
      <w:r>
        <w:t>ospf</w:t>
      </w:r>
      <w:proofErr w:type="spellEnd"/>
      <w:proofErr w:type="gramEnd"/>
      <w:r>
        <w:t xml:space="preserve"> and how it works, what are its advantages of using above other routing protocols, and how the </w:t>
      </w:r>
      <w:proofErr w:type="spellStart"/>
      <w:r>
        <w:t>ospf</w:t>
      </w:r>
      <w:proofErr w:type="spellEnd"/>
      <w:r>
        <w:t xml:space="preserve"> choose the gateway of the router. Finally, we have learnt how to change the cost of a path and how </w:t>
      </w:r>
      <w:proofErr w:type="spellStart"/>
      <w:r>
        <w:t>ospf</w:t>
      </w:r>
      <w:proofErr w:type="spellEnd"/>
      <w:r>
        <w:t xml:space="preserve"> use Dijkstra algorithm in calculating the shortest path to other routers. </w:t>
      </w:r>
    </w:p>
    <w:p w:rsidR="007D4E1A" w:rsidRDefault="007D4E1A"/>
    <w:sectPr w:rsidR="007D4E1A" w:rsidSect="00D43376">
      <w:headerReference w:type="default" r:id="rId22"/>
      <w:footerReference w:type="default" r:id="rId23"/>
      <w:pgSz w:w="12240" w:h="15840"/>
      <w:pgMar w:top="108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2C8" w:rsidRDefault="00E962C8" w:rsidP="00643E7F">
      <w:pPr>
        <w:spacing w:after="0" w:line="240" w:lineRule="auto"/>
      </w:pPr>
      <w:r>
        <w:separator/>
      </w:r>
    </w:p>
  </w:endnote>
  <w:endnote w:type="continuationSeparator" w:id="0">
    <w:p w:rsidR="00E962C8" w:rsidRDefault="00E962C8" w:rsidP="00643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3943323"/>
      <w:docPartObj>
        <w:docPartGallery w:val="Page Numbers (Bottom of Page)"/>
        <w:docPartUnique/>
      </w:docPartObj>
    </w:sdtPr>
    <w:sdtEndPr>
      <w:rPr>
        <w:color w:val="7F7F7F" w:themeColor="background1" w:themeShade="7F"/>
        <w:spacing w:val="60"/>
      </w:rPr>
    </w:sdtEndPr>
    <w:sdtContent>
      <w:p w:rsidR="00765157" w:rsidRDefault="007651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257C0" w:rsidRPr="006257C0">
          <w:rPr>
            <w:b/>
            <w:bCs/>
            <w:noProof/>
          </w:rPr>
          <w:t>III</w:t>
        </w:r>
        <w:r>
          <w:rPr>
            <w:b/>
            <w:bCs/>
            <w:noProof/>
          </w:rPr>
          <w:fldChar w:fldCharType="end"/>
        </w:r>
        <w:r>
          <w:rPr>
            <w:b/>
            <w:bCs/>
          </w:rPr>
          <w:t xml:space="preserve"> | </w:t>
        </w:r>
        <w:r>
          <w:rPr>
            <w:color w:val="7F7F7F" w:themeColor="background1" w:themeShade="7F"/>
            <w:spacing w:val="60"/>
          </w:rPr>
          <w:t>Page</w:t>
        </w:r>
      </w:p>
    </w:sdtContent>
  </w:sdt>
  <w:p w:rsidR="00765157" w:rsidRDefault="007651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938680"/>
      <w:docPartObj>
        <w:docPartGallery w:val="Page Numbers (Bottom of Page)"/>
        <w:docPartUnique/>
      </w:docPartObj>
    </w:sdtPr>
    <w:sdtEndPr>
      <w:rPr>
        <w:color w:val="7F7F7F" w:themeColor="background1" w:themeShade="7F"/>
        <w:spacing w:val="60"/>
      </w:rPr>
    </w:sdtEndPr>
    <w:sdtContent>
      <w:p w:rsidR="00765157" w:rsidRDefault="0076515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257C0" w:rsidRPr="006257C0">
          <w:rPr>
            <w:b/>
            <w:bCs/>
            <w:noProof/>
          </w:rPr>
          <w:t>16</w:t>
        </w:r>
        <w:r>
          <w:rPr>
            <w:b/>
            <w:bCs/>
            <w:noProof/>
          </w:rPr>
          <w:fldChar w:fldCharType="end"/>
        </w:r>
        <w:r>
          <w:rPr>
            <w:b/>
            <w:bCs/>
          </w:rPr>
          <w:t xml:space="preserve"> | </w:t>
        </w:r>
        <w:r>
          <w:rPr>
            <w:color w:val="7F7F7F" w:themeColor="background1" w:themeShade="7F"/>
            <w:spacing w:val="60"/>
          </w:rPr>
          <w:t>Page</w:t>
        </w:r>
      </w:p>
    </w:sdtContent>
  </w:sdt>
  <w:p w:rsidR="00765157" w:rsidRDefault="007651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2C8" w:rsidRDefault="00E962C8" w:rsidP="00643E7F">
      <w:pPr>
        <w:spacing w:after="0" w:line="240" w:lineRule="auto"/>
      </w:pPr>
      <w:r>
        <w:separator/>
      </w:r>
    </w:p>
  </w:footnote>
  <w:footnote w:type="continuationSeparator" w:id="0">
    <w:p w:rsidR="00E962C8" w:rsidRDefault="00E962C8" w:rsidP="00643E7F">
      <w:pPr>
        <w:spacing w:after="0" w:line="240" w:lineRule="auto"/>
      </w:pPr>
      <w:r>
        <w:continuationSeparator/>
      </w:r>
    </w:p>
  </w:footnote>
  <w:footnote w:id="1">
    <w:p w:rsidR="00765157" w:rsidRDefault="00765157" w:rsidP="00643E7F">
      <w:pPr>
        <w:pStyle w:val="FootnoteText"/>
      </w:pPr>
      <w:r>
        <w:rPr>
          <w:rStyle w:val="FootnoteReference"/>
        </w:rPr>
        <w:footnoteRef/>
      </w:r>
      <w:hyperlink r:id="rId1" w:history="1">
        <w:r w:rsidRPr="00A07FB8">
          <w:rPr>
            <w:rStyle w:val="Hyperlink"/>
          </w:rPr>
          <w:t>https://www.metaswitch.com/knowledge-center/reference/what-is-open-shortest-path-first-ospf</w:t>
        </w:r>
      </w:hyperlink>
      <w:r>
        <w:t xml:space="preserve">   29/7/2022 at 8:20 pm</w:t>
      </w:r>
    </w:p>
  </w:footnote>
  <w:footnote w:id="2">
    <w:p w:rsidR="00765157" w:rsidRDefault="00765157">
      <w:pPr>
        <w:pStyle w:val="FootnoteText"/>
      </w:pPr>
      <w:r>
        <w:rPr>
          <w:rStyle w:val="FootnoteReference"/>
        </w:rPr>
        <w:footnoteRef/>
      </w:r>
      <w:r>
        <w:t xml:space="preserve"> </w:t>
      </w:r>
      <w:hyperlink r:id="rId2" w:history="1">
        <w:r w:rsidRPr="00A07FB8">
          <w:rPr>
            <w:rStyle w:val="Hyperlink"/>
          </w:rPr>
          <w:t>https://study-ccna.com/ospf-summarization/</w:t>
        </w:r>
      </w:hyperlink>
      <w:r>
        <w:t xml:space="preserve">  29/7/2022 at 8:30 pm</w:t>
      </w:r>
    </w:p>
  </w:footnote>
  <w:footnote w:id="3">
    <w:p w:rsidR="00765157" w:rsidRDefault="00765157">
      <w:pPr>
        <w:pStyle w:val="FootnoteText"/>
      </w:pPr>
      <w:r>
        <w:rPr>
          <w:rStyle w:val="FootnoteReference"/>
        </w:rPr>
        <w:footnoteRef/>
      </w:r>
      <w:hyperlink r:id="rId3" w:anchor=":~:text=Open%20Shortest%20Path%20First%20(OSPF)%20supports%20hierarchical%20network%20design.,group%20of%20contiguous%20IP%20networks" w:history="1">
        <w:r w:rsidRPr="00A07FB8">
          <w:rPr>
            <w:rStyle w:val="Hyperlink"/>
          </w:rPr>
          <w:t>https://www.omnisecu.com/cisco-certified-network-associate-ccna/what-is-ospf-area-hierarchical-network-design-and-advantages-of-ospf-areas.php#:~:text=Open%20Shortest%20Path%20First%20(OSPF)%20supports%20hierarchical%20network%20design.,group%20of%20contiguous%20IP%20networks</w:t>
        </w:r>
      </w:hyperlink>
      <w:r w:rsidRPr="00D43376">
        <w:t>.</w:t>
      </w:r>
      <w:r>
        <w:t xml:space="preserve"> 29/7/2022 at 8:41 pm</w:t>
      </w:r>
    </w:p>
  </w:footnote>
  <w:footnote w:id="4">
    <w:p w:rsidR="00765157" w:rsidRDefault="00765157">
      <w:pPr>
        <w:pStyle w:val="FootnoteText"/>
      </w:pPr>
      <w:r>
        <w:rPr>
          <w:rStyle w:val="FootnoteReference"/>
        </w:rPr>
        <w:footnoteRef/>
      </w:r>
      <w:r>
        <w:t xml:space="preserve"> </w:t>
      </w:r>
      <w:hyperlink r:id="rId4" w:anchor=":~:text=How%20OSPF%20Forms%20Neighbor%20Relations,discovery%20and%20forming%20adjacency%20process" w:history="1">
        <w:r w:rsidRPr="00A07FB8">
          <w:rPr>
            <w:rStyle w:val="Hyperlink"/>
          </w:rPr>
          <w:t>https://www.firewall.cx/networking-topics/routing/ospf-routing-protocol/1129-ospf-adjacency-neighbor-forming-process-hello-packets-lsr-lsu.html#:~:text=How%20OSPF%20Forms%20Neighbor%20Relations,discovery%20and%20forming%20adjacency%20process</w:t>
        </w:r>
      </w:hyperlink>
      <w:r w:rsidRPr="009F6C77">
        <w:t>.</w:t>
      </w:r>
      <w:r>
        <w:t xml:space="preserve"> 29/7/2022 at 9:12pm </w:t>
      </w:r>
    </w:p>
  </w:footnote>
  <w:footnote w:id="5">
    <w:p w:rsidR="00765157" w:rsidRDefault="00765157">
      <w:pPr>
        <w:pStyle w:val="FootnoteText"/>
      </w:pPr>
      <w:r>
        <w:rPr>
          <w:rStyle w:val="FootnoteReference"/>
        </w:rPr>
        <w:footnoteRef/>
      </w:r>
      <w:r>
        <w:t xml:space="preserve"> Lab manual at 9:14 pm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157" w:rsidRDefault="007651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172D34"/>
    <w:multiLevelType w:val="multilevel"/>
    <w:tmpl w:val="0A8032E2"/>
    <w:lvl w:ilvl="0">
      <w:start w:val="1"/>
      <w:numFmt w:val="decimal"/>
      <w:suff w:val="space"/>
      <w:lvlText w:val="%1."/>
      <w:lvlJc w:val="left"/>
      <w:pPr>
        <w:ind w:left="0"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60" w:hanging="576"/>
      </w:pPr>
      <w:rPr>
        <w:rFonts w:hint="default"/>
      </w:rPr>
    </w:lvl>
    <w:lvl w:ilvl="2">
      <w:start w:val="1"/>
      <w:numFmt w:val="decimal"/>
      <w:suff w:val="space"/>
      <w:lvlText w:val="%1.%2.%3."/>
      <w:lvlJc w:val="left"/>
      <w:pPr>
        <w:ind w:left="720" w:hanging="576"/>
      </w:pPr>
      <w:rPr>
        <w:rFonts w:hint="default"/>
      </w:rPr>
    </w:lvl>
    <w:lvl w:ilvl="3">
      <w:start w:val="1"/>
      <w:numFmt w:val="decimal"/>
      <w:suff w:val="space"/>
      <w:lvlText w:val="%1.%2.%3.%4."/>
      <w:lvlJc w:val="left"/>
      <w:pPr>
        <w:ind w:left="1080" w:hanging="576"/>
      </w:pPr>
      <w:rPr>
        <w:rFonts w:hint="default"/>
      </w:rPr>
    </w:lvl>
    <w:lvl w:ilvl="4">
      <w:start w:val="1"/>
      <w:numFmt w:val="decimal"/>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1" w15:restartNumberingAfterBreak="0">
    <w:nsid w:val="35C20A9C"/>
    <w:multiLevelType w:val="multilevel"/>
    <w:tmpl w:val="56F2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AA6144"/>
    <w:multiLevelType w:val="multilevel"/>
    <w:tmpl w:val="73AADA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B12B90"/>
    <w:multiLevelType w:val="multilevel"/>
    <w:tmpl w:val="EAA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9A35D4"/>
    <w:multiLevelType w:val="multilevel"/>
    <w:tmpl w:val="9E521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5F3D34"/>
    <w:multiLevelType w:val="multilevel"/>
    <w:tmpl w:val="643831F6"/>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B28"/>
    <w:rsid w:val="000636FD"/>
    <w:rsid w:val="000B5D4D"/>
    <w:rsid w:val="00130BBC"/>
    <w:rsid w:val="00147D56"/>
    <w:rsid w:val="001C2D0F"/>
    <w:rsid w:val="00284CC3"/>
    <w:rsid w:val="00393080"/>
    <w:rsid w:val="00466571"/>
    <w:rsid w:val="00470266"/>
    <w:rsid w:val="004A2669"/>
    <w:rsid w:val="005759DD"/>
    <w:rsid w:val="005D3ED2"/>
    <w:rsid w:val="006257C0"/>
    <w:rsid w:val="00643E7F"/>
    <w:rsid w:val="00675B73"/>
    <w:rsid w:val="00676B28"/>
    <w:rsid w:val="00765157"/>
    <w:rsid w:val="007D4E1A"/>
    <w:rsid w:val="008110E1"/>
    <w:rsid w:val="00865FBD"/>
    <w:rsid w:val="008E4182"/>
    <w:rsid w:val="009849BA"/>
    <w:rsid w:val="009F6C77"/>
    <w:rsid w:val="00A038BF"/>
    <w:rsid w:val="00A349E6"/>
    <w:rsid w:val="00A607F6"/>
    <w:rsid w:val="00BA618B"/>
    <w:rsid w:val="00C45401"/>
    <w:rsid w:val="00C72C0E"/>
    <w:rsid w:val="00D36737"/>
    <w:rsid w:val="00D43376"/>
    <w:rsid w:val="00D90D65"/>
    <w:rsid w:val="00E85B8D"/>
    <w:rsid w:val="00E962C8"/>
    <w:rsid w:val="00EF1B20"/>
    <w:rsid w:val="00EF5663"/>
    <w:rsid w:val="00EF68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5CAA3F-9CDA-44D8-B080-9A9CFFC91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B73"/>
    <w:pPr>
      <w:spacing w:after="120"/>
      <w:ind w:firstLine="720"/>
      <w:jc w:val="both"/>
    </w:pPr>
    <w:rPr>
      <w:rFonts w:asciiTheme="majorBidi" w:hAnsiTheme="majorBidi"/>
    </w:rPr>
  </w:style>
  <w:style w:type="paragraph" w:styleId="Heading1">
    <w:name w:val="heading 1"/>
    <w:next w:val="Normal"/>
    <w:link w:val="Heading1Char"/>
    <w:uiPriority w:val="9"/>
    <w:qFormat/>
    <w:rsid w:val="005759DD"/>
    <w:pPr>
      <w:keepNext/>
      <w:keepLines/>
      <w:spacing w:after="0" w:line="256" w:lineRule="auto"/>
      <w:ind w:left="10" w:hanging="10"/>
      <w:outlineLvl w:val="0"/>
    </w:pPr>
    <w:rPr>
      <w:rFonts w:asciiTheme="majorBidi" w:eastAsia="Cambria" w:hAnsiTheme="majorBidi" w:cs="Cambria"/>
      <w:b/>
      <w:color w:val="365F91"/>
      <w:sz w:val="30"/>
    </w:rPr>
  </w:style>
  <w:style w:type="paragraph" w:styleId="Heading2">
    <w:name w:val="heading 2"/>
    <w:basedOn w:val="Normal"/>
    <w:next w:val="Normal"/>
    <w:link w:val="Heading2Char"/>
    <w:uiPriority w:val="9"/>
    <w:unhideWhenUsed/>
    <w:qFormat/>
    <w:rsid w:val="008E418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36737"/>
    <w:pPr>
      <w:keepNext/>
      <w:keepLines/>
      <w:spacing w:before="40" w:after="0"/>
      <w:outlineLvl w:val="2"/>
    </w:pPr>
    <w:rPr>
      <w:rFonts w:eastAsiaTheme="majorEastAsia" w:cstheme="majorBidi"/>
      <w:color w:val="5497D4"/>
      <w:szCs w:val="24"/>
    </w:rPr>
  </w:style>
  <w:style w:type="paragraph" w:styleId="Heading4">
    <w:name w:val="heading 4"/>
    <w:basedOn w:val="Normal"/>
    <w:next w:val="Normal"/>
    <w:link w:val="Heading4Char"/>
    <w:uiPriority w:val="9"/>
    <w:unhideWhenUsed/>
    <w:qFormat/>
    <w:rsid w:val="00643E7F"/>
    <w:pPr>
      <w:keepNext/>
      <w:keepLines/>
      <w:spacing w:before="40" w:after="0"/>
      <w:ind w:left="1080" w:hanging="576"/>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unhideWhenUsed/>
    <w:qFormat/>
    <w:rsid w:val="00643E7F"/>
    <w:pPr>
      <w:keepNext/>
      <w:keepLines/>
      <w:spacing w:before="40" w:after="0"/>
      <w:ind w:left="1440" w:hanging="576"/>
      <w:outlineLvl w:val="4"/>
    </w:pPr>
    <w:rPr>
      <w:rFonts w:eastAsiaTheme="majorEastAsia" w:cstheme="majorBidi"/>
      <w:color w:val="2E74B5"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4182"/>
    <w:rPr>
      <w:rFonts w:asciiTheme="majorBidi" w:eastAsiaTheme="majorEastAsia" w:hAnsiTheme="majorBidi" w:cstheme="majorBidi"/>
      <w:color w:val="2E74B5" w:themeColor="accent1" w:themeShade="BF"/>
      <w:sz w:val="28"/>
      <w:szCs w:val="26"/>
    </w:rPr>
  </w:style>
  <w:style w:type="character" w:customStyle="1" w:styleId="Heading1Char">
    <w:name w:val="Heading 1 Char"/>
    <w:basedOn w:val="DefaultParagraphFont"/>
    <w:link w:val="Heading1"/>
    <w:uiPriority w:val="9"/>
    <w:rsid w:val="005759DD"/>
    <w:rPr>
      <w:rFonts w:asciiTheme="majorBidi" w:eastAsia="Cambria" w:hAnsiTheme="majorBidi" w:cs="Cambria"/>
      <w:b/>
      <w:color w:val="365F91"/>
      <w:sz w:val="30"/>
    </w:rPr>
  </w:style>
  <w:style w:type="character" w:customStyle="1" w:styleId="Heading3Char">
    <w:name w:val="Heading 3 Char"/>
    <w:basedOn w:val="DefaultParagraphFont"/>
    <w:link w:val="Heading3"/>
    <w:uiPriority w:val="9"/>
    <w:rsid w:val="00D36737"/>
    <w:rPr>
      <w:rFonts w:asciiTheme="majorBidi" w:eastAsiaTheme="majorEastAsia" w:hAnsiTheme="majorBidi" w:cstheme="majorBidi"/>
      <w:color w:val="5497D4"/>
      <w:sz w:val="24"/>
      <w:szCs w:val="24"/>
    </w:rPr>
  </w:style>
  <w:style w:type="character" w:customStyle="1" w:styleId="Heading4Char">
    <w:name w:val="Heading 4 Char"/>
    <w:basedOn w:val="DefaultParagraphFont"/>
    <w:link w:val="Heading4"/>
    <w:uiPriority w:val="9"/>
    <w:rsid w:val="00643E7F"/>
    <w:rPr>
      <w:rFonts w:asciiTheme="majorBidi" w:eastAsiaTheme="majorEastAsia" w:hAnsiTheme="majorBidi" w:cstheme="majorBidi"/>
      <w:i/>
      <w:iCs/>
      <w:color w:val="2E74B5" w:themeColor="accent1" w:themeShade="BF"/>
      <w:sz w:val="24"/>
    </w:rPr>
  </w:style>
  <w:style w:type="character" w:customStyle="1" w:styleId="Heading5Char">
    <w:name w:val="Heading 5 Char"/>
    <w:basedOn w:val="DefaultParagraphFont"/>
    <w:link w:val="Heading5"/>
    <w:uiPriority w:val="9"/>
    <w:rsid w:val="00643E7F"/>
    <w:rPr>
      <w:rFonts w:asciiTheme="majorBidi" w:eastAsiaTheme="majorEastAsia" w:hAnsiTheme="majorBidi" w:cstheme="majorBidi"/>
      <w:color w:val="2E74B5" w:themeColor="accent1" w:themeShade="BF"/>
      <w:sz w:val="24"/>
    </w:rPr>
  </w:style>
  <w:style w:type="table" w:styleId="TableGrid">
    <w:name w:val="Table Grid"/>
    <w:basedOn w:val="TableNormal"/>
    <w:uiPriority w:val="59"/>
    <w:rsid w:val="00643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3E7F"/>
    <w:pPr>
      <w:spacing w:after="200" w:line="240" w:lineRule="auto"/>
      <w:jc w:val="center"/>
    </w:pPr>
    <w:rPr>
      <w:i/>
      <w:iCs/>
      <w:color w:val="44546A" w:themeColor="text2"/>
      <w:sz w:val="18"/>
      <w:szCs w:val="18"/>
    </w:rPr>
  </w:style>
  <w:style w:type="paragraph" w:styleId="NoSpacing">
    <w:name w:val="No Spacing"/>
    <w:aliases w:val="First Line"/>
    <w:uiPriority w:val="1"/>
    <w:qFormat/>
    <w:rsid w:val="00643E7F"/>
    <w:pPr>
      <w:spacing w:before="240" w:after="0" w:line="360" w:lineRule="auto"/>
      <w:ind w:firstLine="576"/>
      <w:jc w:val="both"/>
    </w:pPr>
    <w:rPr>
      <w:rFonts w:asciiTheme="majorBidi" w:hAnsiTheme="majorBidi"/>
      <w:sz w:val="24"/>
    </w:rPr>
  </w:style>
  <w:style w:type="paragraph" w:styleId="TOCHeading">
    <w:name w:val="TOC Heading"/>
    <w:basedOn w:val="Heading1"/>
    <w:next w:val="Normal"/>
    <w:uiPriority w:val="39"/>
    <w:unhideWhenUsed/>
    <w:qFormat/>
    <w:rsid w:val="00643E7F"/>
    <w:pPr>
      <w:spacing w:before="480" w:after="240" w:line="312" w:lineRule="auto"/>
      <w:ind w:left="0" w:firstLine="0"/>
      <w:jc w:val="both"/>
      <w:outlineLvl w:val="9"/>
    </w:pPr>
    <w:rPr>
      <w:rFonts w:eastAsiaTheme="majorEastAsia" w:cstheme="majorBidi"/>
      <w:bCs/>
      <w:color w:val="2E74B5" w:themeColor="accent1" w:themeShade="BF"/>
      <w:sz w:val="36"/>
      <w:szCs w:val="28"/>
    </w:rPr>
  </w:style>
  <w:style w:type="paragraph" w:styleId="Header">
    <w:name w:val="header"/>
    <w:basedOn w:val="Normal"/>
    <w:link w:val="HeaderChar"/>
    <w:uiPriority w:val="99"/>
    <w:unhideWhenUsed/>
    <w:rsid w:val="00643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E7F"/>
    <w:rPr>
      <w:rFonts w:asciiTheme="majorBidi" w:hAnsiTheme="majorBidi"/>
    </w:rPr>
  </w:style>
  <w:style w:type="paragraph" w:styleId="Footer">
    <w:name w:val="footer"/>
    <w:basedOn w:val="Normal"/>
    <w:link w:val="FooterChar"/>
    <w:uiPriority w:val="99"/>
    <w:unhideWhenUsed/>
    <w:rsid w:val="00643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E7F"/>
    <w:rPr>
      <w:rFonts w:asciiTheme="majorBidi" w:hAnsiTheme="majorBidi"/>
    </w:rPr>
  </w:style>
  <w:style w:type="paragraph" w:styleId="TOC1">
    <w:name w:val="toc 1"/>
    <w:basedOn w:val="Normal"/>
    <w:next w:val="Normal"/>
    <w:autoRedefine/>
    <w:uiPriority w:val="39"/>
    <w:unhideWhenUsed/>
    <w:rsid w:val="00643E7F"/>
    <w:pPr>
      <w:spacing w:after="100"/>
    </w:pPr>
  </w:style>
  <w:style w:type="paragraph" w:styleId="TOC2">
    <w:name w:val="toc 2"/>
    <w:basedOn w:val="Normal"/>
    <w:next w:val="Normal"/>
    <w:autoRedefine/>
    <w:uiPriority w:val="39"/>
    <w:unhideWhenUsed/>
    <w:rsid w:val="00643E7F"/>
    <w:pPr>
      <w:spacing w:after="100"/>
      <w:ind w:left="220"/>
    </w:pPr>
  </w:style>
  <w:style w:type="character" w:styleId="Hyperlink">
    <w:name w:val="Hyperlink"/>
    <w:basedOn w:val="DefaultParagraphFont"/>
    <w:uiPriority w:val="99"/>
    <w:unhideWhenUsed/>
    <w:rsid w:val="00643E7F"/>
    <w:rPr>
      <w:color w:val="0563C1" w:themeColor="hyperlink"/>
      <w:u w:val="single"/>
    </w:rPr>
  </w:style>
  <w:style w:type="paragraph" w:styleId="Bibliography">
    <w:name w:val="Bibliography"/>
    <w:basedOn w:val="Normal"/>
    <w:next w:val="Normal"/>
    <w:uiPriority w:val="37"/>
    <w:unhideWhenUsed/>
    <w:rsid w:val="00643E7F"/>
  </w:style>
  <w:style w:type="paragraph" w:styleId="Title">
    <w:name w:val="Title"/>
    <w:basedOn w:val="Normal"/>
    <w:next w:val="Normal"/>
    <w:link w:val="TitleChar"/>
    <w:uiPriority w:val="10"/>
    <w:qFormat/>
    <w:rsid w:val="00643E7F"/>
    <w:pPr>
      <w:spacing w:after="240" w:line="240" w:lineRule="auto"/>
      <w:ind w:firstLine="0"/>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43E7F"/>
    <w:rPr>
      <w:rFonts w:asciiTheme="majorBidi" w:eastAsiaTheme="majorEastAsia" w:hAnsiTheme="majorBidi" w:cstheme="majorBidi"/>
      <w:b/>
      <w:spacing w:val="-10"/>
      <w:kern w:val="28"/>
      <w:sz w:val="56"/>
      <w:szCs w:val="56"/>
    </w:rPr>
  </w:style>
  <w:style w:type="paragraph" w:styleId="TOC3">
    <w:name w:val="toc 3"/>
    <w:basedOn w:val="Normal"/>
    <w:next w:val="Normal"/>
    <w:autoRedefine/>
    <w:uiPriority w:val="39"/>
    <w:unhideWhenUsed/>
    <w:rsid w:val="00643E7F"/>
    <w:pPr>
      <w:spacing w:after="100"/>
      <w:ind w:left="440"/>
    </w:pPr>
  </w:style>
  <w:style w:type="paragraph" w:styleId="TableofFigures">
    <w:name w:val="table of figures"/>
    <w:basedOn w:val="Normal"/>
    <w:next w:val="Normal"/>
    <w:uiPriority w:val="99"/>
    <w:unhideWhenUsed/>
    <w:rsid w:val="00643E7F"/>
    <w:pPr>
      <w:spacing w:after="0"/>
    </w:pPr>
  </w:style>
  <w:style w:type="paragraph" w:styleId="ListParagraph">
    <w:name w:val="List Paragraph"/>
    <w:basedOn w:val="Normal"/>
    <w:uiPriority w:val="34"/>
    <w:qFormat/>
    <w:rsid w:val="00643E7F"/>
    <w:pPr>
      <w:ind w:left="720"/>
      <w:contextualSpacing/>
    </w:pPr>
  </w:style>
  <w:style w:type="paragraph" w:styleId="FootnoteText">
    <w:name w:val="footnote text"/>
    <w:basedOn w:val="Normal"/>
    <w:link w:val="FootnoteTextChar"/>
    <w:uiPriority w:val="99"/>
    <w:semiHidden/>
    <w:unhideWhenUsed/>
    <w:rsid w:val="0064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3E7F"/>
    <w:rPr>
      <w:rFonts w:asciiTheme="majorBidi" w:hAnsiTheme="majorBidi"/>
      <w:sz w:val="20"/>
      <w:szCs w:val="20"/>
    </w:rPr>
  </w:style>
  <w:style w:type="character" w:styleId="FootnoteReference">
    <w:name w:val="footnote reference"/>
    <w:basedOn w:val="DefaultParagraphFont"/>
    <w:uiPriority w:val="99"/>
    <w:semiHidden/>
    <w:unhideWhenUsed/>
    <w:rsid w:val="00643E7F"/>
    <w:rPr>
      <w:vertAlign w:val="superscript"/>
    </w:rPr>
  </w:style>
  <w:style w:type="paragraph" w:customStyle="1" w:styleId="Default">
    <w:name w:val="Default"/>
    <w:rsid w:val="00865FB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55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omnisecu.com/cisco-certified-network-associate-ccna/what-is-ospf-area-hierarchical-network-design-and-advantages-of-ospf-areas.php" TargetMode="External"/><Relationship Id="rId2" Type="http://schemas.openxmlformats.org/officeDocument/2006/relationships/hyperlink" Target="https://study-ccna.com/ospf-summarization/" TargetMode="External"/><Relationship Id="rId1" Type="http://schemas.openxmlformats.org/officeDocument/2006/relationships/hyperlink" Target="https://www.metaswitch.com/knowledge-center/reference/what-is-open-shortest-path-first-ospf" TargetMode="External"/><Relationship Id="rId4" Type="http://schemas.openxmlformats.org/officeDocument/2006/relationships/hyperlink" Target="https://www.firewall.cx/networking-topics/routing/ospf-routing-protocol/1129-ospf-adjacency-neighbor-forming-process-hello-packets-lsr-lsu.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Sei13</b:Tag>
    <b:SourceType>JournalArticle</b:SourceType>
    <b:Guid>{56973469-0256-43B8-9A9B-C3A235CE6611}</b:Guid>
    <b:Title>Carrier Aggregation Based Interference Coordination for LTE-A Macro-Pico HetNet</b:Title>
    <b:JournalName>Nomor Research GmbH</b:JournalName>
    <b:Year>2013</b:Year>
    <b:Pages>1-6</b:Pages>
    <b:Volume>77</b:Volume>
    <b:Issue>4</b:Issue>
    <b:Author>
      <b:Author>
        <b:NameList>
          <b:Person>
            <b:Last>Seidel</b:Last>
            <b:First>Eiko</b:First>
          </b:Person>
        </b:NameList>
      </b:Author>
    </b:Author>
    <b:RefOrder>2</b:RefOrder>
  </b:Source>
  <b:Source>
    <b:Tag>wik16</b:Tag>
    <b:SourceType>InternetSite</b:SourceType>
    <b:Guid>{373F9E37-C680-4101-B760-792F64D36DA8}</b:Guid>
    <b:Author>
      <b:Author>
        <b:NameList>
          <b:Person>
            <b:Last>wikipidia</b:Last>
          </b:Person>
        </b:NameList>
      </b:Author>
    </b:Author>
    <b:Title>wikipidia</b:Title>
    <b:Year>2016</b:Year>
    <b:Month>june</b:Month>
    <b:Day>8</b:Day>
    <b:YearAccessed>2018</b:YearAccessed>
    <b:MonthAccessed>october</b:MonthAccessed>
    <b:DayAccessed>10</b:DayAccessed>
    <b:URL>www.r.com</b:URL>
    <b:RefOrder>3</b:RefOrder>
  </b:Source>
  <b:Source>
    <b:Tag>Mit98</b:Tag>
    <b:SourceType>Book</b:SourceType>
    <b:Guid>{417D3252-364C-4F3A-AA45-74812F2E5566}</b:Guid>
    <b:Title>An Introduction to Genetic Algorithms</b:Title>
    <b:Year>1998</b:Year>
    <b:Author>
      <b:Author>
        <b:NameList>
          <b:Person>
            <b:Last>Mitchell</b:Last>
            <b:First>Melanie</b:First>
          </b:Person>
        </b:NameList>
      </b:Author>
    </b:Author>
    <b:Publisher>MIT press</b:Publisher>
    <b:City>London, England</b:City>
    <b:RefOrder>1</b:RefOrder>
  </b:Source>
  <b:Source>
    <b:Tag>Pan16</b:Tag>
    <b:SourceType>JournalArticle</b:SourceType>
    <b:Guid>{B8AB9AFD-892D-4C64-B1CF-319A3C32F977}</b:Guid>
    <b:Title>A Survey on 5G: The Next Generation of Mobile Communication</b:Title>
    <b:JournalName>Physical Communication</b:JournalName>
    <b:Year>2016</b:Year>
    <b:Pages>64-84</b:Pages>
    <b:Author>
      <b:Author>
        <b:NameList>
          <b:Person>
            <b:Last>Panwar</b:Last>
            <b:First>Nisha</b:First>
          </b:Person>
          <b:Person>
            <b:Last>Shantanu</b:Last>
            <b:First>Sharma</b:First>
          </b:Person>
          <b:Person>
            <b:Last>Singh</b:Last>
            <b:First>Awadhesh Kumar</b:First>
          </b:Person>
        </b:NameList>
      </b:Author>
    </b:Author>
    <b:Volume>18</b:Volume>
    <b:Issue>3</b:Issue>
    <b:RefOrder>4</b:RefOrder>
  </b:Source>
</b:Sources>
</file>

<file path=customXml/itemProps1.xml><?xml version="1.0" encoding="utf-8"?>
<ds:datastoreItem xmlns:ds="http://schemas.openxmlformats.org/officeDocument/2006/customXml" ds:itemID="{16BD04D6-F217-4016-8B0A-64D63802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16</Pages>
  <Words>2075</Words>
  <Characters>11833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2022-07-29T17:23:00Z</dcterms:created>
  <dcterms:modified xsi:type="dcterms:W3CDTF">2022-08-03T20:28:00Z</dcterms:modified>
</cp:coreProperties>
</file>