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left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</w:rPr>
        <w:drawing>
          <wp:inline distB="114300" distT="114300" distL="114300" distR="114300">
            <wp:extent cx="59436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60" w:lineRule="auto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agc4t21ohst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รายงานสรุปปฏิบัติการ Packet Tracer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0odylevdn8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เรื่อง: การสำรองและฟื้นฟูไฟล์คอนฟิกูเรชัน (Back Up Configuration Files)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หลักสูตร:</w:t>
      </w:r>
      <w:r w:rsidDel="00000000" w:rsidR="00000000" w:rsidRPr="00000000">
        <w:rPr>
          <w:color w:val="1f1f1f"/>
          <w:rtl w:val="0"/>
        </w:rPr>
        <w:t xml:space="preserve"> CCNA — Router and Switch Configuration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9hctbmfzii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วัตถุประสงค์ (Objectives)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ส่วนที่ 1: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การตั้งค่าความเชื่อมโยงไปยัง TFTP Server (Establish Connectivity to TFTP Server)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ส่วนที่ 2: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การกู้คืนไฟล์คอนฟิกูเรชันจาก TFTP Server (Transfer Configuration File from TFTP Server)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ส่วนที่ 3: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การสำรองไฟล์คอนฟิกูเรชันและ IOS Image ไปยัง TFTP Server (Backup Configuration and IOS to TFTP Server)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nweea5si7q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ตารางหมายเลขไอพี (Addressing Table)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815"/>
        <w:gridCol w:w="1905"/>
        <w:gridCol w:w="2025"/>
        <w:gridCol w:w="1665"/>
        <w:tblGridChange w:id="0">
          <w:tblGrid>
            <w:gridCol w:w="1335"/>
            <w:gridCol w:w="1815"/>
            <w:gridCol w:w="1905"/>
            <w:gridCol w:w="2025"/>
            <w:gridCol w:w="166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อุปกรณ์ (Device)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อินเตอร์เฟส (Interface)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หมายเลขไอพี (IP Address)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ซับเน็ตมาร์ก (Subnet Mask)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ดีฟอลต์เกตเวย์ (Default Gateway)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TFTP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172.16.1.2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G0/0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172.16.1.254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Console $\rightarrow$ RTA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N/A (Console)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4doj6d79r3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ขั้นตอนการปฏิบัติงานและสคริปต์คำสั่ง (Implementation Steps &amp; Scripts)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2d7bjruc7i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ส่วนที่ 1: การตั้งค่าความเชื่อมโยงไปยัง TFTP Server</w:t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เนื่องจากเราเตอร์ RTA เป็นอุปกรณ์ตัวใหม่ที่นำมาเปลี่ยนทดแทน จึงต้องเชื่อมต่อผ่านสาย Console จาก PCA เพื่อกำหนดไอพีให้อินเตอร์เฟสเชื่อมต่อไปยัง TFTP Server ก่อน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Router&gt; enable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Router# configure terminal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Router(config)# interface GigabitEthernet0/0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Router(config-if)# ip address 172.16.1.1 255.255.255.0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Router(config-if)# no shutdown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Router(config-if)# exit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Router(config)# exit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ทดสอบความเชื่อมโยงไปยัง TFTP Server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Router# ping 172.16.1.2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ผลลัพธ์: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 Ping สำเร็จ $100\%$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Success rate is 100 percent (5/5)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lcdd6oexvb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ส่วนที่ 2: การดึงไฟล์คอนฟิกูเรชันกลับมาจาก TFTP Server</w:t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ทำการคัดลอกไฟล์คอนฟิกูเรชันสำรอง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RTA-confg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จาก TFTP Server เข้าสู่ RAM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running-config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ของเราเตอร์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RTA# copy tftp: running-config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Source filename []? RTA-confg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Destination filename [running-config]?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Accessing tftp://172.16.1.2/RTA-confg...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Loading RTA-confg from 172.16.1.2: !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[OK - 785 bytes]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4kxlht5dyia" w:id="7"/>
      <w:bookmarkEnd w:id="7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การแก้ไขอินเตอร์เฟสและเปิดใช้งานสายสัญญาณ:</w:t>
      </w:r>
    </w:p>
    <w:p w:rsidR="00000000" w:rsidDel="00000000" w:rsidP="00000000" w:rsidRDefault="00000000" w:rsidRPr="00000000" w14:paraId="0000004E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หลังดึงไฟล์คอนฟิกมาแล้ว พบว่าอินเตอร์เฟส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GigabitEthernet0/1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ยังปิดอยู่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administratively down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จึงต้องเปิดใช้งานด้วยคำสั่ง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 shutdown</w:t>
      </w:r>
      <w:r w:rsidDel="00000000" w:rsidR="00000000" w:rsidRPr="00000000">
        <w:rPr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RTA# configure terminal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RTA(config)# interface GigabitEthernet0/1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RTA(config-if)# no shutdown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RTA(config-if)# end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nb6ztdd7jvt" w:id="8"/>
      <w:bookmarkEnd w:id="8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ส่วนที่ 3: การสำรองไฟล์คอนฟิกูเรชันและ IOS Image ไปยัง TFTP Server</w:t>
      </w:r>
    </w:p>
    <w:p w:rsidR="00000000" w:rsidDel="00000000" w:rsidP="00000000" w:rsidRDefault="00000000" w:rsidRPr="00000000" w14:paraId="00000054">
      <w:pP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เปลี่ยนชื่อเราเตอร์ บันทึกข้อมูลลง NVRAM และคัดลอกไฟล์ไปเก็บไว้บน TFTP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1. เปลี่ยนชื่อ Hostname และบันทึกคอนฟิก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RTA(config)# hostname RTA-1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RTA-1# copy running-config startup-config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2. สำรอง running-config ไปยัง TFTP Server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RTA-1# copy running-config tftp: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Destination filename [RTA-1-confg]?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3. ตรวจสอบชื่อไฟล์ IOS Image ใน Flash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RTA-1# show flash: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4. สำรองไฟล์ IOS Image ไปยัง TFTP Server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RTA-1# copy flash: tftp: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Source filename []? c1900-universalk9-mz.SPA.151-4.M4.bin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Destination filename [c1900-universalk9-mz.SPA.151-4.M4.bin]? 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ot9vk21hfxl" w:id="9"/>
      <w:bookmarkEnd w:id="9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สรุปคำตอบและการวิเคราะห์เชิงเทคนิค (Summary of Answers &amp; Analysis)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700"/>
        <w:gridCol w:w="3945"/>
        <w:tblGridChange w:id="0">
          <w:tblGrid>
            <w:gridCol w:w="2130"/>
            <w:gridCol w:w="2700"/>
            <w:gridCol w:w="39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หัวข้อคำถาม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คำตอบสรุป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บทวิเคราะห์เชิงเทคนิค (Technical Analysis)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ความเปลี่ยนแปลงหลังดึงไฟล์ Restore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Hostname เปลี่ยนจาก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Router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เป็น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และค่าคอนฟิกเดิมถูกปรับใช้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ไฟล์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RTA-confg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ถูกโหลดเข้าสู่ RAM ทำให้ค่าคอนฟิกต่าง ๆ เช่น ชื่อเครื่อง, การตั้งค่า Line Console/VTY และคำอธิบายพอร์ต (Description) ถูกเขียนทับทันที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สถานะของอินเตอร์เฟสทั้งหมด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ไม่ active ทั้งหมด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(G0/1 ติดสถานะ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Administratively Down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ตามมาตรฐานของ Cisco IOS พอร์ตทุกพอร์ตจะปิด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shutdown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เป็นค่าเริ่มต้น ไฟล์สำรองเดิมไม่ได้บันทึกคำสั่ง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no shutdown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ของ G0/1 ไว้ จึงต้องสั่งเปิดพอร์ตด้วยตนเอง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สัญลักษณ์แสดงสถานะการกู้คืน/สำรองข้อมูล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เครื่องหมายตกใจ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!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(Exclamation 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ในการส่งข้อมูลผ่านโปรโตคอล TFTP เครื่องหมาย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!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1 ตัว สื่อถึงชุดข้อมูล (Data Block) ที่ส่งผ่านได้สำเร็จ 1 บล็อก ส่วนเครื่องหมายจุด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จะหมายถึงการรอสัญญาณหรือขอส่งข้อมูลใหม่ (Timeout)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ผลการตรวจสอบไฟล์ IOS บน TFTP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สำเร็จ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(พบไฟล์ปรากฏในแท็บ Services &gt; TFTP)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ไฟล์ระบบปฏิบัติการ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c1900-universalk9-mz.SPA.151-4.M4.bin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ถูกโอนย้ายไปจัดเก็บในไดเรกทอรีของ TFTP Server เรียบร้อยแล้ว พร้อมสำหรับการนำไป Disaster Recovery ในอนาคต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7njarwn6yg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ข้อเสนอแนะเพิ่มเติมสำหรับการปฏิบัติงานจริง (Best Practices)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การสำรองข้อมูลอัตโนมัติ: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ควรบันทึกไฟล์คอนฟิกูเรชันเข้าสู่ NVRAM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startup-config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ทุกครั้งก่อนคัดลอกไปยัง TFTP Server เพื่อป้องกันการสูญหายเมื่อเราเตอร์ดับ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การทดสอบความถูกต้อง: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ควรตรวจสอบขนาดไฟล์ (File Size) ใน TFTP Server ให้ตรงกับขนาดไฟล์ต้นทางใน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flash: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เพื่อยืนยันว่าไฟล์ IOS ไม่สมบูรณ์หรือสูญหายระหว่างโอนย้าย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