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98539" w14:textId="7AC36E0C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5AA2606E" w14:textId="41EC9128" w:rsidR="00FB2CE3" w:rsidRPr="00666EA8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27B8985B" w14:textId="56C1BED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6FB994FA" w14:textId="78B5D068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3D952452" w14:textId="61F4FDE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1D9F2E0A" w14:textId="79316449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3A2CF0E9" w14:textId="77777777" w:rsidR="00463BDC" w:rsidRDefault="00463BDC" w:rsidP="00666EA8">
      <w:pPr>
        <w:jc w:val="both"/>
        <w:rPr>
          <w:rFonts w:cstheme="minorHAnsi"/>
          <w:b/>
          <w:bCs/>
          <w:sz w:val="28"/>
          <w:szCs w:val="28"/>
        </w:rPr>
      </w:pPr>
    </w:p>
    <w:p w14:paraId="2CF991CB" w14:textId="61412BD0" w:rsidR="00FB2CE3" w:rsidRPr="00BA0707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14:paraId="69CE4E39" w14:textId="6FE3FED1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2A9BDD9D" w14:textId="38D52A4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3891A202" w14:textId="5AB19D23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4600F5A0" w14:textId="1D98C89C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14D7E9B1" w14:textId="77777777" w:rsidR="00463BDC" w:rsidRDefault="00463BDC" w:rsidP="00666EA8">
      <w:pPr>
        <w:jc w:val="both"/>
        <w:rPr>
          <w:rFonts w:cstheme="minorHAnsi"/>
          <w:b/>
          <w:bCs/>
          <w:sz w:val="28"/>
          <w:szCs w:val="28"/>
        </w:rPr>
      </w:pPr>
    </w:p>
    <w:p w14:paraId="3DE5FC5D" w14:textId="670FA7AF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14F290D4" w14:textId="09DFDFA5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38AADE85" w14:textId="712F74D0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5B3ED756" w14:textId="77777777" w:rsidR="00463BDC" w:rsidRDefault="00463BDC" w:rsidP="00666EA8">
      <w:pPr>
        <w:jc w:val="both"/>
        <w:rPr>
          <w:rFonts w:cstheme="minorHAnsi"/>
          <w:b/>
          <w:bCs/>
          <w:sz w:val="28"/>
          <w:szCs w:val="28"/>
        </w:rPr>
      </w:pPr>
    </w:p>
    <w:p w14:paraId="4DC307AC" w14:textId="3C3D607B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14:paraId="393F26C7" w14:textId="341E8EC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46BF7D21" w14:textId="507D173A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B3036DA" w14:textId="276A2C86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182B06F8" w14:textId="40382804" w:rsidR="00D81D3C" w:rsidRPr="00666EA8" w:rsidRDefault="00666EA8" w:rsidP="00666EA8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4C651B3C" w14:textId="385C96C4" w:rsidR="00666EA8" w:rsidRPr="00666EA8" w:rsidRDefault="00A51D05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Because</w:t>
      </w:r>
      <w:r w:rsidR="00666EA8" w:rsidRPr="00666EA8">
        <w:rPr>
          <w:rFonts w:eastAsia="Times New Roman" w:cstheme="minorHAnsi"/>
          <w:sz w:val="24"/>
          <w:szCs w:val="24"/>
        </w:rPr>
        <w:t xml:space="preserve"> these consumers make up the majority of the store's income and have the ability to bargain for lower pricing, retailers would have less negotiating leverage with them.</w:t>
      </w:r>
    </w:p>
    <w:p w14:paraId="5DD29F38" w14:textId="1064040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14:paraId="6B50FDB7" w14:textId="77777777" w:rsidR="00A51D05" w:rsidRDefault="00A51D05" w:rsidP="00666EA8">
      <w:pPr>
        <w:jc w:val="both"/>
        <w:rPr>
          <w:rFonts w:cstheme="minorHAnsi"/>
          <w:b/>
          <w:bCs/>
          <w:sz w:val="28"/>
          <w:szCs w:val="28"/>
        </w:rPr>
      </w:pPr>
    </w:p>
    <w:p w14:paraId="5E63AC37" w14:textId="36DB9F59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227CE3D0" w14:textId="46276FD0" w:rsidR="00EF4D96" w:rsidRPr="00666EA8" w:rsidRDefault="00A51D05" w:rsidP="00666EA8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1</w:t>
      </w:r>
      <w:r w:rsidR="00EF4D96" w:rsidRPr="00BA0707">
        <w:rPr>
          <w:rFonts w:cstheme="minorHAnsi"/>
          <w:b/>
          <w:bCs/>
          <w:sz w:val="28"/>
          <w:szCs w:val="28"/>
        </w:rPr>
        <w:t>. How many customers make the same purchases again and over again? Do they place similar orders or do they place distinct orders?</w:t>
      </w:r>
    </w:p>
    <w:p w14:paraId="05AC02C4" w14:textId="019BB15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D92B86"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32F2C962" w14:textId="515CF945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14:paraId="27248693" w14:textId="2F86A2F4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3F4B844D" w14:textId="6634F35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14:paraId="6E4D6EF2" w14:textId="53302BA0" w:rsidR="00EF4D96" w:rsidRPr="00666EA8" w:rsidRDefault="00666EA8" w:rsidP="00666EA8">
      <w:pPr>
        <w:jc w:val="both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</w:t>
      </w:r>
      <w:proofErr w:type="gramEnd"/>
      <w:r w:rsidRPr="00666EA8">
        <w:rPr>
          <w:rFonts w:eastAsia="Times New Roman" w:cstheme="minorHAnsi"/>
          <w:sz w:val="24"/>
          <w:szCs w:val="24"/>
        </w:rPr>
        <w:t xml:space="preserve"> will provide the CMO trends on which items and related products are in demand, allowing them to create a marketing plan to better target these customers.</w:t>
      </w:r>
    </w:p>
    <w:p w14:paraId="74929B20" w14:textId="030C7843" w:rsidR="00EF4D96" w:rsidRPr="00BA0707" w:rsidRDefault="00A51D05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2</w:t>
      </w:r>
      <w:r w:rsidR="008114B4" w:rsidRPr="00BA0707">
        <w:rPr>
          <w:rFonts w:cstheme="minorHAnsi"/>
          <w:b/>
          <w:bCs/>
          <w:sz w:val="28"/>
          <w:szCs w:val="28"/>
          <w:shd w:val="clear" w:color="auto" w:fill="FFFFFF"/>
        </w:rPr>
        <w:t>. How long does it take for returning customers to place their next purchase after receiving the first one?</w:t>
      </w:r>
    </w:p>
    <w:p w14:paraId="4D87B474" w14:textId="63DFC620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6A22B375" w14:textId="2C3A699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8114B4"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504B903B" w14:textId="3E76D10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7DE90384" w14:textId="2455A45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4F1E26AB" w14:textId="77777777" w:rsidR="00A51D05" w:rsidRDefault="00A51D05" w:rsidP="00666EA8">
      <w:pPr>
        <w:jc w:val="both"/>
        <w:rPr>
          <w:rFonts w:eastAsia="Times New Roman" w:cstheme="minorHAnsi"/>
          <w:sz w:val="24"/>
          <w:szCs w:val="24"/>
        </w:rPr>
      </w:pPr>
    </w:p>
    <w:p w14:paraId="0C5C5821" w14:textId="732CCC9E" w:rsidR="008114B4" w:rsidRPr="00BA0707" w:rsidRDefault="00A51D05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3</w:t>
      </w:r>
      <w:r w:rsidR="008114B4" w:rsidRPr="00BA0707">
        <w:rPr>
          <w:rFonts w:eastAsia="Times New Roman" w:cstheme="minorHAnsi"/>
          <w:b/>
          <w:bCs/>
          <w:sz w:val="28"/>
          <w:szCs w:val="28"/>
        </w:rPr>
        <w:t>. Which consumers have placed many orders and how much profit is generated by them?</w:t>
      </w:r>
    </w:p>
    <w:p w14:paraId="05A9927D" w14:textId="78977AD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55658613" w14:textId="52BBB73D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32D55760" w14:textId="4D8BC08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3D85DADD" w14:textId="24DD046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52BE585E" w14:textId="77777777" w:rsidR="00A51D05" w:rsidRDefault="00A51D05" w:rsidP="00666EA8">
      <w:pPr>
        <w:jc w:val="both"/>
        <w:rPr>
          <w:rFonts w:eastAsia="Times New Roman" w:cstheme="minorHAnsi"/>
          <w:sz w:val="24"/>
          <w:szCs w:val="24"/>
        </w:rPr>
      </w:pPr>
    </w:p>
    <w:p w14:paraId="2E8EB730" w14:textId="199A3C8F" w:rsidR="002612D7" w:rsidRPr="00BA0707" w:rsidRDefault="00A51D05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4</w:t>
      </w:r>
      <w:r w:rsidR="002612D7" w:rsidRPr="00BA0707">
        <w:rPr>
          <w:rFonts w:eastAsia="Times New Roman" w:cstheme="minorHAnsi"/>
          <w:b/>
          <w:bCs/>
          <w:sz w:val="28"/>
          <w:szCs w:val="28"/>
        </w:rPr>
        <w:t>. Who are the consumers who have returned the most frequently? What percentage of the revenue do they contribute?</w:t>
      </w:r>
    </w:p>
    <w:p w14:paraId="14863192" w14:textId="7E43DFA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7B286362" w14:textId="78A709EB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5779B364" w14:textId="679EC4F1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72E3E8DA" w14:textId="7E6DAB4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56AAABD7" w14:textId="51A8FEAB"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</w:p>
    <w:sectPr w:rsidR="002612D7" w:rsidRPr="0066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22"/>
    <w:rsid w:val="002612D7"/>
    <w:rsid w:val="00280822"/>
    <w:rsid w:val="00463BDC"/>
    <w:rsid w:val="004B7E0D"/>
    <w:rsid w:val="00666EA8"/>
    <w:rsid w:val="008114B4"/>
    <w:rsid w:val="00A51D05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Abdulla</dc:creator>
  <cp:keywords/>
  <dc:description/>
  <cp:lastModifiedBy>Microsoft account</cp:lastModifiedBy>
  <cp:revision>8</cp:revision>
  <dcterms:created xsi:type="dcterms:W3CDTF">2022-08-18T08:01:00Z</dcterms:created>
  <dcterms:modified xsi:type="dcterms:W3CDTF">2022-12-22T11:18:00Z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