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A6" w:rsidRPr="00B001A6" w:rsidRDefault="00DD49BE" w:rsidP="00B00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Hostel Reservation </w:t>
      </w:r>
      <w:r w:rsidR="00B001A6" w:rsidRPr="00B001A6">
        <w:rPr>
          <w:rFonts w:ascii="Times New Roman" w:eastAsia="Times New Roman" w:hAnsi="Times New Roman" w:cs="Times New Roman"/>
          <w:sz w:val="44"/>
          <w:szCs w:val="44"/>
        </w:rPr>
        <w:t>System</w:t>
      </w:r>
    </w:p>
    <w:p w:rsidR="00B001A6" w:rsidRPr="00B001A6" w:rsidRDefault="00B001A6" w:rsidP="00B0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1A6" w:rsidRDefault="00B001A6" w:rsidP="00B00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u w:val="single"/>
        </w:rPr>
      </w:pPr>
      <w:r w:rsidRPr="00B001A6">
        <w:rPr>
          <w:rFonts w:ascii="Times New Roman" w:eastAsia="Times New Roman" w:hAnsi="Times New Roman" w:cs="Times New Roman"/>
          <w:b/>
          <w:caps/>
          <w:sz w:val="40"/>
          <w:szCs w:val="40"/>
          <w:u w:val="single"/>
        </w:rPr>
        <w:t>inroduction</w:t>
      </w:r>
    </w:p>
    <w:p w:rsidR="00DD49BE" w:rsidRPr="00B001A6" w:rsidRDefault="00DD49BE" w:rsidP="00B00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u w:val="single"/>
        </w:rPr>
      </w:pPr>
    </w:p>
    <w:p w:rsidR="00DD49BE" w:rsidRPr="00DD49BE" w:rsidRDefault="00DD49BE" w:rsidP="00DD49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system will be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 designed taking into account the practical need to </w:t>
      </w:r>
      <w:r>
        <w:rPr>
          <w:rFonts w:ascii="Times New Roman" w:eastAsia="Times New Roman" w:hAnsi="Times New Roman" w:cs="Times New Roman"/>
          <w:sz w:val="24"/>
          <w:szCs w:val="24"/>
        </w:rPr>
        <w:t>solve huge amount of problems faced while allocating and booking hostel rooms, using current system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 available. Moreover, it provides an organized way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book, view, allocate and make changes whenever required</w:t>
      </w:r>
      <w:r w:rsidR="00EE6CC1">
        <w:rPr>
          <w:rFonts w:ascii="Times New Roman" w:eastAsia="Times New Roman" w:hAnsi="Times New Roman" w:cs="Times New Roman"/>
          <w:sz w:val="24"/>
          <w:szCs w:val="24"/>
        </w:rPr>
        <w:t xml:space="preserve"> and possible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>. Its design concentrates on 2 types of users:</w:t>
      </w:r>
    </w:p>
    <w:p w:rsidR="00DD49BE" w:rsidRPr="00DD49BE" w:rsidRDefault="00DD49BE" w:rsidP="00DD49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9BE" w:rsidRPr="00DD49BE" w:rsidRDefault="00DD49BE" w:rsidP="00DD49B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9BE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:rsidR="00DD49BE" w:rsidRPr="00DD49BE" w:rsidRDefault="00DD49BE" w:rsidP="00DD49B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9BE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DD49BE" w:rsidRPr="00DD49BE" w:rsidRDefault="00DD49BE" w:rsidP="00DD4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9BE" w:rsidRDefault="00DD49BE" w:rsidP="00DD49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follows a typical event flow seen in such a system.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mainly </w:t>
      </w:r>
      <w:r>
        <w:rPr>
          <w:rFonts w:ascii="Times New Roman" w:eastAsia="Times New Roman" w:hAnsi="Times New Roman" w:cs="Times New Roman"/>
          <w:sz w:val="24"/>
          <w:szCs w:val="24"/>
        </w:rPr>
        <w:t>is from the user point of view. However, ad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minister has been given special privileges to </w:t>
      </w:r>
      <w:r w:rsidR="00524B52">
        <w:rPr>
          <w:rFonts w:ascii="Times New Roman" w:eastAsia="Times New Roman" w:hAnsi="Times New Roman" w:cs="Times New Roman"/>
          <w:sz w:val="24"/>
          <w:szCs w:val="24"/>
        </w:rPr>
        <w:t xml:space="preserve">allocate rooms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easily manage user requests. </w:t>
      </w:r>
    </w:p>
    <w:p w:rsidR="00524B52" w:rsidRPr="00DD49BE" w:rsidRDefault="00524B52" w:rsidP="00DD49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9BE" w:rsidRDefault="00DD49BE" w:rsidP="00DD4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9BE">
        <w:rPr>
          <w:rFonts w:ascii="Times New Roman" w:eastAsia="Times New Roman" w:hAnsi="Times New Roman" w:cs="Times New Roman"/>
          <w:sz w:val="24"/>
          <w:szCs w:val="24"/>
        </w:rPr>
        <w:t>All such information helps one and all to know about all the various achievements and stats of a particular team or sportsman. Firstly, the user has to register by providing his/her details. After registering, user can login using his/her username and password. Then after l</w:t>
      </w:r>
      <w:r>
        <w:rPr>
          <w:rFonts w:ascii="Times New Roman" w:eastAsia="Times New Roman" w:hAnsi="Times New Roman" w:cs="Times New Roman"/>
          <w:sz w:val="24"/>
          <w:szCs w:val="24"/>
        </w:rPr>
        <w:t>ogin, they can view the hostels available and give their preference accordingly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>. E</w:t>
      </w:r>
      <w:r>
        <w:rPr>
          <w:rFonts w:ascii="Times New Roman" w:eastAsia="Times New Roman" w:hAnsi="Times New Roman" w:cs="Times New Roman"/>
          <w:sz w:val="24"/>
          <w:szCs w:val="24"/>
        </w:rPr>
        <w:t>very user is allotted the hostel room</w:t>
      </w:r>
      <w:r w:rsidRPr="00DD49BE">
        <w:rPr>
          <w:rFonts w:ascii="Times New Roman" w:eastAsia="Times New Roman" w:hAnsi="Times New Roman" w:cs="Times New Roman"/>
          <w:sz w:val="24"/>
          <w:szCs w:val="24"/>
        </w:rPr>
        <w:t xml:space="preserve"> only after administrator’s approval. </w:t>
      </w:r>
    </w:p>
    <w:p w:rsidR="00004441" w:rsidRDefault="00004441" w:rsidP="00DD49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41" w:rsidRPr="00004441" w:rsidRDefault="00004441" w:rsidP="00004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The administrator’s work is to check </w:t>
      </w:r>
      <w:r>
        <w:rPr>
          <w:rFonts w:ascii="Times New Roman" w:eastAsia="Times New Roman" w:hAnsi="Times New Roman" w:cs="Times New Roman"/>
          <w:sz w:val="24"/>
          <w:szCs w:val="24"/>
        </w:rPr>
        <w:t>the preference given by the user and allocate the rooms accordingly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In case of any change-of-hostel requests, the user can send a message to the administrator requesting the same, the administrator can resolve any further issues after receiving the request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441" w:rsidRPr="00004441" w:rsidRDefault="00004441" w:rsidP="000044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User Data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P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EA293B">
        <w:rPr>
          <w:rFonts w:ascii="Times New Roman" w:eastAsia="Times New Roman" w:hAnsi="Times New Roman" w:cs="Times New Roman"/>
          <w:sz w:val="24"/>
          <w:szCs w:val="32"/>
        </w:rPr>
        <w:t>User Profile: User Details like Name, Age,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Registration number, Year of Study,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 xml:space="preserve"> Email ID, etc.</w:t>
      </w:r>
    </w:p>
    <w:p w:rsid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EA293B">
        <w:rPr>
          <w:rFonts w:ascii="Times New Roman" w:eastAsia="Times New Roman" w:hAnsi="Times New Roman" w:cs="Times New Roman"/>
          <w:sz w:val="24"/>
          <w:szCs w:val="32"/>
        </w:rPr>
        <w:t>Login details: User’s username and password.</w:t>
      </w:r>
    </w:p>
    <w:p w:rsidR="00EA293B" w:rsidRDefault="00EA293B" w:rsidP="00EA293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User Privileges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User can view the available hostels.</w:t>
      </w:r>
    </w:p>
    <w:p w:rsid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Users can give their preference.</w:t>
      </w:r>
    </w:p>
    <w:p w:rsidR="00EA293B" w:rsidRP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Users can send change requests to the administrator, in case of any problems and issues.</w:t>
      </w: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Administrator Data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004441" w:rsidRDefault="00EA293B" w:rsidP="00DD49B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 w:rsidRPr="00EA293B">
        <w:rPr>
          <w:rFonts w:ascii="Times New Roman" w:eastAsia="Times New Roman" w:hAnsi="Times New Roman" w:cs="Times New Roman"/>
          <w:sz w:val="24"/>
          <w:szCs w:val="32"/>
        </w:rPr>
        <w:t>Login detail</w:t>
      </w:r>
      <w:r>
        <w:rPr>
          <w:rFonts w:ascii="Times New Roman" w:eastAsia="Times New Roman" w:hAnsi="Times New Roman" w:cs="Times New Roman"/>
          <w:sz w:val="24"/>
          <w:szCs w:val="32"/>
        </w:rPr>
        <w:t>s: Admin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>’s username and password.</w:t>
      </w:r>
    </w:p>
    <w:p w:rsid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Default="00EA293B" w:rsidP="00EA29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Administrator Privileges</w:t>
      </w:r>
      <w:r w:rsidRPr="00EA293B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EA293B" w:rsidRPr="00EA293B" w:rsidRDefault="00EA293B" w:rsidP="00EA2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Administrator can view the user’s preferences.</w:t>
      </w:r>
    </w:p>
    <w:p w:rsidR="00EA293B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Administrator can allocate the hostels as per availability and preference, as per the case.</w:t>
      </w:r>
    </w:p>
    <w:p w:rsidR="00EA293B" w:rsidRPr="00DD49BE" w:rsidRDefault="00EA293B" w:rsidP="00EA293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Administrator can receive user requests messages and respond to them, accordingly.</w:t>
      </w:r>
    </w:p>
    <w:p w:rsidR="00EA293B" w:rsidRPr="00DD49BE" w:rsidRDefault="00EA293B" w:rsidP="00EA29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2"/>
        </w:rPr>
      </w:pPr>
    </w:p>
    <w:p w:rsid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293B" w:rsidRPr="00004441" w:rsidRDefault="00EA293B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41" w:rsidRP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4441">
        <w:rPr>
          <w:rFonts w:ascii="Times New Roman" w:eastAsia="Times New Roman" w:hAnsi="Times New Roman" w:cs="Times New Roman"/>
          <w:b/>
          <w:sz w:val="28"/>
          <w:szCs w:val="28"/>
        </w:rPr>
        <w:t>Software Requirements:</w:t>
      </w:r>
    </w:p>
    <w:p w:rsidR="00004441" w:rsidRP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41" w:rsidRP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Tool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NetBeans IDE</w:t>
      </w:r>
      <w:r w:rsidR="00EA2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441" w:rsidRP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Front End                              </w:t>
      </w:r>
      <w:proofErr w:type="gramStart"/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Java Swing module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441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ab/>
      </w:r>
      <w:r w:rsidRPr="00004441">
        <w:rPr>
          <w:rFonts w:ascii="Times New Roman" w:eastAsia="Times New Roman" w:hAnsi="Times New Roman" w:cs="Times New Roman"/>
          <w:sz w:val="24"/>
          <w:szCs w:val="24"/>
        </w:rPr>
        <w:tab/>
      </w:r>
      <w:r w:rsidRPr="0000444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     MySQL</w:t>
      </w:r>
      <w:r w:rsidR="00EA2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41" w:rsidRPr="00524B52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4441">
        <w:rPr>
          <w:rFonts w:ascii="Times New Roman" w:eastAsia="Times New Roman" w:hAnsi="Times New Roman" w:cs="Times New Roman"/>
          <w:b/>
          <w:sz w:val="28"/>
          <w:szCs w:val="28"/>
        </w:rPr>
        <w:t>Software Requirements:</w:t>
      </w:r>
    </w:p>
    <w:p w:rsid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Technologies used:</w:t>
      </w:r>
    </w:p>
    <w:p w:rsidR="00004441" w:rsidRDefault="00004441" w:rsidP="0000444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Swing.</w:t>
      </w:r>
    </w:p>
    <w:p w:rsidR="00004441" w:rsidRDefault="00EA293B" w:rsidP="0000444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TCP/IP or UDP communication.</w:t>
      </w:r>
    </w:p>
    <w:p w:rsidR="00EA293B" w:rsidRDefault="00EA293B" w:rsidP="0000444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Spring framework.</w:t>
      </w:r>
    </w:p>
    <w:p w:rsidR="00EA293B" w:rsidRDefault="00EA293B" w:rsidP="0000444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Servlets.</w:t>
      </w:r>
    </w:p>
    <w:p w:rsidR="00524B52" w:rsidRPr="00524B52" w:rsidRDefault="00524B52" w:rsidP="00524B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4441"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:rsidR="00EA293B" w:rsidRPr="00004441" w:rsidRDefault="00EA293B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Yusuf Ali Imam </w:t>
      </w:r>
      <w:r w:rsidR="00524B52">
        <w:rPr>
          <w:rFonts w:ascii="Times New Roman" w:eastAsia="Times New Roman" w:hAnsi="Times New Roman" w:cs="Times New Roman"/>
          <w:sz w:val="24"/>
          <w:szCs w:val="24"/>
        </w:rPr>
        <w:t>(Roll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no. – 9, Reg. no.-13091</w:t>
      </w:r>
      <w:r w:rsidR="00524B52">
        <w:rPr>
          <w:rFonts w:ascii="Times New Roman" w:eastAsia="Times New Roman" w:hAnsi="Times New Roman" w:cs="Times New Roman"/>
          <w:sz w:val="24"/>
          <w:szCs w:val="24"/>
        </w:rPr>
        <w:t>1092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441" w:rsidRPr="00004441" w:rsidRDefault="00004441" w:rsidP="000044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441">
        <w:rPr>
          <w:rFonts w:ascii="Times New Roman" w:eastAsia="Times New Roman" w:hAnsi="Times New Roman" w:cs="Times New Roman"/>
          <w:sz w:val="24"/>
          <w:szCs w:val="24"/>
        </w:rPr>
        <w:t>Aman Bakshi (</w:t>
      </w:r>
      <w:r w:rsidR="00EA293B">
        <w:rPr>
          <w:rFonts w:ascii="Times New Roman" w:eastAsia="Times New Roman" w:hAnsi="Times New Roman" w:cs="Times New Roman"/>
          <w:sz w:val="24"/>
          <w:szCs w:val="24"/>
        </w:rPr>
        <w:t>Roll no. -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>13</w:t>
      </w:r>
      <w:r w:rsidR="00EA293B">
        <w:rPr>
          <w:rFonts w:ascii="Times New Roman" w:eastAsia="Times New Roman" w:hAnsi="Times New Roman" w:cs="Times New Roman"/>
          <w:sz w:val="24"/>
          <w:szCs w:val="24"/>
        </w:rPr>
        <w:t>, Reg.no- 130911136</w:t>
      </w:r>
      <w:r w:rsidRPr="0000444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01A6" w:rsidRPr="00B001A6" w:rsidRDefault="00B001A6" w:rsidP="00B001A6"/>
    <w:sectPr w:rsidR="00B001A6" w:rsidRPr="00B001A6" w:rsidSect="006A6C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A8C"/>
    <w:multiLevelType w:val="hybridMultilevel"/>
    <w:tmpl w:val="590C8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46CA"/>
    <w:multiLevelType w:val="hybridMultilevel"/>
    <w:tmpl w:val="73D0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178"/>
    <w:multiLevelType w:val="hybridMultilevel"/>
    <w:tmpl w:val="618A5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C5"/>
    <w:rsid w:val="00004441"/>
    <w:rsid w:val="00524B52"/>
    <w:rsid w:val="007639F4"/>
    <w:rsid w:val="008073C5"/>
    <w:rsid w:val="00B001A6"/>
    <w:rsid w:val="00DD49BE"/>
    <w:rsid w:val="00EA293B"/>
    <w:rsid w:val="00E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6EEC"/>
  <w15:chartTrackingRefBased/>
  <w15:docId w15:val="{3202D23F-8926-43A6-84E4-3007150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Bakshi</dc:creator>
  <cp:keywords/>
  <dc:description/>
  <cp:lastModifiedBy>Aman Bakshi</cp:lastModifiedBy>
  <cp:revision>3</cp:revision>
  <dcterms:created xsi:type="dcterms:W3CDTF">2016-10-19T11:05:00Z</dcterms:created>
  <dcterms:modified xsi:type="dcterms:W3CDTF">2016-10-19T11:49:00Z</dcterms:modified>
</cp:coreProperties>
</file>