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062" w:rsidRPr="00555670" w:rsidRDefault="00277062" w:rsidP="002770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670">
        <w:rPr>
          <w:rFonts w:ascii="Times New Roman" w:hAnsi="Times New Roman" w:cs="Times New Roman"/>
          <w:b/>
          <w:sz w:val="28"/>
          <w:szCs w:val="28"/>
        </w:rPr>
        <w:t>ICT 4010</w:t>
      </w:r>
    </w:p>
    <w:p w:rsidR="00163C16" w:rsidRPr="00555670" w:rsidRDefault="00277062" w:rsidP="002770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670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:rsidR="00277062" w:rsidRPr="00555670" w:rsidRDefault="00277062" w:rsidP="002770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5670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C01DE9" w:rsidRPr="001E6969" w:rsidRDefault="00B91DC0" w:rsidP="001E6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969">
        <w:rPr>
          <w:rFonts w:ascii="Times New Roman" w:hAnsi="Times New Roman" w:cs="Times New Roman"/>
          <w:sz w:val="24"/>
          <w:szCs w:val="24"/>
        </w:rPr>
        <w:t>What are mental models, and why are they important in interface design?</w:t>
      </w:r>
      <w:r w:rsidR="0059590B" w:rsidRPr="001E6969">
        <w:rPr>
          <w:rFonts w:ascii="Times New Roman" w:hAnsi="Times New Roman" w:cs="Times New Roman"/>
          <w:sz w:val="24"/>
          <w:szCs w:val="24"/>
        </w:rPr>
        <w:t xml:space="preserve"> What are conceptu</w:t>
      </w:r>
      <w:r w:rsidRPr="001E6969">
        <w:rPr>
          <w:rFonts w:ascii="Times New Roman" w:hAnsi="Times New Roman" w:cs="Times New Roman"/>
          <w:sz w:val="24"/>
          <w:szCs w:val="24"/>
        </w:rPr>
        <w:t>al models</w:t>
      </w:r>
      <w:r w:rsidR="00203C89" w:rsidRPr="001E6969">
        <w:rPr>
          <w:rFonts w:ascii="Times New Roman" w:hAnsi="Times New Roman" w:cs="Times New Roman"/>
          <w:sz w:val="24"/>
          <w:szCs w:val="24"/>
        </w:rPr>
        <w:t xml:space="preserve"> and what forms a system image? Explain with examples.</w:t>
      </w:r>
      <w:r w:rsidRPr="001E6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590B" w:rsidRPr="001E6969" w:rsidRDefault="0059590B" w:rsidP="001E6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969">
        <w:rPr>
          <w:rFonts w:ascii="Times New Roman" w:hAnsi="Times New Roman" w:cs="Times New Roman"/>
          <w:sz w:val="24"/>
          <w:szCs w:val="24"/>
        </w:rPr>
        <w:t>Explain a Model of Structure of Human Memory. What are the types of Long Te</w:t>
      </w:r>
      <w:r w:rsidR="00D007CA" w:rsidRPr="001E6969">
        <w:rPr>
          <w:rFonts w:ascii="Times New Roman" w:hAnsi="Times New Roman" w:cs="Times New Roman"/>
          <w:sz w:val="24"/>
          <w:szCs w:val="24"/>
        </w:rPr>
        <w:t>rm Memory? Explain with examples.</w:t>
      </w:r>
    </w:p>
    <w:p w:rsidR="00555670" w:rsidRPr="001E6969" w:rsidRDefault="00555670" w:rsidP="001E6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969">
        <w:rPr>
          <w:rFonts w:ascii="Times New Roman" w:hAnsi="Times New Roman" w:cs="Times New Roman"/>
          <w:sz w:val="24"/>
          <w:szCs w:val="24"/>
        </w:rPr>
        <w:t>List different interaction styles. Explain command line interface and menus interface with advantages and disadvantages.</w:t>
      </w:r>
    </w:p>
    <w:p w:rsidR="00555670" w:rsidRPr="001E6969" w:rsidRDefault="00E8073E" w:rsidP="001E6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969">
        <w:rPr>
          <w:rFonts w:ascii="Times New Roman" w:hAnsi="Times New Roman" w:cs="Times New Roman"/>
          <w:sz w:val="24"/>
          <w:szCs w:val="24"/>
        </w:rPr>
        <w:t xml:space="preserve">Elaborate </w:t>
      </w:r>
      <w:r w:rsidR="00253EF9" w:rsidRPr="001E6969">
        <w:rPr>
          <w:rFonts w:ascii="Times New Roman" w:hAnsi="Times New Roman" w:cs="Times New Roman"/>
          <w:sz w:val="24"/>
          <w:szCs w:val="24"/>
        </w:rPr>
        <w:t xml:space="preserve">each step in </w:t>
      </w:r>
      <w:r w:rsidRPr="001E6969">
        <w:rPr>
          <w:rFonts w:ascii="Times New Roman" w:hAnsi="Times New Roman" w:cs="Times New Roman"/>
          <w:sz w:val="24"/>
          <w:szCs w:val="24"/>
        </w:rPr>
        <w:t>the process of Interaction Design</w:t>
      </w:r>
      <w:r w:rsidR="006C6CC4" w:rsidRPr="001E6969">
        <w:rPr>
          <w:rFonts w:ascii="Times New Roman" w:hAnsi="Times New Roman" w:cs="Times New Roman"/>
          <w:sz w:val="24"/>
          <w:szCs w:val="24"/>
        </w:rPr>
        <w:t xml:space="preserve"> with examples</w:t>
      </w:r>
      <w:r w:rsidRPr="001E6969">
        <w:rPr>
          <w:rFonts w:ascii="Times New Roman" w:hAnsi="Times New Roman" w:cs="Times New Roman"/>
          <w:sz w:val="24"/>
          <w:szCs w:val="24"/>
        </w:rPr>
        <w:t>.</w:t>
      </w:r>
      <w:r w:rsidR="006C6CC4" w:rsidRPr="001E6969">
        <w:rPr>
          <w:rFonts w:ascii="Times New Roman" w:hAnsi="Times New Roman" w:cs="Times New Roman"/>
          <w:sz w:val="24"/>
          <w:szCs w:val="24"/>
        </w:rPr>
        <w:t xml:space="preserve"> How are personas and scenarios useful?</w:t>
      </w:r>
      <w:r w:rsidRPr="001E69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EA9" w:rsidRPr="001E6969" w:rsidRDefault="001E54DE" w:rsidP="001E69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HCI patterns? </w:t>
      </w:r>
      <w:r w:rsidR="00AF4420" w:rsidRPr="001E6969">
        <w:rPr>
          <w:rFonts w:ascii="Times New Roman" w:hAnsi="Times New Roman" w:cs="Times New Roman"/>
          <w:sz w:val="24"/>
          <w:szCs w:val="24"/>
        </w:rPr>
        <w:t>Explain</w:t>
      </w:r>
      <w:r w:rsidR="00F14848">
        <w:rPr>
          <w:rFonts w:ascii="Times New Roman" w:hAnsi="Times New Roman" w:cs="Times New Roman"/>
          <w:sz w:val="24"/>
          <w:szCs w:val="24"/>
        </w:rPr>
        <w:t xml:space="preserve"> with examples</w:t>
      </w:r>
      <w:bookmarkStart w:id="0" w:name="_GoBack"/>
      <w:bookmarkEnd w:id="0"/>
      <w:r w:rsidR="00AF4420" w:rsidRPr="001E6969">
        <w:rPr>
          <w:rFonts w:ascii="Times New Roman" w:hAnsi="Times New Roman" w:cs="Times New Roman"/>
          <w:sz w:val="24"/>
          <w:szCs w:val="24"/>
        </w:rPr>
        <w:t xml:space="preserve"> h</w:t>
      </w:r>
      <w:r w:rsidR="00B93EA9" w:rsidRPr="001E6969">
        <w:rPr>
          <w:rFonts w:ascii="Times New Roman" w:hAnsi="Times New Roman" w:cs="Times New Roman"/>
          <w:sz w:val="24"/>
          <w:szCs w:val="24"/>
        </w:rPr>
        <w:t xml:space="preserve">ow </w:t>
      </w:r>
      <w:r>
        <w:rPr>
          <w:rFonts w:ascii="Times New Roman" w:hAnsi="Times New Roman" w:cs="Times New Roman"/>
          <w:sz w:val="24"/>
          <w:szCs w:val="24"/>
        </w:rPr>
        <w:t>they</w:t>
      </w:r>
      <w:r w:rsidR="00137D32" w:rsidRPr="001E6969">
        <w:rPr>
          <w:rFonts w:ascii="Times New Roman" w:hAnsi="Times New Roman" w:cs="Times New Roman"/>
          <w:sz w:val="24"/>
          <w:szCs w:val="24"/>
        </w:rPr>
        <w:t xml:space="preserve"> can</w:t>
      </w:r>
      <w:r w:rsidR="00B93EA9" w:rsidRPr="001E6969">
        <w:rPr>
          <w:rFonts w:ascii="Times New Roman" w:hAnsi="Times New Roman" w:cs="Times New Roman"/>
          <w:sz w:val="24"/>
          <w:szCs w:val="24"/>
        </w:rPr>
        <w:t xml:space="preserve"> be used in design. </w:t>
      </w:r>
    </w:p>
    <w:sectPr w:rsidR="00B93EA9" w:rsidRPr="001E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3266"/>
    <w:multiLevelType w:val="hybridMultilevel"/>
    <w:tmpl w:val="49BE8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62"/>
    <w:rsid w:val="00137D32"/>
    <w:rsid w:val="00163C16"/>
    <w:rsid w:val="001C7082"/>
    <w:rsid w:val="001E54DE"/>
    <w:rsid w:val="001E6969"/>
    <w:rsid w:val="00203C89"/>
    <w:rsid w:val="00253EF9"/>
    <w:rsid w:val="00277062"/>
    <w:rsid w:val="00555670"/>
    <w:rsid w:val="0059590B"/>
    <w:rsid w:val="006C6CC4"/>
    <w:rsid w:val="009A56DE"/>
    <w:rsid w:val="00A61473"/>
    <w:rsid w:val="00AF4420"/>
    <w:rsid w:val="00B91DC0"/>
    <w:rsid w:val="00B93EA9"/>
    <w:rsid w:val="00C01DE9"/>
    <w:rsid w:val="00D007CA"/>
    <w:rsid w:val="00E8073E"/>
    <w:rsid w:val="00F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D112-41C8-4867-A68F-F9160F0D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</dc:creator>
  <cp:keywords/>
  <dc:description/>
  <cp:lastModifiedBy>Reena</cp:lastModifiedBy>
  <cp:revision>18</cp:revision>
  <dcterms:created xsi:type="dcterms:W3CDTF">2017-08-22T03:40:00Z</dcterms:created>
  <dcterms:modified xsi:type="dcterms:W3CDTF">2017-08-22T03:59:00Z</dcterms:modified>
</cp:coreProperties>
</file>