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Amazon ML challenge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Data Preprocessing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Dataset has 5 columns</w:t>
      </w:r>
      <w:r w:rsidDel="00000000" w:rsidR="00000000" w:rsidRPr="00000000">
        <w:rPr>
          <w:rtl w:val="0"/>
        </w:rPr>
        <w:t xml:space="preserve">:    Title | Description | Bullet_Points | Brand | Browse_node_ID 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Defects in dataset</w:t>
      </w:r>
      <w:r w:rsidDel="00000000" w:rsidR="00000000" w:rsidRPr="00000000">
        <w:rPr>
          <w:rtl w:val="0"/>
        </w:rPr>
        <w:t xml:space="preserve">:            Many columns has more than 5 entries, this is due to entries in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      columns such as brand and bullet points that have commas in them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Important Points: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rows are of text type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last entry of every row will always be the Browse_node_id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second to last will always be the Brand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entry will always be the beginning of Title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Bullet Points always starts and ends with square brackets []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unnecessary commas are preceded by a backward slash, meaning whenever we encounter a backward slash, the term right next to it is part of that column, thus the title can be separated from the description.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