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लिखित प्रतिवेदन एवं जवाब नोटिस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jc w:val="center"/>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(प्रभारी, मिशन शक्ति केंद्र, थाना भोजपुर एवं पुलिस आयुक्त/वरिष्ठ पुलिस अधीक्षक, गाजियाबाद हेतु)</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2"/>
          <w:szCs w:val="22"/>
          <w:u w:val="single"/>
        </w:rPr>
      </w:pPr>
      <w:r w:rsidDel="00000000" w:rsidR="00000000" w:rsidRPr="00000000">
        <w:rPr>
          <w:rFonts w:ascii="Palanquin Dark" w:cs="Palanquin Dark" w:eastAsia="Palanquin Dark" w:hAnsi="Palanquin Dark"/>
          <w:b w:val="1"/>
          <w:bCs w:val="1"/>
          <w:i w:val="0"/>
          <w:iCs w:val="0"/>
          <w:sz w:val="22"/>
          <w:szCs w:val="22"/>
          <w:u w:val="single"/>
          <w:rtl w:val="0"/>
        </w:rPr>
        <w:t xml:space="preserve">प्रेषक (द्वितीय पक्ष):</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श्री आशीष</w:t>
      </w:r>
      <w:r w:rsidDel="00000000" w:rsidR="00000000" w:rsidRPr="00000000">
        <w:rPr>
          <w:rFonts w:ascii="Palanquin Dark" w:cs="Palanquin Dark" w:eastAsia="Palanquin Dark" w:hAnsi="Palanquin Dark"/>
          <w:sz w:val="22"/>
          <w:szCs w:val="22"/>
          <w:rtl w:val="0"/>
        </w:rPr>
        <w:t xml:space="preserve"> (पति) पुत्र श्री मुन्नी</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श्रीमती उषा देवी</w:t>
      </w:r>
      <w:r w:rsidDel="00000000" w:rsidR="00000000" w:rsidRPr="00000000">
        <w:rPr>
          <w:rFonts w:ascii="Palanquin Dark" w:cs="Palanquin Dark" w:eastAsia="Palanquin Dark" w:hAnsi="Palanquin Dark"/>
          <w:sz w:val="22"/>
          <w:szCs w:val="22"/>
          <w:rtl w:val="0"/>
        </w:rPr>
        <w:t xml:space="preserve"> (सास) पत्नी श्री मुन्नी</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श्रीमती विन्दु</w:t>
      </w:r>
      <w:r w:rsidDel="00000000" w:rsidR="00000000" w:rsidRPr="00000000">
        <w:rPr>
          <w:rFonts w:ascii="Palanquin Dark" w:cs="Palanquin Dark" w:eastAsia="Palanquin Dark" w:hAnsi="Palanquin Dark"/>
          <w:sz w:val="22"/>
          <w:szCs w:val="22"/>
          <w:rtl w:val="0"/>
        </w:rPr>
        <w:t xml:space="preserve"> (नंद) पुत्री श्री मुन्नी</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श्री अमित</w:t>
      </w:r>
      <w:r w:rsidDel="00000000" w:rsidR="00000000" w:rsidRPr="00000000">
        <w:rPr>
          <w:rFonts w:ascii="Palanquin Dark" w:cs="Palanquin Dark" w:eastAsia="Palanquin Dark" w:hAnsi="Palanquin Dark"/>
          <w:sz w:val="22"/>
          <w:szCs w:val="22"/>
          <w:rtl w:val="0"/>
        </w:rPr>
        <w:t xml:space="preserve"> (जेठ) पुत्र श्री मुन्नी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स्थाई निवासी:</w:t>
      </w:r>
      <w:r w:rsidDel="00000000" w:rsidR="00000000" w:rsidRPr="00000000">
        <w:rPr>
          <w:rFonts w:ascii="Palanquin Dark" w:cs="Palanquin Dark" w:eastAsia="Palanquin Dark" w:hAnsi="Palanquin Dark"/>
          <w:sz w:val="22"/>
          <w:szCs w:val="22"/>
          <w:rtl w:val="0"/>
        </w:rPr>
        <w:t xml:space="preserve"> थाना गाजीपुर क्षेत्र, पूर्वी दिल्ली।</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संपर्क सूत्र:</w:t>
      </w:r>
      <w:r w:rsidDel="00000000" w:rsidR="00000000" w:rsidRPr="00000000">
        <w:rPr>
          <w:sz w:val="22"/>
          <w:szCs w:val="22"/>
          <w:rtl w:val="0"/>
        </w:rPr>
        <w:t xml:space="preserve"> 9911748431, 7982871730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2"/>
          <w:szCs w:val="22"/>
          <w:u w:val="single"/>
        </w:rPr>
      </w:pPr>
      <w:r w:rsidDel="00000000" w:rsidR="00000000" w:rsidRPr="00000000">
        <w:rPr>
          <w:rFonts w:ascii="Palanquin Dark" w:cs="Palanquin Dark" w:eastAsia="Palanquin Dark" w:hAnsi="Palanquin Dark"/>
          <w:b w:val="1"/>
          <w:bCs w:val="1"/>
          <w:i w:val="0"/>
          <w:iCs w:val="0"/>
          <w:sz w:val="22"/>
          <w:szCs w:val="22"/>
          <w:u w:val="single"/>
          <w:rtl w:val="0"/>
        </w:rPr>
        <w:t xml:space="preserve">सेवा में,</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1. श्रीमान प्रभारी अधिकारी,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sz w:val="22"/>
          <w:szCs w:val="22"/>
          <w:rtl w:val="0"/>
        </w:rPr>
        <w:t xml:space="preserve">मिशन शक्ति केंद्र, थाना भोजपुर,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sz w:val="22"/>
          <w:szCs w:val="22"/>
          <w:rtl w:val="0"/>
        </w:rPr>
        <w:t xml:space="preserve">पुलिस कमिश्नरेट गाजियाबाद, उत्तर प्रदेश।</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2. प्रतिलिपि सूचनार्थ एवं आवश्यक कार्यवाही हेतु: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श्रीमान पुलिस आयुक्त / वरिष्ठ पुलिस अधीक्षक (SSP),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पुलिस कमिश्नरेट गाजियाबाद, उत्तर प्रदेश।</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विषय:</w:t>
      </w:r>
      <w:r w:rsidDel="00000000" w:rsidR="00000000" w:rsidRPr="00000000">
        <w:rPr>
          <w:rFonts w:ascii="Palanquin Dark" w:cs="Palanquin Dark" w:eastAsia="Palanquin Dark" w:hAnsi="Palanquin Dark"/>
          <w:sz w:val="22"/>
          <w:szCs w:val="22"/>
          <w:rtl w:val="0"/>
        </w:rPr>
        <w:t xml:space="preserve"> प्रथम पक्ष (श्रीमती मंजू) द्वारा प्रस्तुत शिकायती प्रार्थना पत्र पर जारी नोटिस दिनांक 10/09/2026 एवं 13/09/2026 का विधि सम्मत जवाब तथा जान-माल की सुरक्षा एवं मासूम बच्चों के परित्याग के संबंध में प्रतिवेदन।</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Rule="auto"/>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महोदय,</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उपरोक्त विषय के संदर्भ में द्वितीय पक्ष की ओर से निम्नलिखित तथ्य विधि सम्मत कार्यवाही एवं निष्पक्ष जांच हेतु प्रस्तुत किए जा रहे हैं:</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नोटिसों की प्राप्ति एवं घटनाक्रम:</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दिनांक 10/09/2026 को थाना भोजपुर के फोन नंबर [फोन नंबर यहाँ लिखें] से द्वितीय पक्ष को कॉल कर थाने उपस्थित होने का निर्देश दिया गया। द्वितीय पक्ष द्वारा लिखित नोटिस की मांग पर थाना भोजपुर द्वारा जारी नोटिस (दिनांक 10/09/2026) प्राप्त हुआ, जिसमें दिनांक 12/09/2026 को उपस्थित होने के निर्देश थे।</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दिनांक 12/09/2026 को द्वितीय पक्ष के विद्वान अधिवक्ता द्वारा टेलीफोनिक वार्ता कर सुरक्षा कारणों एवं अपरिहार्य परिस्थितियों से अवगत कराते हुए अन्य तिथि नियत करने का अनुरोध किया गया, जिस पर थाना स्तर से सहमति जताते हुए दिनांक 19/09/2026 की तिथि नियत की गई।</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इसके उपरांत भी दिनांक 12/09/2026 एवं 13/09/2026 को पुनः कॉल कर अनुचित दबाव बनाया गया तथा संतोषजनक उत्तर न देते हुए दिनांक 13/09/2026 को पुनः नया नोटिस जारी कर दिया गया।</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सुरक्षा की गंभीर आशंका एवं घटित घटनाएं:</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प्रथम पक्ष (मंजू), उनके परिजनों एवं सहयोगियों द्वारा द्वितीय पक्ष के दिल्ली स्थित निवास स्थान (थाना गाजीपुर क्षेत्र) पर आकर अभद्रता, गाली-गलौज एवं घर में घुसकर जान से मारने की धमकियां दी गईं।</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उक्त व्यक्तियों द्वारा थाना गाजीपुर (दिल्ली) परिसर में भी भारी हंगामा किया गया एवं द्वितीय पक्ष को गंभीर परिणाम भुगतने व जान से मारने की खुली धमकियां दी गईं।</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थाना भोजपुर पुलिस से वार्ता के दौरान सुरक्षा का आश्वासन मांगे जाने पर पुलिस द्वारा सुरक्षा की कोई जिम्मेदारी लेने से स्पष्ट इनकार किया गया, जिससे द्वितीय पक्ष में अपनी जान-माल को लेकर गहरा भय व्याप्त है।</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मासूम बच्चों का परित्याग एवं घोर उपेक्षा:</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प्रथम पक्ष श्रीमती मंजू (पत्नी श्री आशीष कुमार) अपने दो मासूम बच्चों—</w:t>
      </w:r>
      <w:r w:rsidDel="00000000" w:rsidR="00000000" w:rsidRPr="00000000">
        <w:rPr>
          <w:rFonts w:ascii="Palanquin Dark" w:cs="Palanquin Dark" w:eastAsia="Palanquin Dark" w:hAnsi="Palanquin Dark"/>
          <w:b w:val="1"/>
          <w:bCs w:val="1"/>
          <w:sz w:val="22"/>
          <w:szCs w:val="22"/>
          <w:rtl w:val="0"/>
        </w:rPr>
        <w:t xml:space="preserve">एक 4 वर्ष का बेटा एवं एक 2 वर्ष की बेटी</w:t>
      </w:r>
      <w:r w:rsidDel="00000000" w:rsidR="00000000" w:rsidRPr="00000000">
        <w:rPr>
          <w:rFonts w:ascii="Palanquin Dark" w:cs="Palanquin Dark" w:eastAsia="Palanquin Dark" w:hAnsi="Palanquin Dark"/>
          <w:sz w:val="22"/>
          <w:szCs w:val="22"/>
          <w:rtl w:val="0"/>
        </w:rPr>
        <w:t xml:space="preserve">—को रोता-बिलखता और "मम्मा-मम्मा" पुकारता बेसहारा छोड़कर स्वेच्छा से अपने मायके चली गई हैं।</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अबोध शिशुओं को मां की देखरेख, ममता व पोषण की अत्यंत आवश्यकता है, परंतु प्रथम पक्ष ने मातृत्व कर्तव्यों का पूर्णतः परित्याग कर दिया है।</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Fonts w:ascii="Palanquin Dark" w:cs="Palanquin Dark" w:eastAsia="Palanquin Dark" w:hAnsi="Palanquin Dark"/>
          <w:b w:val="1"/>
          <w:bCs w:val="1"/>
          <w:sz w:val="22"/>
          <w:szCs w:val="22"/>
          <w:rtl w:val="0"/>
        </w:rPr>
        <w:t xml:space="preserve">यदि दोनों मासूम बच्चों के स्वास्थ्य, शारीरिक/मानसिक विकास या जीवन पर कोई विपरीत प्रभाव पड़ता है या कोई अप्रिय घटना घटित होती है, तो उसकी संपूर्ण व व्यक्तिगत जिम्मेदारी प्रथम पक्ष श्रीमती मंजू की होगी।</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b w:val="1"/>
          <w:bCs w:val="1"/>
          <w:sz w:val="22"/>
          <w:szCs w:val="22"/>
          <w:rtl w:val="0"/>
        </w:rPr>
        <w:t xml:space="preserve">द्वितीय पक्ष का कानूनी रुख:</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द्वितीय पक्ष कानून का पूर्ण सम्मान करता है। परंतु जान-माल के प्रत्यक्ष खतरे के कारण दिल्ली से गाजियाबाद (थाना भोजपुर) उपस्थित होने में असमर्थ है।</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after="90" w:before="0" w:beforeAutospacing="0" w:lineRule="auto"/>
        <w:ind w:left="1200" w:hanging="360"/>
        <w:jc w:val="both"/>
      </w:pPr>
      <w:r w:rsidDel="00000000" w:rsidR="00000000" w:rsidRPr="00000000">
        <w:rPr>
          <w:rFonts w:ascii="Palanquin Dark" w:cs="Palanquin Dark" w:eastAsia="Palanquin Dark" w:hAnsi="Palanquin Dark"/>
          <w:sz w:val="22"/>
          <w:szCs w:val="22"/>
          <w:rtl w:val="0"/>
        </w:rPr>
        <w:t xml:space="preserve">यदि प्रथम पक्ष सौहार्दपूर्ण वार्ता हेतु इच्छुक नहीं है, तो उक्त शिकायत पर पुलिस स्तर से दबाव बनाने के स्थान पर </w:t>
      </w:r>
      <w:r w:rsidDel="00000000" w:rsidR="00000000" w:rsidRPr="00000000">
        <w:rPr>
          <w:rFonts w:ascii="Palanquin Dark" w:cs="Palanquin Dark" w:eastAsia="Palanquin Dark" w:hAnsi="Palanquin Dark"/>
          <w:b w:val="1"/>
          <w:bCs w:val="1"/>
          <w:sz w:val="22"/>
          <w:szCs w:val="22"/>
          <w:rtl w:val="0"/>
        </w:rPr>
        <w:t xml:space="preserve">मामले को सक्षम न्यायालय (Competent Court) में अग्रेषित/प्रेषित कर दिया जाए</w:t>
      </w:r>
      <w:r w:rsidDel="00000000" w:rsidR="00000000" w:rsidRPr="00000000">
        <w:rPr>
          <w:rFonts w:ascii="Palanquin Dark" w:cs="Palanquin Dark" w:eastAsia="Palanquin Dark" w:hAnsi="Palanquin Dark"/>
          <w:sz w:val="22"/>
          <w:szCs w:val="22"/>
          <w:rtl w:val="0"/>
        </w:rPr>
        <w:t xml:space="preserve">, जहां द्वितीय पक्ष नियमानुसार अपना पक्ष प्रस्तुत करेगा।</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b w:val="1"/>
          <w:bCs w:val="1"/>
          <w:i w:val="0"/>
          <w:iCs w:val="0"/>
          <w:sz w:val="22"/>
          <w:szCs w:val="22"/>
          <w:u w:val="single"/>
        </w:rPr>
      </w:pPr>
      <w:r w:rsidDel="00000000" w:rsidR="00000000" w:rsidRPr="00000000">
        <w:rPr>
          <w:rFonts w:ascii="Palanquin Dark" w:cs="Palanquin Dark" w:eastAsia="Palanquin Dark" w:hAnsi="Palanquin Dark"/>
          <w:b w:val="1"/>
          <w:bCs w:val="1"/>
          <w:i w:val="0"/>
          <w:iCs w:val="0"/>
          <w:sz w:val="22"/>
          <w:szCs w:val="22"/>
          <w:u w:val="single"/>
          <w:rtl w:val="0"/>
        </w:rPr>
        <w:t xml:space="preserve">प्रार्थना (PRAYER):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अतः श्रीमान जी से सविनय निवेदन है कि:</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द्वितीय पक्ष पर व्यक्तिगत उपस्थिति हेतु कोई अनुचित या बाध्यकारी दबाव न बनाया जाए।</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सुरक्षा के खतरे एवं मासूम बच्चों के परित्याग के तथ्यों को आधिकारिक रिकॉर्ड पर लिया जाए।</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उक्त शिकायती प्रार्थना पत्र को अविलंब सक्षम न्यायालय (Court of Law) में प्रेषित करने की कृपा करें।</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द्वितीय पक्ष की जान-माल की सुरक्षा हेतु आवश्यक दिशा-निर्देश जारी किए जाएं।</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दिनांक:</w:t>
      </w:r>
      <w:r w:rsidDel="00000000" w:rsidR="00000000" w:rsidRPr="00000000">
        <w:rPr>
          <w:rFonts w:ascii="Palanquin Dark" w:cs="Palanquin Dark" w:eastAsia="Palanquin Dark" w:hAnsi="Palanquin Dark"/>
          <w:sz w:val="22"/>
          <w:szCs w:val="22"/>
          <w:rtl w:val="0"/>
        </w:rPr>
        <w:t xml:space="preserve"> [तारीख दर्ज करें]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स्थान:</w:t>
      </w:r>
      <w:r w:rsidDel="00000000" w:rsidR="00000000" w:rsidRPr="00000000">
        <w:rPr>
          <w:rFonts w:ascii="Palanquin Dark" w:cs="Palanquin Dark" w:eastAsia="Palanquin Dark" w:hAnsi="Palanquin Dark"/>
          <w:sz w:val="22"/>
          <w:szCs w:val="22"/>
          <w:rtl w:val="0"/>
        </w:rPr>
        <w:t xml:space="preserve"> दिल्ली</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right"/>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भवदीय (द्वितीय पक्ष):</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right"/>
        <w:rPr>
          <w:b w:val="1"/>
          <w:bCs w:val="1"/>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rFonts w:ascii="Palanquin Dark" w:cs="Palanquin Dark" w:eastAsia="Palanquin Dark" w:hAnsi="Palanquin Dark"/>
          <w:sz w:val="22"/>
          <w:szCs w:val="22"/>
          <w:rtl w:val="0"/>
        </w:rPr>
        <w:t xml:space="preserve">1. आशीष (पति): _______________</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rFonts w:ascii="Palanquin Dark" w:cs="Palanquin Dark" w:eastAsia="Palanquin Dark" w:hAnsi="Palanquin Dark"/>
          <w:sz w:val="22"/>
          <w:szCs w:val="22"/>
          <w:rtl w:val="0"/>
        </w:rPr>
        <w:t xml:space="preserve">2. उषा देवी (सास): _______________</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rFonts w:ascii="Palanquin Dark" w:cs="Palanquin Dark" w:eastAsia="Palanquin Dark" w:hAnsi="Palanquin Dark"/>
          <w:sz w:val="22"/>
          <w:szCs w:val="22"/>
          <w:rtl w:val="0"/>
        </w:rPr>
        <w:t xml:space="preserve">3. विन्दु (नंद): _______________</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Rule="auto"/>
        <w:jc w:val="right"/>
        <w:rPr>
          <w:sz w:val="22"/>
          <w:szCs w:val="22"/>
        </w:rPr>
      </w:pPr>
      <w:r w:rsidDel="00000000" w:rsidR="00000000" w:rsidRPr="00000000">
        <w:rPr>
          <w:rFonts w:ascii="Palanquin Dark" w:cs="Palanquin Dark" w:eastAsia="Palanquin Dark" w:hAnsi="Palanquin Dark"/>
          <w:sz w:val="22"/>
          <w:szCs w:val="22"/>
          <w:rtl w:val="0"/>
        </w:rPr>
        <w:t xml:space="preserve">4. अमित (जेठ): _______________</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sz w:val="22"/>
          <w:szCs w:val="22"/>
        </w:rPr>
      </w:pPr>
      <w:r w:rsidDel="00000000" w:rsidR="00000000" w:rsidRPr="00000000">
        <w:rPr>
          <w:rtl w:val="0"/>
        </w:rPr>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DEMAND NOTICE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Rule="auto"/>
        <w:jc w:val="center"/>
        <w:rPr>
          <w:b w:val="1"/>
          <w:bCs w:val="1"/>
          <w:sz w:val="22"/>
          <w:szCs w:val="22"/>
        </w:rPr>
      </w:pPr>
      <w:r w:rsidDel="00000000" w:rsidR="00000000" w:rsidRPr="00000000">
        <w:rPr>
          <w:b w:val="1"/>
          <w:bCs w:val="1"/>
          <w:sz w:val="22"/>
          <w:szCs w:val="22"/>
          <w:rtl w:val="0"/>
        </w:rPr>
        <w:t xml:space="preserve">(By Registered A.D. / Speed Post)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jc w:val="both"/>
        <w:rPr>
          <w:sz w:val="22"/>
          <w:szCs w:val="22"/>
        </w:rPr>
      </w:pPr>
      <w:r w:rsidDel="00000000" w:rsidR="00000000" w:rsidRPr="00000000">
        <w:rPr>
          <w:b w:val="1"/>
          <w:bCs w:val="1"/>
          <w:sz w:val="22"/>
          <w:szCs w:val="22"/>
          <w:rtl w:val="0"/>
        </w:rPr>
        <w:t xml:space="preserve">Ref. No.:</w:t>
      </w:r>
      <w:r w:rsidDel="00000000" w:rsidR="00000000" w:rsidRPr="00000000">
        <w:rPr>
          <w:sz w:val="22"/>
          <w:szCs w:val="22"/>
          <w:rtl w:val="0"/>
        </w:rPr>
        <w:t xml:space="preserve"> ADV/DL/2026/____                                        </w:t>
      </w:r>
      <w:r w:rsidDel="00000000" w:rsidR="00000000" w:rsidRPr="00000000">
        <w:rPr>
          <w:b w:val="1"/>
          <w:bCs w:val="1"/>
          <w:sz w:val="22"/>
          <w:szCs w:val="22"/>
          <w:rtl w:val="0"/>
        </w:rPr>
        <w:t xml:space="preserve">Date:</w:t>
      </w:r>
      <w:r w:rsidDel="00000000" w:rsidR="00000000" w:rsidRPr="00000000">
        <w:rPr>
          <w:sz w:val="22"/>
          <w:szCs w:val="22"/>
          <w:rtl w:val="0"/>
        </w:rPr>
        <w:t xml:space="preserve"> ____/____/2026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2"/>
          <w:szCs w:val="22"/>
          <w:u w:val="single"/>
        </w:rPr>
      </w:pPr>
      <w:r w:rsidDel="00000000" w:rsidR="00000000" w:rsidRPr="00000000">
        <w:rPr>
          <w:b w:val="1"/>
          <w:bCs w:val="1"/>
          <w:i w:val="0"/>
          <w:iCs w:val="0"/>
          <w:sz w:val="22"/>
          <w:szCs w:val="22"/>
          <w:u w:val="single"/>
          <w:rtl w:val="0"/>
        </w:rPr>
        <w:t xml:space="preserve">PREPARED &amp; SENT BY: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[एडवोकेट का नाम]</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sz w:val="22"/>
          <w:szCs w:val="22"/>
          <w:rtl w:val="0"/>
        </w:rPr>
        <w:t xml:space="preserve">एडवोकेट, [कड़कड़डूमा कोर्ट / तीस हजारी कोर्ट / दिल्ली हाई कोर्ट]</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sz w:val="22"/>
          <w:szCs w:val="22"/>
          <w:rtl w:val="0"/>
        </w:rPr>
        <w:t xml:space="preserve">कार्यालय/चेंबर पता: [चेंबर/कार्यालय का पूरा पता, दिल्ली]</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jc w:val="both"/>
        <w:rPr>
          <w:sz w:val="22"/>
          <w:szCs w:val="22"/>
        </w:rPr>
      </w:pPr>
      <w:r w:rsidDel="00000000" w:rsidR="00000000" w:rsidRPr="00000000">
        <w:rPr>
          <w:rFonts w:ascii="Palanquin Dark" w:cs="Palanquin Dark" w:eastAsia="Palanquin Dark" w:hAnsi="Palanquin Dark"/>
          <w:sz w:val="22"/>
          <w:szCs w:val="22"/>
          <w:rtl w:val="0"/>
        </w:rPr>
        <w:t xml:space="preserve">संपर्क: [मोबाइल नंबर] | ई-मेल: [ई-मेल आईडी]</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2"/>
          <w:szCs w:val="22"/>
          <w:u w:val="single"/>
        </w:rPr>
      </w:pPr>
      <w:r w:rsidDel="00000000" w:rsidR="00000000" w:rsidRPr="00000000">
        <w:rPr>
          <w:b w:val="1"/>
          <w:bCs w:val="1"/>
          <w:i w:val="0"/>
          <w:iCs w:val="0"/>
          <w:sz w:val="22"/>
          <w:szCs w:val="22"/>
          <w:u w:val="single"/>
          <w:rtl w:val="0"/>
        </w:rPr>
        <w:t xml:space="preserve">TO (RECIPIENTS / OPPOSITE PARTY):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1. श्रीमती मंजू</w:t>
      </w:r>
      <w:r w:rsidDel="00000000" w:rsidR="00000000" w:rsidRPr="00000000">
        <w:rPr>
          <w:rFonts w:ascii="Palanquin Dark" w:cs="Palanquin Dark" w:eastAsia="Palanquin Dark" w:hAnsi="Palanquin Dark"/>
          <w:sz w:val="22"/>
          <w:szCs w:val="22"/>
          <w:rtl w:val="0"/>
        </w:rPr>
        <w:t xml:space="preserve"> (पत्नी श्री आशीष कुमार)</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2. श्री [पिता का नाम]</w:t>
      </w:r>
      <w:r w:rsidDel="00000000" w:rsidR="00000000" w:rsidRPr="00000000">
        <w:rPr>
          <w:rFonts w:ascii="Palanquin Dark" w:cs="Palanquin Dark" w:eastAsia="Palanquin Dark" w:hAnsi="Palanquin Dark"/>
          <w:sz w:val="22"/>
          <w:szCs w:val="22"/>
          <w:rtl w:val="0"/>
        </w:rPr>
        <w:t xml:space="preserve"> (पिता श्रीमती मंजू)</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निवासी: ग्राम अमराला, फरीदनगर, थाना भोजपुर, जिला गाजियाबाद (उत्तर प्रदेश)।</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विषय:</w:t>
      </w:r>
      <w:r w:rsidDel="00000000" w:rsidR="00000000" w:rsidRPr="00000000">
        <w:rPr>
          <w:rFonts w:ascii="Palanquin Dark" w:cs="Palanquin Dark" w:eastAsia="Palanquin Dark" w:hAnsi="Palanquin Dark"/>
          <w:sz w:val="22"/>
          <w:szCs w:val="22"/>
          <w:rtl w:val="0"/>
        </w:rPr>
        <w:t xml:space="preserve"> बिना किसी न्यायसंगत कारण के 4 वर्ष के पुत्र व 2 वर्ष की पुत्री के परित्याग, दिल्ली स्थित घर व थाना गाजीपुर में आकर उपद्रव व जानलेवा धमकियां देने तथा थाना भोजपुर में झूठी शिकायत दर्ज कराने के संबंध में लीगल डिमांड नोटिस।</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Rule="auto"/>
        <w:jc w:val="both"/>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महोदया / महोदय,</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अपने मुवक्किलों </w:t>
      </w:r>
      <w:r w:rsidDel="00000000" w:rsidR="00000000" w:rsidRPr="00000000">
        <w:rPr>
          <w:rFonts w:ascii="Palanquin Dark" w:cs="Palanquin Dark" w:eastAsia="Palanquin Dark" w:hAnsi="Palanquin Dark"/>
          <w:b w:val="1"/>
          <w:bCs w:val="1"/>
          <w:sz w:val="22"/>
          <w:szCs w:val="22"/>
          <w:rtl w:val="0"/>
        </w:rPr>
        <w:t xml:space="preserve">1. श्री आशीष (पति), 2. श्रीमती उषा देवी (सास), 3. श्रीमती विन्दु (नंद), एवं 4. श्री अमित (जेठ)</w:t>
      </w:r>
      <w:r w:rsidDel="00000000" w:rsidR="00000000" w:rsidRPr="00000000">
        <w:rPr>
          <w:rFonts w:ascii="Palanquin Dark" w:cs="Palanquin Dark" w:eastAsia="Palanquin Dark" w:hAnsi="Palanquin Dark"/>
          <w:sz w:val="22"/>
          <w:szCs w:val="22"/>
          <w:rtl w:val="0"/>
        </w:rPr>
        <w:t xml:space="preserve">, निवासीगण: थाना गाजीपुर क्षेत्र, पूर्वी दिल्ली की ओर से तथा उनके स्पष्ट निर्देशों के अनुपालन में आपको निम्नलिखित लीगल नोटिस प्रेषित कर रहा हूँ:</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यह कि मेरे मुवक्किल श्री आशीष का विवाह आपके (प्राप्तकर्ता सं. 1 श्रीमती मंजू) के साथ हिंदू रीति-रिवाजों के अनुसार संपन्न हुआ था। विवाह के पश्चात आपके दो मासूम बच्चे—एक 4 वर्ष का पुत्र एवं एक 2 वर्ष की पुत्री हैं।</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यह कि आप (श्रीमती मंजू) बिना किसी न्यायसंगत या वैधानिक कारण के अपने दोनों अबोध मासूम बच्चों को बिलखता हुआ छोड़कर स्वेच्छा से अपने मायके चली गई हैं। मातृत्व का यह परित्याग मासूम बच्चों के जीवन एवं स्वास्थ्य के लिए अत्यंत घातक है।</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यह कि आपने एवं आपके परिजनों ने मेरे मुवक्किलों के दिल्ली स्थित निवास स्थान पर अनधिकृत प्रवेश कर गाली-गलौज की एवं जान से मारने की धमकियां दीं। तत्पश्चात थाना गाजीपुर (दिल्ली) में भी भारी उपद्रव कर मेरे मुवक्किलों को गंभीर परिणाम भुगतने की धमकी दी गई।</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यह कि आपने अपने गैर-कानूनी कृत्यों को छिपाने हेतु मिशन शक्ति केंद्र, थाना भोजपुर (गाजियाबाद) में एक झूठी व भ्रामक शिकायत दर्ज कराई है, जिसकी आड़ में पुलिस के माध्यम से अनुचित दबाव बनवाया जा रहा है।</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b w:val="1"/>
          <w:bCs w:val="1"/>
          <w:i w:val="0"/>
          <w:iCs w:val="0"/>
          <w:sz w:val="22"/>
          <w:szCs w:val="22"/>
          <w:u w:val="single"/>
        </w:rPr>
      </w:pPr>
      <w:r w:rsidDel="00000000" w:rsidR="00000000" w:rsidRPr="00000000">
        <w:rPr>
          <w:rFonts w:ascii="Palanquin Dark" w:cs="Palanquin Dark" w:eastAsia="Palanquin Dark" w:hAnsi="Palanquin Dark"/>
          <w:b w:val="1"/>
          <w:bCs w:val="1"/>
          <w:i w:val="0"/>
          <w:iCs w:val="0"/>
          <w:sz w:val="22"/>
          <w:szCs w:val="22"/>
          <w:u w:val="single"/>
          <w:rtl w:val="0"/>
        </w:rPr>
        <w:t xml:space="preserve">LEGAL DEMANDS (मांग):</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अतः इस लीगल डिमांड नोटिस के माध्यम से आपको नोटिस प्राप्ति के </w:t>
      </w:r>
      <w:r w:rsidDel="00000000" w:rsidR="00000000" w:rsidRPr="00000000">
        <w:rPr>
          <w:rFonts w:ascii="Palanquin Dark" w:cs="Palanquin Dark" w:eastAsia="Palanquin Dark" w:hAnsi="Palanquin Dark"/>
          <w:b w:val="1"/>
          <w:bCs w:val="1"/>
          <w:sz w:val="22"/>
          <w:szCs w:val="22"/>
          <w:rtl w:val="0"/>
        </w:rPr>
        <w:t xml:space="preserve">15 (पंद्रह) दिनों</w:t>
      </w:r>
      <w:r w:rsidDel="00000000" w:rsidR="00000000" w:rsidRPr="00000000">
        <w:rPr>
          <w:rFonts w:ascii="Palanquin Dark" w:cs="Palanquin Dark" w:eastAsia="Palanquin Dark" w:hAnsi="Palanquin Dark"/>
          <w:sz w:val="22"/>
          <w:szCs w:val="22"/>
          <w:rtl w:val="0"/>
        </w:rPr>
        <w:t xml:space="preserve"> के भीतर निम्नलिखित कार्यवाहियां करने हेतु निर्देशित किया जाता है:</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तुरंत अपने मातृत्व कर्तव्यों को पुनारंभ करते हुए दोनों मासूम बच्चों के पालन-पोषण व सुरक्षा हेतु उचित कदम उठाएं या शांतिपूर्ण एवं विधि सम्मत तरीके से वार्ता करें।</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मेरे मुवक्किलों को डराना-धमकाना, घर/थाने आकर उपद्रव करना तथा जानलेवा धमकियां देना तत्काल बंद करें।</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Fonts w:ascii="Palanquin Dark" w:cs="Palanquin Dark" w:eastAsia="Palanquin Dark" w:hAnsi="Palanquin Dark"/>
          <w:sz w:val="22"/>
          <w:szCs w:val="22"/>
          <w:rtl w:val="0"/>
        </w:rPr>
        <w:t xml:space="preserve">थाना भोजपुर (गाजियाबाद) में प्रेषित झूठी शिकायत को अविलंब वापस लें अथवा मामले को सक्षम न्यायालय (Competent Court) के समक्ष चलने दें।</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विशिष्ट चेतावनी:</w:t>
      </w:r>
      <w:r w:rsidDel="00000000" w:rsidR="00000000" w:rsidRPr="00000000">
        <w:rPr>
          <w:rFonts w:ascii="Palanquin Dark" w:cs="Palanquin Dark" w:eastAsia="Palanquin Dark" w:hAnsi="Palanquin Dark"/>
          <w:sz w:val="22"/>
          <w:szCs w:val="22"/>
          <w:rtl w:val="0"/>
        </w:rPr>
        <w:t xml:space="preserve"> यदि आपके द्वारा परित्यक्त दोनों मासूम बच्चों के स्वास्थ्य, मानसिक या शारीरिक स्थिति पर कोई दुष्प्रभाव पड़ता है या कोई अप्रिय घटना घटित होती है, तो उसकी संपूर्ण दीवानी (Civil) एवं आपराधिक (Criminal) जिम्मेदारी आपकी होगी।</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sz w:val="22"/>
          <w:szCs w:val="22"/>
          <w:rtl w:val="0"/>
        </w:rPr>
        <w:t xml:space="preserve">यदि आप 15 दिनों के भीतर उक्त मांगों का अनुपालन नहीं करती हैं, तो मेरे मुवक्किल आपके विरुद्ध सक्षम न्यायालय में </w:t>
      </w:r>
      <w:r w:rsidDel="00000000" w:rsidR="00000000" w:rsidRPr="00000000">
        <w:rPr>
          <w:rFonts w:ascii="Palanquin Dark" w:cs="Palanquin Dark" w:eastAsia="Palanquin Dark" w:hAnsi="Palanquin Dark"/>
          <w:b w:val="1"/>
          <w:bCs w:val="1"/>
          <w:sz w:val="22"/>
          <w:szCs w:val="22"/>
          <w:rtl w:val="0"/>
        </w:rPr>
        <w:t xml:space="preserve">Guardians and Wards Act, भारतीय न्याय संहिता (BNS, 2023)</w:t>
      </w:r>
      <w:r w:rsidDel="00000000" w:rsidR="00000000" w:rsidRPr="00000000">
        <w:rPr>
          <w:rFonts w:ascii="Palanquin Dark" w:cs="Palanquin Dark" w:eastAsia="Palanquin Dark" w:hAnsi="Palanquin Dark"/>
          <w:sz w:val="22"/>
          <w:szCs w:val="22"/>
          <w:rtl w:val="0"/>
        </w:rPr>
        <w:t xml:space="preserve"> की प्रासंगिक धाराओं एवं मानहानि हेतु विधिक कार्यवाही करने को बाध्य होंगे, जिसके समस्त व्यय की जिम्मेदारी आपकी होगी।</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स्थान:</w:t>
      </w:r>
      <w:r w:rsidDel="00000000" w:rsidR="00000000" w:rsidRPr="00000000">
        <w:rPr>
          <w:rFonts w:ascii="Palanquin Dark" w:cs="Palanquin Dark" w:eastAsia="Palanquin Dark" w:hAnsi="Palanquin Dark"/>
          <w:sz w:val="22"/>
          <w:szCs w:val="22"/>
          <w:rtl w:val="0"/>
        </w:rPr>
        <w:t xml:space="preserve"> दिल्ली</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Rule="auto"/>
        <w:jc w:val="both"/>
        <w:rPr>
          <w:sz w:val="22"/>
          <w:szCs w:val="22"/>
        </w:rPr>
      </w:pPr>
      <w:r w:rsidDel="00000000" w:rsidR="00000000" w:rsidRPr="00000000">
        <w:rPr>
          <w:rFonts w:ascii="Palanquin Dark" w:cs="Palanquin Dark" w:eastAsia="Palanquin Dark" w:hAnsi="Palanquin Dark"/>
          <w:b w:val="1"/>
          <w:bCs w:val="1"/>
          <w:sz w:val="22"/>
          <w:szCs w:val="22"/>
          <w:rtl w:val="0"/>
        </w:rPr>
        <w:t xml:space="preserve">दिनांक:</w:t>
      </w:r>
      <w:r w:rsidDel="00000000" w:rsidR="00000000" w:rsidRPr="00000000">
        <w:rPr>
          <w:sz w:val="22"/>
          <w:szCs w:val="22"/>
          <w:rtl w:val="0"/>
        </w:rPr>
        <w:t xml:space="preserve"> ____/____/2026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right"/>
        <w:rPr>
          <w:b w:val="1"/>
          <w:bCs w:val="1"/>
          <w:sz w:val="22"/>
          <w:szCs w:val="22"/>
        </w:rPr>
      </w:pPr>
      <w:r w:rsidDel="00000000" w:rsidR="00000000" w:rsidRPr="00000000">
        <w:rPr>
          <w:rFonts w:ascii="Palanquin Dark" w:cs="Palanquin Dark" w:eastAsia="Palanquin Dark" w:hAnsi="Palanquin Dark"/>
          <w:b w:val="1"/>
          <w:bCs w:val="1"/>
          <w:sz w:val="22"/>
          <w:szCs w:val="22"/>
          <w:rtl w:val="0"/>
        </w:rPr>
        <w:t xml:space="preserve">[एडवोकेट का नाम]</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right"/>
        <w:rPr>
          <w:sz w:val="22"/>
          <w:szCs w:val="22"/>
        </w:rPr>
      </w:pPr>
      <w:r w:rsidDel="00000000" w:rsidR="00000000" w:rsidRPr="00000000">
        <w:rPr>
          <w:rFonts w:ascii="Palanquin Dark" w:cs="Palanquin Dark" w:eastAsia="Palanquin Dark" w:hAnsi="Palanquin Dark"/>
          <w:sz w:val="22"/>
          <w:szCs w:val="22"/>
          <w:rtl w:val="0"/>
        </w:rPr>
        <w:t xml:space="preserve">एडवोकेट, दिल्ली कोर्ट</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Rule="auto"/>
        <w:jc w:val="right"/>
        <w:rPr>
          <w:sz w:val="22"/>
          <w:szCs w:val="22"/>
        </w:rPr>
      </w:pPr>
      <w:r w:rsidDel="00000000" w:rsidR="00000000" w:rsidRPr="00000000">
        <w:rPr>
          <w:rFonts w:ascii="Palanquin Dark" w:cs="Palanquin Dark" w:eastAsia="Palanquin Dark" w:hAnsi="Palanquin Dark"/>
          <w:sz w:val="22"/>
          <w:szCs w:val="22"/>
          <w:rtl w:val="0"/>
        </w:rPr>
        <w:t xml:space="preserve">(मुवक्किलों की ओर से)</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25" w:before="240" w:lineRule="auto"/>
      <w:jc w:val="center"/>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jc w:val="center"/>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pPr>
    <w:rPr>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