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58A7" w14:textId="77777777" w:rsidR="004E2649" w:rsidRPr="004E2649" w:rsidRDefault="004E2649" w:rsidP="004E2649">
      <w:r w:rsidRPr="004E2649">
        <w:t>1. Shuffling Trade Order (Reality Checking)</w:t>
      </w:r>
    </w:p>
    <w:p w14:paraId="5204F4D4" w14:textId="77777777" w:rsidR="004E2649" w:rsidRPr="004E2649" w:rsidRDefault="004E2649" w:rsidP="004E2649">
      <w:pPr>
        <w:numPr>
          <w:ilvl w:val="0"/>
          <w:numId w:val="1"/>
        </w:numPr>
      </w:pPr>
      <w:r w:rsidRPr="004E2649">
        <w:rPr>
          <w:b/>
          <w:bCs/>
        </w:rPr>
        <w:t>In the Code</w:t>
      </w:r>
      <w:r w:rsidRPr="004E2649">
        <w:t>: </w:t>
      </w:r>
    </w:p>
    <w:p w14:paraId="23315417" w14:textId="1F34ACD9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01EC14FF" wp14:editId="2B74141F">
                <wp:extent cx="304800" cy="304800"/>
                <wp:effectExtent l="0" t="0" r="0" b="0"/>
                <wp:docPr id="1871756034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7C95D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73BF7D" w14:textId="77777777" w:rsidR="004E2649" w:rsidRPr="004E2649" w:rsidRDefault="004E2649" w:rsidP="004E2649">
      <w:r w:rsidRPr="004E2649">
        <w:t>utils.py:L138 uses rng.permutation(returns) to randomize the trade sequence.</w:t>
      </w:r>
    </w:p>
    <w:p w14:paraId="1185DCAE" w14:textId="77777777" w:rsidR="004E2649" w:rsidRPr="004E2649" w:rsidRDefault="004E2649" w:rsidP="004E2649">
      <w:pPr>
        <w:numPr>
          <w:ilvl w:val="0"/>
          <w:numId w:val="1"/>
        </w:numPr>
      </w:pPr>
      <w:r w:rsidRPr="004E2649">
        <w:rPr>
          <w:b/>
          <w:bCs/>
        </w:rPr>
        <w:t>In the UI</w:t>
      </w:r>
      <w:r w:rsidRPr="004E2649">
        <w:t>: Renders as the background "Probability Cloud" on the main chart, with your original backtest overlayed as a solid white line so you can see if your history was an outlier (</w:t>
      </w:r>
    </w:p>
    <w:p w14:paraId="576FB083" w14:textId="6673C123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58EE3501" wp14:editId="262B4E9E">
                <wp:extent cx="304800" cy="304800"/>
                <wp:effectExtent l="0" t="0" r="0" b="0"/>
                <wp:docPr id="454243414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A95E0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D37F5B" w14:textId="77777777" w:rsidR="004E2649" w:rsidRPr="004E2649" w:rsidRDefault="004E2649" w:rsidP="004E2649">
      <w:r w:rsidRPr="004E2649">
        <w:t>monte_carlo_dashboard.py:L759-764).</w:t>
      </w:r>
    </w:p>
    <w:p w14:paraId="36C9CA3C" w14:textId="77777777" w:rsidR="004E2649" w:rsidRPr="004E2649" w:rsidRDefault="004E2649" w:rsidP="004E2649">
      <w:r w:rsidRPr="004E2649">
        <w:t>2. Execution Friction (Slippage/Noise)</w:t>
      </w:r>
    </w:p>
    <w:p w14:paraId="76602328" w14:textId="77777777" w:rsidR="004E2649" w:rsidRPr="004E2649" w:rsidRDefault="004E2649" w:rsidP="004E2649">
      <w:pPr>
        <w:numPr>
          <w:ilvl w:val="0"/>
          <w:numId w:val="2"/>
        </w:numPr>
      </w:pPr>
      <w:r w:rsidRPr="004E2649">
        <w:rPr>
          <w:b/>
          <w:bCs/>
        </w:rPr>
        <w:t>In the Code</w:t>
      </w:r>
      <w:r w:rsidRPr="004E2649">
        <w:t>: </w:t>
      </w:r>
    </w:p>
    <w:p w14:paraId="61319AAF" w14:textId="08811BDB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45745450" wp14:editId="317C4C1F">
                <wp:extent cx="304800" cy="304800"/>
                <wp:effectExtent l="0" t="0" r="0" b="0"/>
                <wp:docPr id="399139758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7EA20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080DCE" w14:textId="77777777" w:rsidR="004E2649" w:rsidRPr="004E2649" w:rsidRDefault="004E2649" w:rsidP="004E2649">
      <w:r w:rsidRPr="004E2649">
        <w:t>utils.py:L139-140 generates random uniform noise in the range of $\pm0.3%$ (rng.uniform(-0.003, 0.003)) and adds it to each shuffled return.</w:t>
      </w:r>
    </w:p>
    <w:p w14:paraId="1B0676B3" w14:textId="77777777" w:rsidR="004E2649" w:rsidRPr="004E2649" w:rsidRDefault="004E2649" w:rsidP="004E2649">
      <w:pPr>
        <w:numPr>
          <w:ilvl w:val="0"/>
          <w:numId w:val="2"/>
        </w:numPr>
      </w:pPr>
      <w:r w:rsidRPr="004E2649">
        <w:rPr>
          <w:b/>
          <w:bCs/>
        </w:rPr>
        <w:t>In the UI</w:t>
      </w:r>
      <w:r w:rsidRPr="004E2649">
        <w:t>: Included in the </w:t>
      </w:r>
      <w:r w:rsidRPr="004E2649">
        <w:rPr>
          <w:b/>
          <w:bCs/>
        </w:rPr>
        <w:t>Interpretation</w:t>
      </w:r>
      <w:r w:rsidRPr="004E2649">
        <w:t> narrative card at the bottom: </w:t>
      </w:r>
      <w:r w:rsidRPr="004E2649">
        <w:rPr>
          <w:i/>
          <w:iCs/>
        </w:rPr>
        <w:t>"...shuffling trades with ±0.3% per-trade noise..."</w:t>
      </w:r>
      <w:r w:rsidRPr="004E2649">
        <w:t> (</w:t>
      </w:r>
    </w:p>
    <w:p w14:paraId="620462DA" w14:textId="212FF355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1AD34F97" wp14:editId="4DFA94EC">
                <wp:extent cx="304800" cy="304800"/>
                <wp:effectExtent l="0" t="0" r="0" b="0"/>
                <wp:docPr id="1218431996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B3298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513D61" w14:textId="77777777" w:rsidR="004E2649" w:rsidRPr="004E2649" w:rsidRDefault="004E2649" w:rsidP="004E2649">
      <w:r w:rsidRPr="004E2649">
        <w:t>monte_carlo_dashboard.py:L929-930).</w:t>
      </w:r>
    </w:p>
    <w:p w14:paraId="10AC9991" w14:textId="77777777" w:rsidR="004E2649" w:rsidRPr="004E2649" w:rsidRDefault="004E2649" w:rsidP="004E2649">
      <w:r w:rsidRPr="004E2649">
        <w:t>3. Exposing Drawdown Risk (Worst 5% Drawdown)</w:t>
      </w:r>
    </w:p>
    <w:p w14:paraId="488C15A9" w14:textId="77777777" w:rsidR="004E2649" w:rsidRPr="004E2649" w:rsidRDefault="004E2649" w:rsidP="004E2649">
      <w:pPr>
        <w:numPr>
          <w:ilvl w:val="0"/>
          <w:numId w:val="3"/>
        </w:numPr>
      </w:pPr>
      <w:r w:rsidRPr="004E2649">
        <w:rPr>
          <w:b/>
          <w:bCs/>
        </w:rPr>
        <w:t>In the Code</w:t>
      </w:r>
      <w:r w:rsidRPr="004E2649">
        <w:t>: </w:t>
      </w:r>
    </w:p>
    <w:p w14:paraId="4127C0E6" w14:textId="2E5C764E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37A1151E" wp14:editId="24D22EDC">
                <wp:extent cx="304800" cy="304800"/>
                <wp:effectExtent l="0" t="0" r="0" b="0"/>
                <wp:docPr id="1971450071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F50E2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1FFC7D" w14:textId="77777777" w:rsidR="004E2649" w:rsidRPr="004E2649" w:rsidRDefault="004E2649" w:rsidP="004E2649">
      <w:r w:rsidRPr="004E2649">
        <w:t>utils.py:L162 calculates the 95th percentile worst drawdown across all simulation paths (p95_max_dd).</w:t>
      </w:r>
    </w:p>
    <w:p w14:paraId="3F262572" w14:textId="77777777" w:rsidR="004E2649" w:rsidRPr="004E2649" w:rsidRDefault="004E2649" w:rsidP="004E2649">
      <w:pPr>
        <w:numPr>
          <w:ilvl w:val="0"/>
          <w:numId w:val="3"/>
        </w:numPr>
      </w:pPr>
      <w:r w:rsidRPr="004E2649">
        <w:rPr>
          <w:b/>
          <w:bCs/>
        </w:rPr>
        <w:t>In the UI</w:t>
      </w:r>
      <w:r w:rsidRPr="004E2649">
        <w:t>: Rendered in the </w:t>
      </w:r>
      <w:r w:rsidRPr="004E2649">
        <w:rPr>
          <w:b/>
          <w:bCs/>
        </w:rPr>
        <w:t>Worst 5% Drawdown</w:t>
      </w:r>
      <w:r w:rsidRPr="004E2649">
        <w:t> card (e.g., displaying -24.5%) and visualised in the </w:t>
      </w:r>
      <w:r w:rsidRPr="004E2649">
        <w:rPr>
          <w:b/>
          <w:bCs/>
        </w:rPr>
        <w:t>Max Drawdown (%) Histogram</w:t>
      </w:r>
      <w:r w:rsidRPr="004E2649">
        <w:t> on the bottom right (</w:t>
      </w:r>
    </w:p>
    <w:p w14:paraId="35775EAE" w14:textId="7E3DA04C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39B401C1" wp14:editId="4D98E95E">
                <wp:extent cx="304800" cy="304800"/>
                <wp:effectExtent l="0" t="0" r="0" b="0"/>
                <wp:docPr id="605372500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419C7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781200" w14:textId="77777777" w:rsidR="004E2649" w:rsidRPr="004E2649" w:rsidRDefault="004E2649" w:rsidP="004E2649">
      <w:r w:rsidRPr="004E2649">
        <w:lastRenderedPageBreak/>
        <w:t>monte_carlo_dashboard.py:L659-663, </w:t>
      </w:r>
    </w:p>
    <w:p w14:paraId="7C576D34" w14:textId="42BCE303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49B42B7E" wp14:editId="442B0DCA">
                <wp:extent cx="304800" cy="304800"/>
                <wp:effectExtent l="0" t="0" r="0" b="0"/>
                <wp:docPr id="544322775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053FE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05509D" w14:textId="77777777" w:rsidR="004E2649" w:rsidRPr="004E2649" w:rsidRDefault="004E2649" w:rsidP="004E2649">
      <w:r w:rsidRPr="004E2649">
        <w:t>monte_carlo_dashboard.py:L854-893).</w:t>
      </w:r>
    </w:p>
    <w:p w14:paraId="03F26018" w14:textId="77777777" w:rsidR="004E2649" w:rsidRPr="004E2649" w:rsidRDefault="004E2649" w:rsidP="004E2649">
      <w:r w:rsidRPr="004E2649">
        <w:t>4. Overfitting Alert (Curve-Fitting detector)</w:t>
      </w:r>
    </w:p>
    <w:p w14:paraId="045D3005" w14:textId="77777777" w:rsidR="004E2649" w:rsidRPr="004E2649" w:rsidRDefault="004E2649" w:rsidP="004E2649">
      <w:pPr>
        <w:numPr>
          <w:ilvl w:val="0"/>
          <w:numId w:val="4"/>
        </w:numPr>
      </w:pPr>
      <w:r w:rsidRPr="004E2649">
        <w:rPr>
          <w:b/>
          <w:bCs/>
        </w:rPr>
        <w:t>In the Code</w:t>
      </w:r>
      <w:r w:rsidRPr="004E2649">
        <w:t>: </w:t>
      </w:r>
    </w:p>
    <w:p w14:paraId="0607E53F" w14:textId="24FC6A07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1FF56D92" wp14:editId="0DD44F8C">
                <wp:extent cx="304800" cy="304800"/>
                <wp:effectExtent l="0" t="0" r="0" b="0"/>
                <wp:docPr id="1063928643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9833F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F2428D" w14:textId="77777777" w:rsidR="004E2649" w:rsidRPr="004E2649" w:rsidRDefault="004E2649" w:rsidP="004E2649">
      <w:r w:rsidRPr="004E2649">
        <w:t>utils.py:L150, 166 checks where the original final return ranks vs. the simulated paths. If the original performance is in the top 10% (pct_rank &gt; 0.90), it triggers overfitting_flag = True.</w:t>
      </w:r>
    </w:p>
    <w:p w14:paraId="23F022EB" w14:textId="77777777" w:rsidR="004E2649" w:rsidRPr="004E2649" w:rsidRDefault="004E2649" w:rsidP="004E2649">
      <w:pPr>
        <w:numPr>
          <w:ilvl w:val="0"/>
          <w:numId w:val="4"/>
        </w:numPr>
      </w:pPr>
      <w:r w:rsidRPr="004E2649">
        <w:rPr>
          <w:b/>
          <w:bCs/>
        </w:rPr>
        <w:t>In the UI</w:t>
      </w:r>
      <w:r w:rsidRPr="004E2649">
        <w:t>: Displayed as the </w:t>
      </w:r>
      <w:r w:rsidRPr="004E2649">
        <w:rPr>
          <w:b/>
          <w:bCs/>
        </w:rPr>
        <w:t>Overfitting Risk</w:t>
      </w:r>
      <w:r w:rsidRPr="004E2649">
        <w:t> KPI card (showing P92, etc.). If overfit, the card turns red and says </w:t>
      </w:r>
      <w:r w:rsidRPr="004E2649">
        <w:rPr>
          <w:i/>
          <w:iCs/>
        </w:rPr>
        <w:t>"suspiciously high — potential overfitting detected"</w:t>
      </w:r>
      <w:r w:rsidRPr="004E2649">
        <w:t> (</w:t>
      </w:r>
    </w:p>
    <w:p w14:paraId="4E786969" w14:textId="6364F493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257949FD" wp14:editId="4F5AA47B">
                <wp:extent cx="304800" cy="304800"/>
                <wp:effectExtent l="0" t="0" r="0" b="0"/>
                <wp:docPr id="944132889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9E438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70CB64" w14:textId="77777777" w:rsidR="004E2649" w:rsidRPr="004E2649" w:rsidRDefault="004E2649" w:rsidP="004E2649">
      <w:r w:rsidRPr="004E2649">
        <w:t>monte_carlo_dashboard.py:L664-668, </w:t>
      </w:r>
    </w:p>
    <w:p w14:paraId="0E37AAE6" w14:textId="40B2FA85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3918417B" wp14:editId="06D8A808">
                <wp:extent cx="304800" cy="304800"/>
                <wp:effectExtent l="0" t="0" r="0" b="0"/>
                <wp:docPr id="696367970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F5ACC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A3FEDE" w14:textId="77777777" w:rsidR="004E2649" w:rsidRPr="004E2649" w:rsidRDefault="004E2649" w:rsidP="004E2649">
      <w:r w:rsidRPr="004E2649">
        <w:t>monte_carlo_dashboard.py:L904-909).</w:t>
      </w:r>
    </w:p>
    <w:p w14:paraId="16753ECD" w14:textId="77777777" w:rsidR="004E2649" w:rsidRPr="004E2649" w:rsidRDefault="004E2649" w:rsidP="004E2649">
      <w:r w:rsidRPr="004E2649">
        <w:t>5. Odds of Losing Money (Probability of Loss)</w:t>
      </w:r>
    </w:p>
    <w:p w14:paraId="2AF70222" w14:textId="77777777" w:rsidR="004E2649" w:rsidRPr="004E2649" w:rsidRDefault="004E2649" w:rsidP="004E2649">
      <w:pPr>
        <w:numPr>
          <w:ilvl w:val="0"/>
          <w:numId w:val="5"/>
        </w:numPr>
      </w:pPr>
      <w:r w:rsidRPr="004E2649">
        <w:rPr>
          <w:b/>
          <w:bCs/>
        </w:rPr>
        <w:t>In the Code</w:t>
      </w:r>
      <w:r w:rsidRPr="004E2649">
        <w:t>: </w:t>
      </w:r>
    </w:p>
    <w:p w14:paraId="6119AD03" w14:textId="5960DF24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7294EBF7" wp14:editId="0C4F4D9B">
                <wp:extent cx="304800" cy="304800"/>
                <wp:effectExtent l="0" t="0" r="0" b="0"/>
                <wp:docPr id="295501757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13208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0F440D" w14:textId="77777777" w:rsidR="004E2649" w:rsidRPr="004E2649" w:rsidRDefault="004E2649" w:rsidP="004E2649">
      <w:r w:rsidRPr="004E2649">
        <w:t>utils.py:L158 calculates the fraction of simulated runs that ended below your starting capital: np.mean(final_values &lt; starting_capital).</w:t>
      </w:r>
    </w:p>
    <w:p w14:paraId="31B27925" w14:textId="77777777" w:rsidR="004E2649" w:rsidRPr="004E2649" w:rsidRDefault="004E2649" w:rsidP="004E2649">
      <w:pPr>
        <w:numPr>
          <w:ilvl w:val="0"/>
          <w:numId w:val="5"/>
        </w:numPr>
      </w:pPr>
      <w:r w:rsidRPr="004E2649">
        <w:rPr>
          <w:b/>
          <w:bCs/>
        </w:rPr>
        <w:t>In the UI</w:t>
      </w:r>
      <w:r w:rsidRPr="004E2649">
        <w:t>: Displayed as the </w:t>
      </w:r>
      <w:r w:rsidRPr="004E2649">
        <w:rPr>
          <w:b/>
          <w:bCs/>
        </w:rPr>
        <w:t>Probability of Loss</w:t>
      </w:r>
      <w:r w:rsidRPr="004E2649">
        <w:t> KPI card, showing the exact percentage (e.g. 12.5%) and the number of failing simulations (</w:t>
      </w:r>
    </w:p>
    <w:p w14:paraId="26DE52CA" w14:textId="2710EAE1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562D4C3A" wp14:editId="14B2B686">
                <wp:extent cx="304800" cy="304800"/>
                <wp:effectExtent l="0" t="0" r="0" b="0"/>
                <wp:docPr id="206124307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C6517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1ADAC3" w14:textId="77777777" w:rsidR="004E2649" w:rsidRPr="004E2649" w:rsidRDefault="004E2649" w:rsidP="004E2649">
      <w:r w:rsidRPr="004E2649">
        <w:t>monte_carlo_dashboard.py:L649-653).</w:t>
      </w:r>
    </w:p>
    <w:p w14:paraId="33473A57" w14:textId="77777777" w:rsidR="004E2649" w:rsidRPr="004E2649" w:rsidRDefault="004E2649" w:rsidP="004E2649">
      <w:r w:rsidRPr="004E2649">
        <w:t>6. Safeguarding Leverage Sizing</w:t>
      </w:r>
    </w:p>
    <w:p w14:paraId="4E95EABB" w14:textId="77777777" w:rsidR="004E2649" w:rsidRPr="004E2649" w:rsidRDefault="004E2649" w:rsidP="004E2649">
      <w:pPr>
        <w:numPr>
          <w:ilvl w:val="0"/>
          <w:numId w:val="6"/>
        </w:numPr>
      </w:pPr>
      <w:r w:rsidRPr="004E2649">
        <w:rPr>
          <w:b/>
          <w:bCs/>
        </w:rPr>
        <w:lastRenderedPageBreak/>
        <w:t>In the Code/UI</w:t>
      </w:r>
      <w:r w:rsidRPr="004E2649">
        <w:t>: The code does </w:t>
      </w:r>
      <w:r w:rsidRPr="004E2649">
        <w:rPr>
          <w:i/>
          <w:iCs/>
        </w:rPr>
        <w:t>not</w:t>
      </w:r>
      <w:r w:rsidRPr="004E2649">
        <w:t> automatically calculate a "leverage multiplier" for you. Instead, it provides the raw risk inputs: the probability of your maximum drawdown exceeding 20% or 30% (prob_dd_20 and prob_dd_30). These are displayed directly on the UI card (</w:t>
      </w:r>
    </w:p>
    <w:p w14:paraId="685ADA94" w14:textId="4ADEEC85" w:rsidR="004E2649" w:rsidRPr="004E2649" w:rsidRDefault="004E2649" w:rsidP="004E2649">
      <w:r w:rsidRPr="004E2649">
        <mc:AlternateContent>
          <mc:Choice Requires="wps">
            <w:drawing>
              <wp:inline distT="0" distB="0" distL="0" distR="0" wp14:anchorId="22D243AF" wp14:editId="18B3F587">
                <wp:extent cx="304800" cy="304800"/>
                <wp:effectExtent l="0" t="0" r="0" b="0"/>
                <wp:docPr id="203862328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52E3D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804705" w14:textId="77777777" w:rsidR="004E2649" w:rsidRPr="004E2649" w:rsidRDefault="004E2649" w:rsidP="004E2649">
      <w:r w:rsidRPr="004E2649">
        <w:t>monte_carlo_dashboard.py:L662) and in the interpretation text. A trader uses these probabilities to manually size down their position size/leverage to avoid margin calls.</w:t>
      </w:r>
    </w:p>
    <w:p w14:paraId="4DC713CC" w14:textId="77777777" w:rsidR="00F315F9" w:rsidRDefault="00F315F9"/>
    <w:sectPr w:rsidR="00F31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2B1E"/>
    <w:multiLevelType w:val="multilevel"/>
    <w:tmpl w:val="97E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DB169A"/>
    <w:multiLevelType w:val="multilevel"/>
    <w:tmpl w:val="B222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2716C"/>
    <w:multiLevelType w:val="multilevel"/>
    <w:tmpl w:val="2140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5C438A"/>
    <w:multiLevelType w:val="multilevel"/>
    <w:tmpl w:val="7780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175176"/>
    <w:multiLevelType w:val="multilevel"/>
    <w:tmpl w:val="B7E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55536A"/>
    <w:multiLevelType w:val="multilevel"/>
    <w:tmpl w:val="957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685794">
    <w:abstractNumId w:val="1"/>
  </w:num>
  <w:num w:numId="2" w16cid:durableId="118688007">
    <w:abstractNumId w:val="5"/>
  </w:num>
  <w:num w:numId="3" w16cid:durableId="1386836127">
    <w:abstractNumId w:val="0"/>
  </w:num>
  <w:num w:numId="4" w16cid:durableId="1317302850">
    <w:abstractNumId w:val="4"/>
  </w:num>
  <w:num w:numId="5" w16cid:durableId="2114132584">
    <w:abstractNumId w:val="2"/>
  </w:num>
  <w:num w:numId="6" w16cid:durableId="798568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F9"/>
    <w:rsid w:val="00436E9C"/>
    <w:rsid w:val="004E2649"/>
    <w:rsid w:val="00F3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81B05-C02B-40CD-8F04-6FBD7D84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Preet Singh Gulati</dc:creator>
  <cp:keywords/>
  <dc:description/>
  <cp:lastModifiedBy>Aman Preet Singh Gulati</cp:lastModifiedBy>
  <cp:revision>2</cp:revision>
  <dcterms:created xsi:type="dcterms:W3CDTF">2026-06-18T08:10:00Z</dcterms:created>
  <dcterms:modified xsi:type="dcterms:W3CDTF">2026-06-18T08:10:00Z</dcterms:modified>
</cp:coreProperties>
</file>