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keepNext w:val="0"/>
        <w:rPr>
          <w:rFonts w:ascii="Monaco" w:hAnsi="Monaco" w:cs="Monaco" w:eastAsia="Monaco"/>
          <w:b w:val="0"/>
          <w:i w:val="0"/>
          <w:color w:val="B5E853"/>
          <w:sz w:val="36"/>
          <w:szCs w:val="36"/>
          <w:shd w:val="clear" w:color="auto" w:fill="151515"/>
          <w:rtl w:val="0"/>
          <w:lang w:val="en-IN" w:bidi="en-IN" w:eastAsia="en-IN"/>
        </w:rPr>
      </w:pPr>
      <w:bookmarkStart w:id="0" w:name="_dx_frag_StartFragment"/>
      <w:bookmarkEnd w:id="0"/>
      <w:bookmarkStart w:id="1" w:name="_dx_frag_EndFragment"/>
      <w:bookmarkEnd w:id="1"/>
    </w:p>
    <w:p>
      <w:pPr>
        <w:keepNext w:val="0"/>
        <w:rPr>
          <w:rFonts w:ascii="Monaco" w:hAnsi="Monaco" w:cs="Monaco" w:eastAsia="Monaco"/>
          <w:b w:val="0"/>
          <w:i w:val="0"/>
          <w:color w:val="B5E853"/>
          <w:sz w:val="36"/>
          <w:szCs w:val="36"/>
          <w:shd w:val="clear" w:color="auto" w:fill="151515"/>
          <w:rtl w:val="0"/>
          <w:lang w:val="en-IN" w:bidi="en-IN" w:eastAsia="en-IN"/>
        </w:rPr>
      </w:pPr>
    </w:p>
    <w:p>
      <w:pPr>
        <w:keepNext w:val="0"/>
        <w:rPr>
          <w:rFonts w:ascii="Monaco" w:hAnsi="Monaco" w:cs="Monaco" w:eastAsia="Monaco"/>
          <w:b w:val="0"/>
          <w:i w:val="0"/>
          <w:color w:val="B5E853"/>
          <w:sz w:val="36"/>
          <w:szCs w:val="36"/>
          <w:shd w:val="clear" w:color="auto" w:fill="151515"/>
          <w:rtl w:val="0"/>
          <w:lang w:val="en-IN" w:bidi="en-IN" w:eastAsia="en-IN"/>
        </w:rPr>
      </w:pPr>
    </w:p>
    <w:p>
      <w:pPr>
        <w:keepNext w:val="0"/>
        <w:pBdr>
          <w:top w:val="none" w:sz="0" w:space="0" w:shadow="0" w:frame="0" w:color="auto"/>
          <w:left w:val="none" w:sz="0" w:space="0" w:shadow="0" w:frame="0" w:color="auto"/>
          <w:bottom w:val="single" w:sz="12" w:space="6" w:shadow="0" w:frame="0" w:color="666666"/>
          <w:right w:val="none" w:sz="0" w:space="0" w:shadow="0" w:frame="0" w:color="auto"/>
          <w:between w:val="none" w:sz="0" w:space="0" w:shadow="0" w:frame="0" w:color="auto"/>
        </w:pBdr>
        <w:shd w:val="clear" w:fill="auto"/>
        <w:spacing w:before="80" w:after="240" w:beforeAutospacing="0" w:afterAutospacing="0"/>
        <w:ind w:firstLine="0" w:left="0" w:right="0"/>
        <w:jc w:val="center"/>
        <w:outlineLvl w:val="9"/>
        <w:rPr>
          <w:rFonts w:ascii="Segoe UI" w:hAnsi="Segoe UI" w:cs="Segoe UI" w:eastAsia="Segoe UI"/>
          <w:b w:val="0"/>
          <w:i w:val="0"/>
          <w:color w:val="000000"/>
          <w:sz w:val="14"/>
        </w:rPr>
      </w:pPr>
      <w:r>
        <w:rPr>
          <w:rFonts w:ascii="Aptos Display" w:hAnsi="Aptos Display"/>
          <w:b w:val="1"/>
          <w:sz w:val="44"/>
        </w:rPr>
        <w:t>THM Write-up: Basic Pentesting</w:t>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rFonts w:ascii="Calibri" w:hAnsi="Calibri" w:cs="Calibri" w:eastAsia="Calibri"/>
          <w:b w:val="0"/>
          <w:i w:val="0"/>
          <w:color w:val="000000"/>
          <w:sz w:val="22"/>
          <w:szCs w:val="22"/>
        </w:rPr>
        <w:t> </w:t>
      </w:r>
    </w:p>
    <w:p>
      <w:pPr>
        <w:keepNext w:val="0"/>
        <w:shd w:val="clear" w:fill="auto"/>
        <w:spacing w:before="0" w:after="0" w:beforeAutospacing="0" w:afterAutospacing="0"/>
        <w:ind w:firstLine="0" w:left="0" w:right="0"/>
        <w:jc w:val="left"/>
        <w:outlineLvl w:val="9"/>
        <w:rPr>
          <w:rFonts w:ascii="Segoe UI" w:hAnsi="Segoe UI" w:cs="Segoe UI" w:eastAsia="Segoe UI"/>
          <w:b w:val="1"/>
          <w:i w:val="0"/>
          <w:bCs w:val="1"/>
          <w:noProof w:val="0"/>
          <w:vanish w:val="0"/>
          <w:color w:val="000000"/>
          <w:sz w:val="24"/>
          <w:szCs w:val="24"/>
          <w:shd w:val="clear" w:color="auto" w:fill="FFFFFF"/>
          <w:rtl w:val="0"/>
          <w:cs w:val="0"/>
        </w:rPr>
      </w:pPr>
      <w:r>
        <w:rPr>
          <w:rFonts w:ascii="Calibri" w:hAnsi="Calibri" w:cs="Calibri" w:eastAsia="Calibri"/>
          <w:b w:val="1"/>
          <w:i w:val="0"/>
          <w:bCs w:val="1"/>
          <w:noProof w:val="0"/>
          <w:color w:val="000000"/>
          <w:sz w:val="24"/>
          <w:szCs w:val="24"/>
          <w:rtl w:val="0"/>
          <w:cs w:val="0"/>
          <w:lang w:val="en-IN" w:bidi="en-IN" w:eastAsia="en-IN"/>
        </w:rPr>
        <w:t>Difficulty-easy</w:t>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rFonts w:ascii="Calibri" w:hAnsi="Calibri" w:cs="Calibri" w:eastAsia="Calibri"/>
          <w:b w:val="0"/>
          <w:i w:val="0"/>
          <w:color w:val="000000"/>
          <w:sz w:val="22"/>
          <w:szCs w:val="22"/>
        </w:rPr>
        <w:t> </w:t>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Another day, another walkthrough of a basic pentesting challenge. This room brings together several fundamental pentesting activities, including service enumeration, Linux enumeration, brute-forcing, dictionary attacks, hash cracking, and privilege escalation. The objective is to work through these stages step by step and collect the required information from the target machine.</w:t>
      </w:r>
    </w:p>
    <w:p>
      <w:pPr>
        <w:keepNext w:val="1"/>
        <w:shd w:val="clear" w:fill="auto"/>
        <w:spacing w:before="280" w:after="140" w:beforeAutospacing="0" w:afterAutospacing="0"/>
        <w:ind w:firstLine="0" w:left="0" w:right="0"/>
        <w:jc w:val="left"/>
        <w:outlineLvl w:val="9"/>
        <w:rPr>
          <w:rFonts w:ascii="Segoe UI" w:hAnsi="Segoe UI" w:cs="Segoe UI" w:eastAsia="Segoe UI"/>
          <w:b w:val="0"/>
          <w:i w:val="0"/>
          <w:color w:val="000000"/>
          <w:sz w:val="14"/>
        </w:rPr>
      </w:pPr>
      <w:r>
        <w:rPr>
          <w:rFonts w:ascii="Aptos Display" w:hAnsi="Aptos Display"/>
          <w:b w:val="1"/>
          <w:sz w:val="30"/>
        </w:rPr>
        <w:t>Task 1: Pentest the Machine</w:t>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There is only one main task in this challenge: gather all the available information from the target machine, including the relevant username and password information.</w:t>
      </w:r>
    </w:p>
    <w:p>
      <w:pPr>
        <w:keepNext w:val="1"/>
        <w:shd w:val="clear" w:fill="auto"/>
        <w:spacing w:before="280" w:after="140" w:beforeAutospacing="0" w:afterAutospacing="0"/>
        <w:ind w:firstLine="0" w:left="0" w:right="0"/>
        <w:jc w:val="left"/>
        <w:outlineLvl w:val="9"/>
        <w:rPr>
          <w:rFonts w:ascii="Segoe UI" w:hAnsi="Segoe UI" w:cs="Segoe UI" w:eastAsia="Segoe UI"/>
          <w:b w:val="0"/>
          <w:i w:val="0"/>
          <w:color w:val="000000"/>
          <w:sz w:val="14"/>
        </w:rPr>
      </w:pPr>
      <w:r>
        <w:rPr>
          <w:rFonts w:ascii="Aptos Display" w:hAnsi="Aptos Display"/>
          <w:b w:val="1"/>
          <w:sz w:val="30"/>
        </w:rPr>
        <w:t>Task 1-2: Enumerate the Machine</w:t>
      </w:r>
    </w:p>
    <w:p>
      <w:pPr>
        <w:keepNext w:val="0"/>
        <w:shd w:val="clear" w:fill="auto"/>
        <w:spacing w:before="0" w:after="0" w:beforeAutospacing="0" w:afterAutospacing="0"/>
        <w:ind w:firstLine="0" w:left="0" w:right="0"/>
        <w:jc w:val="left"/>
        <w:outlineLvl w:val="9"/>
        <w:rPr>
          <w:sz w:val="22"/>
        </w:rPr>
      </w:pPr>
      <w:r>
        <w:rPr>
          <w:sz w:val="22"/>
        </w:rPr>
        <w:t>The first step in a pentest is enumeration. Nmap is one of the standard tools used to collect information about a target machine and identify the services that are exposed. Start by performing a detailed scan with the following command.</w:t>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p>
    <w:p>
      <w:pPr>
        <w:keepNext w:val="0"/>
        <w:pBdr>
          <w:top w:val="single" w:sz="6" w:space="3" w:shadow="0" w:frame="0" w:color="999999"/>
          <w:left w:val="single" w:sz="6" w:space="4" w:shadow="0" w:frame="0" w:color="999999"/>
          <w:bottom w:val="single" w:sz="6" w:space="3" w:shadow="0" w:frame="0" w:color="999999"/>
          <w:right w:val="single" w:sz="6" w:space="4" w:shadow="0" w:frame="0" w:color="999999"/>
          <w:between w:val="none" w:sz="0" w:space="0" w:shadow="0" w:frame="0" w:color="auto"/>
        </w:pBdr>
        <w:shd w:val="clear" w:fill="auto"/>
        <w:spacing w:before="100" w:after="180" w:beforeAutospacing="0" w:afterAutospacing="0"/>
        <w:ind w:firstLine="0" w:left="360" w:right="360"/>
        <w:jc w:val="left"/>
        <w:outlineLvl w:val="9"/>
        <w:rPr>
          <w:rFonts w:ascii="Segoe UI" w:hAnsi="Segoe UI" w:cs="Segoe UI" w:eastAsia="Segoe UI"/>
          <w:b w:val="0"/>
          <w:i w:val="0"/>
          <w:color w:val="000000"/>
          <w:sz w:val="14"/>
        </w:rPr>
      </w:pPr>
      <w:r>
        <w:rPr>
          <w:rFonts w:ascii="Consolas" w:hAnsi="Consolas"/>
          <w:sz w:val="21"/>
        </w:rPr>
        <w:t>nmap -Pn -A -v &lt;MACHINE IP&gt;</w:t>
      </w:r>
    </w:p>
    <w:p>
      <w:pPr>
        <w:keepNext w:val="0"/>
        <w:shd w:val="clear" w:fill="FFFFFF"/>
        <w:spacing w:before="100" w:after="160" w:beforeAutospacing="0" w:afterAutospacing="0"/>
        <w:ind w:firstLine="0" w:left="0" w:right="0"/>
        <w:jc w:val="center"/>
        <w:outlineLvl w:val="9"/>
        <w:rPr>
          <w:rFonts w:ascii="Segoe UI" w:hAnsi="Segoe UI" w:cs="Segoe UI" w:eastAsia="Segoe UI"/>
          <w:b w:val="0"/>
          <w:i w:val="0"/>
          <w:vanish w:val="0"/>
          <w:color w:val="000000"/>
          <w:sz w:val="14"/>
          <w:shd w:val="clear" w:color="auto" w:fill="FFFFFF"/>
        </w:rPr>
      </w:pPr>
      <w:r>
        <w:rPr>
          <w:rFonts w:ascii="Segoe UI" w:hAnsi="Segoe UI" w:cs="Segoe UI" w:eastAsia="Segoe UI"/>
          <w:b w:val="0"/>
          <w:i w:val="0"/>
          <w:vanish w:val="0"/>
          <w:color w:val="000000"/>
          <w:sz w:val="14"/>
          <w:shd w:val="clear" w:color="auto" w:fill="FFFFFF"/>
        </w:rPr>
        <w:drawing>
          <wp:inline xmlns:wp="http://schemas.openxmlformats.org/drawingml/2006/wordprocessingDrawing" distT="0" distB="0" distL="0" distR="0">
            <wp:extent cx="3657600" cy="754380"/>
            <wp:effectExtent l="0" t="0" r="0" b="0"/>
            <wp:docPr id="29" name="Picture 29" descr="PIC 2"/>
            <wp:cNvGraphicFramePr/>
            <a:graphic xmlns:a="http://schemas.openxmlformats.org/drawingml/2006/main">
              <a:graphicData uri="http://schemas.openxmlformats.org/drawingml/2006/picture">
                <pic:pic xmlns:pic="http://schemas.openxmlformats.org/drawingml/2006/picture">
                  <pic:nvPicPr>
                    <pic:cNvPr id="2" name="Picture 2" descr="nmap"/>
                    <pic:cNvPicPr/>
                  </pic:nvPicPr>
                  <pic:blipFill dpi="0">
                    <a:blip xmlns:r="http://schemas.openxmlformats.org/officeDocument/2006/relationships" r:embed="Relimage1"/>
                    <a:srcRect/>
                    <a:stretch>
                      <a:fillRect/>
                    </a:stretch>
                  </pic:blipFill>
                  <pic:spPr>
                    <a:xfrm>
                      <a:off x="0" y="0"/>
                      <a:ext cx="3657600" cy="754380"/>
                    </a:xfrm>
                    <a:prstGeom prst="rect"/>
                  </pic:spPr>
                </pic:pic>
              </a:graphicData>
            </a:graphic>
          </wp:inline>
        </w:drawing>
      </w:r>
    </w:p>
    <w:p>
      <w:pPr>
        <w:keepNext w:val="0"/>
        <w:shd w:val="clear" w:fill="FFFFFF"/>
        <w:spacing w:before="100" w:after="160" w:beforeAutospacing="0" w:afterAutospacing="0"/>
        <w:ind w:firstLine="0" w:left="0" w:right="0"/>
        <w:jc w:val="center"/>
        <w:outlineLvl w:val="9"/>
        <w:rPr>
          <w:rFonts w:ascii="Segoe UI" w:hAnsi="Segoe UI" w:cs="Segoe UI" w:eastAsia="Segoe UI"/>
          <w:b w:val="0"/>
          <w:i w:val="0"/>
          <w:vanish w:val="0"/>
          <w:color w:val="000000"/>
          <w:sz w:val="14"/>
          <w:shd w:val="clear" w:color="auto" w:fill="FFFFFF"/>
        </w:rPr>
      </w:pPr>
      <w:r>
        <w:rPr>
          <w:rFonts w:ascii="Segoe UI" w:hAnsi="Segoe UI" w:cs="Segoe UI" w:eastAsia="Segoe UI"/>
          <w:b w:val="0"/>
          <w:i w:val="0"/>
          <w:vanish w:val="0"/>
          <w:color w:val="000000"/>
          <w:sz w:val="14"/>
          <w:shd w:val="clear" w:color="auto" w:fill="FFFFFF"/>
        </w:rPr>
        <w:drawing>
          <wp:inline xmlns:wp="http://schemas.openxmlformats.org/drawingml/2006/wordprocessingDrawing" distT="0" distB="0" distL="0" distR="0">
            <wp:extent cx="3657600" cy="2011680"/>
            <wp:effectExtent l="0" t="0" r="0" b="0"/>
            <wp:docPr id="30" name="Picture 30" descr="PIC 3"/>
            <wp:cNvGraphicFramePr/>
            <a:graphic xmlns:a="http://schemas.openxmlformats.org/drawingml/2006/main">
              <a:graphicData uri="http://schemas.openxmlformats.org/drawingml/2006/picture">
                <pic:pic xmlns:pic="http://schemas.openxmlformats.org/drawingml/2006/picture">
                  <pic:nvPicPr>
                    <pic:cNvPr id="3" name="Picture 3" descr="nmap deepscan"/>
                    <pic:cNvPicPr/>
                  </pic:nvPicPr>
                  <pic:blipFill dpi="0">
                    <a:blip xmlns:r="http://schemas.openxmlformats.org/officeDocument/2006/relationships" r:embed="Relimage2"/>
                    <a:srcRect/>
                    <a:stretch>
                      <a:fillRect/>
                    </a:stretch>
                  </pic:blipFill>
                  <pic:spPr>
                    <a:xfrm>
                      <a:off x="0" y="0"/>
                      <a:ext cx="3657600" cy="2011680"/>
                    </a:xfrm>
                    <a:prstGeom prst="rect"/>
                  </pic:spPr>
                </pic:pic>
              </a:graphicData>
            </a:graphic>
          </wp:inline>
        </w:drawing>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The scan identifies a total of six open ports on the target machine:</w:t>
      </w:r>
    </w:p>
    <w:p>
      <w:pPr>
        <w:keepNext w:val="0"/>
        <w:shd w:val="clear" w:fill="auto"/>
        <w:spacing w:before="0" w:after="40" w:beforeAutospacing="0" w:afterAutospacing="0"/>
        <w:ind w:firstLine="0" w:left="432" w:right="0"/>
        <w:jc w:val="left"/>
        <w:outlineLvl w:val="9"/>
        <w:rPr>
          <w:rFonts w:ascii="Segoe UI" w:hAnsi="Segoe UI" w:cs="Segoe UI" w:eastAsia="Segoe UI"/>
          <w:b w:val="0"/>
          <w:i w:val="0"/>
          <w:color w:val="000000"/>
          <w:sz w:val="14"/>
        </w:rPr>
      </w:pPr>
      <w:r>
        <w:rPr>
          <w:sz w:val="21"/>
        </w:rPr>
        <w:t>SSH (Port 22)</w:t>
      </w:r>
    </w:p>
    <w:p>
      <w:pPr>
        <w:keepNext w:val="0"/>
        <w:shd w:val="clear" w:fill="auto"/>
        <w:spacing w:before="0" w:after="40" w:beforeAutospacing="0" w:afterAutospacing="0"/>
        <w:ind w:firstLine="0" w:left="432" w:right="0"/>
        <w:jc w:val="left"/>
        <w:outlineLvl w:val="9"/>
        <w:rPr>
          <w:rFonts w:ascii="Segoe UI" w:hAnsi="Segoe UI" w:cs="Segoe UI" w:eastAsia="Segoe UI"/>
          <w:b w:val="0"/>
          <w:i w:val="0"/>
          <w:color w:val="000000"/>
          <w:sz w:val="14"/>
        </w:rPr>
      </w:pPr>
      <w:r>
        <w:rPr>
          <w:sz w:val="21"/>
        </w:rPr>
        <w:t>HTTP (Port 80)</w:t>
      </w:r>
    </w:p>
    <w:p>
      <w:pPr>
        <w:keepNext w:val="0"/>
        <w:shd w:val="clear" w:fill="auto"/>
        <w:spacing w:before="0" w:after="40" w:beforeAutospacing="0" w:afterAutospacing="0"/>
        <w:ind w:firstLine="0" w:left="432" w:right="0"/>
        <w:jc w:val="left"/>
        <w:outlineLvl w:val="9"/>
        <w:rPr>
          <w:rFonts w:ascii="Segoe UI" w:hAnsi="Segoe UI" w:cs="Segoe UI" w:eastAsia="Segoe UI"/>
          <w:b w:val="0"/>
          <w:i w:val="0"/>
          <w:color w:val="000000"/>
          <w:sz w:val="14"/>
        </w:rPr>
      </w:pPr>
      <w:r>
        <w:rPr>
          <w:sz w:val="21"/>
        </w:rPr>
        <w:t>SMB (Port 139)</w:t>
      </w:r>
    </w:p>
    <w:p>
      <w:pPr>
        <w:keepNext w:val="0"/>
        <w:shd w:val="clear" w:fill="auto"/>
        <w:spacing w:before="0" w:after="40" w:beforeAutospacing="0" w:afterAutospacing="0"/>
        <w:ind w:firstLine="0" w:left="432" w:right="0"/>
        <w:jc w:val="left"/>
        <w:outlineLvl w:val="9"/>
        <w:rPr>
          <w:rFonts w:ascii="Segoe UI" w:hAnsi="Segoe UI" w:cs="Segoe UI" w:eastAsia="Segoe UI"/>
          <w:b w:val="0"/>
          <w:i w:val="0"/>
          <w:color w:val="000000"/>
          <w:sz w:val="14"/>
        </w:rPr>
      </w:pPr>
      <w:r>
        <w:rPr>
          <w:sz w:val="21"/>
        </w:rPr>
        <w:t>SMB (Port 445)</w:t>
      </w:r>
    </w:p>
    <w:p>
      <w:pPr>
        <w:keepNext w:val="0"/>
        <w:shd w:val="clear" w:fill="auto"/>
        <w:spacing w:before="0" w:after="40" w:beforeAutospacing="0" w:afterAutospacing="0"/>
        <w:ind w:firstLine="0" w:left="432" w:right="0"/>
        <w:jc w:val="left"/>
        <w:outlineLvl w:val="9"/>
        <w:rPr>
          <w:rFonts w:ascii="Segoe UI" w:hAnsi="Segoe UI" w:cs="Segoe UI" w:eastAsia="Segoe UI"/>
          <w:b w:val="0"/>
          <w:i w:val="0"/>
          <w:color w:val="000000"/>
          <w:sz w:val="14"/>
        </w:rPr>
      </w:pPr>
      <w:r>
        <w:rPr>
          <w:sz w:val="21"/>
        </w:rPr>
        <w:t>ajl13 (Port 8009)</w:t>
      </w:r>
    </w:p>
    <w:p>
      <w:pPr>
        <w:keepNext w:val="0"/>
        <w:shd w:val="clear" w:fill="auto"/>
        <w:spacing w:before="0" w:after="40" w:beforeAutospacing="0" w:afterAutospacing="0"/>
        <w:ind w:firstLine="0" w:left="432" w:right="0"/>
        <w:jc w:val="left"/>
        <w:outlineLvl w:val="9"/>
        <w:rPr>
          <w:rFonts w:ascii="Segoe UI" w:hAnsi="Segoe UI" w:cs="Segoe UI" w:eastAsia="Segoe UI"/>
          <w:b w:val="0"/>
          <w:i w:val="0"/>
          <w:color w:val="000000"/>
          <w:sz w:val="14"/>
        </w:rPr>
      </w:pPr>
      <w:r>
        <w:rPr>
          <w:sz w:val="21"/>
        </w:rPr>
        <w:t>HTTP (Port 8080)</w:t>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We will begin with Port 80 and inspect the web server to see whether it exposes any useful content or information.</w:t>
      </w:r>
    </w:p>
    <w:p>
      <w:pPr>
        <w:keepNext w:val="0"/>
        <w:shd w:val="clear" w:fill="FFFFFF"/>
        <w:spacing w:before="100" w:after="160" w:beforeAutospacing="0" w:afterAutospacing="0"/>
        <w:ind w:firstLine="0" w:left="0" w:right="0"/>
        <w:jc w:val="center"/>
        <w:outlineLvl w:val="9"/>
        <w:rPr>
          <w:rFonts w:ascii="Segoe UI" w:hAnsi="Segoe UI" w:cs="Segoe UI" w:eastAsia="Segoe UI"/>
          <w:b w:val="0"/>
          <w:i w:val="0"/>
          <w:vanish w:val="0"/>
          <w:color w:val="000000"/>
          <w:sz w:val="14"/>
          <w:shd w:val="clear" w:color="auto" w:fill="FFFFFF"/>
        </w:rPr>
      </w:pPr>
      <w:r>
        <w:rPr>
          <w:rFonts w:ascii="Segoe UI" w:hAnsi="Segoe UI" w:cs="Segoe UI" w:eastAsia="Segoe UI"/>
          <w:b w:val="0"/>
          <w:i w:val="0"/>
          <w:vanish w:val="0"/>
          <w:color w:val="000000"/>
          <w:sz w:val="14"/>
          <w:shd w:val="clear" w:color="auto" w:fill="FFFFFF"/>
        </w:rPr>
        <w:drawing>
          <wp:inline xmlns:wp="http://schemas.openxmlformats.org/drawingml/2006/wordprocessingDrawing" distT="0" distB="0" distL="0" distR="0">
            <wp:extent cx="3657600" cy="1325880"/>
            <wp:effectExtent l="0" t="0" r="0" b="0"/>
            <wp:docPr id="31" name="Picture 31" descr="PIC 4"/>
            <wp:cNvGraphicFramePr/>
            <a:graphic xmlns:a="http://schemas.openxmlformats.org/drawingml/2006/main">
              <a:graphicData uri="http://schemas.openxmlformats.org/drawingml/2006/picture">
                <pic:pic xmlns:pic="http://schemas.openxmlformats.org/drawingml/2006/picture">
                  <pic:nvPicPr>
                    <pic:cNvPr id="4" name="Picture 4" descr="web nothing"/>
                    <pic:cNvPicPr/>
                  </pic:nvPicPr>
                  <pic:blipFill dpi="0">
                    <a:blip xmlns:r="http://schemas.openxmlformats.org/officeDocument/2006/relationships" r:embed="Relimage3"/>
                    <a:srcRect/>
                    <a:stretch>
                      <a:fillRect/>
                    </a:stretch>
                  </pic:blipFill>
                  <pic:spPr>
                    <a:xfrm>
                      <a:off x="0" y="0"/>
                      <a:ext cx="3657600" cy="1325880"/>
                    </a:xfrm>
                    <a:prstGeom prst="rect"/>
                  </pic:spPr>
                </pic:pic>
              </a:graphicData>
            </a:graphic>
          </wp:inline>
        </w:drawing>
      </w:r>
    </w:p>
    <w:p>
      <w:pPr>
        <w:keepNext w:val="0"/>
        <w:shd w:val="clear" w:fill="auto"/>
        <w:spacing w:before="0" w:after="0" w:beforeAutospacing="0" w:afterAutospacing="0"/>
        <w:ind w:firstLine="0" w:left="0" w:right="0"/>
        <w:jc w:val="left"/>
        <w:outlineLvl w:val="9"/>
        <w:rPr>
          <w:sz w:val="22"/>
        </w:rPr>
      </w:pPr>
      <w:r>
        <w:rPr>
          <w:sz w:val="22"/>
        </w:rPr>
        <w:t>At first inspection, there is nothing unusual or immediately useful on the page.</w:t>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p>
    <w:p>
      <w:pPr>
        <w:keepNext w:val="1"/>
        <w:shd w:val="clear" w:fill="auto"/>
        <w:spacing w:before="280" w:after="140" w:beforeAutospacing="0" w:afterAutospacing="0"/>
        <w:ind w:firstLine="0" w:left="0" w:right="0"/>
        <w:jc w:val="left"/>
        <w:outlineLvl w:val="9"/>
        <w:rPr>
          <w:rFonts w:ascii="Segoe UI" w:hAnsi="Segoe UI" w:cs="Segoe UI" w:eastAsia="Segoe UI"/>
          <w:b w:val="0"/>
          <w:i w:val="0"/>
          <w:color w:val="000000"/>
          <w:sz w:val="14"/>
        </w:rPr>
      </w:pPr>
      <w:r>
        <w:rPr>
          <w:rFonts w:ascii="Aptos Display" w:hAnsi="Aptos Display"/>
          <w:b w:val="1"/>
          <w:sz w:val="30"/>
        </w:rPr>
        <w:t>Task 1-3: Discover the Hidden Directory</w:t>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The next step is to enumerate the HTTP server for directories that are not directly visible from the main page. Gobuster can be used to perform this directory discovery. Run the following command.</w:t>
      </w:r>
    </w:p>
    <w:p>
      <w:pPr>
        <w:keepNext w:val="0"/>
        <w:pBdr>
          <w:top w:val="single" w:sz="6" w:space="3" w:shadow="0" w:frame="0" w:color="999999"/>
          <w:left w:val="single" w:sz="6" w:space="4" w:shadow="0" w:frame="0" w:color="999999"/>
          <w:bottom w:val="single" w:sz="6" w:space="3" w:shadow="0" w:frame="0" w:color="999999"/>
          <w:right w:val="single" w:sz="6" w:space="4" w:shadow="0" w:frame="0" w:color="999999"/>
          <w:between w:val="none" w:sz="0" w:space="0" w:shadow="0" w:frame="0" w:color="auto"/>
        </w:pBdr>
        <w:shd w:val="clear" w:fill="auto"/>
        <w:spacing w:before="100" w:after="180" w:beforeAutospacing="0" w:afterAutospacing="0"/>
        <w:ind w:firstLine="0" w:left="360" w:right="360"/>
        <w:jc w:val="left"/>
        <w:outlineLvl w:val="9"/>
        <w:rPr>
          <w:rFonts w:ascii="Segoe UI" w:hAnsi="Segoe UI" w:cs="Segoe UI" w:eastAsia="Segoe UI"/>
          <w:b w:val="0"/>
          <w:i w:val="0"/>
          <w:color w:val="000000"/>
          <w:sz w:val="14"/>
        </w:rPr>
      </w:pPr>
      <w:r>
        <w:rPr>
          <w:rFonts w:ascii="Consolas" w:hAnsi="Consolas"/>
          <w:sz w:val="21"/>
        </w:rPr>
        <w:t>gobuster dir -u &lt;MACHINE IP&gt; -w /usr/share/dirb/wordlists/common.txt</w:t>
      </w:r>
    </w:p>
    <w:p>
      <w:pPr>
        <w:keepNext w:val="0"/>
        <w:shd w:val="clear" w:fill="FFFFFF"/>
        <w:spacing w:before="100" w:after="160" w:beforeAutospacing="0" w:afterAutospacing="0"/>
        <w:ind w:firstLine="0" w:left="0" w:right="0"/>
        <w:jc w:val="center"/>
        <w:outlineLvl w:val="9"/>
        <w:rPr>
          <w:rFonts w:ascii="Segoe UI" w:hAnsi="Segoe UI" w:cs="Segoe UI" w:eastAsia="Segoe UI"/>
          <w:b w:val="0"/>
          <w:i w:val="0"/>
          <w:vanish w:val="0"/>
          <w:color w:val="000000"/>
          <w:sz w:val="14"/>
          <w:shd w:val="clear" w:color="auto" w:fill="FFFFFF"/>
        </w:rPr>
      </w:pPr>
      <w:r>
        <w:rPr>
          <w:rFonts w:ascii="Segoe UI" w:hAnsi="Segoe UI" w:cs="Segoe UI" w:eastAsia="Segoe UI"/>
          <w:b w:val="0"/>
          <w:i w:val="0"/>
          <w:vanish w:val="0"/>
          <w:color w:val="000000"/>
          <w:sz w:val="14"/>
          <w:shd w:val="clear" w:color="auto" w:fill="FFFFFF"/>
        </w:rPr>
        <w:drawing>
          <wp:inline xmlns:wp="http://schemas.openxmlformats.org/drawingml/2006/wordprocessingDrawing" distT="0" distB="0" distL="0" distR="0">
            <wp:extent cx="3657600" cy="1775460"/>
            <wp:effectExtent l="0" t="0" r="0" b="0"/>
            <wp:docPr id="32" name="Picture 32" descr="PIC 5"/>
            <wp:cNvGraphicFramePr/>
            <a:graphic xmlns:a="http://schemas.openxmlformats.org/drawingml/2006/main">
              <a:graphicData uri="http://schemas.openxmlformats.org/drawingml/2006/picture">
                <pic:pic xmlns:pic="http://schemas.openxmlformats.org/drawingml/2006/picture">
                  <pic:nvPicPr>
                    <pic:cNvPr id="5" name="Picture 5" descr="gobuster"/>
                    <pic:cNvPicPr/>
                  </pic:nvPicPr>
                  <pic:blipFill dpi="0">
                    <a:blip xmlns:r="http://schemas.openxmlformats.org/officeDocument/2006/relationships" r:embed="Relimage4"/>
                    <a:srcRect/>
                    <a:stretch>
                      <a:fillRect/>
                    </a:stretch>
                  </pic:blipFill>
                  <pic:spPr>
                    <a:xfrm>
                      <a:off x="0" y="0"/>
                      <a:ext cx="3657600" cy="1775460"/>
                    </a:xfrm>
                    <a:prstGeom prst="rect"/>
                  </pic:spPr>
                </pic:pic>
              </a:graphicData>
            </a:graphic>
          </wp:inline>
        </w:drawing>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The directory enumeration reveals a hidden directory named ‘development’. This is an interesting discovery, so the next step is to open the directory and inspect what it contains.</w:t>
      </w:r>
    </w:p>
    <w:p>
      <w:pPr>
        <w:keepNext w:val="0"/>
        <w:shd w:val="clear" w:fill="FFFFFF"/>
        <w:spacing w:before="100" w:after="160" w:beforeAutospacing="0" w:afterAutospacing="0"/>
        <w:ind w:firstLine="0" w:left="0" w:right="0"/>
        <w:jc w:val="center"/>
        <w:outlineLvl w:val="9"/>
        <w:rPr>
          <w:rFonts w:ascii="Segoe UI" w:hAnsi="Segoe UI" w:cs="Segoe UI" w:eastAsia="Segoe UI"/>
          <w:b w:val="0"/>
          <w:i w:val="0"/>
          <w:vanish w:val="0"/>
          <w:color w:val="000000"/>
          <w:sz w:val="14"/>
          <w:shd w:val="clear" w:color="auto" w:fill="FFFFFF"/>
        </w:rPr>
      </w:pPr>
      <w:r>
        <w:rPr>
          <w:rFonts w:ascii="Segoe UI" w:hAnsi="Segoe UI" w:cs="Segoe UI" w:eastAsia="Segoe UI"/>
          <w:b w:val="0"/>
          <w:i w:val="0"/>
          <w:vanish w:val="0"/>
          <w:color w:val="000000"/>
          <w:sz w:val="14"/>
          <w:shd w:val="clear" w:color="auto" w:fill="FFFFFF"/>
        </w:rPr>
        <w:drawing>
          <wp:inline xmlns:wp="http://schemas.openxmlformats.org/drawingml/2006/wordprocessingDrawing" distT="0" distB="0" distL="0" distR="0">
            <wp:extent cx="3657600" cy="1554480"/>
            <wp:effectExtent l="0" t="0" r="0" b="0"/>
            <wp:docPr id="33" name="Picture 33" descr="PIC 6"/>
            <wp:cNvGraphicFramePr/>
            <a:graphic xmlns:a="http://schemas.openxmlformats.org/drawingml/2006/main">
              <a:graphicData uri="http://schemas.openxmlformats.org/drawingml/2006/picture">
                <pic:pic xmlns:pic="http://schemas.openxmlformats.org/drawingml/2006/picture">
                  <pic:nvPicPr>
                    <pic:cNvPr id="6" name="Picture 6" descr="hidden directory"/>
                    <pic:cNvPicPr/>
                  </pic:nvPicPr>
                  <pic:blipFill dpi="0">
                    <a:blip xmlns:r="http://schemas.openxmlformats.org/officeDocument/2006/relationships" r:embed="Relimage5"/>
                    <a:srcRect/>
                    <a:stretch>
                      <a:fillRect/>
                    </a:stretch>
                  </pic:blipFill>
                  <pic:spPr>
                    <a:xfrm>
                      <a:off x="0" y="0"/>
                      <a:ext cx="3657600" cy="1554480"/>
                    </a:xfrm>
                    <a:prstGeom prst="rect"/>
                  </pic:spPr>
                </pic:pic>
              </a:graphicData>
            </a:graphic>
          </wp:inline>
        </w:drawing>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Inside the discovered directory, two text files are available: dev.txt and j.txt.</w:t>
      </w:r>
    </w:p>
    <w:p>
      <w:pPr>
        <w:keepNext w:val="0"/>
        <w:shd w:val="clear" w:fill="FFFFFF"/>
        <w:spacing w:before="100" w:after="160" w:beforeAutospacing="0" w:afterAutospacing="0"/>
        <w:ind w:firstLine="0" w:left="0" w:right="0"/>
        <w:jc w:val="center"/>
        <w:outlineLvl w:val="9"/>
        <w:rPr>
          <w:rFonts w:ascii="Segoe UI" w:hAnsi="Segoe UI" w:cs="Segoe UI" w:eastAsia="Segoe UI"/>
          <w:b w:val="0"/>
          <w:i w:val="0"/>
          <w:vanish w:val="0"/>
          <w:color w:val="000000"/>
          <w:sz w:val="14"/>
          <w:shd w:val="clear" w:color="auto" w:fill="FFFFFF"/>
        </w:rPr>
      </w:pPr>
      <w:r>
        <w:rPr>
          <w:rFonts w:ascii="Segoe UI" w:hAnsi="Segoe UI" w:cs="Segoe UI" w:eastAsia="Segoe UI"/>
          <w:b w:val="0"/>
          <w:i w:val="0"/>
          <w:vanish w:val="0"/>
          <w:color w:val="000000"/>
          <w:sz w:val="14"/>
          <w:shd w:val="clear" w:color="auto" w:fill="FFFFFF"/>
        </w:rPr>
        <w:drawing>
          <wp:inline xmlns:wp="http://schemas.openxmlformats.org/drawingml/2006/wordprocessingDrawing" distT="0" distB="0" distL="0" distR="0">
            <wp:extent cx="3657600" cy="1280160"/>
            <wp:effectExtent l="0" t="0" r="0" b="0"/>
            <wp:docPr id="34" name="Picture 34" descr="PIC 7"/>
            <wp:cNvGraphicFramePr/>
            <a:graphic xmlns:a="http://schemas.openxmlformats.org/drawingml/2006/main">
              <a:graphicData uri="http://schemas.openxmlformats.org/drawingml/2006/picture">
                <pic:pic xmlns:pic="http://schemas.openxmlformats.org/drawingml/2006/picture">
                  <pic:nvPicPr>
                    <pic:cNvPr id="7" name="Picture 7" descr="dev"/>
                    <pic:cNvPicPr/>
                  </pic:nvPicPr>
                  <pic:blipFill dpi="0">
                    <a:blip xmlns:r="http://schemas.openxmlformats.org/officeDocument/2006/relationships" r:embed="Relimage6"/>
                    <a:srcRect/>
                    <a:stretch>
                      <a:fillRect/>
                    </a:stretch>
                  </pic:blipFill>
                  <pic:spPr>
                    <a:xfrm>
                      <a:off x="0" y="0"/>
                      <a:ext cx="3657600" cy="1280160"/>
                    </a:xfrm>
                    <a:prstGeom prst="rect"/>
                  </pic:spPr>
                </pic:pic>
              </a:graphicData>
            </a:graphic>
          </wp:inline>
        </w:drawing>
      </w:r>
    </w:p>
    <w:p>
      <w:pPr>
        <w:keepNext w:val="0"/>
        <w:shd w:val="clear" w:fill="FFFFFF"/>
        <w:spacing w:before="100" w:after="160" w:beforeAutospacing="0" w:afterAutospacing="0"/>
        <w:ind w:firstLine="0" w:left="0" w:right="0"/>
        <w:jc w:val="center"/>
        <w:outlineLvl w:val="9"/>
        <w:rPr>
          <w:rFonts w:ascii="Segoe UI" w:hAnsi="Segoe UI" w:cs="Segoe UI" w:eastAsia="Segoe UI"/>
          <w:b w:val="0"/>
          <w:i w:val="0"/>
          <w:vanish w:val="0"/>
          <w:color w:val="000000"/>
          <w:sz w:val="14"/>
          <w:shd w:val="clear" w:color="auto" w:fill="FFFFFF"/>
        </w:rPr>
      </w:pPr>
      <w:r>
        <w:rPr>
          <w:rFonts w:ascii="Segoe UI" w:hAnsi="Segoe UI" w:cs="Segoe UI" w:eastAsia="Segoe UI"/>
          <w:b w:val="0"/>
          <w:i w:val="0"/>
          <w:vanish w:val="0"/>
          <w:color w:val="000000"/>
          <w:sz w:val="14"/>
          <w:shd w:val="clear" w:color="auto" w:fill="FFFFFF"/>
        </w:rPr>
        <w:drawing>
          <wp:inline xmlns:wp="http://schemas.openxmlformats.org/drawingml/2006/wordprocessingDrawing" distT="0" distB="0" distL="0" distR="0">
            <wp:extent cx="3657600" cy="1097280"/>
            <wp:effectExtent l="0" t="0" r="0" b="0"/>
            <wp:docPr id="35" name="Picture 35" descr="PIC 8"/>
            <wp:cNvGraphicFramePr/>
            <a:graphic xmlns:a="http://schemas.openxmlformats.org/drawingml/2006/main">
              <a:graphicData uri="http://schemas.openxmlformats.org/drawingml/2006/picture">
                <pic:pic xmlns:pic="http://schemas.openxmlformats.org/drawingml/2006/picture">
                  <pic:nvPicPr>
                    <pic:cNvPr id="8" name="Picture 8" descr="j"/>
                    <pic:cNvPicPr/>
                  </pic:nvPicPr>
                  <pic:blipFill dpi="0">
                    <a:blip xmlns:r="http://schemas.openxmlformats.org/officeDocument/2006/relationships" r:embed="Relimage7"/>
                    <a:srcRect/>
                    <a:stretch>
                      <a:fillRect/>
                    </a:stretch>
                  </pic:blipFill>
                  <pic:spPr>
                    <a:xfrm>
                      <a:off x="0" y="0"/>
                      <a:ext cx="3657600" cy="1097280"/>
                    </a:xfrm>
                    <a:prstGeom prst="rect"/>
                  </pic:spPr>
                </pic:pic>
              </a:graphicData>
            </a:graphic>
          </wp:inline>
        </w:drawing>
      </w:r>
    </w:p>
    <w:p>
      <w:pPr>
        <w:keepNext w:val="0"/>
        <w:shd w:val="clear" w:fill="auto"/>
        <w:spacing w:before="0" w:after="0" w:beforeAutospacing="0" w:afterAutospacing="0"/>
        <w:ind w:firstLine="0" w:left="0" w:right="0"/>
        <w:jc w:val="left"/>
        <w:outlineLvl w:val="9"/>
        <w:rPr>
          <w:sz w:val="22"/>
        </w:rPr>
      </w:pPr>
      <w:r>
        <w:rPr>
          <w:sz w:val="22"/>
        </w:rPr>
        <w:t>The dev.txt file contains information related to APACHE Struts version 2.5.12, while j.txt refers to a directory containing a password hash on the machine. For the moment, j.txt is left aside because we have not yet established a connection to the machine.</w:t>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p>
    <w:p>
      <w:pPr>
        <w:keepNext w:val="1"/>
        <w:shd w:val="clear" w:fill="auto"/>
        <w:spacing w:before="280" w:after="140" w:beforeAutospacing="0" w:afterAutospacing="0"/>
        <w:ind w:firstLine="0" w:left="0" w:right="0"/>
        <w:jc w:val="left"/>
        <w:outlineLvl w:val="9"/>
        <w:rPr>
          <w:rFonts w:ascii="Segoe UI" w:hAnsi="Segoe UI" w:cs="Segoe UI" w:eastAsia="Segoe UI"/>
          <w:b w:val="0"/>
          <w:i w:val="0"/>
          <w:color w:val="000000"/>
          <w:sz w:val="14"/>
        </w:rPr>
      </w:pPr>
      <w:r>
        <w:rPr>
          <w:rFonts w:ascii="Aptos Display" w:hAnsi="Aptos Display"/>
          <w:b w:val="1"/>
          <w:sz w:val="30"/>
        </w:rPr>
        <w:t>Task 1-4: Information Gathering and Exploitation</w:t>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The information in dev.txt points toward APACHE Struts, so the next step is to search for a relevant APACHE Struts CVE and investigate whether it can be used against the target.</w:t>
      </w:r>
    </w:p>
    <w:p>
      <w:pPr>
        <w:keepNext w:val="0"/>
        <w:shd w:val="clear" w:fill="FFFFFF"/>
        <w:spacing w:before="100" w:after="160" w:beforeAutospacing="0" w:afterAutospacing="0"/>
        <w:ind w:firstLine="0" w:left="0" w:right="0"/>
        <w:jc w:val="center"/>
        <w:outlineLvl w:val="9"/>
        <w:rPr>
          <w:rFonts w:ascii="Segoe UI" w:hAnsi="Segoe UI" w:cs="Segoe UI" w:eastAsia="Segoe UI"/>
          <w:b w:val="0"/>
          <w:i w:val="0"/>
          <w:vanish w:val="0"/>
          <w:color w:val="000000"/>
          <w:sz w:val="14"/>
          <w:shd w:val="clear" w:color="auto" w:fill="FFFFFF"/>
        </w:rPr>
      </w:pPr>
      <w:r>
        <w:rPr>
          <w:rFonts w:ascii="Segoe UI" w:hAnsi="Segoe UI" w:cs="Segoe UI" w:eastAsia="Segoe UI"/>
          <w:b w:val="0"/>
          <w:i w:val="0"/>
          <w:vanish w:val="0"/>
          <w:color w:val="000000"/>
          <w:sz w:val="14"/>
          <w:shd w:val="clear" w:color="auto" w:fill="FFFFFF"/>
        </w:rPr>
        <w:drawing>
          <wp:inline xmlns:wp="http://schemas.openxmlformats.org/drawingml/2006/wordprocessingDrawing" distT="0" distB="0" distL="0" distR="0">
            <wp:extent cx="3657600" cy="1363980"/>
            <wp:effectExtent l="0" t="0" r="0" b="0"/>
            <wp:docPr id="36" name="Picture 36" descr="PIC 9"/>
            <wp:cNvGraphicFramePr/>
            <a:graphic xmlns:a="http://schemas.openxmlformats.org/drawingml/2006/main">
              <a:graphicData uri="http://schemas.openxmlformats.org/drawingml/2006/picture">
                <pic:pic xmlns:pic="http://schemas.openxmlformats.org/drawingml/2006/picture">
                  <pic:nvPicPr>
                    <pic:cNvPr id="9" name="Picture 9" descr="status CVE"/>
                    <pic:cNvPicPr/>
                  </pic:nvPicPr>
                  <pic:blipFill dpi="0">
                    <a:blip xmlns:r="http://schemas.openxmlformats.org/officeDocument/2006/relationships" r:embed="Relimage8"/>
                    <a:srcRect/>
                    <a:stretch>
                      <a:fillRect/>
                    </a:stretch>
                  </pic:blipFill>
                  <pic:spPr>
                    <a:xfrm>
                      <a:off x="0" y="0"/>
                      <a:ext cx="3657600" cy="1363980"/>
                    </a:xfrm>
                    <a:prstGeom prst="rect"/>
                  </pic:spPr>
                </pic:pic>
              </a:graphicData>
            </a:graphic>
          </wp:inline>
        </w:drawing>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The CVE-2017-9805 exploit is available through Metasploit, so it is worth testing the exploit against the target.</w:t>
      </w:r>
    </w:p>
    <w:p>
      <w:pPr>
        <w:keepNext w:val="0"/>
        <w:shd w:val="clear" w:fill="FFFFFF"/>
        <w:spacing w:before="100" w:after="160" w:beforeAutospacing="0" w:afterAutospacing="0"/>
        <w:ind w:firstLine="0" w:left="0" w:right="0"/>
        <w:jc w:val="center"/>
        <w:outlineLvl w:val="9"/>
        <w:rPr>
          <w:rFonts w:ascii="Segoe UI" w:hAnsi="Segoe UI" w:cs="Segoe UI" w:eastAsia="Segoe UI"/>
          <w:b w:val="0"/>
          <w:i w:val="0"/>
          <w:vanish w:val="0"/>
          <w:color w:val="000000"/>
          <w:sz w:val="14"/>
          <w:shd w:val="clear" w:color="auto" w:fill="FFFFFF"/>
        </w:rPr>
      </w:pPr>
      <w:r>
        <w:rPr>
          <w:rFonts w:ascii="Segoe UI" w:hAnsi="Segoe UI" w:cs="Segoe UI" w:eastAsia="Segoe UI"/>
          <w:b w:val="0"/>
          <w:i w:val="0"/>
          <w:vanish w:val="0"/>
          <w:color w:val="000000"/>
          <w:sz w:val="14"/>
          <w:shd w:val="clear" w:color="auto" w:fill="FFFFFF"/>
        </w:rPr>
        <w:drawing>
          <wp:inline xmlns:wp="http://schemas.openxmlformats.org/drawingml/2006/wordprocessingDrawing" distT="0" distB="0" distL="0" distR="0">
            <wp:extent cx="3657600" cy="472440"/>
            <wp:effectExtent l="0" t="0" r="0" b="0"/>
            <wp:docPr id="37" name="Picture 37" descr="PIC 10"/>
            <wp:cNvGraphicFramePr/>
            <a:graphic xmlns:a="http://schemas.openxmlformats.org/drawingml/2006/main">
              <a:graphicData uri="http://schemas.openxmlformats.org/drawingml/2006/picture">
                <pic:pic xmlns:pic="http://schemas.openxmlformats.org/drawingml/2006/picture">
                  <pic:nvPicPr>
                    <pic:cNvPr id="10" name="Picture 10" descr="metasploit"/>
                    <pic:cNvPicPr/>
                  </pic:nvPicPr>
                  <pic:blipFill dpi="0">
                    <a:blip xmlns:r="http://schemas.openxmlformats.org/officeDocument/2006/relationships" r:embed="Relimage9"/>
                    <a:srcRect/>
                    <a:stretch>
                      <a:fillRect/>
                    </a:stretch>
                  </pic:blipFill>
                  <pic:spPr>
                    <a:xfrm>
                      <a:off x="0" y="0"/>
                      <a:ext cx="3657600" cy="472440"/>
                    </a:xfrm>
                    <a:prstGeom prst="rect"/>
                  </pic:spPr>
                </pic:pic>
              </a:graphicData>
            </a:graphic>
          </wp:inline>
        </w:drawing>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The attempt does not provide a reverse shell, so the first exploitation path fails. At this point, another exposed service should be investigated. The SMB service is still available and has not yet been properly exploited.</w:t>
      </w:r>
    </w:p>
    <w:p>
      <w:pPr>
        <w:keepNext w:val="0"/>
        <w:shd w:val="clear" w:fill="FFFFFF"/>
        <w:spacing w:before="100" w:after="160" w:beforeAutospacing="0" w:afterAutospacing="0"/>
        <w:ind w:firstLine="0" w:left="0" w:right="0"/>
        <w:jc w:val="center"/>
        <w:outlineLvl w:val="9"/>
        <w:rPr>
          <w:rFonts w:ascii="Segoe UI" w:hAnsi="Segoe UI" w:cs="Segoe UI" w:eastAsia="Segoe UI"/>
          <w:b w:val="0"/>
          <w:i w:val="0"/>
          <w:vanish w:val="0"/>
          <w:color w:val="000000"/>
          <w:sz w:val="14"/>
          <w:shd w:val="clear" w:color="auto" w:fill="FFFFFF"/>
        </w:rPr>
      </w:pPr>
      <w:r>
        <w:rPr>
          <w:rFonts w:ascii="Segoe UI" w:hAnsi="Segoe UI" w:cs="Segoe UI" w:eastAsia="Segoe UI"/>
          <w:b w:val="0"/>
          <w:i w:val="0"/>
          <w:vanish w:val="0"/>
          <w:color w:val="000000"/>
          <w:sz w:val="14"/>
          <w:shd w:val="clear" w:color="auto" w:fill="FFFFFF"/>
        </w:rPr>
        <w:drawing>
          <wp:inline xmlns:wp="http://schemas.openxmlformats.org/drawingml/2006/wordprocessingDrawing" distT="0" distB="0" distL="0" distR="0">
            <wp:extent cx="3657600" cy="2286000"/>
            <wp:effectExtent l="0" t="0" r="0" b="0"/>
            <wp:docPr id="38" name="Picture 38" descr="PIC 11"/>
            <wp:cNvGraphicFramePr/>
            <a:graphic xmlns:a="http://schemas.openxmlformats.org/drawingml/2006/main">
              <a:graphicData uri="http://schemas.openxmlformats.org/drawingml/2006/picture">
                <pic:pic xmlns:pic="http://schemas.openxmlformats.org/drawingml/2006/picture">
                  <pic:nvPicPr>
                    <pic:cNvPr id="11" name="Picture 11" descr="SMB scan"/>
                    <pic:cNvPicPr/>
                  </pic:nvPicPr>
                  <pic:blipFill dpi="0">
                    <a:blip xmlns:r="http://schemas.openxmlformats.org/officeDocument/2006/relationships" r:embed="Relimage10"/>
                    <a:srcRect/>
                    <a:stretch>
                      <a:fillRect/>
                    </a:stretch>
                  </pic:blipFill>
                  <pic:spPr>
                    <a:xfrm>
                      <a:off x="0" y="0"/>
                      <a:ext cx="3657600" cy="2286000"/>
                    </a:xfrm>
                    <a:prstGeom prst="rect"/>
                  </pic:spPr>
                </pic:pic>
              </a:graphicData>
            </a:graphic>
          </wp:inline>
        </w:drawing>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The Nmap results provide information about the SMB service running on the target. We can use that information to look for a CVE associated with the specific SMB version.</w:t>
      </w:r>
    </w:p>
    <w:p>
      <w:pPr>
        <w:keepNext w:val="0"/>
        <w:shd w:val="clear" w:fill="FFFFFF"/>
        <w:spacing w:before="100" w:after="160" w:beforeAutospacing="0" w:afterAutospacing="0"/>
        <w:ind w:firstLine="0" w:left="0" w:right="0"/>
        <w:jc w:val="center"/>
        <w:outlineLvl w:val="9"/>
        <w:rPr>
          <w:rFonts w:ascii="Segoe UI" w:hAnsi="Segoe UI" w:cs="Segoe UI" w:eastAsia="Segoe UI"/>
          <w:b w:val="0"/>
          <w:i w:val="0"/>
          <w:vanish w:val="0"/>
          <w:color w:val="000000"/>
          <w:sz w:val="14"/>
          <w:shd w:val="clear" w:color="auto" w:fill="FFFFFF"/>
        </w:rPr>
      </w:pPr>
      <w:r>
        <w:rPr>
          <w:rFonts w:ascii="Segoe UI" w:hAnsi="Segoe UI" w:cs="Segoe UI" w:eastAsia="Segoe UI"/>
          <w:b w:val="0"/>
          <w:i w:val="0"/>
          <w:vanish w:val="0"/>
          <w:color w:val="000000"/>
          <w:sz w:val="14"/>
          <w:shd w:val="clear" w:color="auto" w:fill="FFFFFF"/>
        </w:rPr>
        <w:drawing>
          <wp:inline xmlns:wp="http://schemas.openxmlformats.org/drawingml/2006/wordprocessingDrawing" distT="0" distB="0" distL="0" distR="0">
            <wp:extent cx="3657600" cy="1554480"/>
            <wp:effectExtent l="0" t="0" r="0" b="0"/>
            <wp:docPr id="39" name="Picture 39" descr="PIC 12"/>
            <wp:cNvGraphicFramePr/>
            <a:graphic xmlns:a="http://schemas.openxmlformats.org/drawingml/2006/main">
              <a:graphicData uri="http://schemas.openxmlformats.org/drawingml/2006/picture">
                <pic:pic xmlns:pic="http://schemas.openxmlformats.org/drawingml/2006/picture">
                  <pic:nvPicPr>
                    <pic:cNvPr id="12" name="Picture 12" descr="SMB vuln"/>
                    <pic:cNvPicPr/>
                  </pic:nvPicPr>
                  <pic:blipFill dpi="0">
                    <a:blip xmlns:r="http://schemas.openxmlformats.org/officeDocument/2006/relationships" r:embed="Relimage11"/>
                    <a:srcRect/>
                    <a:stretch>
                      <a:fillRect/>
                    </a:stretch>
                  </pic:blipFill>
                  <pic:spPr>
                    <a:xfrm>
                      <a:off x="0" y="0"/>
                      <a:ext cx="3657600" cy="1554480"/>
                    </a:xfrm>
                    <a:prstGeom prst="rect"/>
                  </pic:spPr>
                </pic:pic>
              </a:graphicData>
            </a:graphic>
          </wp:inline>
        </w:drawing>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The identified SMB issue appears promising, so the next step is to test the corresponding exploit against the machine.</w:t>
      </w:r>
    </w:p>
    <w:p>
      <w:pPr>
        <w:keepNext w:val="0"/>
        <w:shd w:val="clear" w:fill="FFFFFF"/>
        <w:spacing w:before="100" w:after="160" w:beforeAutospacing="0" w:afterAutospacing="0"/>
        <w:ind w:firstLine="0" w:left="0" w:right="0"/>
        <w:jc w:val="center"/>
        <w:outlineLvl w:val="9"/>
        <w:rPr>
          <w:rFonts w:ascii="Segoe UI" w:hAnsi="Segoe UI" w:cs="Segoe UI" w:eastAsia="Segoe UI"/>
          <w:b w:val="0"/>
          <w:i w:val="0"/>
          <w:vanish w:val="0"/>
          <w:color w:val="000000"/>
          <w:sz w:val="14"/>
          <w:shd w:val="clear" w:color="auto" w:fill="FFFFFF"/>
        </w:rPr>
      </w:pPr>
      <w:r>
        <w:rPr>
          <w:rFonts w:ascii="Segoe UI" w:hAnsi="Segoe UI" w:cs="Segoe UI" w:eastAsia="Segoe UI"/>
          <w:b w:val="0"/>
          <w:i w:val="0"/>
          <w:vanish w:val="0"/>
          <w:color w:val="000000"/>
          <w:sz w:val="14"/>
          <w:shd w:val="clear" w:color="auto" w:fill="FFFFFF"/>
        </w:rPr>
        <w:drawing>
          <wp:inline xmlns:wp="http://schemas.openxmlformats.org/drawingml/2006/wordprocessingDrawing" distT="0" distB="0" distL="0" distR="0">
            <wp:extent cx="3657600" cy="480060"/>
            <wp:effectExtent l="0" t="0" r="0" b="0"/>
            <wp:docPr id="40" name="Picture 40" descr="PIC 13"/>
            <wp:cNvGraphicFramePr/>
            <a:graphic xmlns:a="http://schemas.openxmlformats.org/drawingml/2006/main">
              <a:graphicData uri="http://schemas.openxmlformats.org/drawingml/2006/picture">
                <pic:pic xmlns:pic="http://schemas.openxmlformats.org/drawingml/2006/picture">
                  <pic:nvPicPr>
                    <pic:cNvPr id="13" name="Picture 13" descr="SMB metasploit"/>
                    <pic:cNvPicPr/>
                  </pic:nvPicPr>
                  <pic:blipFill dpi="0">
                    <a:blip xmlns:r="http://schemas.openxmlformats.org/officeDocument/2006/relationships" r:embed="Relimage12"/>
                    <a:srcRect/>
                    <a:stretch>
                      <a:fillRect/>
                    </a:stretch>
                  </pic:blipFill>
                  <pic:spPr>
                    <a:xfrm>
                      <a:off x="0" y="0"/>
                      <a:ext cx="3657600" cy="480060"/>
                    </a:xfrm>
                    <a:prstGeom prst="rect"/>
                  </pic:spPr>
                </pic:pic>
              </a:graphicData>
            </a:graphic>
          </wp:inline>
        </w:drawing>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This exploitation attempt also fails. Because the direct exploitation routes have not produced a shell, it is necessary to return to enumeration. For SMB/Samba enumeration, enum4linux is a useful next step. Run it against the target machine.</w:t>
      </w:r>
    </w:p>
    <w:p>
      <w:pPr>
        <w:keepNext w:val="0"/>
        <w:pBdr>
          <w:top w:val="single" w:sz="6" w:space="3" w:shadow="0" w:frame="0" w:color="999999"/>
          <w:left w:val="single" w:sz="6" w:space="4" w:shadow="0" w:frame="0" w:color="999999"/>
          <w:bottom w:val="single" w:sz="6" w:space="3" w:shadow="0" w:frame="0" w:color="999999"/>
          <w:right w:val="single" w:sz="6" w:space="4" w:shadow="0" w:frame="0" w:color="999999"/>
          <w:between w:val="none" w:sz="0" w:space="0" w:shadow="0" w:frame="0" w:color="auto"/>
        </w:pBdr>
        <w:shd w:val="clear" w:fill="auto"/>
        <w:spacing w:before="100" w:after="180" w:beforeAutospacing="0" w:afterAutospacing="0"/>
        <w:ind w:firstLine="0" w:left="360" w:right="360"/>
        <w:jc w:val="left"/>
        <w:outlineLvl w:val="9"/>
        <w:rPr>
          <w:rFonts w:ascii="Segoe UI" w:hAnsi="Segoe UI" w:cs="Segoe UI" w:eastAsia="Segoe UI"/>
          <w:b w:val="0"/>
          <w:i w:val="0"/>
          <w:color w:val="000000"/>
          <w:sz w:val="14"/>
        </w:rPr>
      </w:pPr>
      <w:r>
        <w:rPr>
          <w:rFonts w:ascii="Consolas" w:hAnsi="Consolas"/>
          <w:sz w:val="21"/>
        </w:rPr>
        <w:t>enum4linux -a &lt;MACHINE IP&gt;</w:t>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After the enumeration completes, the output provides additional information about the target, including the available user accounts.</w:t>
      </w:r>
    </w:p>
    <w:p>
      <w:pPr>
        <w:keepNext w:val="0"/>
        <w:shd w:val="clear" w:fill="FFFFFF"/>
        <w:spacing w:before="100" w:after="160" w:beforeAutospacing="0" w:afterAutospacing="0"/>
        <w:ind w:firstLine="0" w:left="0" w:right="0"/>
        <w:jc w:val="center"/>
        <w:outlineLvl w:val="9"/>
        <w:rPr>
          <w:rFonts w:ascii="Segoe UI" w:hAnsi="Segoe UI" w:cs="Segoe UI" w:eastAsia="Segoe UI"/>
          <w:b w:val="0"/>
          <w:i w:val="0"/>
          <w:vanish w:val="0"/>
          <w:color w:val="000000"/>
          <w:sz w:val="14"/>
          <w:shd w:val="clear" w:color="auto" w:fill="FFFFFF"/>
        </w:rPr>
      </w:pPr>
      <w:r>
        <w:rPr>
          <w:rFonts w:ascii="Segoe UI" w:hAnsi="Segoe UI" w:cs="Segoe UI" w:eastAsia="Segoe UI"/>
          <w:b w:val="0"/>
          <w:i w:val="0"/>
          <w:vanish w:val="0"/>
          <w:color w:val="000000"/>
          <w:sz w:val="14"/>
          <w:shd w:val="clear" w:color="auto" w:fill="FFFFFF"/>
        </w:rPr>
        <w:drawing>
          <wp:inline xmlns:wp="http://schemas.openxmlformats.org/drawingml/2006/wordprocessingDrawing" distT="0" distB="0" distL="0" distR="0">
            <wp:extent cx="3657600" cy="480060"/>
            <wp:effectExtent l="0" t="0" r="0" b="0"/>
            <wp:docPr id="41" name="Picture 41" descr="PIC 14"/>
            <wp:cNvGraphicFramePr/>
            <a:graphic xmlns:a="http://schemas.openxmlformats.org/drawingml/2006/main">
              <a:graphicData uri="http://schemas.openxmlformats.org/drawingml/2006/picture">
                <pic:pic xmlns:pic="http://schemas.openxmlformats.org/drawingml/2006/picture">
                  <pic:nvPicPr>
                    <pic:cNvPr id="14" name="Picture 14" descr="enum4linux"/>
                    <pic:cNvPicPr/>
                  </pic:nvPicPr>
                  <pic:blipFill dpi="0">
                    <a:blip xmlns:r="http://schemas.openxmlformats.org/officeDocument/2006/relationships" r:embed="Relimage13"/>
                    <a:srcRect/>
                    <a:stretch>
                      <a:fillRect/>
                    </a:stretch>
                  </pic:blipFill>
                  <pic:spPr>
                    <a:xfrm>
                      <a:off x="0" y="0"/>
                      <a:ext cx="3657600" cy="480060"/>
                    </a:xfrm>
                    <a:prstGeom prst="rect"/>
                  </pic:spPr>
                </pic:pic>
              </a:graphicData>
            </a:graphic>
          </wp:inline>
        </w:drawing>
      </w:r>
    </w:p>
    <w:p>
      <w:pPr>
        <w:keepNext w:val="0"/>
        <w:shd w:val="clear" w:fill="auto"/>
        <w:spacing w:before="0" w:after="0" w:beforeAutospacing="0" w:afterAutospacing="0"/>
        <w:ind w:firstLine="0" w:left="0" w:right="0"/>
        <w:jc w:val="left"/>
        <w:outlineLvl w:val="9"/>
        <w:rPr>
          <w:sz w:val="22"/>
        </w:rPr>
      </w:pPr>
      <w:r>
        <w:rPr>
          <w:sz w:val="22"/>
        </w:rPr>
        <w:t>The enumeration reveals two usernames on the machine: kay and jan.</w:t>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p>
    <w:p>
      <w:pPr>
        <w:keepNext w:val="1"/>
        <w:shd w:val="clear" w:fill="auto"/>
        <w:spacing w:before="280" w:after="140" w:beforeAutospacing="0" w:afterAutospacing="0"/>
        <w:ind w:firstLine="0" w:left="0" w:right="0"/>
        <w:jc w:val="left"/>
        <w:outlineLvl w:val="9"/>
        <w:rPr>
          <w:rFonts w:ascii="Segoe UI" w:hAnsi="Segoe UI" w:cs="Segoe UI" w:eastAsia="Segoe UI"/>
          <w:b w:val="0"/>
          <w:i w:val="0"/>
          <w:color w:val="000000"/>
          <w:sz w:val="14"/>
        </w:rPr>
      </w:pPr>
      <w:r>
        <w:rPr>
          <w:rFonts w:ascii="Aptos Display" w:hAnsi="Aptos Display"/>
          <w:b w:val="1"/>
          <w:sz w:val="30"/>
        </w:rPr>
        <w:t>Task 1-6: Brute-force with Hydra</w:t>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Now that two valid usernames have been identified, the next step is to perform a dictionary-based brute-force attempt against the SSH service using Hydra. The following command targets the jan account.</w:t>
      </w:r>
    </w:p>
    <w:p>
      <w:pPr>
        <w:keepNext w:val="0"/>
        <w:pBdr>
          <w:top w:val="single" w:sz="6" w:space="3" w:shadow="0" w:frame="0" w:color="999999"/>
          <w:left w:val="single" w:sz="6" w:space="4" w:shadow="0" w:frame="0" w:color="999999"/>
          <w:bottom w:val="single" w:sz="6" w:space="3" w:shadow="0" w:frame="0" w:color="999999"/>
          <w:right w:val="single" w:sz="6" w:space="4" w:shadow="0" w:frame="0" w:color="999999"/>
          <w:between w:val="none" w:sz="0" w:space="0" w:shadow="0" w:frame="0" w:color="auto"/>
        </w:pBdr>
        <w:shd w:val="clear" w:fill="auto"/>
        <w:spacing w:before="100" w:after="180" w:beforeAutospacing="0" w:afterAutospacing="0"/>
        <w:ind w:firstLine="0" w:left="360" w:right="360"/>
        <w:jc w:val="left"/>
        <w:outlineLvl w:val="9"/>
        <w:rPr>
          <w:rFonts w:ascii="Segoe UI" w:hAnsi="Segoe UI" w:cs="Segoe UI" w:eastAsia="Segoe UI"/>
          <w:b w:val="0"/>
          <w:i w:val="0"/>
          <w:color w:val="000000"/>
          <w:sz w:val="14"/>
        </w:rPr>
      </w:pPr>
      <w:r>
        <w:rPr>
          <w:rFonts w:ascii="Consolas" w:hAnsi="Consolas"/>
          <w:sz w:val="21"/>
        </w:rPr>
        <w:t>hydra -t 4 -l jan -P &lt;rockyou.txt directory&gt; ssh://&lt;MACHINE IP&gt;</w:t>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rockyou.txt is a well-known and compact wordlist commonly used for username and password dictionary attacks. It is widely used in pentesting applications when testing password strength.</w:t>
      </w:r>
    </w:p>
    <w:p>
      <w:pPr>
        <w:keepNext w:val="0"/>
        <w:shd w:val="clear" w:fill="FFFFFF"/>
        <w:spacing w:before="100" w:after="160" w:beforeAutospacing="0" w:afterAutospacing="0"/>
        <w:ind w:firstLine="0" w:left="0" w:right="0"/>
        <w:jc w:val="center"/>
        <w:outlineLvl w:val="9"/>
        <w:rPr>
          <w:rFonts w:ascii="Segoe UI" w:hAnsi="Segoe UI" w:cs="Segoe UI" w:eastAsia="Segoe UI"/>
          <w:b w:val="0"/>
          <w:i w:val="0"/>
          <w:vanish w:val="0"/>
          <w:color w:val="000000"/>
          <w:sz w:val="14"/>
          <w:shd w:val="clear" w:color="auto" w:fill="FFFFFF"/>
        </w:rPr>
      </w:pPr>
      <w:r>
        <w:rPr>
          <w:rFonts w:ascii="Segoe UI" w:hAnsi="Segoe UI" w:cs="Segoe UI" w:eastAsia="Segoe UI"/>
          <w:b w:val="0"/>
          <w:i w:val="0"/>
          <w:vanish w:val="0"/>
          <w:color w:val="000000"/>
          <w:sz w:val="14"/>
          <w:shd w:val="clear" w:color="auto" w:fill="FFFFFF"/>
        </w:rPr>
        <w:drawing>
          <wp:inline xmlns:wp="http://schemas.openxmlformats.org/drawingml/2006/wordprocessingDrawing" distT="0" distB="0" distL="0" distR="0">
            <wp:extent cx="3657600" cy="1074420"/>
            <wp:effectExtent l="0" t="0" r="0" b="0"/>
            <wp:docPr id="42" name="Picture 42" descr="PIC 15"/>
            <wp:cNvGraphicFramePr/>
            <a:graphic xmlns:a="http://schemas.openxmlformats.org/drawingml/2006/main">
              <a:graphicData uri="http://schemas.openxmlformats.org/drawingml/2006/picture">
                <pic:pic xmlns:pic="http://schemas.openxmlformats.org/drawingml/2006/picture">
                  <pic:nvPicPr>
                    <pic:cNvPr id="15" name="Picture 15" descr="hydra"/>
                    <pic:cNvPicPr/>
                  </pic:nvPicPr>
                  <pic:blipFill dpi="0">
                    <a:blip xmlns:r="http://schemas.openxmlformats.org/officeDocument/2006/relationships" r:embed="Relimage14"/>
                    <a:srcRect/>
                    <a:stretch>
                      <a:fillRect/>
                    </a:stretch>
                  </pic:blipFill>
                  <pic:spPr>
                    <a:xfrm>
                      <a:off x="0" y="0"/>
                      <a:ext cx="3657600" cy="1074420"/>
                    </a:xfrm>
                    <a:prstGeom prst="rect"/>
                  </pic:spPr>
                </pic:pic>
              </a:graphicData>
            </a:graphic>
          </wp:inline>
        </w:drawing>
      </w:r>
    </w:p>
    <w:p>
      <w:pPr>
        <w:keepNext w:val="0"/>
        <w:shd w:val="clear" w:fill="auto"/>
        <w:spacing w:before="0" w:after="0" w:beforeAutospacing="0" w:afterAutospacing="0"/>
        <w:ind w:firstLine="0" w:left="0" w:right="0"/>
        <w:jc w:val="left"/>
        <w:outlineLvl w:val="9"/>
        <w:rPr>
          <w:sz w:val="22"/>
        </w:rPr>
      </w:pPr>
      <w:r>
        <w:rPr>
          <w:sz w:val="22"/>
        </w:rPr>
        <w:t>After the dictionary attack completes, the password for the jan account is successfully obtained.</w:t>
      </w:r>
    </w:p>
    <w:p>
      <w:pPr>
        <w:keepNext w:val="0"/>
        <w:shd w:val="clear" w:fill="auto"/>
        <w:spacing w:before="0" w:after="0" w:beforeAutospacing="0" w:afterAutospacing="0"/>
        <w:ind w:firstLine="0" w:left="0" w:right="0"/>
        <w:jc w:val="left"/>
        <w:outlineLvl w:val="9"/>
        <w:rPr>
          <w:sz w:val="22"/>
        </w:rPr>
      </w:pP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p>
    <w:p>
      <w:pPr>
        <w:keepNext w:val="1"/>
        <w:shd w:val="clear" w:fill="auto"/>
        <w:spacing w:before="280" w:after="140" w:beforeAutospacing="0" w:afterAutospacing="0"/>
        <w:ind w:firstLine="0" w:left="0" w:right="0"/>
        <w:jc w:val="left"/>
        <w:outlineLvl w:val="9"/>
        <w:rPr>
          <w:rFonts w:ascii="Segoe UI" w:hAnsi="Segoe UI" w:cs="Segoe UI" w:eastAsia="Segoe UI"/>
          <w:b w:val="0"/>
          <w:i w:val="0"/>
          <w:color w:val="000000"/>
          <w:sz w:val="14"/>
        </w:rPr>
      </w:pPr>
      <w:r>
        <w:rPr>
          <w:rFonts w:ascii="Aptos Display" w:hAnsi="Aptos Display"/>
          <w:b w:val="1"/>
          <w:sz w:val="30"/>
        </w:rPr>
        <w:t>Task 1-7: How to Use Jan’s Login Credential</w:t>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SSH on Port 22 is the appropriate service to use for the login because it is the available remote shell service, and we have not performed any successful exploitation against that port yet.</w:t>
      </w:r>
    </w:p>
    <w:p>
      <w:pPr>
        <w:keepNext w:val="0"/>
        <w:shd w:val="clear" w:fill="FFFFFF"/>
        <w:spacing w:before="100" w:after="160" w:beforeAutospacing="0" w:afterAutospacing="0"/>
        <w:ind w:firstLine="0" w:left="0" w:right="0"/>
        <w:jc w:val="center"/>
        <w:outlineLvl w:val="9"/>
        <w:rPr>
          <w:rFonts w:ascii="Segoe UI" w:hAnsi="Segoe UI" w:cs="Segoe UI" w:eastAsia="Segoe UI"/>
          <w:b w:val="0"/>
          <w:i w:val="0"/>
          <w:vanish w:val="0"/>
          <w:color w:val="000000"/>
          <w:sz w:val="14"/>
          <w:shd w:val="clear" w:color="auto" w:fill="FFFFFF"/>
        </w:rPr>
      </w:pPr>
      <w:r>
        <w:rPr>
          <w:rFonts w:ascii="Segoe UI" w:hAnsi="Segoe UI" w:cs="Segoe UI" w:eastAsia="Segoe UI"/>
          <w:b w:val="0"/>
          <w:i w:val="0"/>
          <w:vanish w:val="0"/>
          <w:color w:val="000000"/>
          <w:sz w:val="14"/>
          <w:shd w:val="clear" w:color="auto" w:fill="FFFFFF"/>
        </w:rPr>
        <w:drawing>
          <wp:inline xmlns:wp="http://schemas.openxmlformats.org/drawingml/2006/wordprocessingDrawing" distT="0" distB="0" distL="0" distR="0">
            <wp:extent cx="3657600" cy="731520"/>
            <wp:effectExtent l="0" t="0" r="0" b="0"/>
            <wp:docPr id="43" name="Picture 43" descr="PIC 16"/>
            <wp:cNvGraphicFramePr/>
            <a:graphic xmlns:a="http://schemas.openxmlformats.org/drawingml/2006/main">
              <a:graphicData uri="http://schemas.openxmlformats.org/drawingml/2006/picture">
                <pic:pic xmlns:pic="http://schemas.openxmlformats.org/drawingml/2006/picture">
                  <pic:nvPicPr>
                    <pic:cNvPr id="16" name="Picture 16" descr="ssh"/>
                    <pic:cNvPicPr/>
                  </pic:nvPicPr>
                  <pic:blipFill dpi="0">
                    <a:blip xmlns:r="http://schemas.openxmlformats.org/officeDocument/2006/relationships" r:embed="Relimage15"/>
                    <a:srcRect/>
                    <a:stretch>
                      <a:fillRect/>
                    </a:stretch>
                  </pic:blipFill>
                  <pic:spPr>
                    <a:xfrm>
                      <a:off x="0" y="0"/>
                      <a:ext cx="3657600" cy="731520"/>
                    </a:xfrm>
                    <a:prstGeom prst="rect"/>
                  </pic:spPr>
                </pic:pic>
              </a:graphicData>
            </a:graphic>
          </wp:inline>
        </w:drawing>
      </w:r>
    </w:p>
    <w:p>
      <w:pPr>
        <w:keepNext w:val="1"/>
        <w:shd w:val="clear" w:fill="auto"/>
        <w:spacing w:before="280" w:after="140" w:beforeAutospacing="0" w:afterAutospacing="0"/>
        <w:ind w:firstLine="0" w:left="0" w:right="0"/>
        <w:jc w:val="left"/>
        <w:outlineLvl w:val="9"/>
        <w:rPr>
          <w:rFonts w:ascii="Segoe UI" w:hAnsi="Segoe UI" w:cs="Segoe UI" w:eastAsia="Segoe UI"/>
          <w:b w:val="0"/>
          <w:i w:val="0"/>
          <w:color w:val="000000"/>
          <w:sz w:val="14"/>
        </w:rPr>
      </w:pPr>
      <w:r>
        <w:rPr>
          <w:rFonts w:ascii="Aptos Display" w:hAnsi="Aptos Display"/>
          <w:b w:val="1"/>
          <w:sz w:val="30"/>
        </w:rPr>
        <w:t>Task 1-8: Privilege Escalation</w:t>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Checking the contents of jan’s directory does not immediately reveal a way to escalate privileges.</w:t>
      </w:r>
    </w:p>
    <w:p>
      <w:pPr>
        <w:keepNext w:val="0"/>
        <w:shd w:val="clear" w:fill="FFFFFF"/>
        <w:spacing w:before="100" w:after="160" w:beforeAutospacing="0" w:afterAutospacing="0"/>
        <w:ind w:firstLine="0" w:left="0" w:right="0"/>
        <w:jc w:val="center"/>
        <w:outlineLvl w:val="9"/>
        <w:rPr>
          <w:rFonts w:ascii="Segoe UI" w:hAnsi="Segoe UI" w:cs="Segoe UI" w:eastAsia="Segoe UI"/>
          <w:b w:val="0"/>
          <w:i w:val="0"/>
          <w:vanish w:val="0"/>
          <w:color w:val="000000"/>
          <w:sz w:val="14"/>
          <w:shd w:val="clear" w:color="auto" w:fill="FFFFFF"/>
        </w:rPr>
      </w:pPr>
      <w:r>
        <w:rPr>
          <w:rFonts w:ascii="Segoe UI" w:hAnsi="Segoe UI" w:cs="Segoe UI" w:eastAsia="Segoe UI"/>
          <w:b w:val="0"/>
          <w:i w:val="0"/>
          <w:vanish w:val="0"/>
          <w:color w:val="000000"/>
          <w:sz w:val="14"/>
          <w:shd w:val="clear" w:color="auto" w:fill="FFFFFF"/>
        </w:rPr>
        <w:drawing>
          <wp:inline xmlns:wp="http://schemas.openxmlformats.org/drawingml/2006/wordprocessingDrawing" distT="0" distB="0" distL="0" distR="0">
            <wp:extent cx="3657600" cy="960120"/>
            <wp:effectExtent l="0" t="0" r="0" b="0"/>
            <wp:docPr id="44" name="Picture 44" descr="PIC 17"/>
            <wp:cNvGraphicFramePr/>
            <a:graphic xmlns:a="http://schemas.openxmlformats.org/drawingml/2006/main">
              <a:graphicData uri="http://schemas.openxmlformats.org/drawingml/2006/picture">
                <pic:pic xmlns:pic="http://schemas.openxmlformats.org/drawingml/2006/picture">
                  <pic:nvPicPr>
                    <pic:cNvPr id="17" name="Picture 17" descr="jay nothing"/>
                    <pic:cNvPicPr/>
                  </pic:nvPicPr>
                  <pic:blipFill dpi="0">
                    <a:blip xmlns:r="http://schemas.openxmlformats.org/officeDocument/2006/relationships" r:embed="Relimage16"/>
                    <a:srcRect/>
                    <a:stretch>
                      <a:fillRect/>
                    </a:stretch>
                  </pic:blipFill>
                  <pic:spPr>
                    <a:xfrm>
                      <a:off x="0" y="0"/>
                      <a:ext cx="3657600" cy="960120"/>
                    </a:xfrm>
                    <a:prstGeom prst="rect"/>
                  </pic:spPr>
                </pic:pic>
              </a:graphicData>
            </a:graphic>
          </wp:inline>
        </w:drawing>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The other username discovered earlier was kay, so the next step is to investigate kay’s home directory and determine whether it contains something useful for further escalation.</w:t>
      </w:r>
    </w:p>
    <w:p>
      <w:pPr>
        <w:keepNext w:val="0"/>
        <w:shd w:val="clear" w:fill="FFFFFF"/>
        <w:spacing w:before="100" w:after="160" w:beforeAutospacing="0" w:afterAutospacing="0"/>
        <w:ind w:firstLine="0" w:left="0" w:right="0"/>
        <w:jc w:val="center"/>
        <w:outlineLvl w:val="9"/>
        <w:rPr>
          <w:rFonts w:ascii="Segoe UI" w:hAnsi="Segoe UI" w:cs="Segoe UI" w:eastAsia="Segoe UI"/>
          <w:b w:val="0"/>
          <w:i w:val="0"/>
          <w:vanish w:val="0"/>
          <w:color w:val="000000"/>
          <w:sz w:val="14"/>
          <w:shd w:val="clear" w:color="auto" w:fill="FFFFFF"/>
        </w:rPr>
      </w:pPr>
      <w:r>
        <w:rPr>
          <w:rFonts w:ascii="Segoe UI" w:hAnsi="Segoe UI" w:cs="Segoe UI" w:eastAsia="Segoe UI"/>
          <w:b w:val="0"/>
          <w:i w:val="0"/>
          <w:vanish w:val="0"/>
          <w:color w:val="000000"/>
          <w:sz w:val="14"/>
          <w:shd w:val="clear" w:color="auto" w:fill="FFFFFF"/>
        </w:rPr>
        <w:drawing>
          <wp:inline xmlns:wp="http://schemas.openxmlformats.org/drawingml/2006/wordprocessingDrawing" distT="0" distB="0" distL="0" distR="0">
            <wp:extent cx="3657600" cy="1866900"/>
            <wp:effectExtent l="0" t="0" r="0" b="0"/>
            <wp:docPr id="45" name="Picture 45" descr="PIC 18"/>
            <wp:cNvGraphicFramePr/>
            <a:graphic xmlns:a="http://schemas.openxmlformats.org/drawingml/2006/main">
              <a:graphicData uri="http://schemas.openxmlformats.org/drawingml/2006/picture">
                <pic:pic xmlns:pic="http://schemas.openxmlformats.org/drawingml/2006/picture">
                  <pic:nvPicPr>
                    <pic:cNvPr id="18" name="Picture 18" descr="kay"/>
                    <pic:cNvPicPr/>
                  </pic:nvPicPr>
                  <pic:blipFill dpi="0">
                    <a:blip xmlns:r="http://schemas.openxmlformats.org/officeDocument/2006/relationships" r:embed="Relimage17"/>
                    <a:srcRect/>
                    <a:stretch>
                      <a:fillRect/>
                    </a:stretch>
                  </pic:blipFill>
                  <pic:spPr>
                    <a:xfrm>
                      <a:off x="0" y="0"/>
                      <a:ext cx="3657600" cy="1866900"/>
                    </a:xfrm>
                    <a:prstGeom prst="rect"/>
                  </pic:spPr>
                </pic:pic>
              </a:graphicData>
            </a:graphic>
          </wp:inline>
        </w:drawing>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The kay directory contains many files. The file that is particularly interesting is ‘pass.bak’, but accessing it requires kay’s permissions. Since the current access is through jan, another method is needed to become the kay user. The .ssh directory is therefore worth checking.</w:t>
      </w:r>
    </w:p>
    <w:p>
      <w:pPr>
        <w:keepNext w:val="0"/>
        <w:shd w:val="clear" w:fill="FFFFFF"/>
        <w:spacing w:before="100" w:after="160" w:beforeAutospacing="0" w:afterAutospacing="0"/>
        <w:ind w:firstLine="0" w:left="0" w:right="0"/>
        <w:jc w:val="center"/>
        <w:outlineLvl w:val="9"/>
        <w:rPr>
          <w:rFonts w:ascii="Segoe UI" w:hAnsi="Segoe UI" w:cs="Segoe UI" w:eastAsia="Segoe UI"/>
          <w:b w:val="0"/>
          <w:i w:val="0"/>
          <w:vanish w:val="0"/>
          <w:color w:val="000000"/>
          <w:sz w:val="14"/>
          <w:shd w:val="clear" w:color="auto" w:fill="FFFFFF"/>
        </w:rPr>
      </w:pPr>
      <w:r>
        <w:rPr>
          <w:rFonts w:ascii="Segoe UI" w:hAnsi="Segoe UI" w:cs="Segoe UI" w:eastAsia="Segoe UI"/>
          <w:b w:val="0"/>
          <w:i w:val="0"/>
          <w:vanish w:val="0"/>
          <w:color w:val="000000"/>
          <w:sz w:val="14"/>
          <w:shd w:val="clear" w:color="auto" w:fill="FFFFFF"/>
        </w:rPr>
        <w:drawing>
          <wp:inline xmlns:wp="http://schemas.openxmlformats.org/drawingml/2006/wordprocessingDrawing" distT="0" distB="0" distL="0" distR="0">
            <wp:extent cx="3657600" cy="1775460"/>
            <wp:effectExtent l="0" t="0" r="0" b="0"/>
            <wp:docPr id="46" name="Picture 46" descr="PIC 19"/>
            <wp:cNvGraphicFramePr/>
            <a:graphic xmlns:a="http://schemas.openxmlformats.org/drawingml/2006/main">
              <a:graphicData uri="http://schemas.openxmlformats.org/drawingml/2006/picture">
                <pic:pic xmlns:pic="http://schemas.openxmlformats.org/drawingml/2006/picture">
                  <pic:nvPicPr>
                    <pic:cNvPr id="19" name="Picture 19" descr="ssh id"/>
                    <pic:cNvPicPr/>
                  </pic:nvPicPr>
                  <pic:blipFill dpi="0">
                    <a:blip xmlns:r="http://schemas.openxmlformats.org/officeDocument/2006/relationships" r:embed="Relimage18"/>
                    <a:srcRect/>
                    <a:stretch>
                      <a:fillRect/>
                    </a:stretch>
                  </pic:blipFill>
                  <pic:spPr>
                    <a:xfrm>
                      <a:off x="0" y="0"/>
                      <a:ext cx="3657600" cy="1775460"/>
                    </a:xfrm>
                    <a:prstGeom prst="rect"/>
                  </pic:spPr>
                </pic:pic>
              </a:graphicData>
            </a:graphic>
          </wp:inline>
        </w:drawing>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Inspection of the .ssh directory reveals kay’s SSH public key. After researching how an SSH key can be cracked, a method involving John the Ripple (JtR) is identified.</w:t>
      </w:r>
    </w:p>
    <w:p>
      <w:pPr>
        <w:keepNext w:val="0"/>
        <w:shd w:val="clear" w:fill="FFFFFF"/>
        <w:spacing w:before="100" w:after="160" w:beforeAutospacing="0" w:afterAutospacing="0"/>
        <w:ind w:firstLine="0" w:left="0" w:right="0"/>
        <w:jc w:val="center"/>
        <w:outlineLvl w:val="9"/>
        <w:rPr>
          <w:rFonts w:ascii="Segoe UI" w:hAnsi="Segoe UI" w:cs="Segoe UI" w:eastAsia="Segoe UI"/>
          <w:b w:val="0"/>
          <w:i w:val="0"/>
          <w:vanish w:val="0"/>
          <w:color w:val="000000"/>
          <w:sz w:val="14"/>
          <w:shd w:val="clear" w:color="auto" w:fill="FFFFFF"/>
        </w:rPr>
      </w:pPr>
      <w:r>
        <w:rPr>
          <w:rFonts w:ascii="Segoe UI" w:hAnsi="Segoe UI" w:cs="Segoe UI" w:eastAsia="Segoe UI"/>
          <w:b w:val="0"/>
          <w:i w:val="0"/>
          <w:vanish w:val="0"/>
          <w:color w:val="000000"/>
          <w:sz w:val="14"/>
          <w:shd w:val="clear" w:color="auto" w:fill="FFFFFF"/>
        </w:rPr>
        <w:drawing>
          <wp:inline xmlns:wp="http://schemas.openxmlformats.org/drawingml/2006/wordprocessingDrawing" distT="0" distB="0" distL="0" distR="0">
            <wp:extent cx="3657600" cy="2324100"/>
            <wp:effectExtent l="0" t="0" r="0" b="0"/>
            <wp:docPr id="47" name="Picture 47" descr="PIC 20"/>
            <wp:cNvGraphicFramePr/>
            <a:graphic xmlns:a="http://schemas.openxmlformats.org/drawingml/2006/main">
              <a:graphicData uri="http://schemas.openxmlformats.org/drawingml/2006/picture">
                <pic:pic xmlns:pic="http://schemas.openxmlformats.org/drawingml/2006/picture">
                  <pic:nvPicPr>
                    <pic:cNvPr id="20" name="Picture 20" descr="JtR note"/>
                    <pic:cNvPicPr/>
                  </pic:nvPicPr>
                  <pic:blipFill dpi="0">
                    <a:blip xmlns:r="http://schemas.openxmlformats.org/officeDocument/2006/relationships" r:embed="Relimage19"/>
                    <a:srcRect/>
                    <a:stretch>
                      <a:fillRect/>
                    </a:stretch>
                  </pic:blipFill>
                  <pic:spPr>
                    <a:xfrm>
                      <a:off x="0" y="0"/>
                      <a:ext cx="3657600" cy="2324100"/>
                    </a:xfrm>
                    <a:prstGeom prst="rect"/>
                  </pic:spPr>
                </pic:pic>
              </a:graphicData>
            </a:graphic>
          </wp:inline>
        </w:drawing>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The next step is to copy and save the SSH key on the local machine so that it can be processed and cracked.</w:t>
      </w:r>
    </w:p>
    <w:p>
      <w:pPr>
        <w:keepNext w:val="0"/>
        <w:shd w:val="clear" w:fill="FFFFFF"/>
        <w:spacing w:before="100" w:after="160" w:beforeAutospacing="0" w:afterAutospacing="0"/>
        <w:ind w:firstLine="0" w:left="0" w:right="0"/>
        <w:jc w:val="center"/>
        <w:outlineLvl w:val="9"/>
        <w:rPr>
          <w:rFonts w:ascii="Segoe UI" w:hAnsi="Segoe UI" w:cs="Segoe UI" w:eastAsia="Segoe UI"/>
          <w:b w:val="0"/>
          <w:i w:val="0"/>
          <w:vanish w:val="0"/>
          <w:color w:val="000000"/>
          <w:sz w:val="14"/>
          <w:shd w:val="clear" w:color="auto" w:fill="FFFFFF"/>
        </w:rPr>
      </w:pPr>
      <w:r>
        <w:rPr>
          <w:rFonts w:ascii="Segoe UI" w:hAnsi="Segoe UI" w:cs="Segoe UI" w:eastAsia="Segoe UI"/>
          <w:b w:val="0"/>
          <w:i w:val="0"/>
          <w:vanish w:val="0"/>
          <w:color w:val="000000"/>
          <w:sz w:val="14"/>
          <w:shd w:val="clear" w:color="auto" w:fill="FFFFFF"/>
        </w:rPr>
        <w:drawing>
          <wp:inline xmlns:wp="http://schemas.openxmlformats.org/drawingml/2006/wordprocessingDrawing" distT="0" distB="0" distL="0" distR="0">
            <wp:extent cx="3657600" cy="1943100"/>
            <wp:effectExtent l="0" t="0" r="0" b="0"/>
            <wp:docPr id="48" name="Picture 48" descr="PIC 21"/>
            <wp:cNvGraphicFramePr/>
            <a:graphic xmlns:a="http://schemas.openxmlformats.org/drawingml/2006/main">
              <a:graphicData uri="http://schemas.openxmlformats.org/drawingml/2006/picture">
                <pic:pic xmlns:pic="http://schemas.openxmlformats.org/drawingml/2006/picture">
                  <pic:nvPicPr>
                    <pic:cNvPr id="21" name="Picture 21" descr="hash"/>
                    <pic:cNvPicPr/>
                  </pic:nvPicPr>
                  <pic:blipFill dpi="0">
                    <a:blip xmlns:r="http://schemas.openxmlformats.org/officeDocument/2006/relationships" r:embed="Relimage20"/>
                    <a:srcRect/>
                    <a:stretch>
                      <a:fillRect/>
                    </a:stretch>
                  </pic:blipFill>
                  <pic:spPr>
                    <a:xfrm>
                      <a:off x="0" y="0"/>
                      <a:ext cx="3657600" cy="1943100"/>
                    </a:xfrm>
                    <a:prstGeom prst="rect"/>
                  </pic:spPr>
                </pic:pic>
              </a:graphicData>
            </a:graphic>
          </wp:inline>
        </w:drawing>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First, convert the SSH key into a hash format that can be processed by John. On Kali Linux, use the following command.</w:t>
      </w:r>
    </w:p>
    <w:p>
      <w:pPr>
        <w:keepNext w:val="0"/>
        <w:pBdr>
          <w:top w:val="single" w:sz="6" w:space="3" w:shadow="0" w:frame="0" w:color="999999"/>
          <w:left w:val="single" w:sz="6" w:space="4" w:shadow="0" w:frame="0" w:color="999999"/>
          <w:bottom w:val="single" w:sz="6" w:space="3" w:shadow="0" w:frame="0" w:color="999999"/>
          <w:right w:val="single" w:sz="6" w:space="4" w:shadow="0" w:frame="0" w:color="999999"/>
          <w:between w:val="none" w:sz="0" w:space="0" w:shadow="0" w:frame="0" w:color="auto"/>
        </w:pBdr>
        <w:shd w:val="clear" w:fill="auto"/>
        <w:spacing w:before="100" w:after="180" w:beforeAutospacing="0" w:afterAutospacing="0"/>
        <w:ind w:firstLine="0" w:left="360" w:right="360"/>
        <w:jc w:val="left"/>
        <w:outlineLvl w:val="9"/>
        <w:rPr>
          <w:rFonts w:ascii="Segoe UI" w:hAnsi="Segoe UI" w:cs="Segoe UI" w:eastAsia="Segoe UI"/>
          <w:b w:val="0"/>
          <w:i w:val="0"/>
          <w:color w:val="000000"/>
          <w:sz w:val="14"/>
        </w:rPr>
      </w:pPr>
      <w:r>
        <w:rPr>
          <w:rFonts w:ascii="Consolas" w:hAnsi="Consolas"/>
          <w:sz w:val="21"/>
        </w:rPr>
        <w:t>python /usr/share/john/ssh2john.py id_rsa &gt; id_rsa.hash</w:t>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Once the key has been converted into a hash, use the rockyou.txt wordlist with John to attempt to crack it.</w:t>
      </w:r>
    </w:p>
    <w:p>
      <w:pPr>
        <w:keepNext w:val="0"/>
        <w:pBdr>
          <w:top w:val="single" w:sz="6" w:space="3" w:shadow="0" w:frame="0" w:color="999999"/>
          <w:left w:val="single" w:sz="6" w:space="4" w:shadow="0" w:frame="0" w:color="999999"/>
          <w:bottom w:val="single" w:sz="6" w:space="3" w:shadow="0" w:frame="0" w:color="999999"/>
          <w:right w:val="single" w:sz="6" w:space="4" w:shadow="0" w:frame="0" w:color="999999"/>
          <w:between w:val="none" w:sz="0" w:space="0" w:shadow="0" w:frame="0" w:color="auto"/>
        </w:pBdr>
        <w:shd w:val="clear" w:fill="auto"/>
        <w:spacing w:before="100" w:after="180" w:beforeAutospacing="0" w:afterAutospacing="0"/>
        <w:ind w:firstLine="0" w:left="360" w:right="360"/>
        <w:jc w:val="left"/>
        <w:outlineLvl w:val="9"/>
        <w:rPr>
          <w:rFonts w:ascii="Segoe UI" w:hAnsi="Segoe UI" w:cs="Segoe UI" w:eastAsia="Segoe UI"/>
          <w:b w:val="0"/>
          <w:i w:val="0"/>
          <w:color w:val="000000"/>
          <w:sz w:val="14"/>
        </w:rPr>
      </w:pPr>
      <w:r>
        <w:rPr>
          <w:rFonts w:ascii="Consolas" w:hAnsi="Consolas"/>
          <w:sz w:val="21"/>
        </w:rPr>
        <w:t>/usr/sbin/john --wordlist=/root/Desktop/dict/rockyou.txt id_rsa.hash</w:t>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After a short time, John provides the passphrase associated with the SSH public key.</w:t>
      </w:r>
    </w:p>
    <w:p>
      <w:pPr>
        <w:keepNext w:val="0"/>
        <w:shd w:val="clear" w:fill="FFFFFF"/>
        <w:spacing w:before="100" w:after="160" w:beforeAutospacing="0" w:afterAutospacing="0"/>
        <w:ind w:firstLine="0" w:left="0" w:right="0"/>
        <w:jc w:val="center"/>
        <w:outlineLvl w:val="9"/>
        <w:rPr>
          <w:rFonts w:ascii="Segoe UI" w:hAnsi="Segoe UI" w:cs="Segoe UI" w:eastAsia="Segoe UI"/>
          <w:b w:val="0"/>
          <w:i w:val="0"/>
          <w:vanish w:val="0"/>
          <w:color w:val="000000"/>
          <w:sz w:val="14"/>
          <w:shd w:val="clear" w:color="auto" w:fill="FFFFFF"/>
        </w:rPr>
      </w:pPr>
      <w:r>
        <w:rPr>
          <w:rFonts w:ascii="Segoe UI" w:hAnsi="Segoe UI" w:cs="Segoe UI" w:eastAsia="Segoe UI"/>
          <w:b w:val="0"/>
          <w:i w:val="0"/>
          <w:vanish w:val="0"/>
          <w:color w:val="000000"/>
          <w:sz w:val="14"/>
          <w:shd w:val="clear" w:color="auto" w:fill="FFFFFF"/>
        </w:rPr>
        <w:drawing>
          <wp:inline xmlns:wp="http://schemas.openxmlformats.org/drawingml/2006/wordprocessingDrawing" distT="0" distB="0" distL="0" distR="0">
            <wp:extent cx="3657600" cy="1257300"/>
            <wp:effectExtent l="0" t="0" r="0" b="0"/>
            <wp:docPr id="49" name="Picture 49" descr="PIC 22"/>
            <wp:cNvGraphicFramePr/>
            <a:graphic xmlns:a="http://schemas.openxmlformats.org/drawingml/2006/main">
              <a:graphicData uri="http://schemas.openxmlformats.org/drawingml/2006/picture">
                <pic:pic xmlns:pic="http://schemas.openxmlformats.org/drawingml/2006/picture">
                  <pic:nvPicPr>
                    <pic:cNvPr id="22" name="Picture 22" descr="id passphrase"/>
                    <pic:cNvPicPr/>
                  </pic:nvPicPr>
                  <pic:blipFill dpi="0">
                    <a:blip xmlns:r="http://schemas.openxmlformats.org/officeDocument/2006/relationships" r:embed="Relimage21"/>
                    <a:srcRect/>
                    <a:stretch>
                      <a:fillRect/>
                    </a:stretch>
                  </pic:blipFill>
                  <pic:spPr>
                    <a:xfrm>
                      <a:off x="0" y="0"/>
                      <a:ext cx="3657600" cy="1257300"/>
                    </a:xfrm>
                    <a:prstGeom prst="rect"/>
                  </pic:spPr>
                </pic:pic>
              </a:graphicData>
            </a:graphic>
          </wp:inline>
        </w:drawing>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It is important to understand that this is the passphrase for the SSH key and is NOT the actual SSH password for kay. The recovered passphrase can be used to access kay’s SSH shell from the existing jan session with the following command.</w:t>
      </w:r>
    </w:p>
    <w:p>
      <w:pPr>
        <w:keepNext w:val="0"/>
        <w:pBdr>
          <w:top w:val="single" w:sz="6" w:space="3" w:shadow="0" w:frame="0" w:color="999999"/>
          <w:left w:val="single" w:sz="6" w:space="4" w:shadow="0" w:frame="0" w:color="999999"/>
          <w:bottom w:val="single" w:sz="6" w:space="3" w:shadow="0" w:frame="0" w:color="999999"/>
          <w:right w:val="single" w:sz="6" w:space="4" w:shadow="0" w:frame="0" w:color="999999"/>
          <w:between w:val="none" w:sz="0" w:space="0" w:shadow="0" w:frame="0" w:color="auto"/>
        </w:pBdr>
        <w:shd w:val="clear" w:fill="auto"/>
        <w:spacing w:before="100" w:after="180" w:beforeAutospacing="0" w:afterAutospacing="0"/>
        <w:ind w:firstLine="0" w:left="360" w:right="360"/>
        <w:jc w:val="left"/>
        <w:outlineLvl w:val="9"/>
        <w:rPr>
          <w:rFonts w:ascii="Segoe UI" w:hAnsi="Segoe UI" w:cs="Segoe UI" w:eastAsia="Segoe UI"/>
          <w:b w:val="0"/>
          <w:i w:val="0"/>
          <w:color w:val="000000"/>
          <w:sz w:val="14"/>
        </w:rPr>
      </w:pPr>
      <w:r>
        <w:rPr>
          <w:rFonts w:ascii="Consolas" w:hAnsi="Consolas"/>
          <w:sz w:val="21"/>
        </w:rPr>
        <w:t>ssh -i /home/kay/.ssh/id_rsa kay@&lt;Machine IP&gt;</w:t>
      </w:r>
    </w:p>
    <w:p>
      <w:pPr>
        <w:keepNext w:val="0"/>
        <w:shd w:val="clear" w:fill="FFFFFF"/>
        <w:spacing w:before="100" w:after="160" w:beforeAutospacing="0" w:afterAutospacing="0"/>
        <w:ind w:firstLine="0" w:left="0" w:right="0"/>
        <w:jc w:val="center"/>
        <w:outlineLvl w:val="9"/>
        <w:rPr>
          <w:rFonts w:ascii="Segoe UI" w:hAnsi="Segoe UI" w:cs="Segoe UI" w:eastAsia="Segoe UI"/>
          <w:b w:val="0"/>
          <w:i w:val="0"/>
          <w:vanish w:val="0"/>
          <w:color w:val="000000"/>
          <w:sz w:val="14"/>
          <w:shd w:val="clear" w:color="auto" w:fill="FFFFFF"/>
        </w:rPr>
      </w:pPr>
      <w:r>
        <w:rPr>
          <w:rFonts w:ascii="Segoe UI" w:hAnsi="Segoe UI" w:cs="Segoe UI" w:eastAsia="Segoe UI"/>
          <w:b w:val="0"/>
          <w:i w:val="0"/>
          <w:vanish w:val="0"/>
          <w:color w:val="000000"/>
          <w:sz w:val="14"/>
          <w:shd w:val="clear" w:color="auto" w:fill="FFFFFF"/>
        </w:rPr>
        <w:drawing>
          <wp:inline xmlns:wp="http://schemas.openxmlformats.org/drawingml/2006/wordprocessingDrawing" distT="0" distB="0" distL="0" distR="0">
            <wp:extent cx="3657600" cy="1097280"/>
            <wp:effectExtent l="0" t="0" r="0" b="0"/>
            <wp:docPr id="50" name="Picture 50" descr="PIC 23"/>
            <wp:cNvGraphicFramePr/>
            <a:graphic xmlns:a="http://schemas.openxmlformats.org/drawingml/2006/main">
              <a:graphicData uri="http://schemas.openxmlformats.org/drawingml/2006/picture">
                <pic:pic xmlns:pic="http://schemas.openxmlformats.org/drawingml/2006/picture">
                  <pic:nvPicPr>
                    <pic:cNvPr id="23" name="Picture 23" descr="kay"/>
                    <pic:cNvPicPr/>
                  </pic:nvPicPr>
                  <pic:blipFill dpi="0">
                    <a:blip xmlns:r="http://schemas.openxmlformats.org/officeDocument/2006/relationships" r:embed="Relimage22"/>
                    <a:srcRect/>
                    <a:stretch>
                      <a:fillRect/>
                    </a:stretch>
                  </pic:blipFill>
                  <pic:spPr>
                    <a:xfrm>
                      <a:off x="0" y="0"/>
                      <a:ext cx="3657600" cy="1097280"/>
                    </a:xfrm>
                    <a:prstGeom prst="rect"/>
                  </pic:spPr>
                </pic:pic>
              </a:graphicData>
            </a:graphic>
          </wp:inline>
        </w:drawing>
      </w:r>
    </w:p>
    <w:p>
      <w:pPr>
        <w:keepNext w:val="0"/>
        <w:shd w:val="clear" w:fill="auto"/>
        <w:spacing w:before="0" w:after="0" w:beforeAutospacing="0" w:afterAutospacing="0"/>
        <w:ind w:firstLine="0" w:left="0" w:right="0"/>
        <w:jc w:val="left"/>
        <w:outlineLvl w:val="9"/>
        <w:rPr>
          <w:sz w:val="22"/>
        </w:rPr>
      </w:pPr>
      <w:r>
        <w:rPr>
          <w:sz w:val="22"/>
        </w:rPr>
        <w:t>The SSH login succeeds, giving access to kay’s shell. At this point, the privilege level has been escalated from jan to kay.</w:t>
      </w:r>
    </w:p>
    <w:p>
      <w:pPr>
        <w:keepNext w:val="0"/>
        <w:shd w:val="clear" w:fill="auto"/>
        <w:spacing w:before="0" w:after="0" w:beforeAutospacing="0" w:afterAutospacing="0"/>
        <w:ind w:firstLine="0" w:left="0" w:right="0"/>
        <w:jc w:val="left"/>
        <w:outlineLvl w:val="9"/>
        <w:rPr>
          <w:sz w:val="22"/>
        </w:rPr>
      </w:pP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p>
    <w:p>
      <w:pPr>
        <w:keepNext w:val="1"/>
        <w:shd w:val="clear" w:fill="auto"/>
        <w:spacing w:before="280" w:after="140" w:beforeAutospacing="0" w:afterAutospacing="0"/>
        <w:ind w:firstLine="0" w:left="0" w:right="0"/>
        <w:jc w:val="left"/>
        <w:outlineLvl w:val="9"/>
        <w:rPr>
          <w:rFonts w:ascii="Segoe UI" w:hAnsi="Segoe UI" w:cs="Segoe UI" w:eastAsia="Segoe UI"/>
          <w:b w:val="0"/>
          <w:i w:val="0"/>
          <w:color w:val="000000"/>
          <w:sz w:val="14"/>
        </w:rPr>
      </w:pPr>
      <w:r>
        <w:rPr>
          <w:rFonts w:ascii="Aptos Display" w:hAnsi="Aptos Display"/>
          <w:b w:val="1"/>
          <w:sz w:val="30"/>
        </w:rPr>
        <w:t>Task 1-9: Kay’s Password</w:t>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The previously discovered pass.bak file can now be accessed because we have kay’s permissions. Let’s inspect the file.</w:t>
      </w:r>
    </w:p>
    <w:p>
      <w:pPr>
        <w:keepNext w:val="0"/>
        <w:shd w:val="clear" w:fill="FFFFFF"/>
        <w:spacing w:before="100" w:after="160" w:beforeAutospacing="0" w:afterAutospacing="0"/>
        <w:ind w:firstLine="0" w:left="0" w:right="0"/>
        <w:jc w:val="center"/>
        <w:outlineLvl w:val="9"/>
        <w:rPr>
          <w:rFonts w:ascii="Segoe UI" w:hAnsi="Segoe UI" w:cs="Segoe UI" w:eastAsia="Segoe UI"/>
          <w:b w:val="0"/>
          <w:i w:val="0"/>
          <w:vanish w:val="0"/>
          <w:color w:val="000000"/>
          <w:sz w:val="14"/>
          <w:shd w:val="clear" w:color="auto" w:fill="FFFFFF"/>
        </w:rPr>
      </w:pPr>
      <w:r>
        <w:rPr>
          <w:rFonts w:ascii="Segoe UI" w:hAnsi="Segoe UI" w:cs="Segoe UI" w:eastAsia="Segoe UI"/>
          <w:b w:val="0"/>
          <w:i w:val="0"/>
          <w:vanish w:val="0"/>
          <w:color w:val="000000"/>
          <w:sz w:val="14"/>
          <w:shd w:val="clear" w:color="auto" w:fill="FFFFFF"/>
        </w:rPr>
        <w:drawing>
          <wp:inline xmlns:wp="http://schemas.openxmlformats.org/drawingml/2006/wordprocessingDrawing" distT="0" distB="0" distL="0" distR="0">
            <wp:extent cx="3657600" cy="525780"/>
            <wp:effectExtent l="0" t="0" r="0" b="0"/>
            <wp:docPr id="51" name="Picture 51" descr="PIC 24"/>
            <wp:cNvGraphicFramePr/>
            <a:graphic xmlns:a="http://schemas.openxmlformats.org/drawingml/2006/main">
              <a:graphicData uri="http://schemas.openxmlformats.org/drawingml/2006/picture">
                <pic:pic xmlns:pic="http://schemas.openxmlformats.org/drawingml/2006/picture">
                  <pic:nvPicPr>
                    <pic:cNvPr id="24" name="Picture 24" descr="kay bak"/>
                    <pic:cNvPicPr/>
                  </pic:nvPicPr>
                  <pic:blipFill dpi="0">
                    <a:blip xmlns:r="http://schemas.openxmlformats.org/officeDocument/2006/relationships" r:embed="Relimage23"/>
                    <a:srcRect/>
                    <a:stretch>
                      <a:fillRect/>
                    </a:stretch>
                  </pic:blipFill>
                  <pic:spPr>
                    <a:xfrm>
                      <a:off x="0" y="0"/>
                      <a:ext cx="3657600" cy="525780"/>
                    </a:xfrm>
                    <a:prstGeom prst="rect"/>
                  </pic:spPr>
                </pic:pic>
              </a:graphicData>
            </a:graphic>
          </wp:inline>
        </w:drawing>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The file contains kay’s very long password. The problem is that Jan was able to access this sensitive information because the password had not been changed according to the password policy. The main lesson here is to ensure that remote-server passwords are strong and are changed according to the organization’s password policy.</w:t>
      </w:r>
    </w:p>
    <w:p>
      <w:pPr>
        <w:keepNext w:val="1"/>
        <w:shd w:val="clear" w:fill="auto"/>
        <w:spacing w:before="280" w:after="140" w:beforeAutospacing="0" w:afterAutospacing="0"/>
        <w:ind w:firstLine="0" w:left="0" w:right="0"/>
        <w:jc w:val="left"/>
        <w:outlineLvl w:val="9"/>
        <w:rPr>
          <w:rFonts w:ascii="Segoe UI" w:hAnsi="Segoe UI" w:cs="Segoe UI" w:eastAsia="Segoe UI"/>
          <w:b w:val="0"/>
          <w:i w:val="0"/>
          <w:color w:val="000000"/>
          <w:sz w:val="14"/>
        </w:rPr>
      </w:pPr>
      <w:r>
        <w:rPr>
          <w:rFonts w:ascii="Aptos Display" w:hAnsi="Aptos Display"/>
          <w:b w:val="1"/>
          <w:sz w:val="30"/>
        </w:rPr>
        <w:t>Task (Extra): This Is Not Over Yet</w:t>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The main challenge ends at Task 1-9, but the machine has not been fully compromised yet because we have not escalated from kay to the superuser. The next step is to determine what privileges kay has through the Sudo command.</w:t>
      </w:r>
    </w:p>
    <w:p>
      <w:pPr>
        <w:keepNext w:val="0"/>
        <w:shd w:val="clear" w:fill="FFFFFF"/>
        <w:spacing w:before="100" w:after="160" w:beforeAutospacing="0" w:afterAutospacing="0"/>
        <w:ind w:firstLine="0" w:left="0" w:right="0"/>
        <w:jc w:val="center"/>
        <w:outlineLvl w:val="9"/>
        <w:rPr>
          <w:rFonts w:ascii="Segoe UI" w:hAnsi="Segoe UI" w:cs="Segoe UI" w:eastAsia="Segoe UI"/>
          <w:b w:val="0"/>
          <w:i w:val="0"/>
          <w:vanish w:val="0"/>
          <w:color w:val="000000"/>
          <w:sz w:val="14"/>
          <w:shd w:val="clear" w:color="auto" w:fill="FFFFFF"/>
        </w:rPr>
      </w:pPr>
      <w:r>
        <w:rPr>
          <w:rFonts w:ascii="Segoe UI" w:hAnsi="Segoe UI" w:cs="Segoe UI" w:eastAsia="Segoe UI"/>
          <w:b w:val="0"/>
          <w:i w:val="0"/>
          <w:vanish w:val="0"/>
          <w:color w:val="000000"/>
          <w:sz w:val="14"/>
          <w:shd w:val="clear" w:color="auto" w:fill="FFFFFF"/>
        </w:rPr>
        <w:drawing>
          <wp:inline xmlns:wp="http://schemas.openxmlformats.org/drawingml/2006/wordprocessingDrawing" distT="0" distB="0" distL="0" distR="0">
            <wp:extent cx="3657600" cy="640080"/>
            <wp:effectExtent l="0" t="0" r="0" b="0"/>
            <wp:docPr id="52" name="Picture 52" descr="PIC 25"/>
            <wp:cNvGraphicFramePr/>
            <a:graphic xmlns:a="http://schemas.openxmlformats.org/drawingml/2006/main">
              <a:graphicData uri="http://schemas.openxmlformats.org/drawingml/2006/picture">
                <pic:pic xmlns:pic="http://schemas.openxmlformats.org/drawingml/2006/picture">
                  <pic:nvPicPr>
                    <pic:cNvPr id="25" name="Picture 25" descr="sudo"/>
                    <pic:cNvPicPr/>
                  </pic:nvPicPr>
                  <pic:blipFill dpi="0">
                    <a:blip xmlns:r="http://schemas.openxmlformats.org/officeDocument/2006/relationships" r:embed="Relimage24"/>
                    <a:srcRect/>
                    <a:stretch>
                      <a:fillRect/>
                    </a:stretch>
                  </pic:blipFill>
                  <pic:spPr>
                    <a:xfrm>
                      <a:off x="0" y="0"/>
                      <a:ext cx="3657600" cy="640080"/>
                    </a:xfrm>
                    <a:prstGeom prst="rect"/>
                  </pic:spPr>
                </pic:pic>
              </a:graphicData>
            </a:graphic>
          </wp:inline>
        </w:drawing>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The kay account has access to all Sudo commands. This provides the opportunity to escalate the current privileges and become a superuser.</w:t>
      </w:r>
    </w:p>
    <w:p>
      <w:pPr>
        <w:keepNext w:val="0"/>
        <w:shd w:val="clear" w:fill="FFFFFF"/>
        <w:spacing w:before="100" w:after="160" w:beforeAutospacing="0" w:afterAutospacing="0"/>
        <w:ind w:firstLine="0" w:left="0" w:right="0"/>
        <w:jc w:val="center"/>
        <w:outlineLvl w:val="9"/>
        <w:rPr>
          <w:rFonts w:ascii="Segoe UI" w:hAnsi="Segoe UI" w:cs="Segoe UI" w:eastAsia="Segoe UI"/>
          <w:b w:val="0"/>
          <w:i w:val="0"/>
          <w:vanish w:val="0"/>
          <w:color w:val="000000"/>
          <w:sz w:val="14"/>
          <w:shd w:val="clear" w:color="auto" w:fill="FFFFFF"/>
        </w:rPr>
      </w:pPr>
      <w:r>
        <w:rPr>
          <w:rFonts w:ascii="Segoe UI" w:hAnsi="Segoe UI" w:cs="Segoe UI" w:eastAsia="Segoe UI"/>
          <w:b w:val="0"/>
          <w:i w:val="0"/>
          <w:vanish w:val="0"/>
          <w:color w:val="000000"/>
          <w:sz w:val="14"/>
          <w:shd w:val="clear" w:color="auto" w:fill="FFFFFF"/>
        </w:rPr>
        <w:drawing>
          <wp:inline xmlns:wp="http://schemas.openxmlformats.org/drawingml/2006/wordprocessingDrawing" distT="0" distB="0" distL="0" distR="0">
            <wp:extent cx="2103120" cy="571500"/>
            <wp:effectExtent l="0" t="0" r="0" b="0"/>
            <wp:docPr id="53" name="Picture 53" descr="PIC 26"/>
            <wp:cNvGraphicFramePr/>
            <a:graphic xmlns:a="http://schemas.openxmlformats.org/drawingml/2006/main">
              <a:graphicData uri="http://schemas.openxmlformats.org/drawingml/2006/picture">
                <pic:pic xmlns:pic="http://schemas.openxmlformats.org/drawingml/2006/picture">
                  <pic:nvPicPr>
                    <pic:cNvPr id="26" name="Picture 26" descr="su"/>
                    <pic:cNvPicPr/>
                  </pic:nvPicPr>
                  <pic:blipFill dpi="0">
                    <a:blip xmlns:r="http://schemas.openxmlformats.org/officeDocument/2006/relationships" r:embed="Relimage25"/>
                    <a:srcRect/>
                    <a:stretch>
                      <a:fillRect/>
                    </a:stretch>
                  </pic:blipFill>
                  <pic:spPr>
                    <a:xfrm>
                      <a:off x="0" y="0"/>
                      <a:ext cx="2103120" cy="571500"/>
                    </a:xfrm>
                    <a:prstGeom prst="rect"/>
                  </pic:spPr>
                </pic:pic>
              </a:graphicData>
            </a:graphic>
          </wp:inline>
        </w:drawing>
      </w: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r>
        <w:rPr>
          <w:sz w:val="22"/>
        </w:rPr>
        <w:t>The machine has now been successfully rooted. Before finishing the challenge, the final step is to inspect the root directory and see what information or flag is stored there.</w:t>
      </w:r>
    </w:p>
    <w:p>
      <w:pPr>
        <w:keepNext w:val="0"/>
        <w:shd w:val="clear" w:fill="FFFFFF"/>
        <w:spacing w:before="100" w:after="160" w:beforeAutospacing="0" w:afterAutospacing="0"/>
        <w:ind w:firstLine="0" w:left="0" w:right="0"/>
        <w:jc w:val="center"/>
        <w:outlineLvl w:val="9"/>
        <w:rPr>
          <w:rFonts w:ascii="Segoe UI" w:hAnsi="Segoe UI" w:cs="Segoe UI" w:eastAsia="Segoe UI"/>
          <w:b w:val="0"/>
          <w:i w:val="0"/>
          <w:vanish w:val="0"/>
          <w:color w:val="000000"/>
          <w:sz w:val="14"/>
          <w:shd w:val="clear" w:color="auto" w:fill="FFFFFF"/>
        </w:rPr>
      </w:pPr>
      <w:r>
        <w:rPr>
          <w:rFonts w:ascii="Segoe UI" w:hAnsi="Segoe UI" w:cs="Segoe UI" w:eastAsia="Segoe UI"/>
          <w:b w:val="0"/>
          <w:i w:val="0"/>
          <w:vanish w:val="0"/>
          <w:color w:val="000000"/>
          <w:sz w:val="14"/>
          <w:shd w:val="clear" w:color="auto" w:fill="FFFFFF"/>
        </w:rPr>
        <w:drawing>
          <wp:inline xmlns:wp="http://schemas.openxmlformats.org/drawingml/2006/wordprocessingDrawing" distT="0" distB="0" distL="0" distR="0">
            <wp:extent cx="3657600" cy="1463040"/>
            <wp:effectExtent l="0" t="0" r="0" b="0"/>
            <wp:docPr id="54" name="Picture 54" descr="PIC 27"/>
            <wp:cNvGraphicFramePr/>
            <a:graphic xmlns:a="http://schemas.openxmlformats.org/drawingml/2006/main">
              <a:graphicData uri="http://schemas.openxmlformats.org/drawingml/2006/picture">
                <pic:pic xmlns:pic="http://schemas.openxmlformats.org/drawingml/2006/picture">
                  <pic:nvPicPr>
                    <pic:cNvPr id="27" name="Picture 27" descr="root"/>
                    <pic:cNvPicPr/>
                  </pic:nvPicPr>
                  <pic:blipFill dpi="0">
                    <a:blip xmlns:r="http://schemas.openxmlformats.org/officeDocument/2006/relationships" r:embed="Relimage26"/>
                    <a:srcRect/>
                    <a:stretch>
                      <a:fillRect/>
                    </a:stretch>
                  </pic:blipFill>
                  <pic:spPr>
                    <a:xfrm>
                      <a:off x="0" y="0"/>
                      <a:ext cx="3657600" cy="1463040"/>
                    </a:xfrm>
                    <a:prstGeom prst="rect"/>
                  </pic:spPr>
                </pic:pic>
              </a:graphicData>
            </a:graphic>
          </wp:inline>
        </w:drawing>
      </w:r>
    </w:p>
    <w:p>
      <w:pPr>
        <w:keepNext w:val="0"/>
        <w:shd w:val="clear" w:fill="auto"/>
        <w:spacing w:before="0" w:after="0" w:beforeAutospacing="0" w:afterAutospacing="0"/>
        <w:ind w:firstLine="0" w:left="0" w:right="0"/>
        <w:jc w:val="left"/>
        <w:outlineLvl w:val="9"/>
        <w:rPr>
          <w:sz w:val="22"/>
        </w:rPr>
      </w:pPr>
      <w:r>
        <w:rPr>
          <w:sz w:val="22"/>
        </w:rPr>
        <w:t>A flag is present inside the root folder along with the author’s message. This confirms that the challenge has been successfully completed.</w:t>
      </w:r>
    </w:p>
    <w:p>
      <w:pPr>
        <w:keepNext w:val="0"/>
        <w:shd w:val="clear" w:fill="auto"/>
        <w:spacing w:before="0" w:after="0" w:beforeAutospacing="0" w:afterAutospacing="0"/>
        <w:ind w:firstLine="0" w:left="0" w:right="0"/>
        <w:jc w:val="left"/>
        <w:outlineLvl w:val="9"/>
        <w:rPr>
          <w:sz w:val="22"/>
        </w:rPr>
      </w:pPr>
    </w:p>
    <w:p>
      <w:pPr>
        <w:keepNext w:val="0"/>
        <w:shd w:val="clear" w:fill="auto"/>
        <w:spacing w:before="0" w:after="0" w:beforeAutospacing="0" w:afterAutospacing="0"/>
        <w:ind w:firstLine="0" w:left="0" w:right="0"/>
        <w:jc w:val="left"/>
        <w:outlineLvl w:val="9"/>
        <w:rPr>
          <w:rFonts w:ascii="Segoe UI" w:hAnsi="Segoe UI" w:cs="Segoe UI" w:eastAsia="Segoe UI"/>
          <w:b w:val="0"/>
          <w:i w:val="0"/>
          <w:color w:val="000000"/>
          <w:sz w:val="14"/>
        </w:rPr>
      </w:pPr>
    </w:p>
    <w:p>
      <w:pPr>
        <w:keepNext w:val="0"/>
      </w:pPr>
      <w:r>
        <w:rPr>
          <w:rFonts w:ascii="Calibri" w:hAnsi="Calibri" w:cs="Calibri" w:eastAsia="Calibri"/>
          <w:b w:val="0"/>
          <w:i w:val="0"/>
          <w:color w:val="000000"/>
          <w:sz w:val="22"/>
          <w:szCs w:val="22"/>
        </w:rPr>
        <w:t> </w:t>
      </w:r>
      <w:bookmarkStart w:id="2" w:name="_dx_frag_EndFragment"/>
      <w:bookmarkEnd w:id="2"/>
    </w:p>
    <w:sectPr>
      <w:type w:val="nextPage"/>
      <w:pgMar w:left="1080" w:right="1080" w:top="936" w:bottom="936" w:header="720" w:footer="720" w:gutter="0"/>
    </w:sectPr>
  </w:body>
</w:document>
</file>

<file path=word/numbering.xml><?xml version="1.0" encoding="utf-8"?>
<w:numbering xmlns:w="http://schemas.openxmlformats.org/wordprocessingml/2006/main">
  <w:abstractNum w:abstractNumId="0">
    <w:nsid w:val="6510445F"/>
    <w:multiLevelType w:val="hybridMultilevel"/>
    <w:lvl w:ilvl="0" w:tplc="7D1CEA40">
      <w:start w:val="1"/>
      <w:numFmt w:val="bullet"/>
      <w:suff w:val="tab"/>
      <w:lvlText w:val="·"/>
      <w:lvlJc w:val="left"/>
      <w:pPr>
        <w:ind w:hanging="360" w:left="720"/>
      </w:pPr>
      <w:rPr>
        <w:rFonts w:ascii="Symbol" w:hAnsi="Symbol" w:cs="Symbol" w:eastAsia="Symbol"/>
      </w:rPr>
    </w:lvl>
    <w:lvl w:ilvl="1" w:tplc="2825FD9C">
      <w:start w:val="1"/>
      <w:numFmt w:val="bullet"/>
      <w:suff w:val="tab"/>
      <w:lvlText w:val="o"/>
      <w:lvlJc w:val="left"/>
      <w:pPr>
        <w:ind w:hanging="360" w:left="1440"/>
      </w:pPr>
      <w:rPr>
        <w:rFonts w:ascii="Symbol" w:hAnsi="Symbol"/>
      </w:rPr>
    </w:lvl>
    <w:lvl w:ilvl="2" w:tplc="0BADC1E7">
      <w:start w:val="1"/>
      <w:numFmt w:val="bullet"/>
      <w:suff w:val="tab"/>
      <w:lvlText w:val="·"/>
      <w:lvlJc w:val="left"/>
      <w:pPr>
        <w:ind w:hanging="360" w:left="2160"/>
      </w:pPr>
      <w:rPr>
        <w:rFonts w:ascii="Symbol" w:hAnsi="Symbol"/>
      </w:rPr>
    </w:lvl>
    <w:lvl w:ilvl="3" w:tplc="0F6E64A1">
      <w:start w:val="1"/>
      <w:numFmt w:val="bullet"/>
      <w:suff w:val="tab"/>
      <w:lvlText w:val="o"/>
      <w:lvlJc w:val="left"/>
      <w:pPr>
        <w:ind w:hanging="360" w:left="2880"/>
      </w:pPr>
      <w:rPr>
        <w:rFonts w:ascii="Symbol" w:hAnsi="Symbol"/>
      </w:rPr>
    </w:lvl>
    <w:lvl w:ilvl="4" w:tplc="3BD079B3">
      <w:start w:val="1"/>
      <w:numFmt w:val="bullet"/>
      <w:suff w:val="tab"/>
      <w:lvlText w:val="·"/>
      <w:lvlJc w:val="left"/>
      <w:pPr>
        <w:ind w:hanging="360" w:left="3600"/>
      </w:pPr>
      <w:rPr>
        <w:rFonts w:ascii="Symbol" w:hAnsi="Symbol"/>
      </w:rPr>
    </w:lvl>
    <w:lvl w:ilvl="5" w:tplc="29C4B560">
      <w:start w:val="1"/>
      <w:numFmt w:val="bullet"/>
      <w:suff w:val="tab"/>
      <w:lvlText w:val="o"/>
      <w:lvlJc w:val="left"/>
      <w:pPr>
        <w:ind w:hanging="360" w:left="4320"/>
      </w:pPr>
      <w:rPr>
        <w:rFonts w:ascii="Symbol" w:hAnsi="Symbol"/>
      </w:rPr>
    </w:lvl>
    <w:lvl w:ilvl="6" w:tplc="623D0498">
      <w:start w:val="1"/>
      <w:numFmt w:val="bullet"/>
      <w:suff w:val="tab"/>
      <w:lvlText w:val="·"/>
      <w:lvlJc w:val="left"/>
      <w:pPr>
        <w:ind w:hanging="360" w:left="5040"/>
      </w:pPr>
      <w:rPr>
        <w:rFonts w:ascii="Symbol" w:hAnsi="Symbol"/>
      </w:rPr>
    </w:lvl>
    <w:lvl w:ilvl="7" w:tplc="2565648E">
      <w:start w:val="1"/>
      <w:numFmt w:val="bullet"/>
      <w:suff w:val="tab"/>
      <w:lvlText w:val="o"/>
      <w:lvlJc w:val="left"/>
      <w:pPr>
        <w:ind w:hanging="360" w:left="5760"/>
      </w:pPr>
      <w:rPr>
        <w:rFonts w:ascii="Symbol" w:hAnsi="Symbol"/>
      </w:rPr>
    </w:lvl>
    <w:lvl w:ilvl="8" w:tplc="257C0989">
      <w:start w:val="1"/>
      <w:numFmt w:val="bullet"/>
      <w:suff w:val="tab"/>
      <w:lvlText w:val="·"/>
      <w:lvlJc w:val="left"/>
      <w:pPr>
        <w:ind w:hanging="360" w:left="6480"/>
      </w:pPr>
      <w:rPr>
        <w:rFonts w:ascii="Symbol" w:hAnsi="Symbol"/>
      </w:rPr>
    </w:lvl>
  </w:abstractNum>
  <w:num w:numId="1">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compressPunctuation"/>
  <w:compat>
    <w:compatSetting w:name="compatibilityMode" w:uri="http://schemas.microsoft.com/office/word" w:val="12"/>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spacing w:lineRule="auto" w:line="259" w:after="140" w:beforeAutospacing="0" w:afterAutospacing="0"/>
    </w:pPr>
    <w:rPr>
      <w:rFonts w:ascii="Aptos" w:hAnsi="Aptos"/>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elimage7" Type="http://schemas.openxmlformats.org/officeDocument/2006/relationships/image" Target="/media/image7.png" /><Relationship Id="Relimage8" Type="http://schemas.openxmlformats.org/officeDocument/2006/relationships/image" Target="/media/image8.png" /><Relationship Id="Relimage9" Type="http://schemas.openxmlformats.org/officeDocument/2006/relationships/image" Target="/media/image9.png" /><Relationship Id="Relimage10" Type="http://schemas.openxmlformats.org/officeDocument/2006/relationships/image" Target="/media/image10.png" /><Relationship Id="Relimage11" Type="http://schemas.openxmlformats.org/officeDocument/2006/relationships/image" Target="/media/image11.png" /><Relationship Id="Relimage12" Type="http://schemas.openxmlformats.org/officeDocument/2006/relationships/image" Target="/media/image12.png" /><Relationship Id="Relimage13" Type="http://schemas.openxmlformats.org/officeDocument/2006/relationships/image" Target="/media/image13.png" /><Relationship Id="Relimage14" Type="http://schemas.openxmlformats.org/officeDocument/2006/relationships/image" Target="/media/image14.png" /><Relationship Id="Relimage15" Type="http://schemas.openxmlformats.org/officeDocument/2006/relationships/image" Target="/media/image15.png" /><Relationship Id="Relimage16" Type="http://schemas.openxmlformats.org/officeDocument/2006/relationships/image" Target="/media/image16.png" /><Relationship Id="Relimage17" Type="http://schemas.openxmlformats.org/officeDocument/2006/relationships/image" Target="/media/image17.png" /><Relationship Id="Relimage18" Type="http://schemas.openxmlformats.org/officeDocument/2006/relationships/image" Target="/media/image18.png" /><Relationship Id="Relimage19" Type="http://schemas.openxmlformats.org/officeDocument/2006/relationships/image" Target="/media/image19.png" /><Relationship Id="Relimage20" Type="http://schemas.openxmlformats.org/officeDocument/2006/relationships/image" Target="/media/image20.png" /><Relationship Id="Relimage21" Type="http://schemas.openxmlformats.org/officeDocument/2006/relationships/image" Target="/media/image21.png" /><Relationship Id="Relimage22" Type="http://schemas.openxmlformats.org/officeDocument/2006/relationships/image" Target="/media/image22.png" /><Relationship Id="Relimage23" Type="http://schemas.openxmlformats.org/officeDocument/2006/relationships/image" Target="/media/image23.png" /><Relationship Id="Relimage24" Type="http://schemas.openxmlformats.org/officeDocument/2006/relationships/image" Target="/media/image24.png" /><Relationship Id="Relimage25" Type="http://schemas.openxmlformats.org/officeDocument/2006/relationships/image" Target="/media/image25.png" /><Relationship Id="Relimage26" Type="http://schemas.openxmlformats.org/officeDocument/2006/relationships/image" Target="/media/image26.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Aman_Sharma</dc:creator>
  <dcterms:created xsi:type="dcterms:W3CDTF">2026-10-06T08:21:36Z</dcterms:created>
  <cp:lastModifiedBy>Aman_Sharma</cp:lastModifiedBy>
  <dcterms:modified xsi:type="dcterms:W3CDTF">2026-10-06T08:21:36Z</dcterms:modified>
  <cp:revision>2</cp:revision>
</cp:coreProperties>
</file>