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1E63" w14:textId="5A2A10CE" w:rsidR="00214144" w:rsidRDefault="00214144">
      <w:pPr>
        <w:rPr>
          <w:lang w:val="en-US"/>
        </w:rPr>
      </w:pPr>
    </w:p>
    <w:tbl>
      <w:tblPr>
        <w:tblStyle w:val="TableGrid"/>
        <w:tblpPr w:leftFromText="180" w:rightFromText="180" w:vertAnchor="page" w:horzAnchor="margin" w:tblpY="2029"/>
        <w:tblW w:w="0" w:type="auto"/>
        <w:shd w:val="clear" w:color="auto" w:fill="FFFFFF" w:themeFill="background1"/>
        <w:tblLook w:val="04A0" w:firstRow="1" w:lastRow="0" w:firstColumn="1" w:lastColumn="0" w:noHBand="0" w:noVBand="1"/>
      </w:tblPr>
      <w:tblGrid>
        <w:gridCol w:w="4508"/>
        <w:gridCol w:w="4508"/>
      </w:tblGrid>
      <w:tr w:rsidR="001E54F8" w:rsidRPr="001E54F8" w14:paraId="05D578A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225B5D" w14:textId="2D2DAA39" w:rsidR="001E54F8" w:rsidRPr="001E54F8" w:rsidRDefault="001E54F8" w:rsidP="00214032">
            <w:pPr>
              <w:rPr>
                <w:sz w:val="28"/>
                <w:szCs w:val="28"/>
                <w:lang w:val="en-US"/>
              </w:rPr>
            </w:pPr>
            <w:r>
              <w:rPr>
                <w:sz w:val="28"/>
                <w:szCs w:val="28"/>
                <w:lang w:val="en-US"/>
              </w:rPr>
              <w:t>Subject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317DF11" w14:textId="72F92F75" w:rsidR="001E54F8" w:rsidRPr="001E54F8" w:rsidRDefault="001E54F8" w:rsidP="00214032">
            <w:pPr>
              <w:rPr>
                <w:sz w:val="28"/>
                <w:szCs w:val="28"/>
                <w:lang w:val="en-US"/>
              </w:rPr>
            </w:pPr>
            <w:r>
              <w:rPr>
                <w:sz w:val="28"/>
                <w:szCs w:val="28"/>
                <w:lang w:val="en-US"/>
              </w:rPr>
              <w:t>Programming For Ai</w:t>
            </w:r>
          </w:p>
        </w:tc>
      </w:tr>
      <w:tr w:rsidR="00214032" w:rsidRPr="001E54F8" w14:paraId="3AF2D467"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9213D4F" w14:textId="6A171693" w:rsidR="00214032" w:rsidRPr="001E54F8" w:rsidRDefault="00214032" w:rsidP="00214032">
            <w:pPr>
              <w:rPr>
                <w:sz w:val="28"/>
                <w:szCs w:val="28"/>
                <w:lang w:val="en-US"/>
              </w:rPr>
            </w:pPr>
            <w:r w:rsidRPr="001E54F8">
              <w:rPr>
                <w:sz w:val="28"/>
                <w:szCs w:val="28"/>
                <w:lang w:val="en-US"/>
              </w:rPr>
              <w:t xml:space="preserve">Name                                 </w:t>
            </w:r>
            <w:r w:rsidR="001E54F8">
              <w:rPr>
                <w:sz w:val="28"/>
                <w:szCs w:val="28"/>
                <w:lang w:val="en-US"/>
              </w:rPr>
              <w:t xml:space="preserve"> </w:t>
            </w:r>
            <w:r w:rsidRPr="001E54F8">
              <w:rPr>
                <w:sz w:val="28"/>
                <w:szCs w:val="28"/>
                <w:lang w:val="en-US"/>
              </w:rPr>
              <w:t xml:space="preserve">                :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B39FEDA" w14:textId="77777777" w:rsidR="00214032" w:rsidRPr="001E54F8" w:rsidRDefault="00214032" w:rsidP="00214032">
            <w:pPr>
              <w:rPr>
                <w:b/>
                <w:bCs/>
                <w:sz w:val="28"/>
                <w:szCs w:val="28"/>
                <w:lang w:val="en-US"/>
              </w:rPr>
            </w:pPr>
            <w:r w:rsidRPr="001E54F8">
              <w:rPr>
                <w:b/>
                <w:bCs/>
                <w:sz w:val="28"/>
                <w:szCs w:val="28"/>
                <w:lang w:val="en-US"/>
              </w:rPr>
              <w:t>Aman Ali</w:t>
            </w:r>
          </w:p>
        </w:tc>
      </w:tr>
      <w:tr w:rsidR="00214032" w:rsidRPr="001E54F8" w14:paraId="0C386420"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0CB39C7" w14:textId="2B582B05" w:rsidR="00214032" w:rsidRPr="001E54F8" w:rsidRDefault="00214032" w:rsidP="00214032">
            <w:pPr>
              <w:rPr>
                <w:sz w:val="28"/>
                <w:szCs w:val="28"/>
                <w:lang w:val="en-US"/>
              </w:rPr>
            </w:pPr>
            <w:r w:rsidRPr="001E54F8">
              <w:rPr>
                <w:sz w:val="28"/>
                <w:szCs w:val="28"/>
                <w:lang w:val="en-US"/>
              </w:rPr>
              <w:t>Roll No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745046" w14:textId="77777777" w:rsidR="00214032" w:rsidRPr="001E54F8" w:rsidRDefault="00214032" w:rsidP="00214032">
            <w:pPr>
              <w:rPr>
                <w:b/>
                <w:bCs/>
                <w:sz w:val="28"/>
                <w:szCs w:val="28"/>
                <w:lang w:val="en-US"/>
              </w:rPr>
            </w:pPr>
            <w:r w:rsidRPr="001E54F8">
              <w:rPr>
                <w:b/>
                <w:bCs/>
                <w:sz w:val="28"/>
                <w:szCs w:val="28"/>
                <w:lang w:val="en-US"/>
              </w:rPr>
              <w:t>195</w:t>
            </w:r>
          </w:p>
        </w:tc>
      </w:tr>
      <w:tr w:rsidR="00214032" w:rsidRPr="001E54F8" w14:paraId="734EFF6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65D92B" w14:textId="7051E72B" w:rsidR="00214032" w:rsidRPr="001E54F8" w:rsidRDefault="00214032" w:rsidP="00214032">
            <w:pPr>
              <w:rPr>
                <w:sz w:val="28"/>
                <w:szCs w:val="28"/>
                <w:lang w:val="en-US"/>
              </w:rPr>
            </w:pPr>
            <w:r w:rsidRPr="001E54F8">
              <w:rPr>
                <w:sz w:val="28"/>
                <w:szCs w:val="28"/>
                <w:lang w:val="en-US"/>
              </w:rPr>
              <w:t xml:space="preserve">Class                     </w:t>
            </w:r>
            <w:r w:rsidR="001E54F8">
              <w:rPr>
                <w:sz w:val="28"/>
                <w:szCs w:val="28"/>
                <w:lang w:val="en-US"/>
              </w:rPr>
              <w:t xml:space="preserve">              </w:t>
            </w:r>
            <w:r w:rsidRPr="001E54F8">
              <w:rPr>
                <w:sz w:val="28"/>
                <w:szCs w:val="28"/>
                <w:lang w:val="en-US"/>
              </w:rPr>
              <w:t xml:space="preserve">                 :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04933A4" w14:textId="77777777" w:rsidR="00214032" w:rsidRPr="001E54F8" w:rsidRDefault="00214032" w:rsidP="00214032">
            <w:pPr>
              <w:rPr>
                <w:sz w:val="28"/>
                <w:szCs w:val="28"/>
                <w:lang w:val="en-US"/>
              </w:rPr>
            </w:pPr>
            <w:r w:rsidRPr="001E54F8">
              <w:rPr>
                <w:sz w:val="28"/>
                <w:szCs w:val="28"/>
                <w:lang w:val="en-US"/>
              </w:rPr>
              <w:t>BSAI</w:t>
            </w:r>
          </w:p>
        </w:tc>
      </w:tr>
      <w:tr w:rsidR="00214032" w:rsidRPr="001E54F8" w14:paraId="22B1875F"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8AA0B88" w14:textId="7A850A70" w:rsidR="00214032" w:rsidRPr="001E54F8" w:rsidRDefault="00214032" w:rsidP="00214032">
            <w:pPr>
              <w:rPr>
                <w:sz w:val="28"/>
                <w:szCs w:val="28"/>
                <w:lang w:val="en-US"/>
              </w:rPr>
            </w:pPr>
            <w:r w:rsidRPr="001E54F8">
              <w:rPr>
                <w:sz w:val="28"/>
                <w:szCs w:val="28"/>
                <w:lang w:val="en-US"/>
              </w:rPr>
              <w:t xml:space="preserve">Section                    </w:t>
            </w:r>
            <w:r w:rsidR="001E54F8">
              <w:rPr>
                <w:sz w:val="28"/>
                <w:szCs w:val="28"/>
                <w:lang w:val="en-US"/>
              </w:rPr>
              <w:t xml:space="preserve">                      </w:t>
            </w:r>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8941E3" w14:textId="51FE9E5A" w:rsidR="00214032" w:rsidRPr="001E54F8" w:rsidRDefault="001E54F8" w:rsidP="00214032">
            <w:pPr>
              <w:rPr>
                <w:b/>
                <w:bCs/>
                <w:sz w:val="28"/>
                <w:szCs w:val="28"/>
                <w:lang w:val="en-US"/>
              </w:rPr>
            </w:pPr>
            <w:r>
              <w:rPr>
                <w:b/>
                <w:bCs/>
                <w:sz w:val="28"/>
                <w:szCs w:val="28"/>
                <w:lang w:val="en-US"/>
              </w:rPr>
              <w:t>4</w:t>
            </w:r>
            <w:r w:rsidR="00214032" w:rsidRPr="001E54F8">
              <w:rPr>
                <w:b/>
                <w:bCs/>
                <w:sz w:val="28"/>
                <w:szCs w:val="28"/>
                <w:lang w:val="en-US"/>
              </w:rPr>
              <w:t>C</w:t>
            </w:r>
          </w:p>
        </w:tc>
      </w:tr>
      <w:tr w:rsidR="00214032" w:rsidRPr="001E54F8" w14:paraId="084204C6"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FA2FC31" w14:textId="017E61CF" w:rsidR="00214032" w:rsidRPr="001E54F8" w:rsidRDefault="00214032" w:rsidP="00214032">
            <w:pPr>
              <w:rPr>
                <w:sz w:val="28"/>
                <w:szCs w:val="28"/>
                <w:lang w:val="en-US"/>
              </w:rPr>
            </w:pPr>
            <w:r w:rsidRPr="001E54F8">
              <w:rPr>
                <w:sz w:val="28"/>
                <w:szCs w:val="28"/>
                <w:lang w:val="en-US"/>
              </w:rPr>
              <w:t xml:space="preserve">Submission Date              </w:t>
            </w:r>
            <w:r w:rsidR="001E54F8">
              <w:rPr>
                <w:sz w:val="28"/>
                <w:szCs w:val="28"/>
                <w:lang w:val="en-US"/>
              </w:rPr>
              <w:t xml:space="preserve">   </w:t>
            </w:r>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AB18B82" w14:textId="58EF534C" w:rsidR="00214032" w:rsidRPr="001E54F8" w:rsidRDefault="00164B6C" w:rsidP="00214032">
            <w:pPr>
              <w:rPr>
                <w:sz w:val="28"/>
                <w:szCs w:val="28"/>
                <w:lang w:val="en-US"/>
              </w:rPr>
            </w:pPr>
            <w:r>
              <w:rPr>
                <w:sz w:val="28"/>
                <w:szCs w:val="28"/>
                <w:lang w:val="en-US"/>
              </w:rPr>
              <w:t>Thursday, May 7, 2026</w:t>
            </w:r>
          </w:p>
        </w:tc>
      </w:tr>
      <w:tr w:rsidR="00A91783" w:rsidRPr="001E54F8" w14:paraId="2A97308B"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EF8C6BB" w14:textId="4D00451B" w:rsidR="00A91783" w:rsidRPr="001E54F8" w:rsidRDefault="00A91783" w:rsidP="00214032">
            <w:pPr>
              <w:rPr>
                <w:sz w:val="28"/>
                <w:szCs w:val="28"/>
                <w:lang w:val="en-US"/>
              </w:rPr>
            </w:pP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8ECAC34" w14:textId="1B600082" w:rsidR="00A91783" w:rsidRPr="007F5332" w:rsidRDefault="00A91783" w:rsidP="00214032">
            <w:pPr>
              <w:rPr>
                <w:b/>
                <w:bCs/>
                <w:sz w:val="28"/>
                <w:szCs w:val="28"/>
                <w:lang w:val="en-US"/>
              </w:rPr>
            </w:pPr>
          </w:p>
        </w:tc>
      </w:tr>
      <w:tr w:rsidR="002F5787" w:rsidRPr="002F5787" w14:paraId="13794973"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6968416" w14:textId="15FDC983" w:rsidR="002F5787" w:rsidRDefault="002F5787" w:rsidP="002F5787">
            <w:pPr>
              <w:rPr>
                <w:sz w:val="28"/>
                <w:szCs w:val="28"/>
                <w:lang w:val="en-US"/>
              </w:rPr>
            </w:pP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75643F2" w14:textId="1E67FA65" w:rsidR="002F5787" w:rsidRPr="002F5787" w:rsidRDefault="002F5787" w:rsidP="002F5787">
            <w:pPr>
              <w:rPr>
                <w:sz w:val="24"/>
                <w:szCs w:val="24"/>
                <w:lang w:val="en-US"/>
              </w:rPr>
            </w:pPr>
          </w:p>
        </w:tc>
      </w:tr>
    </w:tbl>
    <w:p w14:paraId="69ECD11D" w14:textId="5130B59F" w:rsidR="00214032" w:rsidRDefault="00214032">
      <w:pPr>
        <w:rPr>
          <w:lang w:val="en-US"/>
        </w:rPr>
      </w:pPr>
    </w:p>
    <w:p w14:paraId="4C914F6A" w14:textId="3CA34EB1" w:rsidR="00D038B9" w:rsidRDefault="00214032" w:rsidP="00D038B9">
      <w:pPr>
        <w:rPr>
          <w:lang w:val="en-US"/>
        </w:rPr>
      </w:pPr>
      <w:r>
        <w:rPr>
          <w:lang w:val="en-US"/>
        </w:rPr>
        <w:br w:type="page"/>
      </w:r>
    </w:p>
    <w:p w14:paraId="2817FB03" w14:textId="45C21034" w:rsidR="00D038B9" w:rsidRPr="00D038B9" w:rsidRDefault="00FC68A2" w:rsidP="00FC68A2">
      <w:pPr>
        <w:pStyle w:val="Title"/>
        <w:jc w:val="center"/>
        <w:rPr>
          <w:b/>
          <w:bCs/>
        </w:rPr>
      </w:pPr>
      <w:r>
        <w:rPr>
          <w:b/>
          <w:bCs/>
        </w:rPr>
        <w:lastRenderedPageBreak/>
        <w:t>Yelp Review Semantic Search</w:t>
      </w:r>
    </w:p>
    <w:p w14:paraId="24A05CD3" w14:textId="77777777" w:rsidR="00FC68A2" w:rsidRPr="00FC68A2" w:rsidRDefault="00FC68A2" w:rsidP="00FC68A2">
      <w:pPr>
        <w:pStyle w:val="Heading1"/>
        <w:rPr>
          <w:b/>
          <w:bCs/>
          <w:color w:val="auto"/>
        </w:rPr>
      </w:pPr>
      <w:r w:rsidRPr="00FC68A2">
        <w:rPr>
          <w:b/>
          <w:bCs/>
          <w:color w:val="auto"/>
        </w:rPr>
        <w:t>1. Introduction</w:t>
      </w:r>
    </w:p>
    <w:p w14:paraId="3715E05F" w14:textId="77777777" w:rsidR="00FC68A2" w:rsidRPr="00FC68A2" w:rsidRDefault="00FC68A2" w:rsidP="00FC68A2">
      <w:pPr>
        <w:spacing w:line="360" w:lineRule="auto"/>
        <w:rPr>
          <w:sz w:val="28"/>
          <w:szCs w:val="28"/>
        </w:rPr>
      </w:pPr>
      <w:r w:rsidRPr="00FC68A2">
        <w:rPr>
          <w:sz w:val="28"/>
          <w:szCs w:val="28"/>
        </w:rPr>
        <w:t>This project is a web-based Yelp Review Semantic Search application that uses Artificial Intelligence and Natural Language Processing techniques to search reviews based on meaning instead of simple keyword matching. The system converts text into embeddings and uses semantic similarity to find related reviews.</w:t>
      </w:r>
    </w:p>
    <w:p w14:paraId="5D4D6E8F" w14:textId="77777777" w:rsidR="00FC68A2" w:rsidRDefault="00FC68A2" w:rsidP="00FC68A2">
      <w:pPr>
        <w:pStyle w:val="Heading2"/>
      </w:pPr>
      <w:r w:rsidRPr="00FC68A2">
        <w:rPr>
          <w:rStyle w:val="Heading1Char"/>
          <w:b/>
          <w:bCs/>
          <w:color w:val="auto"/>
        </w:rPr>
        <w:t>2. Objective of the Project</w:t>
      </w:r>
    </w:p>
    <w:p w14:paraId="7E9739D0" w14:textId="77777777" w:rsidR="00FC68A2" w:rsidRPr="00FC68A2" w:rsidRDefault="00FC68A2" w:rsidP="00FC68A2">
      <w:pPr>
        <w:spacing w:line="360" w:lineRule="auto"/>
        <w:rPr>
          <w:sz w:val="28"/>
          <w:szCs w:val="28"/>
        </w:rPr>
      </w:pPr>
      <w:r w:rsidRPr="00FC68A2">
        <w:rPr>
          <w:sz w:val="28"/>
          <w:szCs w:val="28"/>
        </w:rPr>
        <w:t>The main objective of this project is to build an intelligent search system that can understand the meaning of user queries and return semantically similar Yelp reviews. The project also demonstrates the practical use of embeddings, vector databases, and semantic search in AI applications.</w:t>
      </w:r>
    </w:p>
    <w:p w14:paraId="0A91E6EA" w14:textId="77777777" w:rsidR="00FC68A2" w:rsidRPr="00FC68A2" w:rsidRDefault="00FC68A2" w:rsidP="00FC68A2">
      <w:pPr>
        <w:pStyle w:val="Heading1"/>
        <w:rPr>
          <w:b/>
          <w:bCs/>
          <w:color w:val="auto"/>
        </w:rPr>
      </w:pPr>
      <w:r w:rsidRPr="00FC68A2">
        <w:rPr>
          <w:b/>
          <w:bCs/>
          <w:color w:val="auto"/>
        </w:rPr>
        <w:t>3. System Overview</w:t>
      </w:r>
    </w:p>
    <w:p w14:paraId="1A544659" w14:textId="77777777" w:rsidR="00FC68A2" w:rsidRPr="00FC68A2" w:rsidRDefault="00FC68A2" w:rsidP="00FC68A2">
      <w:pPr>
        <w:spacing w:line="360" w:lineRule="auto"/>
        <w:rPr>
          <w:sz w:val="28"/>
          <w:szCs w:val="28"/>
        </w:rPr>
      </w:pPr>
      <w:r w:rsidRPr="00FC68A2">
        <w:rPr>
          <w:sz w:val="28"/>
          <w:szCs w:val="28"/>
        </w:rPr>
        <w:t>The system contains two major components:</w:t>
      </w:r>
    </w:p>
    <w:p w14:paraId="2E1B85AC" w14:textId="77777777" w:rsidR="00FC68A2" w:rsidRPr="00FC68A2" w:rsidRDefault="00FC68A2" w:rsidP="00FC68A2">
      <w:pPr>
        <w:spacing w:line="360" w:lineRule="auto"/>
        <w:rPr>
          <w:sz w:val="28"/>
          <w:szCs w:val="28"/>
        </w:rPr>
      </w:pPr>
      <w:r w:rsidRPr="00FC68A2">
        <w:rPr>
          <w:sz w:val="28"/>
          <w:szCs w:val="28"/>
        </w:rPr>
        <w:t>Semantic Embedding Generation:</w:t>
      </w:r>
      <w:r w:rsidRPr="00FC68A2">
        <w:rPr>
          <w:sz w:val="28"/>
          <w:szCs w:val="28"/>
        </w:rPr>
        <w:br/>
        <w:t>This component converts Yelp reviews into vector embeddings using Sentence Transformers.</w:t>
      </w:r>
    </w:p>
    <w:p w14:paraId="70E3D9F1" w14:textId="77777777" w:rsidR="00FC68A2" w:rsidRPr="00FC68A2" w:rsidRDefault="00FC68A2" w:rsidP="00FC68A2">
      <w:pPr>
        <w:spacing w:line="360" w:lineRule="auto"/>
        <w:rPr>
          <w:sz w:val="28"/>
          <w:szCs w:val="28"/>
        </w:rPr>
      </w:pPr>
      <w:r w:rsidRPr="00FC68A2">
        <w:rPr>
          <w:sz w:val="28"/>
          <w:szCs w:val="28"/>
        </w:rPr>
        <w:t>Semantic Search Engine:</w:t>
      </w:r>
      <w:r w:rsidRPr="00FC68A2">
        <w:rPr>
          <w:sz w:val="28"/>
          <w:szCs w:val="28"/>
        </w:rPr>
        <w:br/>
        <w:t>This component uses FAISS indexing to compare user queries with stored embeddings and return the most similar reviews.</w:t>
      </w:r>
    </w:p>
    <w:p w14:paraId="702CF72C" w14:textId="77777777" w:rsidR="00FC68A2" w:rsidRPr="00FC68A2" w:rsidRDefault="00FC68A2" w:rsidP="00FC68A2">
      <w:pPr>
        <w:pStyle w:val="Heading1"/>
        <w:rPr>
          <w:b/>
          <w:bCs/>
          <w:color w:val="auto"/>
        </w:rPr>
      </w:pPr>
      <w:r w:rsidRPr="00FC68A2">
        <w:rPr>
          <w:b/>
          <w:bCs/>
          <w:color w:val="auto"/>
        </w:rPr>
        <w:t>4. Tools and Technologies Used</w:t>
      </w:r>
    </w:p>
    <w:p w14:paraId="0813404F" w14:textId="77777777" w:rsidR="00FC68A2" w:rsidRPr="00FC68A2" w:rsidRDefault="00FC68A2" w:rsidP="00FC68A2">
      <w:pPr>
        <w:spacing w:line="360" w:lineRule="auto"/>
        <w:rPr>
          <w:sz w:val="28"/>
          <w:szCs w:val="28"/>
        </w:rPr>
      </w:pPr>
      <w:r w:rsidRPr="00FC68A2">
        <w:rPr>
          <w:sz w:val="28"/>
          <w:szCs w:val="28"/>
        </w:rPr>
        <w:t>Python – Main programming language</w:t>
      </w:r>
      <w:r w:rsidRPr="00FC68A2">
        <w:rPr>
          <w:sz w:val="28"/>
          <w:szCs w:val="28"/>
        </w:rPr>
        <w:br/>
        <w:t>Flask – Web framework</w:t>
      </w:r>
      <w:r w:rsidRPr="00FC68A2">
        <w:rPr>
          <w:sz w:val="28"/>
          <w:szCs w:val="28"/>
        </w:rPr>
        <w:br/>
      </w:r>
      <w:r w:rsidRPr="00FC68A2">
        <w:rPr>
          <w:sz w:val="28"/>
          <w:szCs w:val="28"/>
        </w:rPr>
        <w:lastRenderedPageBreak/>
        <w:t>Sentence Transformers – Embedding generation</w:t>
      </w:r>
      <w:r w:rsidRPr="00FC68A2">
        <w:rPr>
          <w:sz w:val="28"/>
          <w:szCs w:val="28"/>
        </w:rPr>
        <w:br/>
        <w:t>FAISS – Similarity search engine</w:t>
      </w:r>
      <w:r w:rsidRPr="00FC68A2">
        <w:rPr>
          <w:sz w:val="28"/>
          <w:szCs w:val="28"/>
        </w:rPr>
        <w:br/>
        <w:t>NumPy – Numerical operations</w:t>
      </w:r>
      <w:r w:rsidRPr="00FC68A2">
        <w:rPr>
          <w:sz w:val="28"/>
          <w:szCs w:val="28"/>
        </w:rPr>
        <w:br/>
        <w:t>Pandas – Dataset handling</w:t>
      </w:r>
      <w:r w:rsidRPr="00FC68A2">
        <w:rPr>
          <w:sz w:val="28"/>
          <w:szCs w:val="28"/>
        </w:rPr>
        <w:br/>
        <w:t>HTML/CSS/JavaScript – Frontend development</w:t>
      </w:r>
    </w:p>
    <w:p w14:paraId="6596CAC6" w14:textId="77777777" w:rsidR="00FC68A2" w:rsidRPr="00FC68A2" w:rsidRDefault="00FC68A2" w:rsidP="00FC68A2">
      <w:pPr>
        <w:pStyle w:val="Heading1"/>
        <w:rPr>
          <w:b/>
          <w:bCs/>
          <w:color w:val="auto"/>
        </w:rPr>
      </w:pPr>
      <w:r w:rsidRPr="00FC68A2">
        <w:rPr>
          <w:b/>
          <w:bCs/>
          <w:color w:val="auto"/>
        </w:rPr>
        <w:t>5. Project Structure</w:t>
      </w:r>
    </w:p>
    <w:p w14:paraId="64EDF0FC" w14:textId="77777777" w:rsidR="00FC68A2" w:rsidRPr="00FC68A2" w:rsidRDefault="00FC68A2" w:rsidP="00FC68A2">
      <w:pPr>
        <w:spacing w:line="360" w:lineRule="auto"/>
        <w:rPr>
          <w:sz w:val="28"/>
          <w:szCs w:val="28"/>
        </w:rPr>
      </w:pPr>
      <w:r w:rsidRPr="00FC68A2">
        <w:rPr>
          <w:b/>
          <w:bCs/>
          <w:sz w:val="28"/>
          <w:szCs w:val="28"/>
        </w:rPr>
        <w:t>lab_12.ipynb</w:t>
      </w:r>
      <w:r w:rsidRPr="00FC68A2">
        <w:rPr>
          <w:sz w:val="28"/>
          <w:szCs w:val="28"/>
        </w:rPr>
        <w:t xml:space="preserve"> – Generates embeddings and FAISS index</w:t>
      </w:r>
      <w:r w:rsidRPr="00FC68A2">
        <w:rPr>
          <w:sz w:val="28"/>
          <w:szCs w:val="28"/>
        </w:rPr>
        <w:br/>
      </w:r>
      <w:r w:rsidRPr="00FC68A2">
        <w:rPr>
          <w:b/>
          <w:bCs/>
          <w:sz w:val="28"/>
          <w:szCs w:val="28"/>
        </w:rPr>
        <w:t>app.py</w:t>
      </w:r>
      <w:r w:rsidRPr="00FC68A2">
        <w:rPr>
          <w:sz w:val="28"/>
          <w:szCs w:val="28"/>
        </w:rPr>
        <w:t xml:space="preserve"> – Flask backend application</w:t>
      </w:r>
      <w:r w:rsidRPr="00FC68A2">
        <w:rPr>
          <w:sz w:val="28"/>
          <w:szCs w:val="28"/>
        </w:rPr>
        <w:br/>
      </w:r>
      <w:r w:rsidRPr="00FC68A2">
        <w:rPr>
          <w:b/>
          <w:bCs/>
          <w:sz w:val="28"/>
          <w:szCs w:val="28"/>
        </w:rPr>
        <w:t>requirements.txt</w:t>
      </w:r>
      <w:r w:rsidRPr="00FC68A2">
        <w:rPr>
          <w:sz w:val="28"/>
          <w:szCs w:val="28"/>
        </w:rPr>
        <w:t xml:space="preserve"> – Required dependencies</w:t>
      </w:r>
      <w:r w:rsidRPr="00FC68A2">
        <w:rPr>
          <w:sz w:val="28"/>
          <w:szCs w:val="28"/>
        </w:rPr>
        <w:br/>
      </w:r>
      <w:r w:rsidRPr="00FC68A2">
        <w:rPr>
          <w:b/>
          <w:bCs/>
          <w:sz w:val="28"/>
          <w:szCs w:val="28"/>
        </w:rPr>
        <w:t>yelp_embeddings.npy</w:t>
      </w:r>
      <w:r w:rsidRPr="00FC68A2">
        <w:rPr>
          <w:sz w:val="28"/>
          <w:szCs w:val="28"/>
        </w:rPr>
        <w:t xml:space="preserve"> – Saved embeddings</w:t>
      </w:r>
      <w:r w:rsidRPr="00FC68A2">
        <w:rPr>
          <w:sz w:val="28"/>
          <w:szCs w:val="28"/>
        </w:rPr>
        <w:br/>
      </w:r>
      <w:r w:rsidRPr="00FC68A2">
        <w:rPr>
          <w:b/>
          <w:bCs/>
          <w:sz w:val="28"/>
          <w:szCs w:val="28"/>
        </w:rPr>
        <w:t>faiss_yelp_index.index</w:t>
      </w:r>
      <w:r w:rsidRPr="00FC68A2">
        <w:rPr>
          <w:sz w:val="28"/>
          <w:szCs w:val="28"/>
        </w:rPr>
        <w:t xml:space="preserve"> – FAISS search index</w:t>
      </w:r>
      <w:r w:rsidRPr="00FC68A2">
        <w:rPr>
          <w:sz w:val="28"/>
          <w:szCs w:val="28"/>
        </w:rPr>
        <w:br/>
      </w:r>
      <w:r w:rsidRPr="00FC68A2">
        <w:rPr>
          <w:b/>
          <w:bCs/>
          <w:sz w:val="28"/>
          <w:szCs w:val="28"/>
        </w:rPr>
        <w:t>templates/index.html</w:t>
      </w:r>
      <w:r w:rsidRPr="00FC68A2">
        <w:rPr>
          <w:sz w:val="28"/>
          <w:szCs w:val="28"/>
        </w:rPr>
        <w:t xml:space="preserve"> – Frontend interface</w:t>
      </w:r>
      <w:r w:rsidRPr="00FC68A2">
        <w:rPr>
          <w:sz w:val="28"/>
          <w:szCs w:val="28"/>
        </w:rPr>
        <w:br/>
      </w:r>
      <w:r w:rsidRPr="00FC68A2">
        <w:rPr>
          <w:b/>
          <w:bCs/>
          <w:sz w:val="28"/>
          <w:szCs w:val="28"/>
        </w:rPr>
        <w:t>static/css/style.css</w:t>
      </w:r>
      <w:r w:rsidRPr="00FC68A2">
        <w:rPr>
          <w:sz w:val="28"/>
          <w:szCs w:val="28"/>
        </w:rPr>
        <w:t xml:space="preserve"> – Styling</w:t>
      </w:r>
      <w:r w:rsidRPr="00FC68A2">
        <w:rPr>
          <w:sz w:val="28"/>
          <w:szCs w:val="28"/>
        </w:rPr>
        <w:br/>
      </w:r>
      <w:r w:rsidRPr="00FC68A2">
        <w:rPr>
          <w:b/>
          <w:bCs/>
          <w:sz w:val="28"/>
          <w:szCs w:val="28"/>
        </w:rPr>
        <w:t>static/js/main.js</w:t>
      </w:r>
      <w:r w:rsidRPr="00FC68A2">
        <w:rPr>
          <w:sz w:val="28"/>
          <w:szCs w:val="28"/>
        </w:rPr>
        <w:t xml:space="preserve"> – Frontend logic</w:t>
      </w:r>
    </w:p>
    <w:p w14:paraId="1742D255" w14:textId="77777777" w:rsidR="00FC68A2" w:rsidRPr="00FC68A2" w:rsidRDefault="00FC68A2" w:rsidP="00FC68A2">
      <w:pPr>
        <w:pStyle w:val="Heading1"/>
        <w:rPr>
          <w:b/>
          <w:bCs/>
          <w:color w:val="auto"/>
        </w:rPr>
      </w:pPr>
      <w:r w:rsidRPr="00FC68A2">
        <w:rPr>
          <w:b/>
          <w:bCs/>
          <w:color w:val="auto"/>
        </w:rPr>
        <w:t>6. Semantic Search Implementation</w:t>
      </w:r>
    </w:p>
    <w:p w14:paraId="798BD819" w14:textId="77777777" w:rsidR="00FC68A2" w:rsidRPr="00FC68A2" w:rsidRDefault="00FC68A2" w:rsidP="00FC68A2">
      <w:pPr>
        <w:spacing w:line="360" w:lineRule="auto"/>
        <w:rPr>
          <w:sz w:val="28"/>
          <w:szCs w:val="28"/>
        </w:rPr>
      </w:pPr>
      <w:r w:rsidRPr="00FC68A2">
        <w:rPr>
          <w:sz w:val="28"/>
          <w:szCs w:val="28"/>
        </w:rPr>
        <w:t>The project uses Sentence Transformers to generate vector embeddings for Yelp reviews. These embeddings represent the meaning of text in numerical form. The generated vectors are stored and indexed using FAISS for fast similarity search.</w:t>
      </w:r>
    </w:p>
    <w:p w14:paraId="04EE3364" w14:textId="77777777" w:rsidR="00FC68A2" w:rsidRPr="00FC68A2" w:rsidRDefault="00FC68A2" w:rsidP="00FC68A2">
      <w:pPr>
        <w:spacing w:line="360" w:lineRule="auto"/>
        <w:rPr>
          <w:sz w:val="28"/>
          <w:szCs w:val="28"/>
        </w:rPr>
      </w:pPr>
      <w:r w:rsidRPr="00FC68A2">
        <w:rPr>
          <w:sz w:val="28"/>
          <w:szCs w:val="28"/>
        </w:rPr>
        <w:t>When the user enters a query, the system converts the query into an embedding and compares it with stored embeddings to find the most similar reviews.</w:t>
      </w:r>
    </w:p>
    <w:p w14:paraId="413643FE" w14:textId="77777777" w:rsidR="00FC68A2" w:rsidRPr="00FC68A2" w:rsidRDefault="00FC68A2" w:rsidP="00FC68A2">
      <w:pPr>
        <w:pStyle w:val="Heading1"/>
        <w:rPr>
          <w:b/>
          <w:bCs/>
          <w:color w:val="auto"/>
        </w:rPr>
      </w:pPr>
      <w:r w:rsidRPr="00FC68A2">
        <w:rPr>
          <w:b/>
          <w:bCs/>
          <w:color w:val="auto"/>
        </w:rPr>
        <w:lastRenderedPageBreak/>
        <w:t>7. FAISS Search Logic</w:t>
      </w:r>
    </w:p>
    <w:p w14:paraId="59DB37BF" w14:textId="77777777" w:rsidR="00FC68A2" w:rsidRPr="00FC68A2" w:rsidRDefault="00FC68A2" w:rsidP="00FC68A2">
      <w:pPr>
        <w:spacing w:line="360" w:lineRule="auto"/>
        <w:rPr>
          <w:sz w:val="28"/>
          <w:szCs w:val="28"/>
        </w:rPr>
      </w:pPr>
      <w:r w:rsidRPr="00FC68A2">
        <w:rPr>
          <w:sz w:val="28"/>
          <w:szCs w:val="28"/>
        </w:rPr>
        <w:t>FAISS (Facebook AI Similarity Search) is used to efficiently search through embeddings.</w:t>
      </w:r>
    </w:p>
    <w:p w14:paraId="49F6775F" w14:textId="77777777" w:rsidR="00FC68A2" w:rsidRPr="00FC68A2" w:rsidRDefault="00FC68A2" w:rsidP="00FC68A2">
      <w:pPr>
        <w:spacing w:line="360" w:lineRule="auto"/>
        <w:rPr>
          <w:sz w:val="28"/>
          <w:szCs w:val="28"/>
        </w:rPr>
      </w:pPr>
      <w:r w:rsidRPr="00FC68A2">
        <w:rPr>
          <w:sz w:val="28"/>
          <w:szCs w:val="28"/>
        </w:rPr>
        <w:t>Process:</w:t>
      </w:r>
      <w:r w:rsidRPr="00FC68A2">
        <w:rPr>
          <w:sz w:val="28"/>
          <w:szCs w:val="28"/>
        </w:rPr>
        <w:br/>
        <w:t>1. Generate embeddings for reviews</w:t>
      </w:r>
      <w:r w:rsidRPr="00FC68A2">
        <w:rPr>
          <w:sz w:val="28"/>
          <w:szCs w:val="28"/>
        </w:rPr>
        <w:br/>
        <w:t>2. Store embeddings in FAISS index</w:t>
      </w:r>
      <w:r w:rsidRPr="00FC68A2">
        <w:rPr>
          <w:sz w:val="28"/>
          <w:szCs w:val="28"/>
        </w:rPr>
        <w:br/>
        <w:t>3. Convert query into embedding</w:t>
      </w:r>
      <w:r w:rsidRPr="00FC68A2">
        <w:rPr>
          <w:sz w:val="28"/>
          <w:szCs w:val="28"/>
        </w:rPr>
        <w:br/>
        <w:t>4. Compare similarity scores</w:t>
      </w:r>
      <w:r w:rsidRPr="00FC68A2">
        <w:rPr>
          <w:sz w:val="28"/>
          <w:szCs w:val="28"/>
        </w:rPr>
        <w:br/>
        <w:t>5. Return nearest reviews</w:t>
      </w:r>
    </w:p>
    <w:p w14:paraId="0F4E6150" w14:textId="77777777" w:rsidR="00FC68A2" w:rsidRPr="00FC68A2" w:rsidRDefault="00FC68A2" w:rsidP="00FC68A2">
      <w:pPr>
        <w:spacing w:line="360" w:lineRule="auto"/>
        <w:rPr>
          <w:sz w:val="28"/>
          <w:szCs w:val="28"/>
        </w:rPr>
      </w:pPr>
      <w:r w:rsidRPr="00FC68A2">
        <w:rPr>
          <w:sz w:val="28"/>
          <w:szCs w:val="28"/>
        </w:rPr>
        <w:t>The system uses Euclidean Distance (L2 distance) for similarity comparison.</w:t>
      </w:r>
    </w:p>
    <w:p w14:paraId="4CF7FFD2" w14:textId="77777777" w:rsidR="00FC68A2" w:rsidRPr="00FC68A2" w:rsidRDefault="00FC68A2" w:rsidP="00FC68A2">
      <w:pPr>
        <w:pStyle w:val="Heading1"/>
        <w:rPr>
          <w:b/>
          <w:bCs/>
          <w:color w:val="auto"/>
        </w:rPr>
      </w:pPr>
      <w:r w:rsidRPr="00FC68A2">
        <w:rPr>
          <w:b/>
          <w:bCs/>
          <w:color w:val="auto"/>
        </w:rPr>
        <w:t>8. Flask Web Application</w:t>
      </w:r>
    </w:p>
    <w:p w14:paraId="611DF93F" w14:textId="77777777" w:rsidR="00FC68A2" w:rsidRPr="00FC68A2" w:rsidRDefault="00FC68A2" w:rsidP="00FC68A2">
      <w:pPr>
        <w:spacing w:line="360" w:lineRule="auto"/>
        <w:rPr>
          <w:sz w:val="28"/>
          <w:szCs w:val="28"/>
        </w:rPr>
      </w:pPr>
      <w:r w:rsidRPr="00FC68A2">
        <w:rPr>
          <w:sz w:val="28"/>
          <w:szCs w:val="28"/>
        </w:rPr>
        <w:t>The Flask framework is used to create the backend server and handle user requests.</w:t>
      </w:r>
    </w:p>
    <w:p w14:paraId="55EFDD8C" w14:textId="77777777" w:rsidR="00FC68A2" w:rsidRPr="00FC68A2" w:rsidRDefault="00FC68A2" w:rsidP="00FC68A2">
      <w:pPr>
        <w:spacing w:line="360" w:lineRule="auto"/>
        <w:rPr>
          <w:sz w:val="28"/>
          <w:szCs w:val="28"/>
        </w:rPr>
      </w:pPr>
      <w:r w:rsidRPr="00FC68A2">
        <w:rPr>
          <w:sz w:val="28"/>
          <w:szCs w:val="28"/>
        </w:rPr>
        <w:t>Routes:</w:t>
      </w:r>
      <w:r w:rsidRPr="00FC68A2">
        <w:rPr>
          <w:sz w:val="28"/>
          <w:szCs w:val="28"/>
        </w:rPr>
        <w:br/>
        <w:t>“/” – Loads the homepage</w:t>
      </w:r>
      <w:r w:rsidRPr="00FC68A2">
        <w:rPr>
          <w:sz w:val="28"/>
          <w:szCs w:val="28"/>
        </w:rPr>
        <w:br/>
        <w:t>“/api/search” – Handles semantic search requests</w:t>
      </w:r>
      <w:r w:rsidRPr="00FC68A2">
        <w:rPr>
          <w:sz w:val="28"/>
          <w:szCs w:val="28"/>
        </w:rPr>
        <w:br/>
        <w:t>“/api/stats” – Returns dataset statistics</w:t>
      </w:r>
    </w:p>
    <w:p w14:paraId="6E1320C5" w14:textId="77777777" w:rsidR="00FC68A2" w:rsidRPr="00FC68A2" w:rsidRDefault="00FC68A2" w:rsidP="00FC68A2">
      <w:pPr>
        <w:pStyle w:val="Heading1"/>
        <w:rPr>
          <w:b/>
          <w:bCs/>
          <w:color w:val="auto"/>
        </w:rPr>
      </w:pPr>
      <w:r w:rsidRPr="00FC68A2">
        <w:rPr>
          <w:b/>
          <w:bCs/>
          <w:color w:val="auto"/>
        </w:rPr>
        <w:t>9. Features of the System</w:t>
      </w:r>
    </w:p>
    <w:p w14:paraId="6EDD0865" w14:textId="77777777" w:rsidR="00FC68A2" w:rsidRPr="00FC68A2" w:rsidRDefault="00FC68A2" w:rsidP="00FC68A2">
      <w:pPr>
        <w:spacing w:line="360" w:lineRule="auto"/>
        <w:rPr>
          <w:sz w:val="28"/>
          <w:szCs w:val="28"/>
        </w:rPr>
      </w:pPr>
      <w:r w:rsidRPr="00FC68A2">
        <w:rPr>
          <w:sz w:val="28"/>
          <w:szCs w:val="28"/>
        </w:rPr>
        <w:t>Semantic search based on meaning</w:t>
      </w:r>
      <w:r w:rsidRPr="00FC68A2">
        <w:rPr>
          <w:sz w:val="28"/>
          <w:szCs w:val="28"/>
        </w:rPr>
        <w:br/>
        <w:t>Real-time similarity comparison</w:t>
      </w:r>
      <w:r w:rsidRPr="00FC68A2">
        <w:rPr>
          <w:sz w:val="28"/>
          <w:szCs w:val="28"/>
        </w:rPr>
        <w:br/>
        <w:t>Display similarity scores</w:t>
      </w:r>
      <w:r w:rsidRPr="00FC68A2">
        <w:rPr>
          <w:sz w:val="28"/>
          <w:szCs w:val="28"/>
        </w:rPr>
        <w:br/>
        <w:t>Responsive user interface</w:t>
      </w:r>
      <w:r w:rsidRPr="00FC68A2">
        <w:rPr>
          <w:sz w:val="28"/>
          <w:szCs w:val="28"/>
        </w:rPr>
        <w:br/>
        <w:t>View full review text</w:t>
      </w:r>
      <w:r w:rsidRPr="00FC68A2">
        <w:rPr>
          <w:sz w:val="28"/>
          <w:szCs w:val="28"/>
        </w:rPr>
        <w:br/>
        <w:t>Dataset statistics and rating distribution</w:t>
      </w:r>
    </w:p>
    <w:p w14:paraId="3097FB03" w14:textId="77777777" w:rsidR="00FC68A2" w:rsidRPr="00FC68A2" w:rsidRDefault="00FC68A2" w:rsidP="00FC68A2">
      <w:pPr>
        <w:pStyle w:val="Heading1"/>
        <w:rPr>
          <w:b/>
          <w:bCs/>
          <w:color w:val="auto"/>
        </w:rPr>
      </w:pPr>
      <w:r w:rsidRPr="00FC68A2">
        <w:rPr>
          <w:b/>
          <w:bCs/>
          <w:color w:val="auto"/>
        </w:rPr>
        <w:lastRenderedPageBreak/>
        <w:t>10. System Workflow</w:t>
      </w:r>
    </w:p>
    <w:p w14:paraId="5185605B" w14:textId="77777777" w:rsidR="00FC68A2" w:rsidRPr="00FC68A2" w:rsidRDefault="00FC68A2" w:rsidP="00FC68A2">
      <w:pPr>
        <w:spacing w:line="360" w:lineRule="auto"/>
        <w:rPr>
          <w:sz w:val="28"/>
          <w:szCs w:val="28"/>
        </w:rPr>
      </w:pPr>
      <w:r w:rsidRPr="00FC68A2">
        <w:rPr>
          <w:sz w:val="28"/>
          <w:szCs w:val="28"/>
        </w:rPr>
        <w:t>The working process of the system is as follows:</w:t>
      </w:r>
    </w:p>
    <w:p w14:paraId="04CE5ABB" w14:textId="77777777" w:rsidR="00FC68A2" w:rsidRPr="00FC68A2" w:rsidRDefault="00FC68A2" w:rsidP="00FC68A2">
      <w:pPr>
        <w:spacing w:line="360" w:lineRule="auto"/>
        <w:rPr>
          <w:sz w:val="28"/>
          <w:szCs w:val="28"/>
        </w:rPr>
      </w:pPr>
      <w:r w:rsidRPr="00FC68A2">
        <w:rPr>
          <w:sz w:val="28"/>
          <w:szCs w:val="28"/>
        </w:rPr>
        <w:t>1. User enters a search query</w:t>
      </w:r>
      <w:r w:rsidRPr="00FC68A2">
        <w:rPr>
          <w:sz w:val="28"/>
          <w:szCs w:val="28"/>
        </w:rPr>
        <w:br/>
        <w:t>2. Flask receives the request</w:t>
      </w:r>
      <w:r w:rsidRPr="00FC68A2">
        <w:rPr>
          <w:sz w:val="28"/>
          <w:szCs w:val="28"/>
        </w:rPr>
        <w:br/>
        <w:t>3. Query embedding is generated</w:t>
      </w:r>
      <w:r w:rsidRPr="00FC68A2">
        <w:rPr>
          <w:sz w:val="28"/>
          <w:szCs w:val="28"/>
        </w:rPr>
        <w:br/>
        <w:t>4. FAISS compares embeddings</w:t>
      </w:r>
      <w:r w:rsidRPr="00FC68A2">
        <w:rPr>
          <w:sz w:val="28"/>
          <w:szCs w:val="28"/>
        </w:rPr>
        <w:br/>
        <w:t>5. Similar reviews are retrieved</w:t>
      </w:r>
      <w:r w:rsidRPr="00FC68A2">
        <w:rPr>
          <w:sz w:val="28"/>
          <w:szCs w:val="28"/>
        </w:rPr>
        <w:br/>
        <w:t>6. Results are returned in JSON format</w:t>
      </w:r>
      <w:r w:rsidRPr="00FC68A2">
        <w:rPr>
          <w:sz w:val="28"/>
          <w:szCs w:val="28"/>
        </w:rPr>
        <w:br/>
        <w:t>7. Output is displayed on the webpage</w:t>
      </w:r>
    </w:p>
    <w:p w14:paraId="7B7B58F9" w14:textId="77777777" w:rsidR="00FC68A2" w:rsidRPr="00FC68A2" w:rsidRDefault="00FC68A2" w:rsidP="00FC68A2">
      <w:pPr>
        <w:pStyle w:val="Heading1"/>
        <w:rPr>
          <w:b/>
          <w:bCs/>
          <w:color w:val="auto"/>
        </w:rPr>
      </w:pPr>
      <w:r w:rsidRPr="00FC68A2">
        <w:rPr>
          <w:b/>
          <w:bCs/>
          <w:color w:val="auto"/>
        </w:rPr>
        <w:t>11. Future Enhancements</w:t>
      </w:r>
    </w:p>
    <w:p w14:paraId="46114CA1" w14:textId="77777777" w:rsidR="00FC68A2" w:rsidRPr="00FC68A2" w:rsidRDefault="00FC68A2" w:rsidP="00FC68A2">
      <w:pPr>
        <w:spacing w:line="360" w:lineRule="auto"/>
        <w:rPr>
          <w:sz w:val="28"/>
          <w:szCs w:val="28"/>
        </w:rPr>
      </w:pPr>
      <w:r w:rsidRPr="00FC68A2">
        <w:rPr>
          <w:sz w:val="28"/>
          <w:szCs w:val="28"/>
        </w:rPr>
        <w:t>Add GPU support for faster processing</w:t>
      </w:r>
      <w:r w:rsidRPr="00FC68A2">
        <w:rPr>
          <w:sz w:val="28"/>
          <w:szCs w:val="28"/>
        </w:rPr>
        <w:br/>
        <w:t>Implement caching system</w:t>
      </w:r>
      <w:r w:rsidRPr="00FC68A2">
        <w:rPr>
          <w:sz w:val="28"/>
          <w:szCs w:val="28"/>
        </w:rPr>
        <w:br/>
        <w:t>Add filtering by ratings</w:t>
      </w:r>
      <w:r w:rsidRPr="00FC68A2">
        <w:rPr>
          <w:sz w:val="28"/>
          <w:szCs w:val="28"/>
        </w:rPr>
        <w:br/>
        <w:t>Export search results</w:t>
      </w:r>
      <w:r w:rsidRPr="00FC68A2">
        <w:rPr>
          <w:sz w:val="28"/>
          <w:szCs w:val="28"/>
        </w:rPr>
        <w:br/>
        <w:t>Support multiple datasets</w:t>
      </w:r>
    </w:p>
    <w:p w14:paraId="20B5A637" w14:textId="77777777" w:rsidR="00FC68A2" w:rsidRPr="00FC68A2" w:rsidRDefault="00FC68A2" w:rsidP="00FC68A2">
      <w:pPr>
        <w:pStyle w:val="Heading1"/>
        <w:rPr>
          <w:b/>
          <w:bCs/>
          <w:color w:val="auto"/>
        </w:rPr>
      </w:pPr>
      <w:r w:rsidRPr="00FC68A2">
        <w:rPr>
          <w:b/>
          <w:bCs/>
          <w:color w:val="auto"/>
        </w:rPr>
        <w:t>12. Conclusion</w:t>
      </w:r>
    </w:p>
    <w:p w14:paraId="73B64AC4" w14:textId="77777777" w:rsidR="00FC68A2" w:rsidRPr="00FC68A2" w:rsidRDefault="00FC68A2" w:rsidP="00FC68A2">
      <w:pPr>
        <w:spacing w:line="360" w:lineRule="auto"/>
        <w:rPr>
          <w:sz w:val="28"/>
          <w:szCs w:val="28"/>
        </w:rPr>
      </w:pPr>
      <w:r w:rsidRPr="00FC68A2">
        <w:rPr>
          <w:sz w:val="28"/>
          <w:szCs w:val="28"/>
        </w:rPr>
        <w:t>This project demonstrates the practical implementation of semantic search using Artificial Intelligence techniques. By combining Sentence Transformers, FAISS, and Flask, the system provides an efficient and intelligent way to search Yelp reviews based on semantic meaning.</w:t>
      </w:r>
    </w:p>
    <w:p w14:paraId="44A5DF8D" w14:textId="17510B5D" w:rsidR="00BE49E1" w:rsidRPr="00D038B9" w:rsidRDefault="00BE49E1" w:rsidP="00FC68A2">
      <w:pPr>
        <w:spacing w:line="360" w:lineRule="auto"/>
        <w:rPr>
          <w:sz w:val="24"/>
          <w:szCs w:val="24"/>
        </w:rPr>
      </w:pPr>
    </w:p>
    <w:sectPr w:rsidR="00BE49E1" w:rsidRPr="00D038B9" w:rsidSect="001E54F8">
      <w:pgSz w:w="11906" w:h="16838"/>
      <w:pgMar w:top="1440" w:right="1440" w:bottom="1440" w:left="144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76CF"/>
    <w:multiLevelType w:val="multilevel"/>
    <w:tmpl w:val="8CE2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1F9F"/>
    <w:multiLevelType w:val="multilevel"/>
    <w:tmpl w:val="8B4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461EC"/>
    <w:multiLevelType w:val="multilevel"/>
    <w:tmpl w:val="BBF4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249FA"/>
    <w:multiLevelType w:val="multilevel"/>
    <w:tmpl w:val="8098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A0A9E"/>
    <w:multiLevelType w:val="multilevel"/>
    <w:tmpl w:val="E920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D53FB"/>
    <w:multiLevelType w:val="multilevel"/>
    <w:tmpl w:val="F49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C4342"/>
    <w:multiLevelType w:val="multilevel"/>
    <w:tmpl w:val="04C2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B1D39"/>
    <w:multiLevelType w:val="multilevel"/>
    <w:tmpl w:val="A042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40AE7"/>
    <w:multiLevelType w:val="multilevel"/>
    <w:tmpl w:val="D63C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E65E3"/>
    <w:multiLevelType w:val="multilevel"/>
    <w:tmpl w:val="06A0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C6B18"/>
    <w:multiLevelType w:val="multilevel"/>
    <w:tmpl w:val="ACDAD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E93AD3"/>
    <w:multiLevelType w:val="multilevel"/>
    <w:tmpl w:val="EF0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F4793"/>
    <w:multiLevelType w:val="multilevel"/>
    <w:tmpl w:val="2722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9128C"/>
    <w:multiLevelType w:val="multilevel"/>
    <w:tmpl w:val="622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029E3"/>
    <w:multiLevelType w:val="multilevel"/>
    <w:tmpl w:val="395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649ED"/>
    <w:multiLevelType w:val="multilevel"/>
    <w:tmpl w:val="984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E5001"/>
    <w:multiLevelType w:val="hybridMultilevel"/>
    <w:tmpl w:val="83467DAE"/>
    <w:lvl w:ilvl="0" w:tplc="E370F1FA">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4B21454"/>
    <w:multiLevelType w:val="multilevel"/>
    <w:tmpl w:val="197A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B17B6"/>
    <w:multiLevelType w:val="multilevel"/>
    <w:tmpl w:val="8F26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80DC2"/>
    <w:multiLevelType w:val="multilevel"/>
    <w:tmpl w:val="07D2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90040"/>
    <w:multiLevelType w:val="multilevel"/>
    <w:tmpl w:val="6EFA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4854AE"/>
    <w:multiLevelType w:val="multilevel"/>
    <w:tmpl w:val="E17E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05EFC"/>
    <w:multiLevelType w:val="multilevel"/>
    <w:tmpl w:val="7F2E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294B0D"/>
    <w:multiLevelType w:val="multilevel"/>
    <w:tmpl w:val="E20E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40F77"/>
    <w:multiLevelType w:val="multilevel"/>
    <w:tmpl w:val="E864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334948"/>
    <w:multiLevelType w:val="multilevel"/>
    <w:tmpl w:val="37EE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A73A34"/>
    <w:multiLevelType w:val="multilevel"/>
    <w:tmpl w:val="36F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360DC"/>
    <w:multiLevelType w:val="multilevel"/>
    <w:tmpl w:val="6C34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71CD9"/>
    <w:multiLevelType w:val="multilevel"/>
    <w:tmpl w:val="C13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855788">
    <w:abstractNumId w:val="16"/>
  </w:num>
  <w:num w:numId="2" w16cid:durableId="1185746280">
    <w:abstractNumId w:val="15"/>
  </w:num>
  <w:num w:numId="3" w16cid:durableId="1756825146">
    <w:abstractNumId w:val="1"/>
  </w:num>
  <w:num w:numId="4" w16cid:durableId="1910577491">
    <w:abstractNumId w:val="28"/>
  </w:num>
  <w:num w:numId="5" w16cid:durableId="1831409655">
    <w:abstractNumId w:val="9"/>
  </w:num>
  <w:num w:numId="6" w16cid:durableId="62801822">
    <w:abstractNumId w:val="4"/>
  </w:num>
  <w:num w:numId="7" w16cid:durableId="1649164767">
    <w:abstractNumId w:val="18"/>
  </w:num>
  <w:num w:numId="8" w16cid:durableId="3283295">
    <w:abstractNumId w:val="20"/>
  </w:num>
  <w:num w:numId="9" w16cid:durableId="2051297315">
    <w:abstractNumId w:val="25"/>
  </w:num>
  <w:num w:numId="10" w16cid:durableId="900486584">
    <w:abstractNumId w:val="2"/>
  </w:num>
  <w:num w:numId="11" w16cid:durableId="1051424397">
    <w:abstractNumId w:val="11"/>
  </w:num>
  <w:num w:numId="12" w16cid:durableId="206840229">
    <w:abstractNumId w:val="14"/>
  </w:num>
  <w:num w:numId="13" w16cid:durableId="1328823602">
    <w:abstractNumId w:val="23"/>
  </w:num>
  <w:num w:numId="14" w16cid:durableId="1618176791">
    <w:abstractNumId w:val="27"/>
  </w:num>
  <w:num w:numId="15" w16cid:durableId="1446802394">
    <w:abstractNumId w:val="5"/>
  </w:num>
  <w:num w:numId="16" w16cid:durableId="289288878">
    <w:abstractNumId w:val="13"/>
  </w:num>
  <w:num w:numId="17" w16cid:durableId="996762085">
    <w:abstractNumId w:val="0"/>
  </w:num>
  <w:num w:numId="18" w16cid:durableId="743453521">
    <w:abstractNumId w:val="21"/>
  </w:num>
  <w:num w:numId="19" w16cid:durableId="1834450734">
    <w:abstractNumId w:val="26"/>
  </w:num>
  <w:num w:numId="20" w16cid:durableId="280957070">
    <w:abstractNumId w:val="22"/>
  </w:num>
  <w:num w:numId="21" w16cid:durableId="1556089703">
    <w:abstractNumId w:val="17"/>
  </w:num>
  <w:num w:numId="22" w16cid:durableId="1009061618">
    <w:abstractNumId w:val="8"/>
  </w:num>
  <w:num w:numId="23" w16cid:durableId="2088533532">
    <w:abstractNumId w:val="6"/>
  </w:num>
  <w:num w:numId="24" w16cid:durableId="292053913">
    <w:abstractNumId w:val="12"/>
  </w:num>
  <w:num w:numId="25" w16cid:durableId="2015643850">
    <w:abstractNumId w:val="7"/>
  </w:num>
  <w:num w:numId="26" w16cid:durableId="2102489902">
    <w:abstractNumId w:val="10"/>
  </w:num>
  <w:num w:numId="27" w16cid:durableId="1908955455">
    <w:abstractNumId w:val="24"/>
  </w:num>
  <w:num w:numId="28" w16cid:durableId="482238905">
    <w:abstractNumId w:val="3"/>
  </w:num>
  <w:num w:numId="29" w16cid:durableId="660430435">
    <w:abstractNumId w:val="1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63"/>
    <w:rsid w:val="000B1E56"/>
    <w:rsid w:val="000E56CE"/>
    <w:rsid w:val="00111E61"/>
    <w:rsid w:val="00120922"/>
    <w:rsid w:val="0013157E"/>
    <w:rsid w:val="001467F1"/>
    <w:rsid w:val="00164B6C"/>
    <w:rsid w:val="00194A47"/>
    <w:rsid w:val="001C3DAC"/>
    <w:rsid w:val="001E54F8"/>
    <w:rsid w:val="00210410"/>
    <w:rsid w:val="00214032"/>
    <w:rsid w:val="00214144"/>
    <w:rsid w:val="002575CB"/>
    <w:rsid w:val="002964A9"/>
    <w:rsid w:val="002D4CF3"/>
    <w:rsid w:val="002F5787"/>
    <w:rsid w:val="00306651"/>
    <w:rsid w:val="004A19CE"/>
    <w:rsid w:val="004F627E"/>
    <w:rsid w:val="006F6A78"/>
    <w:rsid w:val="00725E35"/>
    <w:rsid w:val="007357F4"/>
    <w:rsid w:val="007A5379"/>
    <w:rsid w:val="007C5763"/>
    <w:rsid w:val="007F5332"/>
    <w:rsid w:val="008975FB"/>
    <w:rsid w:val="008A0F1D"/>
    <w:rsid w:val="008B4EAE"/>
    <w:rsid w:val="0099108F"/>
    <w:rsid w:val="00A91783"/>
    <w:rsid w:val="00AC1C22"/>
    <w:rsid w:val="00B16E2E"/>
    <w:rsid w:val="00B44FBB"/>
    <w:rsid w:val="00B47C80"/>
    <w:rsid w:val="00B72211"/>
    <w:rsid w:val="00BB3328"/>
    <w:rsid w:val="00BE49E1"/>
    <w:rsid w:val="00C14FAE"/>
    <w:rsid w:val="00CC19E4"/>
    <w:rsid w:val="00D038B9"/>
    <w:rsid w:val="00F03226"/>
    <w:rsid w:val="00F15CFE"/>
    <w:rsid w:val="00F2594E"/>
    <w:rsid w:val="00F64C80"/>
    <w:rsid w:val="00FB1621"/>
    <w:rsid w:val="00FB2609"/>
    <w:rsid w:val="00FC68A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4595"/>
  <w15:chartTrackingRefBased/>
  <w15:docId w15:val="{D009D042-D492-4116-AA1F-DB481937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5FB"/>
  </w:style>
  <w:style w:type="paragraph" w:styleId="Heading1">
    <w:name w:val="heading 1"/>
    <w:basedOn w:val="Normal"/>
    <w:next w:val="Normal"/>
    <w:link w:val="Heading1Char"/>
    <w:uiPriority w:val="9"/>
    <w:qFormat/>
    <w:rsid w:val="007C5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5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57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7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57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57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7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7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63"/>
    <w:rPr>
      <w:rFonts w:eastAsiaTheme="majorEastAsia" w:cstheme="majorBidi"/>
      <w:color w:val="272727" w:themeColor="text1" w:themeTint="D8"/>
    </w:rPr>
  </w:style>
  <w:style w:type="paragraph" w:styleId="Title">
    <w:name w:val="Title"/>
    <w:basedOn w:val="Normal"/>
    <w:next w:val="Normal"/>
    <w:link w:val="TitleChar"/>
    <w:uiPriority w:val="10"/>
    <w:qFormat/>
    <w:rsid w:val="007C5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63"/>
    <w:pPr>
      <w:spacing w:before="160"/>
      <w:jc w:val="center"/>
    </w:pPr>
    <w:rPr>
      <w:i/>
      <w:iCs/>
      <w:color w:val="404040" w:themeColor="text1" w:themeTint="BF"/>
    </w:rPr>
  </w:style>
  <w:style w:type="character" w:customStyle="1" w:styleId="QuoteChar">
    <w:name w:val="Quote Char"/>
    <w:basedOn w:val="DefaultParagraphFont"/>
    <w:link w:val="Quote"/>
    <w:uiPriority w:val="29"/>
    <w:rsid w:val="007C5763"/>
    <w:rPr>
      <w:i/>
      <w:iCs/>
      <w:color w:val="404040" w:themeColor="text1" w:themeTint="BF"/>
    </w:rPr>
  </w:style>
  <w:style w:type="paragraph" w:styleId="ListParagraph">
    <w:name w:val="List Paragraph"/>
    <w:basedOn w:val="Normal"/>
    <w:uiPriority w:val="34"/>
    <w:qFormat/>
    <w:rsid w:val="007C5763"/>
    <w:pPr>
      <w:ind w:left="720"/>
      <w:contextualSpacing/>
    </w:pPr>
  </w:style>
  <w:style w:type="character" w:styleId="IntenseEmphasis">
    <w:name w:val="Intense Emphasis"/>
    <w:basedOn w:val="DefaultParagraphFont"/>
    <w:uiPriority w:val="21"/>
    <w:qFormat/>
    <w:rsid w:val="007C5763"/>
    <w:rPr>
      <w:i/>
      <w:iCs/>
      <w:color w:val="2F5496" w:themeColor="accent1" w:themeShade="BF"/>
    </w:rPr>
  </w:style>
  <w:style w:type="paragraph" w:styleId="IntenseQuote">
    <w:name w:val="Intense Quote"/>
    <w:basedOn w:val="Normal"/>
    <w:next w:val="Normal"/>
    <w:link w:val="IntenseQuoteChar"/>
    <w:uiPriority w:val="30"/>
    <w:qFormat/>
    <w:rsid w:val="007C5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63"/>
    <w:rPr>
      <w:i/>
      <w:iCs/>
      <w:color w:val="2F5496" w:themeColor="accent1" w:themeShade="BF"/>
    </w:rPr>
  </w:style>
  <w:style w:type="character" w:styleId="IntenseReference">
    <w:name w:val="Intense Reference"/>
    <w:basedOn w:val="DefaultParagraphFont"/>
    <w:uiPriority w:val="32"/>
    <w:qFormat/>
    <w:rsid w:val="007C5763"/>
    <w:rPr>
      <w:b/>
      <w:bCs/>
      <w:smallCaps/>
      <w:color w:val="2F5496" w:themeColor="accent1" w:themeShade="BF"/>
      <w:spacing w:val="5"/>
    </w:rPr>
  </w:style>
  <w:style w:type="table" w:styleId="TableGrid">
    <w:name w:val="Table Grid"/>
    <w:basedOn w:val="TableNormal"/>
    <w:uiPriority w:val="39"/>
    <w:rsid w:val="00214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4F8"/>
    <w:rPr>
      <w:color w:val="0563C1" w:themeColor="hyperlink"/>
      <w:u w:val="single"/>
    </w:rPr>
  </w:style>
  <w:style w:type="character" w:styleId="UnresolvedMention">
    <w:name w:val="Unresolved Mention"/>
    <w:basedOn w:val="DefaultParagraphFont"/>
    <w:uiPriority w:val="99"/>
    <w:semiHidden/>
    <w:unhideWhenUsed/>
    <w:rsid w:val="001E54F8"/>
    <w:rPr>
      <w:color w:val="605E5C"/>
      <w:shd w:val="clear" w:color="auto" w:fill="E1DFDD"/>
    </w:rPr>
  </w:style>
  <w:style w:type="character" w:styleId="FollowedHyperlink">
    <w:name w:val="FollowedHyperlink"/>
    <w:basedOn w:val="DefaultParagraphFont"/>
    <w:uiPriority w:val="99"/>
    <w:semiHidden/>
    <w:unhideWhenUsed/>
    <w:rsid w:val="002F57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7EACB-2F4A-4EF4-80CA-C6A086682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5</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Jameel</dc:creator>
  <cp:keywords/>
  <dc:description/>
  <cp:lastModifiedBy>Zain Jameel</cp:lastModifiedBy>
  <cp:revision>15</cp:revision>
  <dcterms:created xsi:type="dcterms:W3CDTF">2025-08-27T14:57:00Z</dcterms:created>
  <dcterms:modified xsi:type="dcterms:W3CDTF">2026-05-07T16:33:00Z</dcterms:modified>
</cp:coreProperties>
</file>