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1D1DBC6">
      <w:bookmarkStart w:name="_GoBack" w:id="0"/>
      <w:bookmarkEnd w:id="0"/>
      <w:r w:rsidR="7F3D3EAB">
        <w:rPr/>
        <w:t xml:space="preserve">A.1) The Output would be </w:t>
      </w:r>
    </w:p>
    <w:p w:rsidR="7F3D3EAB" w:rsidP="7F3D3EAB" w:rsidRDefault="7F3D3EAB" w14:paraId="729246F2" w14:textId="1BE7D736">
      <w:pPr>
        <w:pStyle w:val="Normal"/>
      </w:pPr>
      <w:r>
        <w:drawing>
          <wp:inline wp14:editId="66385542" wp14:anchorId="4456BA9F">
            <wp:extent cx="5219700" cy="1326674"/>
            <wp:effectExtent l="0" t="0" r="0" b="0"/>
            <wp:docPr id="1528427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6acbfe7bc7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2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D3EAB" w:rsidP="7F3D3EAB" w:rsidRDefault="7F3D3EAB" w14:paraId="3DDC0B08" w14:textId="1DDAD4C8">
      <w:pPr>
        <w:pStyle w:val="Normal"/>
      </w:pPr>
      <w:r w:rsidR="7F3D3EAB">
        <w:rPr/>
        <w:t>The output would be like this because the numerical written inside double quotes are treated as characters and ++ and +- together signs are used for increment and decrement.</w:t>
      </w:r>
    </w:p>
    <w:p w:rsidR="7F3D3EAB" w:rsidP="7F3D3EAB" w:rsidRDefault="7F3D3EAB" w14:paraId="6577E64E" w14:textId="65B09D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7903D"/>
    <w:rsid w:val="0187903D"/>
    <w:rsid w:val="7F3D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903D"/>
  <w15:chartTrackingRefBased/>
  <w15:docId w15:val="{89659005-80e0-49ff-a8d4-56e2e2aace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e6acbfe7bc746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2021-01-26T16:03:00.5249452Z</dcterms:created>
  <dcterms:modified xsi:type="dcterms:W3CDTF">2021-01-26T16:06:34.6357326Z</dcterms:modified>
  <dc:creator>aman aggarwal</dc:creator>
  <lastModifiedBy>aman aggarwal</lastModifiedBy>
</coreProperties>
</file>