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177C0E" w14:textId="2F68ACA8" w:rsidR="002C4C7C" w:rsidRPr="00E65BF4" w:rsidRDefault="00B14FED" w:rsidP="00041A80">
      <w:pPr>
        <w:jc w:val="center"/>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5BF4">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INFO8066: Data Analytics</w:t>
      </w:r>
    </w:p>
    <w:p w14:paraId="224E7373" w14:textId="5DB47169" w:rsidR="000C4DFA" w:rsidRPr="00E65BF4" w:rsidRDefault="00B14FED" w:rsidP="00041A80">
      <w:pPr>
        <w:jc w:val="center"/>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5BF4">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Fuel Consumption Analysis</w:t>
      </w:r>
    </w:p>
    <w:p w14:paraId="1BD4D49C" w14:textId="77777777" w:rsidR="002C4C7C" w:rsidRPr="00E65BF4" w:rsidRDefault="002C4C7C" w:rsidP="00041A80">
      <w:pPr>
        <w:jc w:val="center"/>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82729F" w14:textId="23695B00" w:rsidR="00B14FED" w:rsidRPr="00E65BF4" w:rsidRDefault="00B14FED" w:rsidP="00041A80">
      <w:pPr>
        <w:jc w:val="center"/>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5BF4">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 Fuel Consumption Analysis and Predictive Modeling</w:t>
      </w:r>
    </w:p>
    <w:p w14:paraId="2BCEB429" w14:textId="77777777" w:rsidR="002C4C7C" w:rsidRPr="00E65BF4" w:rsidRDefault="002C4C7C" w:rsidP="00041A80">
      <w:pPr>
        <w:jc w:val="center"/>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73FEB9" w14:textId="2B27AAC3" w:rsidR="00B14FED" w:rsidRPr="00E65BF4" w:rsidRDefault="00B14FED" w:rsidP="00041A80">
      <w:pPr>
        <w:jc w:val="center"/>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5BF4">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 Members:</w:t>
      </w:r>
    </w:p>
    <w:p w14:paraId="47FFEB8E" w14:textId="175FE6DE" w:rsidR="00B14FED" w:rsidRPr="00E65BF4" w:rsidRDefault="00B14FED" w:rsidP="00041A80">
      <w:pPr>
        <w:jc w:val="center"/>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5BF4">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Amanpreet Kaur (8940730</w:t>
      </w:r>
      <w:r w:rsidR="002C4C7C" w:rsidRPr="00E65BF4">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Akaur0730</w:t>
      </w:r>
      <w:bookmarkStart w:id="0" w:name="_Hlk174435145"/>
      <w:r w:rsidR="002C4C7C" w:rsidRPr="00E65BF4">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@conestogac.on.ca</w:t>
      </w:r>
      <w:bookmarkEnd w:id="0"/>
    </w:p>
    <w:p w14:paraId="3FFC7317" w14:textId="36D5993A" w:rsidR="00B14FED" w:rsidRPr="00E65BF4" w:rsidRDefault="00B14FED" w:rsidP="00041A80">
      <w:pPr>
        <w:jc w:val="center"/>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5BF4">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Niros</w:t>
      </w:r>
      <w:r w:rsidR="00C33C62" w:rsidRPr="00E65BF4">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 Raghunath (8901892)</w:t>
      </w:r>
      <w:r w:rsidRPr="00E65BF4">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33C62" w:rsidRPr="00E65BF4">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Nraghunath1892@conestogac.on.ca</w:t>
      </w:r>
    </w:p>
    <w:p w14:paraId="386CBBF7" w14:textId="3E73D184" w:rsidR="00E65BF4" w:rsidRDefault="00E65BF4" w:rsidP="00041A80">
      <w:pPr>
        <w:jc w:val="center"/>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5BF4">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Mohammed</w:t>
      </w:r>
      <w:r>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65BF4">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zameel(8900952</w:t>
      </w:r>
      <w:r>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2D7FE4A" w14:textId="0AC4BBFE" w:rsidR="00B14FED" w:rsidRPr="00E65BF4" w:rsidRDefault="00E65BF4" w:rsidP="00041A80">
      <w:pPr>
        <w:jc w:val="center"/>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5BF4">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Mmadayantevalap0952@conestogac.on.ca</w:t>
      </w:r>
      <w:r w:rsidR="00B14FED" w:rsidRPr="00E65BF4">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EB07AF2" w14:textId="77777777" w:rsidR="002C4C7C" w:rsidRPr="00E65BF4" w:rsidRDefault="002C4C7C" w:rsidP="00041A80">
      <w:pPr>
        <w:jc w:val="center"/>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3A8F9F" w14:textId="77777777" w:rsidR="00E65BF4" w:rsidRDefault="00B14FED" w:rsidP="00E65BF4">
      <w:pPr>
        <w:jc w:val="center"/>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5BF4">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Number: 4</w:t>
      </w:r>
    </w:p>
    <w:p w14:paraId="053821A4" w14:textId="7BDD3392" w:rsidR="00B14FED" w:rsidRPr="00E65BF4" w:rsidRDefault="00E65BF4" w:rsidP="00E65BF4">
      <w:pPr>
        <w:jc w:val="center"/>
        <w:rPr>
          <w:rFonts w:ascii="Arial" w:hAnsi="Arial" w:cs="Arial"/>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 2</w:t>
      </w:r>
      <w:r w:rsidR="00B14FED" w:rsidRPr="00E65BF4">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Course Instructor: </w:t>
      </w:r>
      <w:r w:rsidR="002C4C7C" w:rsidRPr="00E65BF4">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Kirti Dhir</w:t>
      </w:r>
      <w:r w:rsidR="00B14FED" w:rsidRPr="00C33C62">
        <w:rPr>
          <w:rFonts w:ascii="Arial" w:hAnsi="Arial" w:cs="Arial"/>
          <w:sz w:val="40"/>
          <w:szCs w:val="40"/>
        </w:rPr>
        <w:br/>
      </w:r>
    </w:p>
    <w:p w14:paraId="0A2C0AB3" w14:textId="77777777" w:rsidR="00C33C62" w:rsidRDefault="00C33C62" w:rsidP="00041A80">
      <w:pPr>
        <w:jc w:val="center"/>
        <w:rPr>
          <w:rFonts w:ascii="Arial" w:hAnsi="Arial" w:cs="Arial"/>
          <w:sz w:val="24"/>
          <w:szCs w:val="24"/>
        </w:rPr>
      </w:pPr>
    </w:p>
    <w:sdt>
      <w:sdtPr>
        <w:id w:val="567386069"/>
        <w:docPartObj>
          <w:docPartGallery w:val="Table of Contents"/>
          <w:docPartUnique/>
        </w:docPartObj>
      </w:sdtPr>
      <w:sdtEndPr>
        <w:rPr>
          <w:rFonts w:asciiTheme="minorHAnsi" w:eastAsiaTheme="minorEastAsia" w:hAnsiTheme="minorHAnsi" w:cstheme="minorBidi"/>
          <w:b/>
          <w:bCs/>
          <w:noProof/>
          <w:color w:val="auto"/>
          <w:sz w:val="21"/>
          <w:szCs w:val="21"/>
        </w:rPr>
      </w:sdtEndPr>
      <w:sdtContent>
        <w:p w14:paraId="519E213B" w14:textId="69021B94" w:rsidR="00153A5B" w:rsidRDefault="00153A5B">
          <w:pPr>
            <w:pStyle w:val="TOCHeading"/>
          </w:pPr>
          <w:r>
            <w:t>Table of Contents</w:t>
          </w:r>
        </w:p>
        <w:p w14:paraId="1AEC2E16" w14:textId="0FF21D85" w:rsidR="00153A5B" w:rsidRDefault="00153A5B">
          <w:pPr>
            <w:pStyle w:val="TOC1"/>
            <w:tabs>
              <w:tab w:val="right" w:leader="dot" w:pos="9797"/>
            </w:tabs>
            <w:rPr>
              <w:noProof/>
              <w:kern w:val="2"/>
              <w:sz w:val="22"/>
              <w:szCs w:val="22"/>
              <w:lang w:eastAsia="en-CA"/>
              <w14:ligatures w14:val="standardContextual"/>
            </w:rPr>
          </w:pPr>
          <w:r>
            <w:fldChar w:fldCharType="begin"/>
          </w:r>
          <w:r>
            <w:instrText xml:space="preserve"> TOC \o "1-3" \h \z \u </w:instrText>
          </w:r>
          <w:r>
            <w:fldChar w:fldCharType="separate"/>
          </w:r>
          <w:hyperlink w:anchor="_Toc174486498" w:history="1">
            <w:r w:rsidRPr="00497026">
              <w:rPr>
                <w:rStyle w:val="Hyperlink"/>
                <w:noProof/>
              </w:rPr>
              <w:t>Introduction</w:t>
            </w:r>
            <w:r>
              <w:rPr>
                <w:noProof/>
                <w:webHidden/>
              </w:rPr>
              <w:tab/>
            </w:r>
            <w:r>
              <w:rPr>
                <w:noProof/>
                <w:webHidden/>
              </w:rPr>
              <w:fldChar w:fldCharType="begin"/>
            </w:r>
            <w:r>
              <w:rPr>
                <w:noProof/>
                <w:webHidden/>
              </w:rPr>
              <w:instrText xml:space="preserve"> PAGEREF _Toc174486498 \h </w:instrText>
            </w:r>
            <w:r>
              <w:rPr>
                <w:noProof/>
                <w:webHidden/>
              </w:rPr>
            </w:r>
            <w:r>
              <w:rPr>
                <w:noProof/>
                <w:webHidden/>
              </w:rPr>
              <w:fldChar w:fldCharType="separate"/>
            </w:r>
            <w:r>
              <w:rPr>
                <w:noProof/>
                <w:webHidden/>
              </w:rPr>
              <w:t>3</w:t>
            </w:r>
            <w:r>
              <w:rPr>
                <w:noProof/>
                <w:webHidden/>
              </w:rPr>
              <w:fldChar w:fldCharType="end"/>
            </w:r>
          </w:hyperlink>
        </w:p>
        <w:p w14:paraId="71B0C98C" w14:textId="1CC26246" w:rsidR="00153A5B" w:rsidRDefault="00153A5B">
          <w:pPr>
            <w:pStyle w:val="TOC1"/>
            <w:tabs>
              <w:tab w:val="right" w:leader="dot" w:pos="9797"/>
            </w:tabs>
            <w:rPr>
              <w:noProof/>
              <w:kern w:val="2"/>
              <w:sz w:val="22"/>
              <w:szCs w:val="22"/>
              <w:lang w:eastAsia="en-CA"/>
              <w14:ligatures w14:val="standardContextual"/>
            </w:rPr>
          </w:pPr>
          <w:hyperlink w:anchor="_Toc174486499" w:history="1">
            <w:r w:rsidRPr="00497026">
              <w:rPr>
                <w:rStyle w:val="Hyperlink"/>
                <w:noProof/>
              </w:rPr>
              <w:t>Data Preprocessing</w:t>
            </w:r>
            <w:r>
              <w:rPr>
                <w:noProof/>
                <w:webHidden/>
              </w:rPr>
              <w:tab/>
            </w:r>
            <w:r>
              <w:rPr>
                <w:noProof/>
                <w:webHidden/>
              </w:rPr>
              <w:fldChar w:fldCharType="begin"/>
            </w:r>
            <w:r>
              <w:rPr>
                <w:noProof/>
                <w:webHidden/>
              </w:rPr>
              <w:instrText xml:space="preserve"> PAGEREF _Toc174486499 \h </w:instrText>
            </w:r>
            <w:r>
              <w:rPr>
                <w:noProof/>
                <w:webHidden/>
              </w:rPr>
            </w:r>
            <w:r>
              <w:rPr>
                <w:noProof/>
                <w:webHidden/>
              </w:rPr>
              <w:fldChar w:fldCharType="separate"/>
            </w:r>
            <w:r>
              <w:rPr>
                <w:noProof/>
                <w:webHidden/>
              </w:rPr>
              <w:t>6</w:t>
            </w:r>
            <w:r>
              <w:rPr>
                <w:noProof/>
                <w:webHidden/>
              </w:rPr>
              <w:fldChar w:fldCharType="end"/>
            </w:r>
          </w:hyperlink>
        </w:p>
        <w:p w14:paraId="2630EB9C" w14:textId="4B654900" w:rsidR="00153A5B" w:rsidRDefault="00153A5B">
          <w:pPr>
            <w:pStyle w:val="TOC1"/>
            <w:tabs>
              <w:tab w:val="right" w:leader="dot" w:pos="9797"/>
            </w:tabs>
            <w:rPr>
              <w:noProof/>
              <w:kern w:val="2"/>
              <w:sz w:val="22"/>
              <w:szCs w:val="22"/>
              <w:lang w:eastAsia="en-CA"/>
              <w14:ligatures w14:val="standardContextual"/>
            </w:rPr>
          </w:pPr>
          <w:hyperlink w:anchor="_Toc174486500" w:history="1">
            <w:r w:rsidRPr="00497026">
              <w:rPr>
                <w:rStyle w:val="Hyperlink"/>
                <w:noProof/>
              </w:rPr>
              <w:t>Exploratory Data Analysis</w:t>
            </w:r>
            <w:r>
              <w:rPr>
                <w:noProof/>
                <w:webHidden/>
              </w:rPr>
              <w:tab/>
            </w:r>
            <w:r>
              <w:rPr>
                <w:noProof/>
                <w:webHidden/>
              </w:rPr>
              <w:fldChar w:fldCharType="begin"/>
            </w:r>
            <w:r>
              <w:rPr>
                <w:noProof/>
                <w:webHidden/>
              </w:rPr>
              <w:instrText xml:space="preserve"> PAGEREF _Toc174486500 \h </w:instrText>
            </w:r>
            <w:r>
              <w:rPr>
                <w:noProof/>
                <w:webHidden/>
              </w:rPr>
            </w:r>
            <w:r>
              <w:rPr>
                <w:noProof/>
                <w:webHidden/>
              </w:rPr>
              <w:fldChar w:fldCharType="separate"/>
            </w:r>
            <w:r>
              <w:rPr>
                <w:noProof/>
                <w:webHidden/>
              </w:rPr>
              <w:t>13</w:t>
            </w:r>
            <w:r>
              <w:rPr>
                <w:noProof/>
                <w:webHidden/>
              </w:rPr>
              <w:fldChar w:fldCharType="end"/>
            </w:r>
          </w:hyperlink>
        </w:p>
        <w:p w14:paraId="3DCB7AF1" w14:textId="58363565" w:rsidR="00153A5B" w:rsidRDefault="00153A5B">
          <w:pPr>
            <w:pStyle w:val="TOC1"/>
            <w:tabs>
              <w:tab w:val="right" w:leader="dot" w:pos="9797"/>
            </w:tabs>
            <w:rPr>
              <w:noProof/>
              <w:kern w:val="2"/>
              <w:sz w:val="22"/>
              <w:szCs w:val="22"/>
              <w:lang w:eastAsia="en-CA"/>
              <w14:ligatures w14:val="standardContextual"/>
            </w:rPr>
          </w:pPr>
          <w:hyperlink w:anchor="_Toc174486501" w:history="1">
            <w:r w:rsidRPr="00497026">
              <w:rPr>
                <w:rStyle w:val="Hyperlink"/>
                <w:noProof/>
              </w:rPr>
              <w:t>Data Visualization</w:t>
            </w:r>
            <w:r>
              <w:rPr>
                <w:noProof/>
                <w:webHidden/>
              </w:rPr>
              <w:tab/>
            </w:r>
            <w:r>
              <w:rPr>
                <w:noProof/>
                <w:webHidden/>
              </w:rPr>
              <w:fldChar w:fldCharType="begin"/>
            </w:r>
            <w:r>
              <w:rPr>
                <w:noProof/>
                <w:webHidden/>
              </w:rPr>
              <w:instrText xml:space="preserve"> PAGEREF _Toc174486501 \h </w:instrText>
            </w:r>
            <w:r>
              <w:rPr>
                <w:noProof/>
                <w:webHidden/>
              </w:rPr>
            </w:r>
            <w:r>
              <w:rPr>
                <w:noProof/>
                <w:webHidden/>
              </w:rPr>
              <w:fldChar w:fldCharType="separate"/>
            </w:r>
            <w:r>
              <w:rPr>
                <w:noProof/>
                <w:webHidden/>
              </w:rPr>
              <w:t>26</w:t>
            </w:r>
            <w:r>
              <w:rPr>
                <w:noProof/>
                <w:webHidden/>
              </w:rPr>
              <w:fldChar w:fldCharType="end"/>
            </w:r>
          </w:hyperlink>
        </w:p>
        <w:p w14:paraId="42383D07" w14:textId="5D6C0937" w:rsidR="00153A5B" w:rsidRDefault="00153A5B">
          <w:pPr>
            <w:pStyle w:val="TOC1"/>
            <w:tabs>
              <w:tab w:val="right" w:leader="dot" w:pos="9797"/>
            </w:tabs>
            <w:rPr>
              <w:noProof/>
              <w:kern w:val="2"/>
              <w:sz w:val="22"/>
              <w:szCs w:val="22"/>
              <w:lang w:eastAsia="en-CA"/>
              <w14:ligatures w14:val="standardContextual"/>
            </w:rPr>
          </w:pPr>
          <w:hyperlink w:anchor="_Toc174486502" w:history="1">
            <w:r w:rsidRPr="00497026">
              <w:rPr>
                <w:rStyle w:val="Hyperlink"/>
                <w:noProof/>
              </w:rPr>
              <w:t>Predictive Model</w:t>
            </w:r>
            <w:r>
              <w:rPr>
                <w:noProof/>
                <w:webHidden/>
              </w:rPr>
              <w:tab/>
            </w:r>
            <w:r>
              <w:rPr>
                <w:noProof/>
                <w:webHidden/>
              </w:rPr>
              <w:fldChar w:fldCharType="begin"/>
            </w:r>
            <w:r>
              <w:rPr>
                <w:noProof/>
                <w:webHidden/>
              </w:rPr>
              <w:instrText xml:space="preserve"> PAGEREF _Toc174486502 \h </w:instrText>
            </w:r>
            <w:r>
              <w:rPr>
                <w:noProof/>
                <w:webHidden/>
              </w:rPr>
            </w:r>
            <w:r>
              <w:rPr>
                <w:noProof/>
                <w:webHidden/>
              </w:rPr>
              <w:fldChar w:fldCharType="separate"/>
            </w:r>
            <w:r>
              <w:rPr>
                <w:noProof/>
                <w:webHidden/>
              </w:rPr>
              <w:t>42</w:t>
            </w:r>
            <w:r>
              <w:rPr>
                <w:noProof/>
                <w:webHidden/>
              </w:rPr>
              <w:fldChar w:fldCharType="end"/>
            </w:r>
          </w:hyperlink>
        </w:p>
        <w:p w14:paraId="3A6DC62D" w14:textId="14AA6C1C" w:rsidR="00153A5B" w:rsidRDefault="00153A5B">
          <w:r>
            <w:rPr>
              <w:b/>
              <w:bCs/>
              <w:noProof/>
            </w:rPr>
            <w:fldChar w:fldCharType="end"/>
          </w:r>
        </w:p>
      </w:sdtContent>
    </w:sdt>
    <w:p w14:paraId="56B39BF2" w14:textId="77777777" w:rsidR="00C33C62" w:rsidRDefault="00C33C62" w:rsidP="00041A80">
      <w:pPr>
        <w:jc w:val="center"/>
        <w:rPr>
          <w:rFonts w:ascii="Arial" w:hAnsi="Arial" w:cs="Arial"/>
          <w:sz w:val="24"/>
          <w:szCs w:val="24"/>
        </w:rPr>
      </w:pPr>
    </w:p>
    <w:p w14:paraId="171C414A" w14:textId="77777777" w:rsidR="00C33C62" w:rsidRDefault="00C33C62" w:rsidP="00041A80">
      <w:pPr>
        <w:jc w:val="center"/>
        <w:rPr>
          <w:rFonts w:ascii="Arial" w:hAnsi="Arial" w:cs="Arial"/>
          <w:sz w:val="24"/>
          <w:szCs w:val="24"/>
        </w:rPr>
      </w:pPr>
    </w:p>
    <w:p w14:paraId="7C28F79B" w14:textId="77777777" w:rsidR="00C33C62" w:rsidRDefault="00C33C62" w:rsidP="00041A80">
      <w:pPr>
        <w:jc w:val="center"/>
        <w:rPr>
          <w:rFonts w:ascii="Arial" w:hAnsi="Arial" w:cs="Arial"/>
          <w:sz w:val="24"/>
          <w:szCs w:val="24"/>
        </w:rPr>
      </w:pPr>
    </w:p>
    <w:p w14:paraId="48DA548D" w14:textId="77777777" w:rsidR="00C33C62" w:rsidRDefault="00C33C62" w:rsidP="00041A80">
      <w:pPr>
        <w:jc w:val="center"/>
        <w:rPr>
          <w:rFonts w:ascii="Arial" w:hAnsi="Arial" w:cs="Arial"/>
          <w:sz w:val="24"/>
          <w:szCs w:val="24"/>
        </w:rPr>
      </w:pPr>
    </w:p>
    <w:p w14:paraId="1025057B" w14:textId="77777777" w:rsidR="00C33C62" w:rsidRDefault="00C33C62" w:rsidP="00041A80">
      <w:pPr>
        <w:jc w:val="center"/>
        <w:rPr>
          <w:rFonts w:ascii="Arial" w:hAnsi="Arial" w:cs="Arial"/>
          <w:sz w:val="24"/>
          <w:szCs w:val="24"/>
        </w:rPr>
      </w:pPr>
    </w:p>
    <w:p w14:paraId="51E2758C" w14:textId="77777777" w:rsidR="00C33C62" w:rsidRDefault="00C33C62" w:rsidP="00041A80">
      <w:pPr>
        <w:jc w:val="center"/>
        <w:rPr>
          <w:rFonts w:ascii="Arial" w:hAnsi="Arial" w:cs="Arial"/>
          <w:sz w:val="24"/>
          <w:szCs w:val="24"/>
        </w:rPr>
      </w:pPr>
    </w:p>
    <w:p w14:paraId="43FB6FF9" w14:textId="77777777" w:rsidR="00C33C62" w:rsidRDefault="00C33C62" w:rsidP="00041A80">
      <w:pPr>
        <w:jc w:val="center"/>
        <w:rPr>
          <w:rFonts w:ascii="Arial" w:hAnsi="Arial" w:cs="Arial"/>
          <w:sz w:val="24"/>
          <w:szCs w:val="24"/>
        </w:rPr>
      </w:pPr>
    </w:p>
    <w:p w14:paraId="409A21E7" w14:textId="77777777" w:rsidR="00C33C62" w:rsidRDefault="00C33C62" w:rsidP="00041A80">
      <w:pPr>
        <w:jc w:val="center"/>
        <w:rPr>
          <w:rFonts w:ascii="Arial" w:hAnsi="Arial" w:cs="Arial"/>
          <w:sz w:val="24"/>
          <w:szCs w:val="24"/>
        </w:rPr>
      </w:pPr>
    </w:p>
    <w:p w14:paraId="296D4869" w14:textId="77777777" w:rsidR="00C33C62" w:rsidRDefault="00C33C62" w:rsidP="00041A80">
      <w:pPr>
        <w:jc w:val="center"/>
        <w:rPr>
          <w:rFonts w:ascii="Arial" w:hAnsi="Arial" w:cs="Arial"/>
          <w:sz w:val="24"/>
          <w:szCs w:val="24"/>
        </w:rPr>
      </w:pPr>
    </w:p>
    <w:p w14:paraId="1B1372FC" w14:textId="77777777" w:rsidR="00C33C62" w:rsidRDefault="00C33C62" w:rsidP="00041A80">
      <w:pPr>
        <w:jc w:val="center"/>
        <w:rPr>
          <w:rFonts w:ascii="Arial" w:hAnsi="Arial" w:cs="Arial"/>
          <w:sz w:val="24"/>
          <w:szCs w:val="24"/>
        </w:rPr>
      </w:pPr>
    </w:p>
    <w:p w14:paraId="5B2B372E" w14:textId="77777777" w:rsidR="00C33C62" w:rsidRDefault="00C33C62" w:rsidP="00041A80">
      <w:pPr>
        <w:jc w:val="center"/>
        <w:rPr>
          <w:rFonts w:ascii="Arial" w:hAnsi="Arial" w:cs="Arial"/>
          <w:sz w:val="24"/>
          <w:szCs w:val="24"/>
        </w:rPr>
      </w:pPr>
    </w:p>
    <w:p w14:paraId="681BE496" w14:textId="77777777" w:rsidR="00C33C62" w:rsidRPr="006C3B88" w:rsidRDefault="00C33C62" w:rsidP="00041A80">
      <w:pPr>
        <w:jc w:val="center"/>
        <w:rPr>
          <w:rFonts w:ascii="Arial" w:hAnsi="Arial" w:cs="Arial"/>
          <w:sz w:val="24"/>
          <w:szCs w:val="24"/>
        </w:rPr>
      </w:pPr>
    </w:p>
    <w:p w14:paraId="6A9F68AF" w14:textId="77777777" w:rsidR="00B14FED" w:rsidRPr="006C3B88" w:rsidRDefault="00B14FED" w:rsidP="006C3B88">
      <w:pPr>
        <w:rPr>
          <w:rFonts w:ascii="Arial" w:hAnsi="Arial" w:cs="Arial"/>
          <w:sz w:val="24"/>
          <w:szCs w:val="24"/>
        </w:rPr>
      </w:pPr>
    </w:p>
    <w:p w14:paraId="7C5E701F" w14:textId="77777777" w:rsidR="0016648B" w:rsidRPr="006C3B88" w:rsidRDefault="0016648B" w:rsidP="006C3B88">
      <w:pPr>
        <w:rPr>
          <w:rFonts w:ascii="Arial" w:hAnsi="Arial" w:cs="Arial"/>
          <w:sz w:val="24"/>
          <w:szCs w:val="24"/>
        </w:rPr>
      </w:pPr>
    </w:p>
    <w:p w14:paraId="7CAAD5AF" w14:textId="77777777" w:rsidR="0016648B" w:rsidRDefault="0016648B" w:rsidP="006C3B88">
      <w:pPr>
        <w:rPr>
          <w:rFonts w:ascii="Arial" w:hAnsi="Arial" w:cs="Arial"/>
          <w:sz w:val="24"/>
          <w:szCs w:val="24"/>
        </w:rPr>
      </w:pPr>
    </w:p>
    <w:p w14:paraId="2A2CFECC" w14:textId="77777777" w:rsidR="00C33C62" w:rsidRDefault="00C33C62" w:rsidP="006C3B88">
      <w:pPr>
        <w:rPr>
          <w:rFonts w:ascii="Arial" w:hAnsi="Arial" w:cs="Arial"/>
          <w:sz w:val="24"/>
          <w:szCs w:val="24"/>
        </w:rPr>
      </w:pPr>
    </w:p>
    <w:p w14:paraId="3D714579" w14:textId="77777777" w:rsidR="00C33C62" w:rsidRDefault="00C33C62" w:rsidP="006C3B88">
      <w:pPr>
        <w:rPr>
          <w:rFonts w:ascii="Arial" w:hAnsi="Arial" w:cs="Arial"/>
          <w:sz w:val="24"/>
          <w:szCs w:val="24"/>
        </w:rPr>
      </w:pPr>
    </w:p>
    <w:p w14:paraId="690FEE73" w14:textId="77777777" w:rsidR="00C33C62" w:rsidRDefault="00C33C62" w:rsidP="006C3B88">
      <w:pPr>
        <w:rPr>
          <w:rFonts w:ascii="Arial" w:hAnsi="Arial" w:cs="Arial"/>
          <w:sz w:val="24"/>
          <w:szCs w:val="24"/>
        </w:rPr>
      </w:pPr>
    </w:p>
    <w:p w14:paraId="41D1D6C1" w14:textId="77777777" w:rsidR="00C33C62" w:rsidRDefault="00C33C62" w:rsidP="006C3B88">
      <w:pPr>
        <w:rPr>
          <w:rFonts w:ascii="Arial" w:hAnsi="Arial" w:cs="Arial"/>
          <w:sz w:val="24"/>
          <w:szCs w:val="24"/>
        </w:rPr>
      </w:pPr>
    </w:p>
    <w:p w14:paraId="7143A353" w14:textId="77777777" w:rsidR="00C33C62" w:rsidRPr="006C3B88" w:rsidRDefault="00C33C62" w:rsidP="006C3B88">
      <w:pPr>
        <w:rPr>
          <w:rFonts w:ascii="Arial" w:hAnsi="Arial" w:cs="Arial"/>
          <w:sz w:val="24"/>
          <w:szCs w:val="24"/>
        </w:rPr>
      </w:pPr>
    </w:p>
    <w:p w14:paraId="5386982C" w14:textId="77777777" w:rsidR="00BA2761" w:rsidRPr="00041A80" w:rsidRDefault="00BA2761" w:rsidP="00153A5B">
      <w:pPr>
        <w:pStyle w:val="Heading1"/>
      </w:pPr>
      <w:bookmarkStart w:id="1" w:name="_Toc174486498"/>
      <w:r w:rsidRPr="00041A80">
        <w:t>Introduction</w:t>
      </w:r>
      <w:bookmarkEnd w:id="1"/>
    </w:p>
    <w:p w14:paraId="14BCE5CA" w14:textId="3655F0A1" w:rsidR="00041A80" w:rsidRPr="006C3B88" w:rsidRDefault="00BA2761" w:rsidP="00041A80">
      <w:pPr>
        <w:spacing w:line="276" w:lineRule="auto"/>
        <w:rPr>
          <w:rFonts w:ascii="Arial" w:hAnsi="Arial" w:cs="Arial"/>
          <w:sz w:val="24"/>
          <w:szCs w:val="24"/>
        </w:rPr>
      </w:pPr>
      <w:r w:rsidRPr="006C3B88">
        <w:rPr>
          <w:rFonts w:ascii="Arial" w:hAnsi="Arial" w:cs="Arial"/>
          <w:sz w:val="24"/>
          <w:szCs w:val="24"/>
        </w:rPr>
        <w:t xml:space="preserve">In this project, we are </w:t>
      </w:r>
      <w:r w:rsidR="00FA6D6E" w:rsidRPr="006C3B88">
        <w:rPr>
          <w:rFonts w:ascii="Arial" w:hAnsi="Arial" w:cs="Arial"/>
          <w:sz w:val="24"/>
          <w:szCs w:val="24"/>
        </w:rPr>
        <w:t>analyzing a</w:t>
      </w:r>
      <w:r w:rsidRPr="006C3B88">
        <w:rPr>
          <w:rFonts w:ascii="Arial" w:hAnsi="Arial" w:cs="Arial"/>
          <w:sz w:val="24"/>
          <w:szCs w:val="24"/>
        </w:rPr>
        <w:t xml:space="preserve"> dataset </w:t>
      </w:r>
      <w:r w:rsidR="00FA6D6E" w:rsidRPr="006C3B88">
        <w:rPr>
          <w:rFonts w:ascii="Arial" w:hAnsi="Arial" w:cs="Arial"/>
          <w:sz w:val="24"/>
          <w:szCs w:val="24"/>
        </w:rPr>
        <w:t>which contain information</w:t>
      </w:r>
      <w:r w:rsidRPr="006C3B88">
        <w:rPr>
          <w:rFonts w:ascii="Arial" w:hAnsi="Arial" w:cs="Arial"/>
          <w:sz w:val="24"/>
          <w:szCs w:val="24"/>
        </w:rPr>
        <w:t xml:space="preserve"> regarding multifarious vehicles, including their engine size, </w:t>
      </w:r>
      <w:r w:rsidR="00FA6D6E" w:rsidRPr="006C3B88">
        <w:rPr>
          <w:rFonts w:ascii="Arial" w:hAnsi="Arial" w:cs="Arial"/>
          <w:sz w:val="24"/>
          <w:szCs w:val="24"/>
        </w:rPr>
        <w:t xml:space="preserve">vehicle class, cylinder, </w:t>
      </w:r>
      <w:r w:rsidRPr="006C3B88">
        <w:rPr>
          <w:rFonts w:ascii="Arial" w:hAnsi="Arial" w:cs="Arial"/>
          <w:sz w:val="24"/>
          <w:szCs w:val="24"/>
        </w:rPr>
        <w:t xml:space="preserve">fuel consumption, emissions, and other characteristics. The automotive industry plays a significant role in global emissions, making it crucial to understand the factors that contribute to higher </w:t>
      </w:r>
      <w:r w:rsidR="00230F06" w:rsidRPr="006C3B88">
        <w:rPr>
          <w:rFonts w:ascii="Arial" w:hAnsi="Arial" w:cs="Arial"/>
          <w:sz w:val="24"/>
          <w:szCs w:val="24"/>
        </w:rPr>
        <w:t>emissions. Moreover, this dataset can be valuable for automotive manufacturers, policymakers, environmental agencies</w:t>
      </w:r>
      <w:r w:rsidR="00041A80">
        <w:rPr>
          <w:rFonts w:ascii="Arial" w:hAnsi="Arial" w:cs="Arial"/>
          <w:sz w:val="24"/>
          <w:szCs w:val="24"/>
        </w:rPr>
        <w:t xml:space="preserve">   and </w:t>
      </w:r>
      <w:r w:rsidR="00230F06" w:rsidRPr="006C3B88">
        <w:rPr>
          <w:rFonts w:ascii="Arial" w:hAnsi="Arial" w:cs="Arial"/>
          <w:sz w:val="24"/>
          <w:szCs w:val="24"/>
        </w:rPr>
        <w:t>consumers</w:t>
      </w:r>
      <w:r w:rsidR="00041A80">
        <w:rPr>
          <w:rFonts w:ascii="Arial" w:hAnsi="Arial" w:cs="Arial"/>
          <w:sz w:val="24"/>
          <w:szCs w:val="24"/>
        </w:rPr>
        <w:t xml:space="preserve"> </w:t>
      </w:r>
      <w:r w:rsidR="00230F06" w:rsidRPr="006C3B88">
        <w:rPr>
          <w:rFonts w:ascii="Arial" w:hAnsi="Arial" w:cs="Arial"/>
          <w:sz w:val="24"/>
          <w:szCs w:val="24"/>
        </w:rPr>
        <w:t>interested</w:t>
      </w:r>
      <w:r w:rsidR="00041A80">
        <w:rPr>
          <w:rFonts w:ascii="Arial" w:hAnsi="Arial" w:cs="Arial"/>
          <w:sz w:val="24"/>
          <w:szCs w:val="24"/>
        </w:rPr>
        <w:t xml:space="preserve"> </w:t>
      </w:r>
      <w:r w:rsidR="00230F06" w:rsidRPr="006C3B88">
        <w:rPr>
          <w:rFonts w:ascii="Arial" w:hAnsi="Arial" w:cs="Arial"/>
          <w:sz w:val="24"/>
          <w:szCs w:val="24"/>
        </w:rPr>
        <w:t>understanding and improving vehicle fuel efficiency and reducing environmental</w:t>
      </w:r>
      <w:r w:rsidR="00041A80">
        <w:rPr>
          <w:rFonts w:ascii="Arial" w:hAnsi="Arial" w:cs="Arial"/>
          <w:sz w:val="24"/>
          <w:szCs w:val="24"/>
        </w:rPr>
        <w:t xml:space="preserve"> impact.</w:t>
      </w:r>
    </w:p>
    <w:p w14:paraId="34B61353" w14:textId="04353E31" w:rsidR="0016648B" w:rsidRPr="006C3B88" w:rsidRDefault="00BA2761" w:rsidP="006C3B88">
      <w:pPr>
        <w:rPr>
          <w:rFonts w:ascii="Arial" w:hAnsi="Arial" w:cs="Arial"/>
          <w:sz w:val="24"/>
          <w:szCs w:val="24"/>
        </w:rPr>
      </w:pPr>
      <w:r w:rsidRPr="006C3B88">
        <w:rPr>
          <w:rFonts w:ascii="Arial" w:hAnsi="Arial" w:cs="Arial"/>
          <w:sz w:val="24"/>
          <w:szCs w:val="24"/>
        </w:rPr>
        <w:t xml:space="preserve"> Our goal is to identify key vehicle characteristics that influence emissions and provide insights to reduce the environmental </w:t>
      </w:r>
      <w:r w:rsidR="00230F06" w:rsidRPr="006C3B88">
        <w:rPr>
          <w:rFonts w:ascii="Arial" w:hAnsi="Arial" w:cs="Arial"/>
          <w:sz w:val="24"/>
          <w:szCs w:val="24"/>
        </w:rPr>
        <w:t>impact of vehicles.</w:t>
      </w:r>
    </w:p>
    <w:p w14:paraId="2A96BA96" w14:textId="77777777" w:rsidR="00915898" w:rsidRDefault="00690856" w:rsidP="006C3B88">
      <w:pPr>
        <w:rPr>
          <w:rFonts w:ascii="Arial" w:hAnsi="Arial" w:cs="Arial"/>
          <w:sz w:val="24"/>
          <w:szCs w:val="24"/>
        </w:rPr>
      </w:pPr>
      <w:r w:rsidRPr="00041A80">
        <w:rPr>
          <w:rFonts w:ascii="Arial" w:hAnsi="Arial" w:cs="Arial"/>
          <w:b/>
          <w:bCs/>
          <w:sz w:val="24"/>
          <w:szCs w:val="24"/>
        </w:rPr>
        <w:t>TASK 1</w:t>
      </w:r>
      <w:r w:rsidRPr="006C3B88">
        <w:rPr>
          <w:rFonts w:ascii="Arial" w:hAnsi="Arial" w:cs="Arial"/>
          <w:sz w:val="24"/>
          <w:szCs w:val="24"/>
        </w:rPr>
        <w:t xml:space="preserve"> </w:t>
      </w:r>
      <w:r w:rsidR="00041A80">
        <w:rPr>
          <w:rFonts w:ascii="Arial" w:hAnsi="Arial" w:cs="Arial"/>
          <w:sz w:val="24"/>
          <w:szCs w:val="24"/>
        </w:rPr>
        <w:t xml:space="preserve">  </w:t>
      </w:r>
    </w:p>
    <w:p w14:paraId="6905185B" w14:textId="6D31CD1D" w:rsidR="00690856" w:rsidRPr="006C3B88" w:rsidRDefault="00690856" w:rsidP="006C3B88">
      <w:pPr>
        <w:rPr>
          <w:rFonts w:ascii="Arial" w:hAnsi="Arial" w:cs="Arial"/>
          <w:sz w:val="24"/>
          <w:szCs w:val="24"/>
        </w:rPr>
      </w:pPr>
      <w:r w:rsidRPr="006C3B88">
        <w:rPr>
          <w:rFonts w:ascii="Arial" w:hAnsi="Arial" w:cs="Arial"/>
          <w:sz w:val="24"/>
          <w:szCs w:val="24"/>
        </w:rPr>
        <w:t xml:space="preserve"> </w:t>
      </w:r>
      <w:r w:rsidRPr="00915898">
        <w:rPr>
          <w:rFonts w:ascii="Arial" w:hAnsi="Arial" w:cs="Arial"/>
          <w:b/>
          <w:bCs/>
          <w:sz w:val="24"/>
          <w:szCs w:val="24"/>
        </w:rPr>
        <w:t>DATA SELECTION</w:t>
      </w:r>
    </w:p>
    <w:p w14:paraId="523EF77D" w14:textId="19FD137A" w:rsidR="00690856" w:rsidRPr="006C3B88" w:rsidRDefault="00690856" w:rsidP="006C3B88">
      <w:pPr>
        <w:rPr>
          <w:rFonts w:ascii="Arial" w:hAnsi="Arial" w:cs="Arial"/>
          <w:sz w:val="24"/>
          <w:szCs w:val="24"/>
        </w:rPr>
      </w:pPr>
      <w:r w:rsidRPr="006C3B88">
        <w:rPr>
          <w:rFonts w:ascii="Arial" w:hAnsi="Arial" w:cs="Arial"/>
          <w:sz w:val="24"/>
          <w:szCs w:val="24"/>
        </w:rPr>
        <w:t>DATASET:</w:t>
      </w:r>
      <w:r w:rsidR="00041A80">
        <w:rPr>
          <w:rFonts w:ascii="Arial" w:hAnsi="Arial" w:cs="Arial"/>
          <w:sz w:val="24"/>
          <w:szCs w:val="24"/>
        </w:rPr>
        <w:t xml:space="preserve"> </w:t>
      </w:r>
      <w:r w:rsidRPr="006C3B88">
        <w:rPr>
          <w:rFonts w:ascii="Arial" w:hAnsi="Arial" w:cs="Arial"/>
          <w:sz w:val="24"/>
          <w:szCs w:val="24"/>
        </w:rPr>
        <w:t xml:space="preserve"> </w:t>
      </w:r>
      <w:r w:rsidRPr="006C3B88">
        <w:rPr>
          <w:rFonts w:ascii="Arial" w:hAnsi="Arial" w:cs="Arial"/>
          <w:color w:val="5B9BD5" w:themeColor="accent1"/>
          <w:sz w:val="24"/>
          <w:szCs w:val="24"/>
        </w:rPr>
        <w:t>https://www.kaggle.com/datasets/ahmettyilmazz/fuel-consumption?resource=download</w:t>
      </w:r>
    </w:p>
    <w:p w14:paraId="4F8F26AE" w14:textId="70558258" w:rsidR="00690856" w:rsidRDefault="00690856" w:rsidP="006C3B88">
      <w:pPr>
        <w:rPr>
          <w:rFonts w:ascii="Arial" w:hAnsi="Arial" w:cs="Arial"/>
          <w:b/>
          <w:bCs/>
          <w:sz w:val="24"/>
          <w:szCs w:val="24"/>
        </w:rPr>
      </w:pPr>
      <w:r w:rsidRPr="00041A80">
        <w:rPr>
          <w:rFonts w:ascii="Arial" w:hAnsi="Arial" w:cs="Arial"/>
          <w:b/>
          <w:bCs/>
          <w:sz w:val="24"/>
          <w:szCs w:val="24"/>
        </w:rPr>
        <w:t xml:space="preserve">Source: Kaggle </w:t>
      </w:r>
    </w:p>
    <w:p w14:paraId="3AAE9858" w14:textId="77777777" w:rsidR="00041A80" w:rsidRPr="00041A80" w:rsidRDefault="00041A80" w:rsidP="006C3B88">
      <w:pPr>
        <w:rPr>
          <w:rFonts w:ascii="Arial" w:hAnsi="Arial" w:cs="Arial"/>
          <w:b/>
          <w:bCs/>
          <w:sz w:val="24"/>
          <w:szCs w:val="24"/>
        </w:rPr>
      </w:pPr>
    </w:p>
    <w:p w14:paraId="24561F77" w14:textId="6DF8B874" w:rsidR="00CC4B75" w:rsidRPr="00041A80" w:rsidRDefault="00CC4B75" w:rsidP="00041A80">
      <w:pPr>
        <w:pStyle w:val="Title"/>
        <w:rPr>
          <w:rFonts w:ascii="Arial" w:hAnsi="Arial" w:cs="Arial"/>
          <w:b/>
          <w:bCs/>
          <w:sz w:val="24"/>
          <w:szCs w:val="24"/>
        </w:rPr>
      </w:pPr>
      <w:r w:rsidRPr="00041A80">
        <w:rPr>
          <w:rFonts w:ascii="Arial" w:hAnsi="Arial" w:cs="Arial"/>
          <w:b/>
          <w:bCs/>
          <w:sz w:val="24"/>
          <w:szCs w:val="24"/>
        </w:rPr>
        <w:t>Reasons for choosing dataset</w:t>
      </w:r>
    </w:p>
    <w:p w14:paraId="1FD20BB8" w14:textId="796693A7" w:rsidR="00041A80" w:rsidRDefault="00015BDA" w:rsidP="006C3B88">
      <w:pPr>
        <w:rPr>
          <w:rFonts w:ascii="Arial" w:hAnsi="Arial" w:cs="Arial"/>
          <w:sz w:val="24"/>
          <w:szCs w:val="24"/>
        </w:rPr>
      </w:pPr>
      <w:r>
        <w:rPr>
          <w:rFonts w:ascii="Arial" w:hAnsi="Arial" w:cs="Arial"/>
          <w:sz w:val="24"/>
          <w:szCs w:val="24"/>
        </w:rPr>
        <w:t>We are choosing this dataset due to multifarious reasons:</w:t>
      </w:r>
    </w:p>
    <w:p w14:paraId="58858AE3" w14:textId="4856DF2C" w:rsidR="00915898" w:rsidRPr="00915898" w:rsidRDefault="00915898" w:rsidP="00915898">
      <w:pPr>
        <w:rPr>
          <w:rFonts w:ascii="Arial" w:hAnsi="Arial" w:cs="Arial"/>
          <w:sz w:val="24"/>
          <w:szCs w:val="24"/>
        </w:rPr>
      </w:pPr>
      <w:r w:rsidRPr="00915898">
        <w:rPr>
          <w:rFonts w:ascii="Arial" w:hAnsi="Arial" w:cs="Arial"/>
          <w:b/>
          <w:bCs/>
          <w:sz w:val="24"/>
          <w:szCs w:val="24"/>
        </w:rPr>
        <w:t>Personal Interest:</w:t>
      </w:r>
      <w:r w:rsidRPr="00915898">
        <w:rPr>
          <w:rFonts w:ascii="Arial" w:hAnsi="Arial" w:cs="Arial"/>
          <w:sz w:val="24"/>
          <w:szCs w:val="24"/>
        </w:rPr>
        <w:t xml:space="preserve"> </w:t>
      </w:r>
      <w:r w:rsidR="00957397">
        <w:rPr>
          <w:rFonts w:ascii="Arial" w:hAnsi="Arial" w:cs="Arial"/>
          <w:sz w:val="24"/>
          <w:szCs w:val="24"/>
        </w:rPr>
        <w:t xml:space="preserve">we are </w:t>
      </w:r>
      <w:r w:rsidR="00957397" w:rsidRPr="00957397">
        <w:rPr>
          <w:rFonts w:ascii="Arial" w:hAnsi="Arial" w:cs="Arial"/>
          <w:sz w:val="24"/>
          <w:szCs w:val="24"/>
        </w:rPr>
        <w:t>really into cars, especially how they perform, how efficient they are, and how to design them to be more eco-friendly.</w:t>
      </w:r>
    </w:p>
    <w:p w14:paraId="162E069A" w14:textId="39D6CF06" w:rsidR="00915898" w:rsidRPr="00915898" w:rsidRDefault="00915898" w:rsidP="00915898">
      <w:pPr>
        <w:rPr>
          <w:rFonts w:ascii="Arial" w:hAnsi="Arial" w:cs="Arial"/>
          <w:sz w:val="24"/>
          <w:szCs w:val="24"/>
        </w:rPr>
      </w:pPr>
      <w:r w:rsidRPr="00915898">
        <w:rPr>
          <w:rFonts w:ascii="Arial" w:hAnsi="Arial" w:cs="Arial"/>
          <w:b/>
          <w:bCs/>
          <w:sz w:val="24"/>
          <w:szCs w:val="24"/>
        </w:rPr>
        <w:t>Environmental Impact</w:t>
      </w:r>
      <w:r w:rsidRPr="00915898">
        <w:rPr>
          <w:rFonts w:ascii="Arial" w:hAnsi="Arial" w:cs="Arial"/>
          <w:sz w:val="24"/>
          <w:szCs w:val="24"/>
        </w:rPr>
        <w:t xml:space="preserve">: </w:t>
      </w:r>
      <w:r w:rsidR="00957397" w:rsidRPr="00957397">
        <w:rPr>
          <w:rFonts w:ascii="Arial" w:hAnsi="Arial" w:cs="Arial"/>
          <w:sz w:val="24"/>
          <w:szCs w:val="24"/>
        </w:rPr>
        <w:t>This data helps understand if cars meet emissions rules and how to make them better for the environment.</w:t>
      </w:r>
    </w:p>
    <w:p w14:paraId="17B4D5FF" w14:textId="77777777" w:rsidR="00957397" w:rsidRDefault="00915898" w:rsidP="00915898">
      <w:pPr>
        <w:rPr>
          <w:rFonts w:ascii="Arial" w:hAnsi="Arial" w:cs="Arial"/>
          <w:sz w:val="24"/>
          <w:szCs w:val="24"/>
        </w:rPr>
      </w:pPr>
      <w:r w:rsidRPr="00915898">
        <w:rPr>
          <w:rFonts w:ascii="Arial" w:hAnsi="Arial" w:cs="Arial"/>
          <w:b/>
          <w:bCs/>
          <w:sz w:val="24"/>
          <w:szCs w:val="24"/>
        </w:rPr>
        <w:lastRenderedPageBreak/>
        <w:t>Comprehensive Analysis:</w:t>
      </w:r>
      <w:r w:rsidRPr="00915898">
        <w:rPr>
          <w:rFonts w:ascii="Arial" w:hAnsi="Arial" w:cs="Arial"/>
          <w:sz w:val="24"/>
          <w:szCs w:val="24"/>
        </w:rPr>
        <w:t xml:space="preserve"> </w:t>
      </w:r>
      <w:r w:rsidR="00957397" w:rsidRPr="00957397">
        <w:rPr>
          <w:rFonts w:ascii="Arial" w:hAnsi="Arial" w:cs="Arial"/>
          <w:sz w:val="24"/>
          <w:szCs w:val="24"/>
        </w:rPr>
        <w:t>The dataset is full of useful information that can help car makers, government officials, and people who buy cars.</w:t>
      </w:r>
    </w:p>
    <w:p w14:paraId="25791EEF" w14:textId="6F1AB021" w:rsidR="00915898" w:rsidRPr="00915898" w:rsidRDefault="00915898" w:rsidP="00915898">
      <w:pPr>
        <w:rPr>
          <w:rFonts w:ascii="Arial" w:hAnsi="Arial" w:cs="Arial"/>
          <w:sz w:val="24"/>
          <w:szCs w:val="24"/>
        </w:rPr>
      </w:pPr>
      <w:r w:rsidRPr="00915898">
        <w:rPr>
          <w:rFonts w:ascii="Arial" w:hAnsi="Arial" w:cs="Arial"/>
          <w:b/>
          <w:bCs/>
          <w:sz w:val="24"/>
          <w:szCs w:val="24"/>
        </w:rPr>
        <w:t xml:space="preserve">Educational Value: </w:t>
      </w:r>
      <w:r w:rsidR="00957397" w:rsidRPr="00957397">
        <w:rPr>
          <w:rFonts w:ascii="Arial" w:hAnsi="Arial" w:cs="Arial"/>
          <w:sz w:val="24"/>
          <w:szCs w:val="24"/>
        </w:rPr>
        <w:t xml:space="preserve">This project is a great chance for </w:t>
      </w:r>
      <w:r w:rsidR="00957397">
        <w:rPr>
          <w:rFonts w:ascii="Arial" w:hAnsi="Arial" w:cs="Arial"/>
          <w:sz w:val="24"/>
          <w:szCs w:val="24"/>
        </w:rPr>
        <w:t>us</w:t>
      </w:r>
      <w:r w:rsidR="00957397" w:rsidRPr="00957397">
        <w:rPr>
          <w:rFonts w:ascii="Arial" w:hAnsi="Arial" w:cs="Arial"/>
          <w:sz w:val="24"/>
          <w:szCs w:val="24"/>
        </w:rPr>
        <w:t xml:space="preserve"> to practice and improve </w:t>
      </w:r>
      <w:r w:rsidR="00957397">
        <w:rPr>
          <w:rFonts w:ascii="Arial" w:hAnsi="Arial" w:cs="Arial"/>
          <w:sz w:val="24"/>
          <w:szCs w:val="24"/>
        </w:rPr>
        <w:t xml:space="preserve">our </w:t>
      </w:r>
      <w:r w:rsidR="00957397" w:rsidRPr="00957397">
        <w:rPr>
          <w:rFonts w:ascii="Arial" w:hAnsi="Arial" w:cs="Arial"/>
          <w:sz w:val="24"/>
          <w:szCs w:val="24"/>
        </w:rPr>
        <w:t>skills in data analysis, creating visuals, and using machine learning.</w:t>
      </w:r>
    </w:p>
    <w:p w14:paraId="435A49B4" w14:textId="77974359" w:rsidR="00CC4B75" w:rsidRPr="006C3B88" w:rsidRDefault="00915898" w:rsidP="00915898">
      <w:pPr>
        <w:rPr>
          <w:rFonts w:ascii="Arial" w:hAnsi="Arial" w:cs="Arial"/>
          <w:sz w:val="24"/>
          <w:szCs w:val="24"/>
        </w:rPr>
      </w:pPr>
      <w:r w:rsidRPr="00915898">
        <w:rPr>
          <w:rFonts w:ascii="Arial" w:hAnsi="Arial" w:cs="Arial"/>
          <w:b/>
          <w:bCs/>
          <w:sz w:val="24"/>
          <w:szCs w:val="24"/>
        </w:rPr>
        <w:t>Real-World Implications:</w:t>
      </w:r>
      <w:r w:rsidRPr="00915898">
        <w:rPr>
          <w:rFonts w:ascii="Arial" w:hAnsi="Arial" w:cs="Arial"/>
          <w:sz w:val="24"/>
          <w:szCs w:val="24"/>
        </w:rPr>
        <w:t xml:space="preserve"> </w:t>
      </w:r>
      <w:r w:rsidR="00957397" w:rsidRPr="00957397">
        <w:rPr>
          <w:rFonts w:ascii="Arial" w:hAnsi="Arial" w:cs="Arial"/>
          <w:sz w:val="24"/>
          <w:szCs w:val="24"/>
        </w:rPr>
        <w:t>The results of this project could lead to better car designs and help protect the environment.</w:t>
      </w:r>
    </w:p>
    <w:p w14:paraId="3122B2CC" w14:textId="77777777" w:rsidR="00915898" w:rsidRPr="00915898" w:rsidRDefault="00CC4B75" w:rsidP="006C3B88">
      <w:pPr>
        <w:rPr>
          <w:rFonts w:ascii="Arial" w:hAnsi="Arial" w:cs="Arial"/>
          <w:b/>
          <w:bCs/>
          <w:sz w:val="24"/>
          <w:szCs w:val="24"/>
        </w:rPr>
      </w:pPr>
      <w:r w:rsidRPr="00915898">
        <w:rPr>
          <w:rFonts w:ascii="Arial" w:hAnsi="Arial" w:cs="Arial"/>
          <w:b/>
          <w:bCs/>
          <w:sz w:val="24"/>
          <w:szCs w:val="24"/>
        </w:rPr>
        <w:t xml:space="preserve">TASK 2: </w:t>
      </w:r>
    </w:p>
    <w:p w14:paraId="4BE07225" w14:textId="7380D971" w:rsidR="00230F06" w:rsidRPr="00915898" w:rsidRDefault="00CC4B75" w:rsidP="006C3B88">
      <w:pPr>
        <w:rPr>
          <w:rFonts w:ascii="Arial" w:hAnsi="Arial" w:cs="Arial"/>
          <w:b/>
          <w:bCs/>
          <w:sz w:val="24"/>
          <w:szCs w:val="24"/>
        </w:rPr>
      </w:pPr>
      <w:r w:rsidRPr="00915898">
        <w:rPr>
          <w:rFonts w:ascii="Arial" w:hAnsi="Arial" w:cs="Arial"/>
          <w:b/>
          <w:bCs/>
          <w:sz w:val="24"/>
          <w:szCs w:val="24"/>
        </w:rPr>
        <w:t>BUISNESS PROBLEM STATEMENT</w:t>
      </w:r>
    </w:p>
    <w:p w14:paraId="18175612" w14:textId="7C87DDE3" w:rsidR="00230F06" w:rsidRPr="006C3B88" w:rsidRDefault="00230F06" w:rsidP="006C3B88">
      <w:pPr>
        <w:rPr>
          <w:rFonts w:ascii="Arial" w:hAnsi="Arial" w:cs="Arial"/>
          <w:sz w:val="24"/>
          <w:szCs w:val="24"/>
        </w:rPr>
      </w:pPr>
      <w:r w:rsidRPr="006C3B88">
        <w:rPr>
          <w:rFonts w:ascii="Arial" w:hAnsi="Arial" w:cs="Arial"/>
          <w:sz w:val="24"/>
          <w:szCs w:val="24"/>
        </w:rPr>
        <w:t>How can automotive manufacturers optimize vehicle designs to improve fuel efficiency and reduce CO2 emissions?</w:t>
      </w:r>
    </w:p>
    <w:p w14:paraId="0B4EB5E5" w14:textId="77777777" w:rsidR="00CC4B75" w:rsidRPr="006C3B88" w:rsidRDefault="00CC4B75" w:rsidP="006C3B88">
      <w:pPr>
        <w:rPr>
          <w:rFonts w:ascii="Arial" w:hAnsi="Arial" w:cs="Arial"/>
          <w:sz w:val="24"/>
          <w:szCs w:val="24"/>
        </w:rPr>
      </w:pPr>
    </w:p>
    <w:p w14:paraId="55F51859" w14:textId="77777777" w:rsidR="00CC4B75" w:rsidRPr="006C3B88" w:rsidRDefault="00CC4B75" w:rsidP="006C3B88">
      <w:pPr>
        <w:rPr>
          <w:rFonts w:ascii="Arial" w:hAnsi="Arial" w:cs="Arial"/>
          <w:sz w:val="24"/>
          <w:szCs w:val="24"/>
        </w:rPr>
      </w:pPr>
      <w:r w:rsidRPr="006C3B88">
        <w:rPr>
          <w:rFonts w:ascii="Arial" w:hAnsi="Arial" w:cs="Arial"/>
          <w:sz w:val="24"/>
          <w:szCs w:val="24"/>
        </w:rPr>
        <w:t>Specific Questions to Address the Business Problem</w:t>
      </w:r>
    </w:p>
    <w:p w14:paraId="36B3F476" w14:textId="77777777" w:rsidR="00CC4B75" w:rsidRPr="006C3B88" w:rsidRDefault="00CC4B75" w:rsidP="006C3B88">
      <w:pPr>
        <w:rPr>
          <w:rFonts w:ascii="Arial" w:hAnsi="Arial" w:cs="Arial"/>
          <w:sz w:val="24"/>
          <w:szCs w:val="24"/>
        </w:rPr>
      </w:pPr>
      <w:r w:rsidRPr="006C3B88">
        <w:rPr>
          <w:rFonts w:ascii="Arial" w:hAnsi="Arial" w:cs="Arial"/>
          <w:sz w:val="24"/>
          <w:szCs w:val="24"/>
        </w:rPr>
        <w:t>1.</w:t>
      </w:r>
      <w:r w:rsidRPr="006C3B88">
        <w:rPr>
          <w:rFonts w:ascii="Arial" w:hAnsi="Arial" w:cs="Arial"/>
          <w:sz w:val="24"/>
          <w:szCs w:val="24"/>
        </w:rPr>
        <w:tab/>
        <w:t>What are the trends in fuel consumption and emissions across different vehicle classes?</w:t>
      </w:r>
    </w:p>
    <w:p w14:paraId="30B61C73" w14:textId="77777777" w:rsidR="00CC4B75" w:rsidRPr="006C3B88" w:rsidRDefault="00CC4B75" w:rsidP="006C3B88">
      <w:pPr>
        <w:rPr>
          <w:rFonts w:ascii="Arial" w:hAnsi="Arial" w:cs="Arial"/>
          <w:sz w:val="24"/>
          <w:szCs w:val="24"/>
        </w:rPr>
      </w:pPr>
      <w:r w:rsidRPr="006C3B88">
        <w:rPr>
          <w:rFonts w:ascii="Arial" w:hAnsi="Arial" w:cs="Arial"/>
          <w:sz w:val="24"/>
          <w:szCs w:val="24"/>
        </w:rPr>
        <w:t>2.</w:t>
      </w:r>
      <w:r w:rsidRPr="006C3B88">
        <w:rPr>
          <w:rFonts w:ascii="Arial" w:hAnsi="Arial" w:cs="Arial"/>
          <w:sz w:val="24"/>
          <w:szCs w:val="24"/>
        </w:rPr>
        <w:tab/>
        <w:t>How does engine size impact fuel consumption and emissions?</w:t>
      </w:r>
    </w:p>
    <w:p w14:paraId="556E297D" w14:textId="77777777" w:rsidR="00CC4B75" w:rsidRPr="006C3B88" w:rsidRDefault="00CC4B75" w:rsidP="006C3B88">
      <w:pPr>
        <w:rPr>
          <w:rFonts w:ascii="Arial" w:hAnsi="Arial" w:cs="Arial"/>
          <w:sz w:val="24"/>
          <w:szCs w:val="24"/>
        </w:rPr>
      </w:pPr>
      <w:r w:rsidRPr="006C3B88">
        <w:rPr>
          <w:rFonts w:ascii="Arial" w:hAnsi="Arial" w:cs="Arial"/>
          <w:sz w:val="24"/>
          <w:szCs w:val="24"/>
        </w:rPr>
        <w:t>3.</w:t>
      </w:r>
      <w:r w:rsidRPr="006C3B88">
        <w:rPr>
          <w:rFonts w:ascii="Arial" w:hAnsi="Arial" w:cs="Arial"/>
          <w:sz w:val="24"/>
          <w:szCs w:val="24"/>
        </w:rPr>
        <w:tab/>
        <w:t>What is the effect of transmission type on vehicle fuel efficiency?</w:t>
      </w:r>
    </w:p>
    <w:p w14:paraId="7E3A85B6" w14:textId="77777777" w:rsidR="00CC4B75" w:rsidRPr="006C3B88" w:rsidRDefault="00CC4B75" w:rsidP="006C3B88">
      <w:pPr>
        <w:rPr>
          <w:rFonts w:ascii="Arial" w:hAnsi="Arial" w:cs="Arial"/>
          <w:sz w:val="24"/>
          <w:szCs w:val="24"/>
        </w:rPr>
      </w:pPr>
      <w:r w:rsidRPr="006C3B88">
        <w:rPr>
          <w:rFonts w:ascii="Arial" w:hAnsi="Arial" w:cs="Arial"/>
          <w:sz w:val="24"/>
          <w:szCs w:val="24"/>
        </w:rPr>
        <w:t>4.</w:t>
      </w:r>
      <w:r w:rsidRPr="006C3B88">
        <w:rPr>
          <w:rFonts w:ascii="Arial" w:hAnsi="Arial" w:cs="Arial"/>
          <w:sz w:val="24"/>
          <w:szCs w:val="24"/>
        </w:rPr>
        <w:tab/>
        <w:t>Which fuel types are associated with lower emissions and better fuel efficiency?</w:t>
      </w:r>
    </w:p>
    <w:p w14:paraId="7E53F660" w14:textId="26288723" w:rsidR="00CC4B75" w:rsidRPr="006C3B88" w:rsidRDefault="00CC4B75" w:rsidP="006C3B88">
      <w:pPr>
        <w:rPr>
          <w:rFonts w:ascii="Arial" w:hAnsi="Arial" w:cs="Arial"/>
          <w:sz w:val="24"/>
          <w:szCs w:val="24"/>
        </w:rPr>
      </w:pPr>
      <w:r w:rsidRPr="006C3B88">
        <w:rPr>
          <w:rFonts w:ascii="Arial" w:hAnsi="Arial" w:cs="Arial"/>
          <w:sz w:val="24"/>
          <w:szCs w:val="24"/>
        </w:rPr>
        <w:t>5.</w:t>
      </w:r>
      <w:r w:rsidRPr="006C3B88">
        <w:rPr>
          <w:rFonts w:ascii="Arial" w:hAnsi="Arial" w:cs="Arial"/>
          <w:sz w:val="24"/>
          <w:szCs w:val="24"/>
        </w:rPr>
        <w:tab/>
        <w:t>What are the characteristics of the most fuel-efficient and least polluting vehicles?</w:t>
      </w:r>
    </w:p>
    <w:p w14:paraId="096E9240" w14:textId="77777777" w:rsidR="00CC4B75" w:rsidRPr="006C3B88" w:rsidRDefault="00CC4B75" w:rsidP="006C3B88">
      <w:pPr>
        <w:rPr>
          <w:rFonts w:ascii="Arial" w:hAnsi="Arial" w:cs="Arial"/>
          <w:sz w:val="24"/>
          <w:szCs w:val="24"/>
        </w:rPr>
      </w:pPr>
    </w:p>
    <w:p w14:paraId="3A79027E" w14:textId="77777777" w:rsidR="00CC4B75" w:rsidRPr="006C3B88" w:rsidRDefault="00CC4B75" w:rsidP="006C3B88">
      <w:pPr>
        <w:rPr>
          <w:rFonts w:ascii="Arial" w:hAnsi="Arial" w:cs="Arial"/>
          <w:sz w:val="24"/>
          <w:szCs w:val="24"/>
        </w:rPr>
      </w:pPr>
    </w:p>
    <w:p w14:paraId="658B8081" w14:textId="02B242FF" w:rsidR="00CC4B75" w:rsidRPr="00622DBA" w:rsidRDefault="00622DBA" w:rsidP="006C3B88">
      <w:pPr>
        <w:rPr>
          <w:rFonts w:ascii="Arial" w:hAnsi="Arial" w:cs="Arial"/>
          <w:b/>
          <w:bCs/>
          <w:sz w:val="24"/>
          <w:szCs w:val="24"/>
        </w:rPr>
      </w:pPr>
      <w:r>
        <w:rPr>
          <w:rFonts w:ascii="Arial" w:hAnsi="Arial" w:cs="Arial"/>
          <w:b/>
          <w:bCs/>
          <w:sz w:val="24"/>
          <w:szCs w:val="24"/>
        </w:rPr>
        <w:t xml:space="preserve">   Description of DATA</w:t>
      </w:r>
    </w:p>
    <w:p w14:paraId="6F399CFC" w14:textId="77777777" w:rsidR="00464D96" w:rsidRPr="006C3B88" w:rsidRDefault="00464D96" w:rsidP="006C3B88">
      <w:pPr>
        <w:rPr>
          <w:rFonts w:ascii="Arial" w:hAnsi="Arial" w:cs="Arial"/>
          <w:sz w:val="24"/>
          <w:szCs w:val="24"/>
        </w:rPr>
      </w:pPr>
      <w:r w:rsidRPr="006C3B88">
        <w:rPr>
          <w:rFonts w:ascii="Arial" w:hAnsi="Arial" w:cs="Arial"/>
          <w:sz w:val="24"/>
          <w:szCs w:val="24"/>
        </w:rPr>
        <w:t>A description of the columns is provided below:</w:t>
      </w:r>
    </w:p>
    <w:p w14:paraId="021FCC7C" w14:textId="05F9C850" w:rsidR="00464D96" w:rsidRPr="006C3B88" w:rsidRDefault="00464D96" w:rsidP="006C3B88">
      <w:pPr>
        <w:rPr>
          <w:rFonts w:ascii="Arial" w:hAnsi="Arial" w:cs="Arial"/>
          <w:sz w:val="24"/>
          <w:szCs w:val="24"/>
        </w:rPr>
      </w:pPr>
      <w:r w:rsidRPr="006C3B88">
        <w:rPr>
          <w:rFonts w:ascii="Arial" w:hAnsi="Arial" w:cs="Arial"/>
          <w:sz w:val="24"/>
          <w:szCs w:val="24"/>
        </w:rPr>
        <w:t>YEAR: Year of the vehicle model</w:t>
      </w:r>
      <w:r w:rsidR="00CC2E78" w:rsidRPr="006C3B88">
        <w:rPr>
          <w:rFonts w:ascii="Arial" w:hAnsi="Arial" w:cs="Arial"/>
          <w:sz w:val="24"/>
          <w:szCs w:val="24"/>
        </w:rPr>
        <w:t xml:space="preserve"> from 2000-2022.</w:t>
      </w:r>
    </w:p>
    <w:p w14:paraId="18F45936" w14:textId="77777777" w:rsidR="00464D96" w:rsidRPr="006C3B88" w:rsidRDefault="00464D96" w:rsidP="006C3B88">
      <w:pPr>
        <w:rPr>
          <w:rFonts w:ascii="Arial" w:hAnsi="Arial" w:cs="Arial"/>
          <w:sz w:val="24"/>
          <w:szCs w:val="24"/>
        </w:rPr>
      </w:pPr>
      <w:r w:rsidRPr="006C3B88">
        <w:rPr>
          <w:rFonts w:ascii="Arial" w:hAnsi="Arial" w:cs="Arial"/>
          <w:sz w:val="24"/>
          <w:szCs w:val="24"/>
        </w:rPr>
        <w:t>MAKE: Manufacturer of the vehicle</w:t>
      </w:r>
    </w:p>
    <w:p w14:paraId="6E600998" w14:textId="77777777" w:rsidR="00464D96" w:rsidRPr="006C3B88" w:rsidRDefault="00464D96" w:rsidP="006C3B88">
      <w:pPr>
        <w:rPr>
          <w:rFonts w:ascii="Arial" w:hAnsi="Arial" w:cs="Arial"/>
          <w:sz w:val="24"/>
          <w:szCs w:val="24"/>
        </w:rPr>
      </w:pPr>
      <w:r w:rsidRPr="006C3B88">
        <w:rPr>
          <w:rFonts w:ascii="Arial" w:hAnsi="Arial" w:cs="Arial"/>
          <w:sz w:val="24"/>
          <w:szCs w:val="24"/>
        </w:rPr>
        <w:lastRenderedPageBreak/>
        <w:t>VEHICLE CLASS: Category of the vehicle (e.g., Compact, Mid-size, SUV)</w:t>
      </w:r>
    </w:p>
    <w:p w14:paraId="755D0BF8" w14:textId="77777777" w:rsidR="00464D96" w:rsidRPr="006C3B88" w:rsidRDefault="00464D96" w:rsidP="006C3B88">
      <w:pPr>
        <w:rPr>
          <w:rFonts w:ascii="Arial" w:hAnsi="Arial" w:cs="Arial"/>
          <w:sz w:val="24"/>
          <w:szCs w:val="24"/>
        </w:rPr>
      </w:pPr>
      <w:r w:rsidRPr="006C3B88">
        <w:rPr>
          <w:rFonts w:ascii="Arial" w:hAnsi="Arial" w:cs="Arial"/>
          <w:sz w:val="24"/>
          <w:szCs w:val="24"/>
        </w:rPr>
        <w:t>ENGINE SIZE: Size of the engine in liters</w:t>
      </w:r>
    </w:p>
    <w:p w14:paraId="0DA11DC3" w14:textId="77777777" w:rsidR="00464D96" w:rsidRPr="006C3B88" w:rsidRDefault="00464D96" w:rsidP="006C3B88">
      <w:pPr>
        <w:rPr>
          <w:rFonts w:ascii="Arial" w:hAnsi="Arial" w:cs="Arial"/>
          <w:sz w:val="24"/>
          <w:szCs w:val="24"/>
        </w:rPr>
      </w:pPr>
      <w:r w:rsidRPr="006C3B88">
        <w:rPr>
          <w:rFonts w:ascii="Arial" w:hAnsi="Arial" w:cs="Arial"/>
          <w:sz w:val="24"/>
          <w:szCs w:val="24"/>
        </w:rPr>
        <w:t>CYLINDERS: Number of cylinders in the engine</w:t>
      </w:r>
    </w:p>
    <w:p w14:paraId="7A364240" w14:textId="77777777" w:rsidR="00464D96" w:rsidRPr="006C3B88" w:rsidRDefault="00464D96" w:rsidP="006C3B88">
      <w:pPr>
        <w:rPr>
          <w:rFonts w:ascii="Arial" w:hAnsi="Arial" w:cs="Arial"/>
          <w:sz w:val="24"/>
          <w:szCs w:val="24"/>
        </w:rPr>
      </w:pPr>
      <w:r w:rsidRPr="006C3B88">
        <w:rPr>
          <w:rFonts w:ascii="Arial" w:hAnsi="Arial" w:cs="Arial"/>
          <w:sz w:val="24"/>
          <w:szCs w:val="24"/>
        </w:rPr>
        <w:t>FUEL: Type of fuel used (e.g., X for regular gasoline, Z for premium gasoline)</w:t>
      </w:r>
    </w:p>
    <w:p w14:paraId="0E8F5B33" w14:textId="77777777" w:rsidR="00464D96" w:rsidRPr="006C3B88" w:rsidRDefault="00464D96" w:rsidP="006C3B88">
      <w:pPr>
        <w:rPr>
          <w:rFonts w:ascii="Arial" w:hAnsi="Arial" w:cs="Arial"/>
          <w:sz w:val="24"/>
          <w:szCs w:val="24"/>
        </w:rPr>
      </w:pPr>
      <w:r w:rsidRPr="006C3B88">
        <w:rPr>
          <w:rFonts w:ascii="Arial" w:hAnsi="Arial" w:cs="Arial"/>
          <w:sz w:val="24"/>
          <w:szCs w:val="24"/>
        </w:rPr>
        <w:t>HWY (L/100 km): Fuel consumption on highways (L/100 km)</w:t>
      </w:r>
    </w:p>
    <w:p w14:paraId="2CAA7803" w14:textId="77777777" w:rsidR="00464D96" w:rsidRPr="006C3B88" w:rsidRDefault="00464D96" w:rsidP="006C3B88">
      <w:pPr>
        <w:rPr>
          <w:rFonts w:ascii="Arial" w:hAnsi="Arial" w:cs="Arial"/>
          <w:sz w:val="24"/>
          <w:szCs w:val="24"/>
        </w:rPr>
      </w:pPr>
      <w:r w:rsidRPr="006C3B88">
        <w:rPr>
          <w:rFonts w:ascii="Arial" w:hAnsi="Arial" w:cs="Arial"/>
          <w:sz w:val="24"/>
          <w:szCs w:val="24"/>
        </w:rPr>
        <w:t>COMB (L/100 km): Combined fuel consumption (city and highway) in L/100 km</w:t>
      </w:r>
    </w:p>
    <w:p w14:paraId="22CAE5AE" w14:textId="77777777" w:rsidR="00464D96" w:rsidRPr="006C3B88" w:rsidRDefault="00464D96" w:rsidP="006C3B88">
      <w:pPr>
        <w:rPr>
          <w:rFonts w:ascii="Arial" w:hAnsi="Arial" w:cs="Arial"/>
          <w:sz w:val="24"/>
          <w:szCs w:val="24"/>
        </w:rPr>
      </w:pPr>
      <w:r w:rsidRPr="006C3B88">
        <w:rPr>
          <w:rFonts w:ascii="Arial" w:hAnsi="Arial" w:cs="Arial"/>
          <w:sz w:val="24"/>
          <w:szCs w:val="24"/>
        </w:rPr>
        <w:t>COMB (mpg): Combined fuel consumption (city and highway) in miles per gallon</w:t>
      </w:r>
    </w:p>
    <w:p w14:paraId="6E129F1F" w14:textId="5CDA0ED7" w:rsidR="00464D96" w:rsidRPr="006C3B88" w:rsidRDefault="00464D96" w:rsidP="006C3B88">
      <w:pPr>
        <w:rPr>
          <w:rFonts w:ascii="Arial" w:hAnsi="Arial" w:cs="Arial"/>
          <w:sz w:val="24"/>
          <w:szCs w:val="24"/>
        </w:rPr>
      </w:pPr>
      <w:r w:rsidRPr="006C3B88">
        <w:rPr>
          <w:rFonts w:ascii="Arial" w:hAnsi="Arial" w:cs="Arial"/>
          <w:sz w:val="24"/>
          <w:szCs w:val="24"/>
        </w:rPr>
        <w:t>EMISSIONS: CO2 emissions in grams per kilometer</w:t>
      </w:r>
    </w:p>
    <w:p w14:paraId="104859CC" w14:textId="4C686B91" w:rsidR="00464D96" w:rsidRPr="006C3B88" w:rsidRDefault="00464D96" w:rsidP="006C3B88">
      <w:pPr>
        <w:rPr>
          <w:rFonts w:ascii="Arial" w:hAnsi="Arial" w:cs="Arial"/>
          <w:sz w:val="24"/>
          <w:szCs w:val="24"/>
        </w:rPr>
      </w:pPr>
      <w:r w:rsidRPr="006C3B88">
        <w:rPr>
          <w:rFonts w:ascii="Arial" w:hAnsi="Arial" w:cs="Arial"/>
          <w:sz w:val="24"/>
          <w:szCs w:val="24"/>
        </w:rPr>
        <w:t>MODEL:</w:t>
      </w:r>
    </w:p>
    <w:p w14:paraId="42A9B077" w14:textId="77777777" w:rsidR="00464D96" w:rsidRPr="006C3B88" w:rsidRDefault="00464D96" w:rsidP="006C3B88">
      <w:pPr>
        <w:rPr>
          <w:rFonts w:ascii="Arial" w:hAnsi="Arial" w:cs="Arial"/>
          <w:sz w:val="24"/>
          <w:szCs w:val="24"/>
        </w:rPr>
      </w:pPr>
      <w:r w:rsidRPr="006C3B88">
        <w:rPr>
          <w:rFonts w:ascii="Arial" w:hAnsi="Arial" w:cs="Arial"/>
          <w:sz w:val="24"/>
          <w:szCs w:val="24"/>
        </w:rPr>
        <w:t>•</w:t>
      </w:r>
      <w:r w:rsidRPr="006C3B88">
        <w:rPr>
          <w:rFonts w:ascii="Arial" w:hAnsi="Arial" w:cs="Arial"/>
          <w:sz w:val="24"/>
          <w:szCs w:val="24"/>
        </w:rPr>
        <w:tab/>
        <w:t>4WD/4X4: Four-wheel drive</w:t>
      </w:r>
    </w:p>
    <w:p w14:paraId="02E39868" w14:textId="77777777" w:rsidR="00464D96" w:rsidRPr="006C3B88" w:rsidRDefault="00464D96" w:rsidP="006C3B88">
      <w:pPr>
        <w:rPr>
          <w:rFonts w:ascii="Arial" w:hAnsi="Arial" w:cs="Arial"/>
          <w:sz w:val="24"/>
          <w:szCs w:val="24"/>
        </w:rPr>
      </w:pPr>
      <w:r w:rsidRPr="006C3B88">
        <w:rPr>
          <w:rFonts w:ascii="Arial" w:hAnsi="Arial" w:cs="Arial"/>
          <w:sz w:val="24"/>
          <w:szCs w:val="24"/>
        </w:rPr>
        <w:t>•</w:t>
      </w:r>
      <w:r w:rsidRPr="006C3B88">
        <w:rPr>
          <w:rFonts w:ascii="Arial" w:hAnsi="Arial" w:cs="Arial"/>
          <w:sz w:val="24"/>
          <w:szCs w:val="24"/>
        </w:rPr>
        <w:tab/>
        <w:t>AWD: All-wheel drive</w:t>
      </w:r>
    </w:p>
    <w:p w14:paraId="705A72B8" w14:textId="77777777" w:rsidR="00464D96" w:rsidRPr="006C3B88" w:rsidRDefault="00464D96" w:rsidP="006C3B88">
      <w:pPr>
        <w:rPr>
          <w:rFonts w:ascii="Arial" w:hAnsi="Arial" w:cs="Arial"/>
          <w:sz w:val="24"/>
          <w:szCs w:val="24"/>
        </w:rPr>
      </w:pPr>
      <w:r w:rsidRPr="006C3B88">
        <w:rPr>
          <w:rFonts w:ascii="Arial" w:hAnsi="Arial" w:cs="Arial"/>
          <w:sz w:val="24"/>
          <w:szCs w:val="24"/>
        </w:rPr>
        <w:t>•</w:t>
      </w:r>
      <w:r w:rsidRPr="006C3B88">
        <w:rPr>
          <w:rFonts w:ascii="Arial" w:hAnsi="Arial" w:cs="Arial"/>
          <w:sz w:val="24"/>
          <w:szCs w:val="24"/>
        </w:rPr>
        <w:tab/>
        <w:t>CNG: Compressed natural gas</w:t>
      </w:r>
    </w:p>
    <w:p w14:paraId="58EFEBBD" w14:textId="77777777" w:rsidR="00464D96" w:rsidRPr="006C3B88" w:rsidRDefault="00464D96" w:rsidP="006C3B88">
      <w:pPr>
        <w:rPr>
          <w:rFonts w:ascii="Arial" w:hAnsi="Arial" w:cs="Arial"/>
          <w:sz w:val="24"/>
          <w:szCs w:val="24"/>
        </w:rPr>
      </w:pPr>
      <w:r w:rsidRPr="006C3B88">
        <w:rPr>
          <w:rFonts w:ascii="Arial" w:hAnsi="Arial" w:cs="Arial"/>
          <w:sz w:val="24"/>
          <w:szCs w:val="24"/>
        </w:rPr>
        <w:t>•</w:t>
      </w:r>
      <w:r w:rsidRPr="006C3B88">
        <w:rPr>
          <w:rFonts w:ascii="Arial" w:hAnsi="Arial" w:cs="Arial"/>
          <w:sz w:val="24"/>
          <w:szCs w:val="24"/>
        </w:rPr>
        <w:tab/>
        <w:t>FFV: Flexible-fuel vehicle</w:t>
      </w:r>
    </w:p>
    <w:p w14:paraId="07339BFD" w14:textId="77777777" w:rsidR="00464D96" w:rsidRPr="006C3B88" w:rsidRDefault="00464D96" w:rsidP="006C3B88">
      <w:pPr>
        <w:rPr>
          <w:rFonts w:ascii="Arial" w:hAnsi="Arial" w:cs="Arial"/>
          <w:sz w:val="24"/>
          <w:szCs w:val="24"/>
        </w:rPr>
      </w:pPr>
      <w:r w:rsidRPr="006C3B88">
        <w:rPr>
          <w:rFonts w:ascii="Arial" w:hAnsi="Arial" w:cs="Arial"/>
          <w:sz w:val="24"/>
          <w:szCs w:val="24"/>
        </w:rPr>
        <w:t>•</w:t>
      </w:r>
      <w:r w:rsidRPr="006C3B88">
        <w:rPr>
          <w:rFonts w:ascii="Arial" w:hAnsi="Arial" w:cs="Arial"/>
          <w:sz w:val="24"/>
          <w:szCs w:val="24"/>
        </w:rPr>
        <w:tab/>
        <w:t>NGV: Natural gas vehicle</w:t>
      </w:r>
    </w:p>
    <w:p w14:paraId="61F3E2B8" w14:textId="77777777" w:rsidR="00464D96" w:rsidRPr="006C3B88" w:rsidRDefault="00464D96" w:rsidP="006C3B88">
      <w:pPr>
        <w:rPr>
          <w:rFonts w:ascii="Arial" w:hAnsi="Arial" w:cs="Arial"/>
          <w:sz w:val="24"/>
          <w:szCs w:val="24"/>
        </w:rPr>
      </w:pPr>
      <w:r w:rsidRPr="006C3B88">
        <w:rPr>
          <w:rFonts w:ascii="Arial" w:hAnsi="Arial" w:cs="Arial"/>
          <w:sz w:val="24"/>
          <w:szCs w:val="24"/>
        </w:rPr>
        <w:t>•</w:t>
      </w:r>
      <w:r w:rsidRPr="006C3B88">
        <w:rPr>
          <w:rFonts w:ascii="Arial" w:hAnsi="Arial" w:cs="Arial"/>
          <w:sz w:val="24"/>
          <w:szCs w:val="24"/>
        </w:rPr>
        <w:tab/>
        <w:t>#: High output engine that provides more power than the standard engine of the same size</w:t>
      </w:r>
    </w:p>
    <w:p w14:paraId="2383CB21" w14:textId="77777777" w:rsidR="00464D96" w:rsidRPr="006C3B88" w:rsidRDefault="00464D96" w:rsidP="006C3B88">
      <w:pPr>
        <w:rPr>
          <w:rFonts w:ascii="Arial" w:hAnsi="Arial" w:cs="Arial"/>
          <w:sz w:val="24"/>
          <w:szCs w:val="24"/>
        </w:rPr>
      </w:pPr>
      <w:r w:rsidRPr="006C3B88">
        <w:rPr>
          <w:rFonts w:ascii="Arial" w:hAnsi="Arial" w:cs="Arial"/>
          <w:sz w:val="24"/>
          <w:szCs w:val="24"/>
        </w:rPr>
        <w:t>TRANSMISSION</w:t>
      </w:r>
    </w:p>
    <w:p w14:paraId="0F3FE1B6" w14:textId="4E977582" w:rsidR="00464D96" w:rsidRPr="006C3B88" w:rsidRDefault="00464D96" w:rsidP="006C3B88">
      <w:pPr>
        <w:rPr>
          <w:rFonts w:ascii="Arial" w:hAnsi="Arial" w:cs="Arial"/>
          <w:sz w:val="24"/>
          <w:szCs w:val="24"/>
        </w:rPr>
      </w:pPr>
      <w:r w:rsidRPr="006C3B88">
        <w:rPr>
          <w:rFonts w:ascii="Arial" w:hAnsi="Arial" w:cs="Arial"/>
          <w:sz w:val="24"/>
          <w:szCs w:val="24"/>
        </w:rPr>
        <w:t>•</w:t>
      </w:r>
      <w:r w:rsidRPr="006C3B88">
        <w:rPr>
          <w:rFonts w:ascii="Arial" w:hAnsi="Arial" w:cs="Arial"/>
          <w:sz w:val="24"/>
          <w:szCs w:val="24"/>
        </w:rPr>
        <w:tab/>
        <w:t>A: Automatic</w:t>
      </w:r>
    </w:p>
    <w:p w14:paraId="20C2C761" w14:textId="77777777" w:rsidR="00464D96" w:rsidRPr="006C3B88" w:rsidRDefault="00464D96" w:rsidP="006C3B88">
      <w:pPr>
        <w:rPr>
          <w:rFonts w:ascii="Arial" w:hAnsi="Arial" w:cs="Arial"/>
          <w:sz w:val="24"/>
          <w:szCs w:val="24"/>
        </w:rPr>
      </w:pPr>
      <w:r w:rsidRPr="006C3B88">
        <w:rPr>
          <w:rFonts w:ascii="Arial" w:hAnsi="Arial" w:cs="Arial"/>
          <w:sz w:val="24"/>
          <w:szCs w:val="24"/>
        </w:rPr>
        <w:t>•</w:t>
      </w:r>
      <w:r w:rsidRPr="006C3B88">
        <w:rPr>
          <w:rFonts w:ascii="Arial" w:hAnsi="Arial" w:cs="Arial"/>
          <w:sz w:val="24"/>
          <w:szCs w:val="24"/>
        </w:rPr>
        <w:tab/>
        <w:t>AM: Automated manual</w:t>
      </w:r>
    </w:p>
    <w:p w14:paraId="6B6799EB" w14:textId="77777777" w:rsidR="00464D96" w:rsidRPr="006C3B88" w:rsidRDefault="00464D96" w:rsidP="006C3B88">
      <w:pPr>
        <w:rPr>
          <w:rFonts w:ascii="Arial" w:hAnsi="Arial" w:cs="Arial"/>
          <w:sz w:val="24"/>
          <w:szCs w:val="24"/>
        </w:rPr>
      </w:pPr>
      <w:r w:rsidRPr="006C3B88">
        <w:rPr>
          <w:rFonts w:ascii="Arial" w:hAnsi="Arial" w:cs="Arial"/>
          <w:sz w:val="24"/>
          <w:szCs w:val="24"/>
        </w:rPr>
        <w:t>•</w:t>
      </w:r>
      <w:r w:rsidRPr="006C3B88">
        <w:rPr>
          <w:rFonts w:ascii="Arial" w:hAnsi="Arial" w:cs="Arial"/>
          <w:sz w:val="24"/>
          <w:szCs w:val="24"/>
        </w:rPr>
        <w:tab/>
        <w:t>AS: Automatic with select shift</w:t>
      </w:r>
    </w:p>
    <w:p w14:paraId="0088C9BB" w14:textId="77777777" w:rsidR="00464D96" w:rsidRPr="006C3B88" w:rsidRDefault="00464D96" w:rsidP="006C3B88">
      <w:pPr>
        <w:rPr>
          <w:rFonts w:ascii="Arial" w:hAnsi="Arial" w:cs="Arial"/>
          <w:sz w:val="24"/>
          <w:szCs w:val="24"/>
        </w:rPr>
      </w:pPr>
      <w:r w:rsidRPr="006C3B88">
        <w:rPr>
          <w:rFonts w:ascii="Arial" w:hAnsi="Arial" w:cs="Arial"/>
          <w:sz w:val="24"/>
          <w:szCs w:val="24"/>
        </w:rPr>
        <w:t>•</w:t>
      </w:r>
      <w:r w:rsidRPr="006C3B88">
        <w:rPr>
          <w:rFonts w:ascii="Arial" w:hAnsi="Arial" w:cs="Arial"/>
          <w:sz w:val="24"/>
          <w:szCs w:val="24"/>
        </w:rPr>
        <w:tab/>
        <w:t>AV: Continuously variable</w:t>
      </w:r>
    </w:p>
    <w:p w14:paraId="1AAFBA11" w14:textId="77777777" w:rsidR="00464D96" w:rsidRPr="006C3B88" w:rsidRDefault="00464D96" w:rsidP="006C3B88">
      <w:pPr>
        <w:rPr>
          <w:rFonts w:ascii="Arial" w:hAnsi="Arial" w:cs="Arial"/>
          <w:sz w:val="24"/>
          <w:szCs w:val="24"/>
        </w:rPr>
      </w:pPr>
      <w:r w:rsidRPr="006C3B88">
        <w:rPr>
          <w:rFonts w:ascii="Arial" w:hAnsi="Arial" w:cs="Arial"/>
          <w:sz w:val="24"/>
          <w:szCs w:val="24"/>
        </w:rPr>
        <w:t>•</w:t>
      </w:r>
      <w:r w:rsidRPr="006C3B88">
        <w:rPr>
          <w:rFonts w:ascii="Arial" w:hAnsi="Arial" w:cs="Arial"/>
          <w:sz w:val="24"/>
          <w:szCs w:val="24"/>
        </w:rPr>
        <w:tab/>
        <w:t>M: Manual</w:t>
      </w:r>
    </w:p>
    <w:p w14:paraId="6281DB51" w14:textId="77777777" w:rsidR="00464D96" w:rsidRPr="006C3B88" w:rsidRDefault="00464D96" w:rsidP="006C3B88">
      <w:pPr>
        <w:rPr>
          <w:rFonts w:ascii="Arial" w:hAnsi="Arial" w:cs="Arial"/>
          <w:sz w:val="24"/>
          <w:szCs w:val="24"/>
        </w:rPr>
      </w:pPr>
      <w:r w:rsidRPr="006C3B88">
        <w:rPr>
          <w:rFonts w:ascii="Arial" w:hAnsi="Arial" w:cs="Arial"/>
          <w:sz w:val="24"/>
          <w:szCs w:val="24"/>
        </w:rPr>
        <w:t>•</w:t>
      </w:r>
      <w:r w:rsidRPr="006C3B88">
        <w:rPr>
          <w:rFonts w:ascii="Arial" w:hAnsi="Arial" w:cs="Arial"/>
          <w:sz w:val="24"/>
          <w:szCs w:val="24"/>
        </w:rPr>
        <w:tab/>
        <w:t>3 - 10: Number of gears</w:t>
      </w:r>
    </w:p>
    <w:p w14:paraId="2AC7A029" w14:textId="77777777" w:rsidR="00464D96" w:rsidRPr="006C3B88" w:rsidRDefault="00464D96" w:rsidP="006C3B88">
      <w:pPr>
        <w:rPr>
          <w:rFonts w:ascii="Arial" w:hAnsi="Arial" w:cs="Arial"/>
          <w:sz w:val="24"/>
          <w:szCs w:val="24"/>
        </w:rPr>
      </w:pPr>
      <w:r w:rsidRPr="006C3B88">
        <w:rPr>
          <w:rFonts w:ascii="Arial" w:hAnsi="Arial" w:cs="Arial"/>
          <w:sz w:val="24"/>
          <w:szCs w:val="24"/>
        </w:rPr>
        <w:lastRenderedPageBreak/>
        <w:t>Fuel Type</w:t>
      </w:r>
    </w:p>
    <w:p w14:paraId="47580C14" w14:textId="77777777" w:rsidR="00464D96" w:rsidRPr="006C3B88" w:rsidRDefault="00464D96" w:rsidP="006C3B88">
      <w:pPr>
        <w:rPr>
          <w:rFonts w:ascii="Arial" w:hAnsi="Arial" w:cs="Arial"/>
          <w:sz w:val="24"/>
          <w:szCs w:val="24"/>
        </w:rPr>
      </w:pPr>
      <w:r w:rsidRPr="006C3B88">
        <w:rPr>
          <w:rFonts w:ascii="Arial" w:hAnsi="Arial" w:cs="Arial"/>
          <w:sz w:val="24"/>
          <w:szCs w:val="24"/>
        </w:rPr>
        <w:t>•</w:t>
      </w:r>
      <w:r w:rsidRPr="006C3B88">
        <w:rPr>
          <w:rFonts w:ascii="Arial" w:hAnsi="Arial" w:cs="Arial"/>
          <w:sz w:val="24"/>
          <w:szCs w:val="24"/>
        </w:rPr>
        <w:tab/>
        <w:t>X: Regular gasoline</w:t>
      </w:r>
    </w:p>
    <w:p w14:paraId="17D4242C" w14:textId="77777777" w:rsidR="00464D96" w:rsidRPr="006C3B88" w:rsidRDefault="00464D96" w:rsidP="006C3B88">
      <w:pPr>
        <w:rPr>
          <w:rFonts w:ascii="Arial" w:hAnsi="Arial" w:cs="Arial"/>
          <w:sz w:val="24"/>
          <w:szCs w:val="24"/>
        </w:rPr>
      </w:pPr>
      <w:r w:rsidRPr="006C3B88">
        <w:rPr>
          <w:rFonts w:ascii="Arial" w:hAnsi="Arial" w:cs="Arial"/>
          <w:sz w:val="24"/>
          <w:szCs w:val="24"/>
        </w:rPr>
        <w:t>•</w:t>
      </w:r>
      <w:r w:rsidRPr="006C3B88">
        <w:rPr>
          <w:rFonts w:ascii="Arial" w:hAnsi="Arial" w:cs="Arial"/>
          <w:sz w:val="24"/>
          <w:szCs w:val="24"/>
        </w:rPr>
        <w:tab/>
        <w:t>Z: Premium gasoline</w:t>
      </w:r>
    </w:p>
    <w:p w14:paraId="407C7BB5" w14:textId="77777777" w:rsidR="00464D96" w:rsidRPr="006C3B88" w:rsidRDefault="00464D96" w:rsidP="006C3B88">
      <w:pPr>
        <w:rPr>
          <w:rFonts w:ascii="Arial" w:hAnsi="Arial" w:cs="Arial"/>
          <w:sz w:val="24"/>
          <w:szCs w:val="24"/>
        </w:rPr>
      </w:pPr>
      <w:r w:rsidRPr="006C3B88">
        <w:rPr>
          <w:rFonts w:ascii="Arial" w:hAnsi="Arial" w:cs="Arial"/>
          <w:sz w:val="24"/>
          <w:szCs w:val="24"/>
        </w:rPr>
        <w:t>•</w:t>
      </w:r>
      <w:r w:rsidRPr="006C3B88">
        <w:rPr>
          <w:rFonts w:ascii="Arial" w:hAnsi="Arial" w:cs="Arial"/>
          <w:sz w:val="24"/>
          <w:szCs w:val="24"/>
        </w:rPr>
        <w:tab/>
        <w:t>D: Diesel</w:t>
      </w:r>
    </w:p>
    <w:p w14:paraId="02A2B2CA" w14:textId="77777777" w:rsidR="00464D96" w:rsidRPr="006C3B88" w:rsidRDefault="00464D96" w:rsidP="006C3B88">
      <w:pPr>
        <w:rPr>
          <w:rFonts w:ascii="Arial" w:hAnsi="Arial" w:cs="Arial"/>
          <w:sz w:val="24"/>
          <w:szCs w:val="24"/>
        </w:rPr>
      </w:pPr>
      <w:r w:rsidRPr="006C3B88">
        <w:rPr>
          <w:rFonts w:ascii="Arial" w:hAnsi="Arial" w:cs="Arial"/>
          <w:sz w:val="24"/>
          <w:szCs w:val="24"/>
        </w:rPr>
        <w:t>•</w:t>
      </w:r>
      <w:r w:rsidRPr="006C3B88">
        <w:rPr>
          <w:rFonts w:ascii="Arial" w:hAnsi="Arial" w:cs="Arial"/>
          <w:sz w:val="24"/>
          <w:szCs w:val="24"/>
        </w:rPr>
        <w:tab/>
        <w:t>E: Ethanol (E85)</w:t>
      </w:r>
    </w:p>
    <w:p w14:paraId="5DA5541C" w14:textId="36B18F4E" w:rsidR="00464D96" w:rsidRPr="006C3B88" w:rsidRDefault="00464D96" w:rsidP="006C3B88">
      <w:pPr>
        <w:rPr>
          <w:rFonts w:ascii="Arial" w:hAnsi="Arial" w:cs="Arial"/>
          <w:sz w:val="24"/>
          <w:szCs w:val="24"/>
        </w:rPr>
      </w:pPr>
      <w:r w:rsidRPr="006C3B88">
        <w:rPr>
          <w:rFonts w:ascii="Arial" w:hAnsi="Arial" w:cs="Arial"/>
          <w:sz w:val="24"/>
          <w:szCs w:val="24"/>
        </w:rPr>
        <w:t>•</w:t>
      </w:r>
      <w:r w:rsidRPr="006C3B88">
        <w:rPr>
          <w:rFonts w:ascii="Arial" w:hAnsi="Arial" w:cs="Arial"/>
          <w:sz w:val="24"/>
          <w:szCs w:val="24"/>
        </w:rPr>
        <w:tab/>
        <w:t>N: Natural Gas</w:t>
      </w:r>
    </w:p>
    <w:p w14:paraId="59A6CF83" w14:textId="77777777" w:rsidR="008B4D6F" w:rsidRPr="006C3B88" w:rsidRDefault="008B4D6F" w:rsidP="006C3B88">
      <w:pPr>
        <w:rPr>
          <w:rFonts w:ascii="Arial" w:hAnsi="Arial" w:cs="Arial"/>
          <w:sz w:val="24"/>
          <w:szCs w:val="24"/>
        </w:rPr>
      </w:pPr>
    </w:p>
    <w:p w14:paraId="258A59C6" w14:textId="0BDEF5BA" w:rsidR="00230F06" w:rsidRPr="006C3B88" w:rsidRDefault="00464D96" w:rsidP="006C3B88">
      <w:pPr>
        <w:rPr>
          <w:rFonts w:ascii="Arial" w:hAnsi="Arial" w:cs="Arial"/>
          <w:sz w:val="24"/>
          <w:szCs w:val="24"/>
        </w:rPr>
      </w:pPr>
      <w:r w:rsidRPr="006C3B88">
        <w:rPr>
          <w:rFonts w:ascii="Arial" w:hAnsi="Arial" w:cs="Arial"/>
          <w:noProof/>
          <w:sz w:val="24"/>
          <w:szCs w:val="24"/>
        </w:rPr>
        <w:drawing>
          <wp:inline distT="0" distB="0" distL="0" distR="0" wp14:anchorId="61B85591" wp14:editId="631F39B1">
            <wp:extent cx="6477000" cy="2842260"/>
            <wp:effectExtent l="0" t="0" r="0" b="0"/>
            <wp:docPr id="554116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16879" name=""/>
                    <pic:cNvPicPr/>
                  </pic:nvPicPr>
                  <pic:blipFill>
                    <a:blip r:embed="rId6"/>
                    <a:stretch>
                      <a:fillRect/>
                    </a:stretch>
                  </pic:blipFill>
                  <pic:spPr>
                    <a:xfrm>
                      <a:off x="0" y="0"/>
                      <a:ext cx="6477000" cy="2842260"/>
                    </a:xfrm>
                    <a:prstGeom prst="rect">
                      <a:avLst/>
                    </a:prstGeom>
                  </pic:spPr>
                </pic:pic>
              </a:graphicData>
            </a:graphic>
          </wp:inline>
        </w:drawing>
      </w:r>
    </w:p>
    <w:p w14:paraId="0E6C5173" w14:textId="77777777" w:rsidR="008B4D6F" w:rsidRPr="006C3B88" w:rsidRDefault="008B4D6F" w:rsidP="006C3B88">
      <w:pPr>
        <w:rPr>
          <w:rFonts w:ascii="Arial" w:hAnsi="Arial" w:cs="Arial"/>
          <w:sz w:val="24"/>
          <w:szCs w:val="24"/>
        </w:rPr>
      </w:pPr>
    </w:p>
    <w:p w14:paraId="41464D7D" w14:textId="77777777" w:rsidR="008B4D6F" w:rsidRPr="006C3B88" w:rsidRDefault="008B4D6F" w:rsidP="006C3B88">
      <w:pPr>
        <w:rPr>
          <w:rFonts w:ascii="Arial" w:hAnsi="Arial" w:cs="Arial"/>
          <w:sz w:val="24"/>
          <w:szCs w:val="24"/>
        </w:rPr>
      </w:pPr>
    </w:p>
    <w:p w14:paraId="0A07B9C4" w14:textId="77777777" w:rsidR="00622DBA" w:rsidRPr="00622DBA" w:rsidRDefault="008B4D6F" w:rsidP="006C3B88">
      <w:pPr>
        <w:rPr>
          <w:rFonts w:ascii="Arial" w:hAnsi="Arial" w:cs="Arial"/>
          <w:b/>
          <w:bCs/>
          <w:sz w:val="24"/>
          <w:szCs w:val="24"/>
        </w:rPr>
      </w:pPr>
      <w:r w:rsidRPr="00622DBA">
        <w:rPr>
          <w:rFonts w:ascii="Arial" w:hAnsi="Arial" w:cs="Arial"/>
          <w:b/>
          <w:bCs/>
          <w:sz w:val="24"/>
          <w:szCs w:val="24"/>
        </w:rPr>
        <w:t xml:space="preserve"> </w:t>
      </w:r>
      <w:r w:rsidR="00622DBA" w:rsidRPr="00622DBA">
        <w:rPr>
          <w:rFonts w:ascii="Arial" w:hAnsi="Arial" w:cs="Arial"/>
          <w:b/>
          <w:bCs/>
          <w:sz w:val="24"/>
          <w:szCs w:val="24"/>
        </w:rPr>
        <w:t>TASK 3</w:t>
      </w:r>
    </w:p>
    <w:p w14:paraId="361B6C16" w14:textId="2DE6CB08" w:rsidR="008B4D6F" w:rsidRPr="00622DBA" w:rsidRDefault="008B4D6F" w:rsidP="00622DBA">
      <w:pPr>
        <w:pStyle w:val="Heading1"/>
      </w:pPr>
      <w:bookmarkStart w:id="2" w:name="_Toc174486499"/>
      <w:r w:rsidRPr="00622DBA">
        <w:t>Data Preprocessing</w:t>
      </w:r>
      <w:bookmarkEnd w:id="2"/>
    </w:p>
    <w:p w14:paraId="7DA98F56" w14:textId="77777777" w:rsidR="00622DBA" w:rsidRDefault="00622DBA" w:rsidP="006C3B88">
      <w:pPr>
        <w:rPr>
          <w:rFonts w:ascii="Arial" w:hAnsi="Arial" w:cs="Arial"/>
          <w:sz w:val="24"/>
          <w:szCs w:val="24"/>
        </w:rPr>
      </w:pPr>
    </w:p>
    <w:p w14:paraId="4074AA07" w14:textId="079AA3CA" w:rsidR="00922CB7" w:rsidRPr="00622DBA" w:rsidRDefault="00922CB7" w:rsidP="00622DBA">
      <w:pPr>
        <w:pStyle w:val="ListParagraph"/>
        <w:numPr>
          <w:ilvl w:val="0"/>
          <w:numId w:val="15"/>
        </w:numPr>
        <w:rPr>
          <w:rFonts w:ascii="Arial" w:hAnsi="Arial" w:cs="Arial"/>
          <w:b/>
          <w:bCs/>
          <w:sz w:val="24"/>
          <w:szCs w:val="24"/>
        </w:rPr>
      </w:pPr>
      <w:r w:rsidRPr="00622DBA">
        <w:rPr>
          <w:rFonts w:ascii="Arial" w:hAnsi="Arial" w:cs="Arial"/>
          <w:b/>
          <w:bCs/>
          <w:sz w:val="24"/>
          <w:szCs w:val="24"/>
        </w:rPr>
        <w:t>Checking number of rows and columns</w:t>
      </w:r>
    </w:p>
    <w:p w14:paraId="31E3E64A" w14:textId="77777777" w:rsidR="00CC2E78" w:rsidRPr="006C3B88" w:rsidRDefault="00CC2E78" w:rsidP="006C3B88">
      <w:pPr>
        <w:rPr>
          <w:rFonts w:ascii="Arial" w:hAnsi="Arial" w:cs="Arial"/>
          <w:sz w:val="24"/>
          <w:szCs w:val="24"/>
        </w:rPr>
      </w:pPr>
    </w:p>
    <w:p w14:paraId="3CE94DD9" w14:textId="1FB3056D" w:rsidR="00922CB7" w:rsidRPr="006C3B88" w:rsidRDefault="00922CB7" w:rsidP="006C3B88">
      <w:pPr>
        <w:rPr>
          <w:rFonts w:ascii="Arial" w:hAnsi="Arial" w:cs="Arial"/>
          <w:sz w:val="24"/>
          <w:szCs w:val="24"/>
        </w:rPr>
      </w:pPr>
      <w:r w:rsidRPr="006C3B88">
        <w:rPr>
          <w:rFonts w:ascii="Arial" w:hAnsi="Arial" w:cs="Arial"/>
          <w:noProof/>
          <w:sz w:val="24"/>
          <w:szCs w:val="24"/>
        </w:rPr>
        <w:drawing>
          <wp:inline distT="0" distB="0" distL="0" distR="0" wp14:anchorId="2A68B8BF" wp14:editId="2FF53378">
            <wp:extent cx="5943600" cy="709295"/>
            <wp:effectExtent l="0" t="0" r="0" b="0"/>
            <wp:docPr id="148605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5563" name=""/>
                    <pic:cNvPicPr/>
                  </pic:nvPicPr>
                  <pic:blipFill>
                    <a:blip r:embed="rId7"/>
                    <a:stretch>
                      <a:fillRect/>
                    </a:stretch>
                  </pic:blipFill>
                  <pic:spPr>
                    <a:xfrm>
                      <a:off x="0" y="0"/>
                      <a:ext cx="5943600" cy="709295"/>
                    </a:xfrm>
                    <a:prstGeom prst="rect">
                      <a:avLst/>
                    </a:prstGeom>
                  </pic:spPr>
                </pic:pic>
              </a:graphicData>
            </a:graphic>
          </wp:inline>
        </w:drawing>
      </w:r>
    </w:p>
    <w:p w14:paraId="03BD38F9" w14:textId="134B81B1" w:rsidR="00CC2E78" w:rsidRPr="006C3B88" w:rsidRDefault="00CC2E78" w:rsidP="006C3B88">
      <w:pPr>
        <w:rPr>
          <w:rFonts w:ascii="Arial" w:hAnsi="Arial" w:cs="Arial"/>
          <w:sz w:val="24"/>
          <w:szCs w:val="24"/>
        </w:rPr>
      </w:pPr>
      <w:r w:rsidRPr="006C3B88">
        <w:rPr>
          <w:rFonts w:ascii="Arial" w:hAnsi="Arial" w:cs="Arial"/>
          <w:sz w:val="24"/>
          <w:szCs w:val="24"/>
        </w:rPr>
        <w:t>Output: There are 22556 rows and 13 columns.</w:t>
      </w:r>
    </w:p>
    <w:p w14:paraId="76E80572" w14:textId="77777777" w:rsidR="00B60E90" w:rsidRPr="00622DBA" w:rsidRDefault="00B60E90" w:rsidP="006C3B88">
      <w:pPr>
        <w:rPr>
          <w:rFonts w:ascii="Arial" w:hAnsi="Arial" w:cs="Arial"/>
          <w:b/>
          <w:bCs/>
          <w:sz w:val="24"/>
          <w:szCs w:val="24"/>
        </w:rPr>
      </w:pPr>
    </w:p>
    <w:p w14:paraId="4ACC3BD3" w14:textId="6ACBE7FD" w:rsidR="00B60E90" w:rsidRPr="00622DBA" w:rsidRDefault="00B60E90" w:rsidP="00622DBA">
      <w:pPr>
        <w:pStyle w:val="ListParagraph"/>
        <w:numPr>
          <w:ilvl w:val="0"/>
          <w:numId w:val="15"/>
        </w:numPr>
        <w:rPr>
          <w:rFonts w:ascii="Arial" w:hAnsi="Arial" w:cs="Arial"/>
          <w:b/>
          <w:bCs/>
          <w:sz w:val="24"/>
          <w:szCs w:val="24"/>
        </w:rPr>
      </w:pPr>
      <w:r w:rsidRPr="00622DBA">
        <w:rPr>
          <w:rFonts w:ascii="Arial" w:hAnsi="Arial" w:cs="Arial"/>
          <w:b/>
          <w:bCs/>
          <w:sz w:val="24"/>
          <w:szCs w:val="24"/>
        </w:rPr>
        <w:t>Display columns names</w:t>
      </w:r>
    </w:p>
    <w:p w14:paraId="330F2176" w14:textId="21CDE249" w:rsidR="00B60E90" w:rsidRPr="006C3B88" w:rsidRDefault="00B60E90" w:rsidP="006C3B88">
      <w:pPr>
        <w:rPr>
          <w:rFonts w:ascii="Arial" w:hAnsi="Arial" w:cs="Arial"/>
          <w:sz w:val="24"/>
          <w:szCs w:val="24"/>
        </w:rPr>
      </w:pPr>
      <w:r w:rsidRPr="006C3B88">
        <w:rPr>
          <w:rFonts w:ascii="Arial" w:hAnsi="Arial" w:cs="Arial"/>
          <w:noProof/>
          <w:sz w:val="24"/>
          <w:szCs w:val="24"/>
        </w:rPr>
        <w:drawing>
          <wp:inline distT="0" distB="0" distL="0" distR="0" wp14:anchorId="726EC124" wp14:editId="58F25A61">
            <wp:extent cx="5943600" cy="1175385"/>
            <wp:effectExtent l="0" t="0" r="0" b="5715"/>
            <wp:docPr id="1689963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63463" name=""/>
                    <pic:cNvPicPr/>
                  </pic:nvPicPr>
                  <pic:blipFill>
                    <a:blip r:embed="rId8"/>
                    <a:stretch>
                      <a:fillRect/>
                    </a:stretch>
                  </pic:blipFill>
                  <pic:spPr>
                    <a:xfrm>
                      <a:off x="0" y="0"/>
                      <a:ext cx="5943600" cy="1175385"/>
                    </a:xfrm>
                    <a:prstGeom prst="rect">
                      <a:avLst/>
                    </a:prstGeom>
                  </pic:spPr>
                </pic:pic>
              </a:graphicData>
            </a:graphic>
          </wp:inline>
        </w:drawing>
      </w:r>
    </w:p>
    <w:p w14:paraId="6DE54CA2" w14:textId="19DE0AC7" w:rsidR="00B60E90" w:rsidRPr="00622DBA" w:rsidRDefault="00B60E90" w:rsidP="00622DBA">
      <w:pPr>
        <w:pStyle w:val="ListParagraph"/>
        <w:numPr>
          <w:ilvl w:val="0"/>
          <w:numId w:val="15"/>
        </w:numPr>
        <w:rPr>
          <w:rFonts w:ascii="Arial" w:hAnsi="Arial" w:cs="Arial"/>
          <w:b/>
          <w:bCs/>
          <w:sz w:val="24"/>
          <w:szCs w:val="24"/>
        </w:rPr>
      </w:pPr>
      <w:r w:rsidRPr="00622DBA">
        <w:rPr>
          <w:rFonts w:ascii="Arial" w:hAnsi="Arial" w:cs="Arial"/>
          <w:b/>
          <w:bCs/>
          <w:sz w:val="24"/>
          <w:szCs w:val="24"/>
        </w:rPr>
        <w:t>Display data type</w:t>
      </w:r>
    </w:p>
    <w:p w14:paraId="5448D5EA" w14:textId="5112F97F" w:rsidR="00B60E90" w:rsidRPr="006C3B88" w:rsidRDefault="00B60E90" w:rsidP="006C3B88">
      <w:pPr>
        <w:rPr>
          <w:rFonts w:ascii="Arial" w:hAnsi="Arial" w:cs="Arial"/>
          <w:sz w:val="24"/>
          <w:szCs w:val="24"/>
        </w:rPr>
      </w:pPr>
      <w:r w:rsidRPr="006C3B88">
        <w:rPr>
          <w:rFonts w:ascii="Arial" w:hAnsi="Arial" w:cs="Arial"/>
          <w:noProof/>
          <w:sz w:val="24"/>
          <w:szCs w:val="24"/>
        </w:rPr>
        <w:drawing>
          <wp:inline distT="0" distB="0" distL="0" distR="0" wp14:anchorId="5FFA5FBE" wp14:editId="087654FA">
            <wp:extent cx="5943600" cy="2371090"/>
            <wp:effectExtent l="0" t="0" r="0" b="0"/>
            <wp:docPr id="1529418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18553" name=""/>
                    <pic:cNvPicPr/>
                  </pic:nvPicPr>
                  <pic:blipFill>
                    <a:blip r:embed="rId9"/>
                    <a:stretch>
                      <a:fillRect/>
                    </a:stretch>
                  </pic:blipFill>
                  <pic:spPr>
                    <a:xfrm>
                      <a:off x="0" y="0"/>
                      <a:ext cx="5943600" cy="2371090"/>
                    </a:xfrm>
                    <a:prstGeom prst="rect">
                      <a:avLst/>
                    </a:prstGeom>
                  </pic:spPr>
                </pic:pic>
              </a:graphicData>
            </a:graphic>
          </wp:inline>
        </w:drawing>
      </w:r>
    </w:p>
    <w:p w14:paraId="1A4E78BC" w14:textId="49D309C4" w:rsidR="00B60E90" w:rsidRPr="006C3B88" w:rsidRDefault="00B60E90" w:rsidP="006C3B88">
      <w:pPr>
        <w:rPr>
          <w:rFonts w:ascii="Arial" w:hAnsi="Arial" w:cs="Arial"/>
          <w:sz w:val="24"/>
          <w:szCs w:val="24"/>
        </w:rPr>
      </w:pPr>
      <w:r w:rsidRPr="006C3B88">
        <w:rPr>
          <w:rFonts w:ascii="Arial" w:hAnsi="Arial" w:cs="Arial"/>
          <w:sz w:val="24"/>
          <w:szCs w:val="24"/>
        </w:rPr>
        <w:t>Output: Year is integer only and engine size, fuel consumption (city, highway and combined) are float and others are object.</w:t>
      </w:r>
    </w:p>
    <w:p w14:paraId="64F159A1" w14:textId="77777777" w:rsidR="00C3411E" w:rsidRPr="006C3B88" w:rsidRDefault="00C3411E" w:rsidP="006C3B88">
      <w:pPr>
        <w:rPr>
          <w:rFonts w:ascii="Arial" w:hAnsi="Arial" w:cs="Arial"/>
          <w:sz w:val="24"/>
          <w:szCs w:val="24"/>
        </w:rPr>
      </w:pPr>
    </w:p>
    <w:p w14:paraId="38160259" w14:textId="0928C0D6" w:rsidR="00B60E90" w:rsidRPr="00622DBA" w:rsidRDefault="00B60E90" w:rsidP="00622DBA">
      <w:pPr>
        <w:pStyle w:val="ListParagraph"/>
        <w:numPr>
          <w:ilvl w:val="0"/>
          <w:numId w:val="15"/>
        </w:numPr>
        <w:rPr>
          <w:rFonts w:ascii="Arial" w:hAnsi="Arial" w:cs="Arial"/>
          <w:b/>
          <w:bCs/>
          <w:sz w:val="24"/>
          <w:szCs w:val="24"/>
        </w:rPr>
      </w:pPr>
      <w:r w:rsidRPr="00622DBA">
        <w:rPr>
          <w:rFonts w:ascii="Arial" w:hAnsi="Arial" w:cs="Arial"/>
          <w:b/>
          <w:bCs/>
          <w:sz w:val="24"/>
          <w:szCs w:val="24"/>
        </w:rPr>
        <w:t xml:space="preserve">Calculating unique values </w:t>
      </w:r>
    </w:p>
    <w:p w14:paraId="724AE8DE" w14:textId="7C235CD4" w:rsidR="00B60E90" w:rsidRPr="006C3B88" w:rsidRDefault="00C3411E" w:rsidP="006C3B88">
      <w:pPr>
        <w:rPr>
          <w:rFonts w:ascii="Arial" w:hAnsi="Arial" w:cs="Arial"/>
          <w:sz w:val="24"/>
          <w:szCs w:val="24"/>
        </w:rPr>
      </w:pPr>
      <w:r w:rsidRPr="006C3B88">
        <w:rPr>
          <w:rFonts w:ascii="Arial" w:hAnsi="Arial" w:cs="Arial"/>
          <w:noProof/>
          <w:sz w:val="24"/>
          <w:szCs w:val="24"/>
        </w:rPr>
        <w:lastRenderedPageBreak/>
        <w:drawing>
          <wp:anchor distT="0" distB="0" distL="114300" distR="114300" simplePos="0" relativeHeight="251658240" behindDoc="1" locked="0" layoutInCell="1" allowOverlap="1" wp14:anchorId="6D280AD9" wp14:editId="42A13769">
            <wp:simplePos x="0" y="0"/>
            <wp:positionH relativeFrom="column">
              <wp:posOffset>0</wp:posOffset>
            </wp:positionH>
            <wp:positionV relativeFrom="paragraph">
              <wp:posOffset>0</wp:posOffset>
            </wp:positionV>
            <wp:extent cx="5943600" cy="2546985"/>
            <wp:effectExtent l="0" t="0" r="0" b="5715"/>
            <wp:wrapTight wrapText="bothSides">
              <wp:wrapPolygon edited="0">
                <wp:start x="0" y="0"/>
                <wp:lineTo x="0" y="21487"/>
                <wp:lineTo x="21531" y="21487"/>
                <wp:lineTo x="21531" y="0"/>
                <wp:lineTo x="0" y="0"/>
              </wp:wrapPolygon>
            </wp:wrapTight>
            <wp:docPr id="2005337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3707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anchor>
        </w:drawing>
      </w:r>
    </w:p>
    <w:p w14:paraId="62C4833B" w14:textId="35B19A6C" w:rsidR="00B60E90" w:rsidRPr="006C3B88" w:rsidRDefault="00C3411E" w:rsidP="006C3B88">
      <w:pPr>
        <w:rPr>
          <w:rFonts w:ascii="Arial" w:hAnsi="Arial" w:cs="Arial"/>
          <w:sz w:val="24"/>
          <w:szCs w:val="24"/>
        </w:rPr>
      </w:pPr>
      <w:r w:rsidRPr="006C3B88">
        <w:rPr>
          <w:rFonts w:ascii="Arial" w:hAnsi="Arial" w:cs="Arial"/>
          <w:sz w:val="24"/>
          <w:szCs w:val="24"/>
        </w:rPr>
        <w:t>Output: vehicle class has highest number unique values that is 4242 whereas fuel has least count of that compared to other.</w:t>
      </w:r>
    </w:p>
    <w:p w14:paraId="7C481695" w14:textId="094F55F7" w:rsidR="00C3411E" w:rsidRPr="00622DBA" w:rsidRDefault="004B259F" w:rsidP="00622DBA">
      <w:pPr>
        <w:pStyle w:val="ListParagraph"/>
        <w:numPr>
          <w:ilvl w:val="0"/>
          <w:numId w:val="15"/>
        </w:numPr>
        <w:rPr>
          <w:rFonts w:ascii="Arial" w:hAnsi="Arial" w:cs="Arial"/>
          <w:b/>
          <w:bCs/>
          <w:sz w:val="24"/>
          <w:szCs w:val="24"/>
        </w:rPr>
      </w:pPr>
      <w:r w:rsidRPr="00622DBA">
        <w:rPr>
          <w:rFonts w:ascii="Arial" w:hAnsi="Arial" w:cs="Arial"/>
          <w:b/>
          <w:bCs/>
          <w:sz w:val="24"/>
          <w:szCs w:val="24"/>
        </w:rPr>
        <w:t>Displaying 5 rows of dataset</w:t>
      </w:r>
    </w:p>
    <w:p w14:paraId="6F72D9C7" w14:textId="6279EDC7" w:rsidR="004B259F" w:rsidRPr="006C3B88" w:rsidRDefault="004B259F" w:rsidP="006C3B88">
      <w:pPr>
        <w:rPr>
          <w:rFonts w:ascii="Arial" w:hAnsi="Arial" w:cs="Arial"/>
          <w:sz w:val="24"/>
          <w:szCs w:val="24"/>
        </w:rPr>
      </w:pPr>
      <w:r w:rsidRPr="006C3B88">
        <w:rPr>
          <w:rFonts w:ascii="Arial" w:hAnsi="Arial" w:cs="Arial"/>
          <w:noProof/>
          <w:sz w:val="24"/>
          <w:szCs w:val="24"/>
        </w:rPr>
        <w:lastRenderedPageBreak/>
        <w:drawing>
          <wp:inline distT="0" distB="0" distL="0" distR="0" wp14:anchorId="7AA3D490" wp14:editId="5F091B56">
            <wp:extent cx="5943600" cy="3651885"/>
            <wp:effectExtent l="0" t="0" r="0" b="5715"/>
            <wp:docPr id="621787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87153" name=""/>
                    <pic:cNvPicPr/>
                  </pic:nvPicPr>
                  <pic:blipFill>
                    <a:blip r:embed="rId11"/>
                    <a:stretch>
                      <a:fillRect/>
                    </a:stretch>
                  </pic:blipFill>
                  <pic:spPr>
                    <a:xfrm>
                      <a:off x="0" y="0"/>
                      <a:ext cx="5943600" cy="3651885"/>
                    </a:xfrm>
                    <a:prstGeom prst="rect">
                      <a:avLst/>
                    </a:prstGeom>
                  </pic:spPr>
                </pic:pic>
              </a:graphicData>
            </a:graphic>
          </wp:inline>
        </w:drawing>
      </w:r>
    </w:p>
    <w:p w14:paraId="6E675BBD" w14:textId="77777777" w:rsidR="00B6428C" w:rsidRPr="006C3B88" w:rsidRDefault="004B259F" w:rsidP="006C3B88">
      <w:pPr>
        <w:rPr>
          <w:rFonts w:ascii="Arial" w:hAnsi="Arial" w:cs="Arial"/>
          <w:sz w:val="24"/>
          <w:szCs w:val="24"/>
        </w:rPr>
      </w:pPr>
      <w:r w:rsidRPr="006C3B88">
        <w:rPr>
          <w:rFonts w:ascii="Arial" w:hAnsi="Arial" w:cs="Arial"/>
          <w:sz w:val="24"/>
          <w:szCs w:val="24"/>
        </w:rPr>
        <w:t xml:space="preserve">Output: This gives us quick overview of data which includes columns </w:t>
      </w:r>
      <w:r w:rsidR="00B6428C" w:rsidRPr="006C3B88">
        <w:rPr>
          <w:rFonts w:ascii="Arial" w:hAnsi="Arial" w:cs="Arial"/>
          <w:sz w:val="24"/>
          <w:szCs w:val="24"/>
        </w:rPr>
        <w:t>names,</w:t>
      </w:r>
      <w:r w:rsidRPr="006C3B88">
        <w:rPr>
          <w:rFonts w:ascii="Arial" w:hAnsi="Arial" w:cs="Arial"/>
          <w:sz w:val="24"/>
          <w:szCs w:val="24"/>
        </w:rPr>
        <w:t xml:space="preserve"> incorrect data </w:t>
      </w:r>
      <w:r w:rsidR="00B6428C" w:rsidRPr="006C3B88">
        <w:rPr>
          <w:rFonts w:ascii="Arial" w:hAnsi="Arial" w:cs="Arial"/>
          <w:sz w:val="24"/>
          <w:szCs w:val="24"/>
        </w:rPr>
        <w:t>types.</w:t>
      </w:r>
      <w:r w:rsidRPr="006C3B88">
        <w:rPr>
          <w:rFonts w:ascii="Arial" w:hAnsi="Arial" w:cs="Arial"/>
          <w:sz w:val="24"/>
          <w:szCs w:val="24"/>
        </w:rPr>
        <w:t xml:space="preserve">  </w:t>
      </w:r>
    </w:p>
    <w:p w14:paraId="46D0733E" w14:textId="7812CAF7" w:rsidR="00B6428C" w:rsidRPr="00622DBA" w:rsidRDefault="00B6428C" w:rsidP="00622DBA">
      <w:pPr>
        <w:pStyle w:val="ListParagraph"/>
        <w:numPr>
          <w:ilvl w:val="0"/>
          <w:numId w:val="15"/>
        </w:numPr>
        <w:rPr>
          <w:rFonts w:ascii="Arial" w:hAnsi="Arial" w:cs="Arial"/>
          <w:b/>
          <w:bCs/>
          <w:sz w:val="24"/>
          <w:szCs w:val="24"/>
        </w:rPr>
      </w:pPr>
      <w:r w:rsidRPr="00622DBA">
        <w:rPr>
          <w:rFonts w:ascii="Arial" w:hAnsi="Arial" w:cs="Arial"/>
          <w:b/>
          <w:bCs/>
          <w:sz w:val="24"/>
          <w:szCs w:val="24"/>
        </w:rPr>
        <w:t>Displaying summary of dataset</w:t>
      </w:r>
    </w:p>
    <w:p w14:paraId="2961DED9" w14:textId="2D48E26D" w:rsidR="00B6428C" w:rsidRPr="006C3B88" w:rsidRDefault="00B6428C" w:rsidP="006C3B88">
      <w:pPr>
        <w:rPr>
          <w:rFonts w:ascii="Arial" w:hAnsi="Arial" w:cs="Arial"/>
          <w:sz w:val="24"/>
          <w:szCs w:val="24"/>
        </w:rPr>
      </w:pPr>
      <w:r w:rsidRPr="006C3B88">
        <w:rPr>
          <w:rFonts w:ascii="Arial" w:hAnsi="Arial" w:cs="Arial"/>
          <w:noProof/>
          <w:sz w:val="24"/>
          <w:szCs w:val="24"/>
        </w:rPr>
        <w:lastRenderedPageBreak/>
        <w:drawing>
          <wp:inline distT="0" distB="0" distL="0" distR="0" wp14:anchorId="60233D99" wp14:editId="1E6A66D6">
            <wp:extent cx="5943600" cy="3310890"/>
            <wp:effectExtent l="0" t="0" r="0" b="3810"/>
            <wp:docPr id="1022090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90529" name=""/>
                    <pic:cNvPicPr/>
                  </pic:nvPicPr>
                  <pic:blipFill>
                    <a:blip r:embed="rId12"/>
                    <a:stretch>
                      <a:fillRect/>
                    </a:stretch>
                  </pic:blipFill>
                  <pic:spPr>
                    <a:xfrm>
                      <a:off x="0" y="0"/>
                      <a:ext cx="5943600" cy="3310890"/>
                    </a:xfrm>
                    <a:prstGeom prst="rect">
                      <a:avLst/>
                    </a:prstGeom>
                  </pic:spPr>
                </pic:pic>
              </a:graphicData>
            </a:graphic>
          </wp:inline>
        </w:drawing>
      </w:r>
    </w:p>
    <w:p w14:paraId="70F9EE67" w14:textId="640C4FAD" w:rsidR="00B6428C" w:rsidRPr="006C3B88" w:rsidRDefault="00B6428C" w:rsidP="006C3B88">
      <w:pPr>
        <w:rPr>
          <w:rFonts w:ascii="Arial" w:hAnsi="Arial" w:cs="Arial"/>
          <w:sz w:val="24"/>
          <w:szCs w:val="24"/>
        </w:rPr>
      </w:pPr>
      <w:r w:rsidRPr="006C3B88">
        <w:rPr>
          <w:rFonts w:ascii="Arial" w:hAnsi="Arial" w:cs="Arial"/>
          <w:sz w:val="24"/>
          <w:szCs w:val="24"/>
        </w:rPr>
        <w:t xml:space="preserve">Output: </w:t>
      </w:r>
      <w:r w:rsidR="00E23141" w:rsidRPr="006C3B88">
        <w:rPr>
          <w:rFonts w:ascii="Arial" w:hAnsi="Arial" w:cs="Arial"/>
          <w:sz w:val="24"/>
          <w:szCs w:val="24"/>
        </w:rPr>
        <w:t xml:space="preserve">This display that there are 22556 eateries and there are no null values in each column and data </w:t>
      </w:r>
      <w:r w:rsidR="00E14F06" w:rsidRPr="006C3B88">
        <w:rPr>
          <w:rFonts w:ascii="Arial" w:hAnsi="Arial" w:cs="Arial"/>
          <w:sz w:val="24"/>
          <w:szCs w:val="24"/>
        </w:rPr>
        <w:t>type,</w:t>
      </w:r>
      <w:r w:rsidR="00E23141" w:rsidRPr="006C3B88">
        <w:rPr>
          <w:rFonts w:ascii="Arial" w:hAnsi="Arial" w:cs="Arial"/>
          <w:sz w:val="24"/>
          <w:szCs w:val="24"/>
        </w:rPr>
        <w:t xml:space="preserve"> moreover the memory used </w:t>
      </w:r>
      <w:r w:rsidR="00E14F06" w:rsidRPr="006C3B88">
        <w:rPr>
          <w:rFonts w:ascii="Arial" w:hAnsi="Arial" w:cs="Arial"/>
          <w:sz w:val="24"/>
          <w:szCs w:val="24"/>
        </w:rPr>
        <w:t>by data frame is 2.2 +mb.</w:t>
      </w:r>
    </w:p>
    <w:p w14:paraId="4F58FE34" w14:textId="72D66BBD" w:rsidR="00E14F06" w:rsidRPr="00622DBA" w:rsidRDefault="00E14F06" w:rsidP="00622DBA">
      <w:pPr>
        <w:pStyle w:val="ListParagraph"/>
        <w:numPr>
          <w:ilvl w:val="0"/>
          <w:numId w:val="15"/>
        </w:numPr>
        <w:rPr>
          <w:rFonts w:ascii="Arial" w:hAnsi="Arial" w:cs="Arial"/>
          <w:sz w:val="24"/>
          <w:szCs w:val="24"/>
        </w:rPr>
      </w:pPr>
      <w:r w:rsidRPr="00622DBA">
        <w:rPr>
          <w:rFonts w:ascii="Arial" w:hAnsi="Arial" w:cs="Arial"/>
          <w:b/>
          <w:bCs/>
          <w:sz w:val="24"/>
          <w:szCs w:val="24"/>
        </w:rPr>
        <w:t>Displaying last 5 rows of dataset</w:t>
      </w:r>
      <w:r w:rsidRPr="00622DBA">
        <w:rPr>
          <w:rFonts w:ascii="Arial" w:hAnsi="Arial" w:cs="Arial"/>
          <w:sz w:val="24"/>
          <w:szCs w:val="24"/>
        </w:rPr>
        <w:t>.</w:t>
      </w:r>
    </w:p>
    <w:p w14:paraId="6E7BCC76" w14:textId="392AECEE" w:rsidR="00E14F06" w:rsidRPr="006C3B88" w:rsidRDefault="00E14F06" w:rsidP="006C3B88">
      <w:pPr>
        <w:rPr>
          <w:rFonts w:ascii="Arial" w:hAnsi="Arial" w:cs="Arial"/>
          <w:sz w:val="24"/>
          <w:szCs w:val="24"/>
        </w:rPr>
      </w:pPr>
      <w:r w:rsidRPr="006C3B88">
        <w:rPr>
          <w:rFonts w:ascii="Arial" w:hAnsi="Arial" w:cs="Arial"/>
          <w:noProof/>
          <w:sz w:val="24"/>
          <w:szCs w:val="24"/>
        </w:rPr>
        <w:drawing>
          <wp:inline distT="0" distB="0" distL="0" distR="0" wp14:anchorId="3ED0330A" wp14:editId="0522E041">
            <wp:extent cx="5943600" cy="2838450"/>
            <wp:effectExtent l="0" t="0" r="0" b="0"/>
            <wp:docPr id="1773796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96020" name=""/>
                    <pic:cNvPicPr/>
                  </pic:nvPicPr>
                  <pic:blipFill>
                    <a:blip r:embed="rId13"/>
                    <a:stretch>
                      <a:fillRect/>
                    </a:stretch>
                  </pic:blipFill>
                  <pic:spPr>
                    <a:xfrm>
                      <a:off x="0" y="0"/>
                      <a:ext cx="5943600" cy="2838450"/>
                    </a:xfrm>
                    <a:prstGeom prst="rect">
                      <a:avLst/>
                    </a:prstGeom>
                  </pic:spPr>
                </pic:pic>
              </a:graphicData>
            </a:graphic>
          </wp:inline>
        </w:drawing>
      </w:r>
    </w:p>
    <w:p w14:paraId="2D10046D" w14:textId="592FED6E" w:rsidR="00E14F06" w:rsidRPr="00622DBA" w:rsidRDefault="00E14F06" w:rsidP="00622DBA">
      <w:pPr>
        <w:pStyle w:val="ListParagraph"/>
        <w:numPr>
          <w:ilvl w:val="0"/>
          <w:numId w:val="15"/>
        </w:numPr>
        <w:rPr>
          <w:rFonts w:ascii="Arial" w:hAnsi="Arial" w:cs="Arial"/>
          <w:b/>
          <w:bCs/>
          <w:sz w:val="24"/>
          <w:szCs w:val="24"/>
        </w:rPr>
      </w:pPr>
      <w:r w:rsidRPr="00622DBA">
        <w:rPr>
          <w:rFonts w:ascii="Arial" w:hAnsi="Arial" w:cs="Arial"/>
          <w:b/>
          <w:bCs/>
          <w:sz w:val="24"/>
          <w:szCs w:val="24"/>
        </w:rPr>
        <w:lastRenderedPageBreak/>
        <w:t>Displaying descriptive statistics.</w:t>
      </w:r>
    </w:p>
    <w:p w14:paraId="22DDA640" w14:textId="1153A187" w:rsidR="00E14F06" w:rsidRPr="006C3B88" w:rsidRDefault="00E14F06" w:rsidP="006C3B88">
      <w:pPr>
        <w:rPr>
          <w:rFonts w:ascii="Arial" w:hAnsi="Arial" w:cs="Arial"/>
          <w:sz w:val="24"/>
          <w:szCs w:val="24"/>
        </w:rPr>
      </w:pPr>
      <w:r w:rsidRPr="006C3B88">
        <w:rPr>
          <w:rFonts w:ascii="Arial" w:hAnsi="Arial" w:cs="Arial"/>
          <w:noProof/>
          <w:sz w:val="24"/>
          <w:szCs w:val="24"/>
        </w:rPr>
        <w:drawing>
          <wp:inline distT="0" distB="0" distL="0" distR="0" wp14:anchorId="50688478" wp14:editId="132EBF29">
            <wp:extent cx="5943600" cy="3186430"/>
            <wp:effectExtent l="0" t="0" r="0" b="0"/>
            <wp:docPr id="1728263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63486" name=""/>
                    <pic:cNvPicPr/>
                  </pic:nvPicPr>
                  <pic:blipFill>
                    <a:blip r:embed="rId14"/>
                    <a:stretch>
                      <a:fillRect/>
                    </a:stretch>
                  </pic:blipFill>
                  <pic:spPr>
                    <a:xfrm>
                      <a:off x="0" y="0"/>
                      <a:ext cx="5943600" cy="3186430"/>
                    </a:xfrm>
                    <a:prstGeom prst="rect">
                      <a:avLst/>
                    </a:prstGeom>
                  </pic:spPr>
                </pic:pic>
              </a:graphicData>
            </a:graphic>
          </wp:inline>
        </w:drawing>
      </w:r>
    </w:p>
    <w:p w14:paraId="4F788BAB" w14:textId="4D48550F" w:rsidR="00E14F06" w:rsidRPr="006C3B88" w:rsidRDefault="00E14F06" w:rsidP="006C3B88">
      <w:pPr>
        <w:rPr>
          <w:rFonts w:ascii="Arial" w:hAnsi="Arial" w:cs="Arial"/>
          <w:sz w:val="24"/>
          <w:szCs w:val="24"/>
        </w:rPr>
      </w:pPr>
      <w:r w:rsidRPr="006C3B88">
        <w:rPr>
          <w:rFonts w:ascii="Arial" w:hAnsi="Arial" w:cs="Arial"/>
          <w:sz w:val="24"/>
          <w:szCs w:val="24"/>
        </w:rPr>
        <w:t>Output: The dataset provides a detailed overview of vehicles from 2000 to 2022. The average engine size is 3.36 liters, with most vehicles having around 6 cylinders. Fuel consumption averages 12.76 liters per 100 km, and highway consumption averages 8.92 liters per 100 km. Combined fuel efficiency averages 27.37 mpg. Emissions data ranges from 83 to 608 grams of CO2 per kilometer, with an average of 250.07 grams. These statistics highlight the dataset's diversity and offer a foundation for analyzing vehicle performance, fuel efficiency, and environmental impact.</w:t>
      </w:r>
    </w:p>
    <w:p w14:paraId="37433C47" w14:textId="7AD58A8D" w:rsidR="0032544E" w:rsidRPr="00622DBA" w:rsidRDefault="0032544E" w:rsidP="00622DBA">
      <w:pPr>
        <w:pStyle w:val="ListParagraph"/>
        <w:numPr>
          <w:ilvl w:val="0"/>
          <w:numId w:val="15"/>
        </w:numPr>
        <w:rPr>
          <w:rFonts w:ascii="Arial" w:hAnsi="Arial" w:cs="Arial"/>
          <w:b/>
          <w:bCs/>
          <w:sz w:val="24"/>
          <w:szCs w:val="24"/>
        </w:rPr>
      </w:pPr>
      <w:r w:rsidRPr="00622DBA">
        <w:rPr>
          <w:rFonts w:ascii="Arial" w:hAnsi="Arial" w:cs="Arial"/>
          <w:b/>
          <w:bCs/>
          <w:sz w:val="24"/>
          <w:szCs w:val="24"/>
        </w:rPr>
        <w:t>Checking missing values</w:t>
      </w:r>
    </w:p>
    <w:p w14:paraId="6C5AA7C4" w14:textId="28FD1540" w:rsidR="0032544E" w:rsidRPr="006C3B88" w:rsidRDefault="0032544E" w:rsidP="006C3B88">
      <w:pPr>
        <w:rPr>
          <w:rFonts w:ascii="Arial" w:hAnsi="Arial" w:cs="Arial"/>
          <w:sz w:val="24"/>
          <w:szCs w:val="24"/>
        </w:rPr>
      </w:pPr>
      <w:r w:rsidRPr="006C3B88">
        <w:rPr>
          <w:rFonts w:ascii="Arial" w:hAnsi="Arial" w:cs="Arial"/>
          <w:noProof/>
          <w:sz w:val="24"/>
          <w:szCs w:val="24"/>
        </w:rPr>
        <w:lastRenderedPageBreak/>
        <w:drawing>
          <wp:inline distT="0" distB="0" distL="0" distR="0" wp14:anchorId="1024F46C" wp14:editId="74C1813D">
            <wp:extent cx="3977985" cy="2796782"/>
            <wp:effectExtent l="0" t="0" r="3810" b="3810"/>
            <wp:docPr id="299152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52280" name=""/>
                    <pic:cNvPicPr/>
                  </pic:nvPicPr>
                  <pic:blipFill>
                    <a:blip r:embed="rId15"/>
                    <a:stretch>
                      <a:fillRect/>
                    </a:stretch>
                  </pic:blipFill>
                  <pic:spPr>
                    <a:xfrm>
                      <a:off x="0" y="0"/>
                      <a:ext cx="3977985" cy="2796782"/>
                    </a:xfrm>
                    <a:prstGeom prst="rect">
                      <a:avLst/>
                    </a:prstGeom>
                  </pic:spPr>
                </pic:pic>
              </a:graphicData>
            </a:graphic>
          </wp:inline>
        </w:drawing>
      </w:r>
    </w:p>
    <w:p w14:paraId="7FF17DD3" w14:textId="2F1D5BBD" w:rsidR="0032544E" w:rsidRPr="006C3B88" w:rsidRDefault="0032544E" w:rsidP="006C3B88">
      <w:pPr>
        <w:rPr>
          <w:rFonts w:ascii="Arial" w:hAnsi="Arial" w:cs="Arial"/>
          <w:sz w:val="24"/>
          <w:szCs w:val="24"/>
        </w:rPr>
      </w:pPr>
      <w:r w:rsidRPr="006C3B88">
        <w:rPr>
          <w:rFonts w:ascii="Arial" w:hAnsi="Arial" w:cs="Arial"/>
          <w:sz w:val="24"/>
          <w:szCs w:val="24"/>
        </w:rPr>
        <w:t>Output: By analyzing we found that there are no missing values in the dataset.</w:t>
      </w:r>
    </w:p>
    <w:p w14:paraId="349E11FB" w14:textId="075FDF5E" w:rsidR="0032544E" w:rsidRPr="00622DBA" w:rsidRDefault="0032544E" w:rsidP="006C3B88">
      <w:pPr>
        <w:rPr>
          <w:rFonts w:ascii="Arial" w:hAnsi="Arial" w:cs="Arial"/>
          <w:b/>
          <w:bCs/>
          <w:sz w:val="24"/>
          <w:szCs w:val="24"/>
        </w:rPr>
      </w:pPr>
      <w:r w:rsidRPr="00622DBA">
        <w:rPr>
          <w:rFonts w:ascii="Arial" w:hAnsi="Arial" w:cs="Arial"/>
          <w:b/>
          <w:bCs/>
          <w:sz w:val="24"/>
          <w:szCs w:val="24"/>
        </w:rPr>
        <w:t>10</w:t>
      </w:r>
      <w:r w:rsidR="00622DBA">
        <w:rPr>
          <w:rFonts w:ascii="Arial" w:hAnsi="Arial" w:cs="Arial"/>
          <w:b/>
          <w:bCs/>
          <w:sz w:val="24"/>
          <w:szCs w:val="24"/>
        </w:rPr>
        <w:t xml:space="preserve">.) </w:t>
      </w:r>
      <w:r w:rsidR="001B67A6" w:rsidRPr="00622DBA">
        <w:rPr>
          <w:rFonts w:ascii="Arial" w:hAnsi="Arial" w:cs="Arial"/>
          <w:b/>
          <w:bCs/>
          <w:sz w:val="24"/>
          <w:szCs w:val="24"/>
        </w:rPr>
        <w:t>Checking for duplicates</w:t>
      </w:r>
    </w:p>
    <w:p w14:paraId="656CB3FD" w14:textId="1B9BF357" w:rsidR="001B67A6" w:rsidRPr="006C3B88" w:rsidRDefault="001B67A6" w:rsidP="006C3B88">
      <w:pPr>
        <w:rPr>
          <w:rFonts w:ascii="Arial" w:hAnsi="Arial" w:cs="Arial"/>
          <w:sz w:val="24"/>
          <w:szCs w:val="24"/>
        </w:rPr>
      </w:pPr>
      <w:r w:rsidRPr="006C3B88">
        <w:rPr>
          <w:rFonts w:ascii="Arial" w:hAnsi="Arial" w:cs="Arial"/>
          <w:noProof/>
          <w:sz w:val="24"/>
          <w:szCs w:val="24"/>
        </w:rPr>
        <w:drawing>
          <wp:inline distT="0" distB="0" distL="0" distR="0" wp14:anchorId="48D32473" wp14:editId="2FCA8640">
            <wp:extent cx="5943600" cy="1742440"/>
            <wp:effectExtent l="0" t="0" r="0" b="0"/>
            <wp:docPr id="4919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4669" name=""/>
                    <pic:cNvPicPr/>
                  </pic:nvPicPr>
                  <pic:blipFill>
                    <a:blip r:embed="rId16"/>
                    <a:stretch>
                      <a:fillRect/>
                    </a:stretch>
                  </pic:blipFill>
                  <pic:spPr>
                    <a:xfrm>
                      <a:off x="0" y="0"/>
                      <a:ext cx="5943600" cy="1742440"/>
                    </a:xfrm>
                    <a:prstGeom prst="rect">
                      <a:avLst/>
                    </a:prstGeom>
                  </pic:spPr>
                </pic:pic>
              </a:graphicData>
            </a:graphic>
          </wp:inline>
        </w:drawing>
      </w:r>
    </w:p>
    <w:p w14:paraId="49ACC106" w14:textId="73AF44A4" w:rsidR="001B67A6" w:rsidRPr="006C3B88" w:rsidRDefault="001B67A6" w:rsidP="006C3B88">
      <w:pPr>
        <w:rPr>
          <w:rFonts w:ascii="Arial" w:hAnsi="Arial" w:cs="Arial"/>
          <w:sz w:val="24"/>
          <w:szCs w:val="24"/>
        </w:rPr>
      </w:pPr>
      <w:r w:rsidRPr="006C3B88">
        <w:rPr>
          <w:rFonts w:ascii="Arial" w:hAnsi="Arial" w:cs="Arial"/>
          <w:sz w:val="24"/>
          <w:szCs w:val="24"/>
        </w:rPr>
        <w:t xml:space="preserve">Output: </w:t>
      </w:r>
      <w:r w:rsidR="003964DE" w:rsidRPr="006C3B88">
        <w:rPr>
          <w:rFonts w:ascii="Arial" w:hAnsi="Arial" w:cs="Arial"/>
          <w:sz w:val="24"/>
          <w:szCs w:val="24"/>
        </w:rPr>
        <w:t>We found a 1 duplicate in dataset so by using function drop, we drop those duplicate rows, now are dataset dimension is changes there are 22555 rows and 13 columns.</w:t>
      </w:r>
    </w:p>
    <w:p w14:paraId="41920ADF" w14:textId="77777777" w:rsidR="00E24C55" w:rsidRPr="00622DBA" w:rsidRDefault="00E24C55" w:rsidP="00622DBA">
      <w:pPr>
        <w:pStyle w:val="Heading1"/>
        <w:jc w:val="left"/>
      </w:pPr>
    </w:p>
    <w:p w14:paraId="1CB2BB47" w14:textId="6C7204A1" w:rsidR="00E24C55" w:rsidRPr="00622DBA" w:rsidRDefault="00E24C55" w:rsidP="00622DBA">
      <w:pPr>
        <w:pStyle w:val="Heading1"/>
      </w:pPr>
      <w:bookmarkStart w:id="3" w:name="_Toc174486500"/>
      <w:r w:rsidRPr="00622DBA">
        <w:t>Exploratory Data Analysis</w:t>
      </w:r>
      <w:bookmarkEnd w:id="3"/>
    </w:p>
    <w:p w14:paraId="4E2DF194" w14:textId="77777777" w:rsidR="00E24C55" w:rsidRPr="006C3B88" w:rsidRDefault="00E24C55" w:rsidP="006C3B88">
      <w:pPr>
        <w:rPr>
          <w:rFonts w:ascii="Arial" w:hAnsi="Arial" w:cs="Arial"/>
          <w:sz w:val="24"/>
          <w:szCs w:val="24"/>
        </w:rPr>
      </w:pPr>
    </w:p>
    <w:p w14:paraId="4869EAB8" w14:textId="62030FCF" w:rsidR="00A36741" w:rsidRPr="00622DBA" w:rsidRDefault="003964DE" w:rsidP="00622DBA">
      <w:pPr>
        <w:pStyle w:val="ListParagraph"/>
        <w:numPr>
          <w:ilvl w:val="0"/>
          <w:numId w:val="16"/>
        </w:numPr>
        <w:rPr>
          <w:rFonts w:ascii="Arial" w:hAnsi="Arial" w:cs="Arial"/>
          <w:b/>
          <w:bCs/>
          <w:sz w:val="24"/>
          <w:szCs w:val="24"/>
        </w:rPr>
      </w:pPr>
      <w:r w:rsidRPr="00622DBA">
        <w:rPr>
          <w:rFonts w:ascii="Arial" w:hAnsi="Arial" w:cs="Arial"/>
          <w:b/>
          <w:bCs/>
          <w:sz w:val="24"/>
          <w:szCs w:val="24"/>
        </w:rPr>
        <w:t>Identifying the outliers</w:t>
      </w:r>
      <w:r w:rsidR="00B31D88" w:rsidRPr="00622DBA">
        <w:rPr>
          <w:rFonts w:ascii="Arial" w:hAnsi="Arial" w:cs="Arial"/>
          <w:b/>
          <w:bCs/>
          <w:sz w:val="24"/>
          <w:szCs w:val="24"/>
        </w:rPr>
        <w:t xml:space="preserve"> and removing</w:t>
      </w:r>
    </w:p>
    <w:p w14:paraId="5E207AE1" w14:textId="45E6F0CF" w:rsidR="00A36741" w:rsidRPr="006C3B88" w:rsidRDefault="00A36741" w:rsidP="006C3B88">
      <w:pPr>
        <w:rPr>
          <w:rFonts w:ascii="Arial" w:hAnsi="Arial" w:cs="Arial"/>
          <w:sz w:val="24"/>
          <w:szCs w:val="24"/>
        </w:rPr>
      </w:pPr>
      <w:r w:rsidRPr="006C3B88">
        <w:rPr>
          <w:rFonts w:ascii="Arial" w:hAnsi="Arial" w:cs="Arial"/>
          <w:noProof/>
          <w:sz w:val="24"/>
          <w:szCs w:val="24"/>
        </w:rPr>
        <w:drawing>
          <wp:anchor distT="0" distB="0" distL="114300" distR="114300" simplePos="0" relativeHeight="251659264" behindDoc="0" locked="0" layoutInCell="1" allowOverlap="1" wp14:anchorId="67F76CFD" wp14:editId="543324F8">
            <wp:simplePos x="1592580" y="914400"/>
            <wp:positionH relativeFrom="margin">
              <wp:align>left</wp:align>
            </wp:positionH>
            <wp:positionV relativeFrom="margin">
              <wp:align>top</wp:align>
            </wp:positionV>
            <wp:extent cx="5501640" cy="3947795"/>
            <wp:effectExtent l="0" t="0" r="3810" b="0"/>
            <wp:wrapSquare wrapText="bothSides"/>
            <wp:docPr id="966575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01640" cy="3947795"/>
                    </a:xfrm>
                    <a:prstGeom prst="rect">
                      <a:avLst/>
                    </a:prstGeom>
                    <a:noFill/>
                    <a:ln>
                      <a:noFill/>
                    </a:ln>
                  </pic:spPr>
                </pic:pic>
              </a:graphicData>
            </a:graphic>
          </wp:anchor>
        </w:drawing>
      </w:r>
    </w:p>
    <w:p w14:paraId="396F9858" w14:textId="77777777" w:rsidR="003964DE" w:rsidRPr="006C3B88" w:rsidRDefault="003964DE" w:rsidP="006C3B88">
      <w:pPr>
        <w:rPr>
          <w:rFonts w:ascii="Arial" w:hAnsi="Arial" w:cs="Arial"/>
          <w:sz w:val="24"/>
          <w:szCs w:val="24"/>
        </w:rPr>
      </w:pPr>
    </w:p>
    <w:p w14:paraId="23029437" w14:textId="606A5B53" w:rsidR="0032544E" w:rsidRPr="006C3B88" w:rsidRDefault="0032544E" w:rsidP="006C3B88">
      <w:pPr>
        <w:rPr>
          <w:rFonts w:ascii="Arial" w:hAnsi="Arial" w:cs="Arial"/>
          <w:sz w:val="24"/>
          <w:szCs w:val="24"/>
        </w:rPr>
      </w:pPr>
    </w:p>
    <w:p w14:paraId="3F364B4F" w14:textId="77777777" w:rsidR="00E14F06" w:rsidRPr="006C3B88" w:rsidRDefault="00E14F06" w:rsidP="006C3B88">
      <w:pPr>
        <w:rPr>
          <w:rFonts w:ascii="Arial" w:hAnsi="Arial" w:cs="Arial"/>
          <w:sz w:val="24"/>
          <w:szCs w:val="24"/>
        </w:rPr>
      </w:pPr>
    </w:p>
    <w:p w14:paraId="655BD0A3" w14:textId="77777777" w:rsidR="00B60E90" w:rsidRPr="006C3B88" w:rsidRDefault="00B60E90" w:rsidP="006C3B88">
      <w:pPr>
        <w:rPr>
          <w:rFonts w:ascii="Arial" w:hAnsi="Arial" w:cs="Arial"/>
          <w:sz w:val="24"/>
          <w:szCs w:val="24"/>
        </w:rPr>
      </w:pPr>
    </w:p>
    <w:p w14:paraId="135114A9" w14:textId="77777777" w:rsidR="00A36741" w:rsidRPr="006C3B88" w:rsidRDefault="00A36741" w:rsidP="006C3B88">
      <w:pPr>
        <w:rPr>
          <w:rFonts w:ascii="Arial" w:hAnsi="Arial" w:cs="Arial"/>
          <w:sz w:val="24"/>
          <w:szCs w:val="24"/>
        </w:rPr>
      </w:pPr>
    </w:p>
    <w:p w14:paraId="120C7F22" w14:textId="77777777" w:rsidR="00A36741" w:rsidRPr="006C3B88" w:rsidRDefault="00A36741" w:rsidP="006C3B88">
      <w:pPr>
        <w:rPr>
          <w:rFonts w:ascii="Arial" w:hAnsi="Arial" w:cs="Arial"/>
          <w:sz w:val="24"/>
          <w:szCs w:val="24"/>
        </w:rPr>
      </w:pPr>
    </w:p>
    <w:p w14:paraId="3A105B6E" w14:textId="77777777" w:rsidR="00A36741" w:rsidRPr="006C3B88" w:rsidRDefault="00A36741" w:rsidP="006C3B88">
      <w:pPr>
        <w:rPr>
          <w:rFonts w:ascii="Arial" w:hAnsi="Arial" w:cs="Arial"/>
          <w:sz w:val="24"/>
          <w:szCs w:val="24"/>
        </w:rPr>
      </w:pPr>
    </w:p>
    <w:p w14:paraId="5FD0CEA0" w14:textId="77777777" w:rsidR="00A36741" w:rsidRPr="006C3B88" w:rsidRDefault="00A36741" w:rsidP="006C3B88">
      <w:pPr>
        <w:rPr>
          <w:rFonts w:ascii="Arial" w:hAnsi="Arial" w:cs="Arial"/>
          <w:sz w:val="24"/>
          <w:szCs w:val="24"/>
        </w:rPr>
      </w:pPr>
    </w:p>
    <w:p w14:paraId="047BF3F1" w14:textId="77777777" w:rsidR="00A36741" w:rsidRPr="006C3B88" w:rsidRDefault="00A36741" w:rsidP="006C3B88">
      <w:pPr>
        <w:rPr>
          <w:rFonts w:ascii="Arial" w:hAnsi="Arial" w:cs="Arial"/>
          <w:sz w:val="24"/>
          <w:szCs w:val="24"/>
        </w:rPr>
      </w:pPr>
    </w:p>
    <w:p w14:paraId="0D552F91" w14:textId="77777777" w:rsidR="00A36741" w:rsidRPr="006C3B88" w:rsidRDefault="00A36741" w:rsidP="006C3B88">
      <w:pPr>
        <w:rPr>
          <w:rFonts w:ascii="Arial" w:hAnsi="Arial" w:cs="Arial"/>
          <w:sz w:val="24"/>
          <w:szCs w:val="24"/>
        </w:rPr>
      </w:pPr>
    </w:p>
    <w:p w14:paraId="7FBCC3FE" w14:textId="77777777" w:rsidR="00A36741" w:rsidRPr="006C3B88" w:rsidRDefault="00A36741" w:rsidP="006C3B88">
      <w:pPr>
        <w:rPr>
          <w:rFonts w:ascii="Arial" w:hAnsi="Arial" w:cs="Arial"/>
          <w:sz w:val="24"/>
          <w:szCs w:val="24"/>
        </w:rPr>
      </w:pPr>
    </w:p>
    <w:p w14:paraId="33101DE6" w14:textId="77777777" w:rsidR="00A36741" w:rsidRPr="006C3B88" w:rsidRDefault="00A36741" w:rsidP="006C3B88">
      <w:pPr>
        <w:rPr>
          <w:rFonts w:ascii="Arial" w:hAnsi="Arial" w:cs="Arial"/>
          <w:sz w:val="24"/>
          <w:szCs w:val="24"/>
        </w:rPr>
      </w:pPr>
    </w:p>
    <w:p w14:paraId="203453F2" w14:textId="77777777" w:rsidR="00A36741" w:rsidRPr="006C3B88" w:rsidRDefault="00A36741" w:rsidP="006C3B88">
      <w:pPr>
        <w:rPr>
          <w:rFonts w:ascii="Arial" w:hAnsi="Arial" w:cs="Arial"/>
          <w:sz w:val="24"/>
          <w:szCs w:val="24"/>
        </w:rPr>
      </w:pPr>
    </w:p>
    <w:p w14:paraId="19758249" w14:textId="77777777" w:rsidR="00A36741" w:rsidRPr="006C3B88" w:rsidRDefault="00A36741" w:rsidP="006C3B88">
      <w:pPr>
        <w:rPr>
          <w:rFonts w:ascii="Arial" w:hAnsi="Arial" w:cs="Arial"/>
          <w:sz w:val="24"/>
          <w:szCs w:val="24"/>
        </w:rPr>
      </w:pPr>
    </w:p>
    <w:p w14:paraId="5493D680" w14:textId="77777777" w:rsidR="001315D6" w:rsidRPr="006C3B88" w:rsidRDefault="00A36741" w:rsidP="006C3B88">
      <w:pPr>
        <w:rPr>
          <w:rFonts w:ascii="Arial" w:hAnsi="Arial" w:cs="Arial"/>
          <w:sz w:val="24"/>
          <w:szCs w:val="24"/>
        </w:rPr>
      </w:pPr>
      <w:r w:rsidRPr="006C3B88">
        <w:rPr>
          <w:rFonts w:ascii="Arial" w:hAnsi="Arial" w:cs="Arial"/>
          <w:sz w:val="24"/>
          <w:szCs w:val="24"/>
        </w:rPr>
        <w:t>Output:</w:t>
      </w:r>
      <w:r w:rsidR="001315D6" w:rsidRPr="006C3B88">
        <w:rPr>
          <w:rFonts w:ascii="Arial" w:hAnsi="Arial" w:cs="Arial"/>
          <w:sz w:val="24"/>
          <w:szCs w:val="24"/>
        </w:rPr>
        <w:t xml:space="preserve"> The box plots provide an overview of the key attributes in the vehicle dataset, highlighting the distribution and outliers for each attribute:</w:t>
      </w:r>
    </w:p>
    <w:p w14:paraId="65B7AEBC" w14:textId="151CEE54" w:rsidR="001315D6" w:rsidRPr="006C3B88" w:rsidRDefault="001315D6" w:rsidP="006C3B88">
      <w:pPr>
        <w:rPr>
          <w:rFonts w:ascii="Arial" w:hAnsi="Arial" w:cs="Arial"/>
          <w:sz w:val="24"/>
          <w:szCs w:val="24"/>
        </w:rPr>
      </w:pPr>
      <w:r w:rsidRPr="006C3B88">
        <w:rPr>
          <w:rFonts w:ascii="Arial" w:hAnsi="Arial" w:cs="Arial"/>
          <w:sz w:val="24"/>
          <w:szCs w:val="24"/>
        </w:rPr>
        <w:t xml:space="preserve">Engine Size: The median engine size is around 3 liters. Most vehicles have engines between 2 and 4 liters, with a few </w:t>
      </w:r>
      <w:r w:rsidR="000C1C62" w:rsidRPr="006C3B88">
        <w:rPr>
          <w:rFonts w:ascii="Arial" w:hAnsi="Arial" w:cs="Arial"/>
          <w:sz w:val="24"/>
          <w:szCs w:val="24"/>
        </w:rPr>
        <w:t>outliers above</w:t>
      </w:r>
      <w:r w:rsidRPr="006C3B88">
        <w:rPr>
          <w:rFonts w:ascii="Arial" w:hAnsi="Arial" w:cs="Arial"/>
          <w:sz w:val="24"/>
          <w:szCs w:val="24"/>
        </w:rPr>
        <w:t xml:space="preserve"> 7 liters.</w:t>
      </w:r>
    </w:p>
    <w:p w14:paraId="52B755C3" w14:textId="77777777" w:rsidR="001315D6" w:rsidRPr="006C3B88" w:rsidRDefault="001315D6" w:rsidP="006C3B88">
      <w:pPr>
        <w:rPr>
          <w:rFonts w:ascii="Arial" w:hAnsi="Arial" w:cs="Arial"/>
          <w:sz w:val="24"/>
          <w:szCs w:val="24"/>
        </w:rPr>
      </w:pPr>
      <w:r w:rsidRPr="006C3B88">
        <w:rPr>
          <w:rFonts w:ascii="Arial" w:hAnsi="Arial" w:cs="Arial"/>
          <w:sz w:val="24"/>
          <w:szCs w:val="24"/>
        </w:rPr>
        <w:t>Cylinders: The median number of cylinders is 6, with most vehicles having 4 to 8 cylinders. One outlier has 16 cylinders.</w:t>
      </w:r>
    </w:p>
    <w:p w14:paraId="5E61F028" w14:textId="77777777" w:rsidR="001315D6" w:rsidRPr="006C3B88" w:rsidRDefault="001315D6" w:rsidP="006C3B88">
      <w:pPr>
        <w:rPr>
          <w:rFonts w:ascii="Arial" w:hAnsi="Arial" w:cs="Arial"/>
          <w:sz w:val="24"/>
          <w:szCs w:val="24"/>
        </w:rPr>
      </w:pPr>
      <w:r w:rsidRPr="006C3B88">
        <w:rPr>
          <w:rFonts w:ascii="Arial" w:hAnsi="Arial" w:cs="Arial"/>
          <w:sz w:val="24"/>
          <w:szCs w:val="24"/>
        </w:rPr>
        <w:t>Fuel Consumption: The median fuel consumption is approximately 12 L/100 km. Most vehicles consume between 8 and 15 L/100 km, with outliers above 25 L/100 km and below 5 L/100 km.</w:t>
      </w:r>
    </w:p>
    <w:p w14:paraId="32C7DF55" w14:textId="6E4711F5" w:rsidR="00A36741" w:rsidRPr="006C3B88" w:rsidRDefault="001315D6" w:rsidP="006C3B88">
      <w:pPr>
        <w:rPr>
          <w:rFonts w:ascii="Arial" w:hAnsi="Arial" w:cs="Arial"/>
          <w:sz w:val="24"/>
          <w:szCs w:val="24"/>
        </w:rPr>
      </w:pPr>
      <w:r w:rsidRPr="006C3B88">
        <w:rPr>
          <w:rFonts w:ascii="Arial" w:hAnsi="Arial" w:cs="Arial"/>
          <w:sz w:val="24"/>
          <w:szCs w:val="24"/>
        </w:rPr>
        <w:t>Highway Fuel Consumption (HWY L/100 km): The median is around 7.5 L/100 km, with most vehicles consuming 6 to 10 L/100 km on highways. Outliers exceed 17.5 L/100 km.</w:t>
      </w:r>
    </w:p>
    <w:p w14:paraId="07200E19" w14:textId="77777777" w:rsidR="001315D6" w:rsidRPr="006C3B88" w:rsidRDefault="001315D6" w:rsidP="006C3B88">
      <w:pPr>
        <w:rPr>
          <w:rFonts w:ascii="Arial" w:hAnsi="Arial" w:cs="Arial"/>
          <w:sz w:val="24"/>
          <w:szCs w:val="24"/>
        </w:rPr>
      </w:pPr>
      <w:r w:rsidRPr="006C3B88">
        <w:rPr>
          <w:rFonts w:ascii="Arial" w:hAnsi="Arial" w:cs="Arial"/>
          <w:sz w:val="24"/>
          <w:szCs w:val="24"/>
        </w:rPr>
        <w:t>Combined Fuel Consumption (COMB L/100 km): The median is about 10 L/100 km. Most vehicles have combined consumption between 8 and 12.5 L/100 km, with outliers above 20 L/100 km.</w:t>
      </w:r>
    </w:p>
    <w:p w14:paraId="73C98D93" w14:textId="77777777" w:rsidR="001315D6" w:rsidRPr="006C3B88" w:rsidRDefault="001315D6" w:rsidP="006C3B88">
      <w:pPr>
        <w:rPr>
          <w:rFonts w:ascii="Arial" w:hAnsi="Arial" w:cs="Arial"/>
          <w:sz w:val="24"/>
          <w:szCs w:val="24"/>
        </w:rPr>
      </w:pPr>
      <w:r w:rsidRPr="006C3B88">
        <w:rPr>
          <w:rFonts w:ascii="Arial" w:hAnsi="Arial" w:cs="Arial"/>
          <w:sz w:val="24"/>
          <w:szCs w:val="24"/>
        </w:rPr>
        <w:t>Emissions: The median CO2 emissions are around 250 g/km, with most vehicles emitting 200 to 300 g/km. Outliers are above 500 g/km and below 100 g/km.</w:t>
      </w:r>
    </w:p>
    <w:p w14:paraId="73F8C9D1" w14:textId="77777777" w:rsidR="001315D6" w:rsidRPr="006C3B88" w:rsidRDefault="001315D6" w:rsidP="006C3B88">
      <w:pPr>
        <w:rPr>
          <w:rFonts w:ascii="Arial" w:hAnsi="Arial" w:cs="Arial"/>
          <w:sz w:val="24"/>
          <w:szCs w:val="24"/>
        </w:rPr>
      </w:pPr>
      <w:r w:rsidRPr="006C3B88">
        <w:rPr>
          <w:rFonts w:ascii="Arial" w:hAnsi="Arial" w:cs="Arial"/>
          <w:sz w:val="24"/>
          <w:szCs w:val="24"/>
        </w:rPr>
        <w:lastRenderedPageBreak/>
        <w:t>These box plots provide a quick summary of the central tendency, spread, and presence of outliers for each attribute. This helps in understanding the overall characteristics of the dataset and identifying any anomalies that may need further investigation.</w:t>
      </w:r>
    </w:p>
    <w:p w14:paraId="5C3C13A2" w14:textId="34DAFD57" w:rsidR="001315D6" w:rsidRPr="00622DBA" w:rsidRDefault="00B31D88" w:rsidP="006C3B88">
      <w:pPr>
        <w:rPr>
          <w:rFonts w:ascii="Arial" w:hAnsi="Arial" w:cs="Arial"/>
          <w:b/>
          <w:bCs/>
          <w:sz w:val="24"/>
          <w:szCs w:val="24"/>
        </w:rPr>
      </w:pPr>
      <w:r w:rsidRPr="00622DBA">
        <w:rPr>
          <w:rFonts w:ascii="Arial" w:hAnsi="Arial" w:cs="Arial"/>
          <w:b/>
          <w:bCs/>
          <w:sz w:val="24"/>
          <w:szCs w:val="24"/>
        </w:rPr>
        <w:t>Removing outliers</w:t>
      </w:r>
    </w:p>
    <w:p w14:paraId="371FAF0F" w14:textId="0B84DB50" w:rsidR="00B31D88" w:rsidRPr="006C3B88" w:rsidRDefault="0072676A" w:rsidP="006C3B88">
      <w:pPr>
        <w:rPr>
          <w:rFonts w:ascii="Arial" w:hAnsi="Arial" w:cs="Arial"/>
          <w:sz w:val="24"/>
          <w:szCs w:val="24"/>
        </w:rPr>
      </w:pPr>
      <w:r w:rsidRPr="006C3B88">
        <w:rPr>
          <w:rFonts w:ascii="Arial" w:hAnsi="Arial" w:cs="Arial"/>
          <w:noProof/>
          <w:sz w:val="24"/>
          <w:szCs w:val="24"/>
        </w:rPr>
        <w:drawing>
          <wp:inline distT="0" distB="0" distL="0" distR="0" wp14:anchorId="02DE5426" wp14:editId="2BD08722">
            <wp:extent cx="5943600" cy="3175000"/>
            <wp:effectExtent l="0" t="0" r="0" b="6350"/>
            <wp:docPr id="1153026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26623" name=""/>
                    <pic:cNvPicPr/>
                  </pic:nvPicPr>
                  <pic:blipFill>
                    <a:blip r:embed="rId18"/>
                    <a:stretch>
                      <a:fillRect/>
                    </a:stretch>
                  </pic:blipFill>
                  <pic:spPr>
                    <a:xfrm>
                      <a:off x="0" y="0"/>
                      <a:ext cx="5943600" cy="3175000"/>
                    </a:xfrm>
                    <a:prstGeom prst="rect">
                      <a:avLst/>
                    </a:prstGeom>
                  </pic:spPr>
                </pic:pic>
              </a:graphicData>
            </a:graphic>
          </wp:inline>
        </w:drawing>
      </w:r>
    </w:p>
    <w:p w14:paraId="2DA7F573" w14:textId="70B4B973" w:rsidR="0072676A" w:rsidRPr="006C3B88" w:rsidRDefault="0072676A" w:rsidP="006C3B88">
      <w:pPr>
        <w:rPr>
          <w:rFonts w:ascii="Arial" w:hAnsi="Arial" w:cs="Arial"/>
          <w:sz w:val="24"/>
          <w:szCs w:val="24"/>
        </w:rPr>
      </w:pPr>
      <w:r w:rsidRPr="006C3B88">
        <w:rPr>
          <w:rFonts w:ascii="Arial" w:hAnsi="Arial" w:cs="Arial"/>
          <w:noProof/>
          <w:sz w:val="24"/>
          <w:szCs w:val="24"/>
        </w:rPr>
        <w:lastRenderedPageBreak/>
        <w:drawing>
          <wp:inline distT="0" distB="0" distL="0" distR="0" wp14:anchorId="29F8D3E4" wp14:editId="45A13320">
            <wp:extent cx="5943600" cy="3951605"/>
            <wp:effectExtent l="0" t="0" r="0" b="0"/>
            <wp:docPr id="20481742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951605"/>
                    </a:xfrm>
                    <a:prstGeom prst="rect">
                      <a:avLst/>
                    </a:prstGeom>
                    <a:noFill/>
                    <a:ln>
                      <a:noFill/>
                    </a:ln>
                  </pic:spPr>
                </pic:pic>
              </a:graphicData>
            </a:graphic>
          </wp:inline>
        </w:drawing>
      </w:r>
    </w:p>
    <w:p w14:paraId="61E682AF" w14:textId="77777777" w:rsidR="00CD462E" w:rsidRPr="006C3B88" w:rsidRDefault="0072676A" w:rsidP="006C3B88">
      <w:pPr>
        <w:rPr>
          <w:rFonts w:ascii="Arial" w:hAnsi="Arial" w:cs="Arial"/>
          <w:sz w:val="24"/>
          <w:szCs w:val="24"/>
        </w:rPr>
      </w:pPr>
      <w:r w:rsidRPr="006C3B88">
        <w:rPr>
          <w:rFonts w:ascii="Arial" w:hAnsi="Arial" w:cs="Arial"/>
          <w:sz w:val="24"/>
          <w:szCs w:val="24"/>
        </w:rPr>
        <w:t xml:space="preserve">Output: </w:t>
      </w:r>
      <w:r w:rsidR="00CD462E" w:rsidRPr="006C3B88">
        <w:rPr>
          <w:rFonts w:ascii="Arial" w:hAnsi="Arial" w:cs="Arial"/>
          <w:sz w:val="24"/>
          <w:szCs w:val="24"/>
        </w:rPr>
        <w:t>To ensure the accuracy of the analysis, outliers were removed using the Interquartile Range (IQR) method. Values falling outside 1.5 times the IQR from the first and third quartiles were identified as outliers and removed iteratively (up to five times) to handle extreme cases effectively.</w:t>
      </w:r>
    </w:p>
    <w:p w14:paraId="7DA584C6" w14:textId="77777777" w:rsidR="00E24C55" w:rsidRPr="006C3B88" w:rsidRDefault="00E24C55" w:rsidP="006C3B88">
      <w:pPr>
        <w:rPr>
          <w:rFonts w:ascii="Arial" w:hAnsi="Arial" w:cs="Arial"/>
          <w:sz w:val="24"/>
          <w:szCs w:val="24"/>
        </w:rPr>
      </w:pPr>
    </w:p>
    <w:p w14:paraId="24D0A6AF" w14:textId="1273D106" w:rsidR="00E24C55" w:rsidRPr="0091485B" w:rsidRDefault="00E24C55" w:rsidP="0091485B">
      <w:pPr>
        <w:pStyle w:val="ListParagraph"/>
        <w:numPr>
          <w:ilvl w:val="0"/>
          <w:numId w:val="16"/>
        </w:numPr>
        <w:rPr>
          <w:rFonts w:ascii="Arial" w:hAnsi="Arial" w:cs="Arial"/>
          <w:b/>
          <w:bCs/>
          <w:sz w:val="24"/>
          <w:szCs w:val="24"/>
        </w:rPr>
      </w:pPr>
      <w:r w:rsidRPr="0091485B">
        <w:rPr>
          <w:rFonts w:ascii="Arial" w:hAnsi="Arial" w:cs="Arial"/>
          <w:b/>
          <w:bCs/>
          <w:sz w:val="24"/>
          <w:szCs w:val="24"/>
        </w:rPr>
        <w:t>Displaying summary statistics</w:t>
      </w:r>
    </w:p>
    <w:p w14:paraId="7381F4FC" w14:textId="07355437" w:rsidR="0072676A" w:rsidRDefault="00E24C55" w:rsidP="006C3B88">
      <w:pPr>
        <w:rPr>
          <w:rFonts w:ascii="Arial" w:hAnsi="Arial" w:cs="Arial"/>
          <w:sz w:val="24"/>
          <w:szCs w:val="24"/>
        </w:rPr>
      </w:pPr>
      <w:r w:rsidRPr="006C3B88">
        <w:rPr>
          <w:rFonts w:ascii="Arial" w:hAnsi="Arial" w:cs="Arial"/>
          <w:noProof/>
          <w:sz w:val="24"/>
          <w:szCs w:val="24"/>
        </w:rPr>
        <w:lastRenderedPageBreak/>
        <w:drawing>
          <wp:inline distT="0" distB="0" distL="0" distR="0" wp14:anchorId="23EC83C5" wp14:editId="6AC2F5B1">
            <wp:extent cx="5943600" cy="3298190"/>
            <wp:effectExtent l="0" t="0" r="0" b="0"/>
            <wp:docPr id="1182890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90630" name=""/>
                    <pic:cNvPicPr/>
                  </pic:nvPicPr>
                  <pic:blipFill>
                    <a:blip r:embed="rId20"/>
                    <a:stretch>
                      <a:fillRect/>
                    </a:stretch>
                  </pic:blipFill>
                  <pic:spPr>
                    <a:xfrm>
                      <a:off x="0" y="0"/>
                      <a:ext cx="5943600" cy="3298190"/>
                    </a:xfrm>
                    <a:prstGeom prst="rect">
                      <a:avLst/>
                    </a:prstGeom>
                  </pic:spPr>
                </pic:pic>
              </a:graphicData>
            </a:graphic>
          </wp:inline>
        </w:drawing>
      </w:r>
    </w:p>
    <w:p w14:paraId="63AC2E4F" w14:textId="4424B6A9" w:rsidR="0091485B" w:rsidRPr="0091485B" w:rsidRDefault="0091485B" w:rsidP="0091485B">
      <w:pPr>
        <w:pStyle w:val="ListParagraph"/>
        <w:numPr>
          <w:ilvl w:val="0"/>
          <w:numId w:val="16"/>
        </w:numPr>
        <w:rPr>
          <w:rFonts w:ascii="Arial" w:hAnsi="Arial" w:cs="Arial"/>
          <w:b/>
          <w:bCs/>
          <w:sz w:val="24"/>
          <w:szCs w:val="24"/>
        </w:rPr>
      </w:pPr>
      <w:r w:rsidRPr="0091485B">
        <w:rPr>
          <w:rFonts w:ascii="Arial" w:hAnsi="Arial" w:cs="Arial"/>
          <w:b/>
          <w:bCs/>
          <w:sz w:val="24"/>
          <w:szCs w:val="24"/>
        </w:rPr>
        <w:t>Understanding the distribution</w:t>
      </w:r>
    </w:p>
    <w:p w14:paraId="639DEE2C" w14:textId="77777777" w:rsidR="00E24C55" w:rsidRPr="006C3B88" w:rsidRDefault="00E24C55" w:rsidP="006C3B88">
      <w:pPr>
        <w:rPr>
          <w:rFonts w:ascii="Arial" w:hAnsi="Arial" w:cs="Arial"/>
          <w:sz w:val="24"/>
          <w:szCs w:val="24"/>
        </w:rPr>
      </w:pPr>
    </w:p>
    <w:p w14:paraId="36D7CE64" w14:textId="4F2686AC" w:rsidR="00E24C55" w:rsidRPr="006C3B88" w:rsidRDefault="00CE404C" w:rsidP="006C3B88">
      <w:pPr>
        <w:rPr>
          <w:rFonts w:ascii="Arial" w:hAnsi="Arial" w:cs="Arial"/>
          <w:sz w:val="24"/>
          <w:szCs w:val="24"/>
        </w:rPr>
      </w:pPr>
      <w:r w:rsidRPr="006C3B88">
        <w:rPr>
          <w:rFonts w:ascii="Arial" w:hAnsi="Arial" w:cs="Arial"/>
          <w:noProof/>
          <w:sz w:val="24"/>
          <w:szCs w:val="24"/>
        </w:rPr>
        <w:drawing>
          <wp:anchor distT="0" distB="0" distL="114300" distR="114300" simplePos="0" relativeHeight="251660288" behindDoc="0" locked="0" layoutInCell="1" allowOverlap="1" wp14:anchorId="759AD02A" wp14:editId="4444ACC4">
            <wp:simplePos x="0" y="0"/>
            <wp:positionH relativeFrom="column">
              <wp:posOffset>-276657</wp:posOffset>
            </wp:positionH>
            <wp:positionV relativeFrom="paragraph">
              <wp:posOffset>459793</wp:posOffset>
            </wp:positionV>
            <wp:extent cx="5943600" cy="1008460"/>
            <wp:effectExtent l="0" t="0" r="0" b="1270"/>
            <wp:wrapSquare wrapText="bothSides"/>
            <wp:docPr id="32051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1129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008460"/>
                    </a:xfrm>
                    <a:prstGeom prst="rect">
                      <a:avLst/>
                    </a:prstGeom>
                  </pic:spPr>
                </pic:pic>
              </a:graphicData>
            </a:graphic>
          </wp:anchor>
        </w:drawing>
      </w:r>
      <w:r w:rsidR="00E24C55" w:rsidRPr="006C3B88">
        <w:rPr>
          <w:rFonts w:ascii="Arial" w:hAnsi="Arial" w:cs="Arial"/>
          <w:sz w:val="24"/>
          <w:szCs w:val="24"/>
        </w:rPr>
        <w:t>Distribution of numerical features:</w:t>
      </w:r>
    </w:p>
    <w:p w14:paraId="655DBC4B" w14:textId="4383FF3E" w:rsidR="00E24C55" w:rsidRDefault="00E24C55" w:rsidP="006C3B88">
      <w:pPr>
        <w:rPr>
          <w:rFonts w:ascii="Arial" w:hAnsi="Arial" w:cs="Arial"/>
          <w:sz w:val="24"/>
          <w:szCs w:val="24"/>
        </w:rPr>
      </w:pPr>
    </w:p>
    <w:p w14:paraId="5B5F637B" w14:textId="08E0C79D" w:rsidR="0091485B" w:rsidRDefault="0091485B" w:rsidP="006C3B88">
      <w:pPr>
        <w:rPr>
          <w:rFonts w:ascii="Arial" w:hAnsi="Arial" w:cs="Arial"/>
          <w:sz w:val="24"/>
          <w:szCs w:val="24"/>
        </w:rPr>
      </w:pPr>
      <w:r>
        <w:rPr>
          <w:noProof/>
        </w:rPr>
        <w:lastRenderedPageBreak/>
        <w:drawing>
          <wp:inline distT="0" distB="0" distL="0" distR="0" wp14:anchorId="0311953B" wp14:editId="36D400FC">
            <wp:extent cx="5943600" cy="4413250"/>
            <wp:effectExtent l="0" t="0" r="0" b="6350"/>
            <wp:docPr id="124820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13250"/>
                    </a:xfrm>
                    <a:prstGeom prst="rect">
                      <a:avLst/>
                    </a:prstGeom>
                    <a:noFill/>
                    <a:ln>
                      <a:noFill/>
                    </a:ln>
                  </pic:spPr>
                </pic:pic>
              </a:graphicData>
            </a:graphic>
          </wp:inline>
        </w:drawing>
      </w:r>
    </w:p>
    <w:p w14:paraId="178EBFE4" w14:textId="002F7675" w:rsidR="00B44972" w:rsidRDefault="00B44972" w:rsidP="006C3B88">
      <w:pPr>
        <w:rPr>
          <w:rFonts w:ascii="Arial" w:hAnsi="Arial" w:cs="Arial"/>
          <w:sz w:val="24"/>
          <w:szCs w:val="24"/>
        </w:rPr>
      </w:pPr>
      <w:r w:rsidRPr="00B44972">
        <w:rPr>
          <w:rFonts w:ascii="Arial" w:hAnsi="Arial" w:cs="Arial"/>
          <w:b/>
          <w:bCs/>
          <w:sz w:val="24"/>
          <w:szCs w:val="24"/>
        </w:rPr>
        <w:t>OUTPUT:</w:t>
      </w:r>
      <w:r>
        <w:rPr>
          <w:rFonts w:ascii="Arial" w:hAnsi="Arial" w:cs="Arial"/>
          <w:b/>
          <w:bCs/>
          <w:sz w:val="24"/>
          <w:szCs w:val="24"/>
        </w:rPr>
        <w:t xml:space="preserve"> </w:t>
      </w:r>
      <w:r>
        <w:rPr>
          <w:rFonts w:ascii="Arial" w:hAnsi="Arial" w:cs="Arial"/>
          <w:sz w:val="24"/>
          <w:szCs w:val="24"/>
        </w:rPr>
        <w:t>The histogram explains various features:</w:t>
      </w:r>
    </w:p>
    <w:p w14:paraId="2C96553F" w14:textId="7F855217" w:rsidR="00B44972" w:rsidRDefault="00B44972" w:rsidP="006C3B88">
      <w:pPr>
        <w:rPr>
          <w:rFonts w:ascii="Arial" w:hAnsi="Arial" w:cs="Arial"/>
          <w:sz w:val="24"/>
          <w:szCs w:val="24"/>
        </w:rPr>
      </w:pPr>
      <w:r>
        <w:rPr>
          <w:rFonts w:ascii="Arial" w:hAnsi="Arial" w:cs="Arial"/>
          <w:sz w:val="24"/>
          <w:szCs w:val="24"/>
        </w:rPr>
        <w:t>Engine size:</w:t>
      </w:r>
      <w:r w:rsidRPr="00B44972">
        <w:t xml:space="preserve"> </w:t>
      </w:r>
      <w:r w:rsidRPr="00B44972">
        <w:rPr>
          <w:rFonts w:ascii="Arial" w:hAnsi="Arial" w:cs="Arial"/>
          <w:sz w:val="24"/>
          <w:szCs w:val="24"/>
        </w:rPr>
        <w:t xml:space="preserve">The engine sizes are mostly concentrated between </w:t>
      </w:r>
      <w:r>
        <w:rPr>
          <w:rFonts w:ascii="Arial" w:hAnsi="Arial" w:cs="Arial"/>
          <w:sz w:val="24"/>
          <w:szCs w:val="24"/>
        </w:rPr>
        <w:t>2</w:t>
      </w:r>
      <w:r w:rsidRPr="00B44972">
        <w:rPr>
          <w:rFonts w:ascii="Arial" w:hAnsi="Arial" w:cs="Arial"/>
          <w:sz w:val="24"/>
          <w:szCs w:val="24"/>
        </w:rPr>
        <w:t xml:space="preserve">.0 to </w:t>
      </w:r>
      <w:r>
        <w:rPr>
          <w:rFonts w:ascii="Arial" w:hAnsi="Arial" w:cs="Arial"/>
          <w:sz w:val="24"/>
          <w:szCs w:val="24"/>
        </w:rPr>
        <w:t>4.</w:t>
      </w:r>
      <w:r w:rsidRPr="00B44972">
        <w:rPr>
          <w:rFonts w:ascii="Arial" w:hAnsi="Arial" w:cs="Arial"/>
          <w:sz w:val="24"/>
          <w:szCs w:val="24"/>
        </w:rPr>
        <w:t xml:space="preserve">0 liters, with a peak around </w:t>
      </w:r>
      <w:r>
        <w:rPr>
          <w:rFonts w:ascii="Arial" w:hAnsi="Arial" w:cs="Arial"/>
          <w:sz w:val="24"/>
          <w:szCs w:val="24"/>
        </w:rPr>
        <w:t>3</w:t>
      </w:r>
      <w:r w:rsidRPr="00B44972">
        <w:rPr>
          <w:rFonts w:ascii="Arial" w:hAnsi="Arial" w:cs="Arial"/>
          <w:sz w:val="24"/>
          <w:szCs w:val="24"/>
        </w:rPr>
        <w:t>.0 liters. There is a right skew indicating fewer vehicles with larger engine sizes.</w:t>
      </w:r>
    </w:p>
    <w:p w14:paraId="1B78B4B2" w14:textId="5CF33E5D" w:rsidR="00B44972" w:rsidRDefault="00B44972" w:rsidP="006C3B88">
      <w:pPr>
        <w:rPr>
          <w:rFonts w:ascii="Arial" w:hAnsi="Arial" w:cs="Arial"/>
          <w:sz w:val="24"/>
          <w:szCs w:val="24"/>
        </w:rPr>
      </w:pPr>
      <w:r>
        <w:rPr>
          <w:rFonts w:ascii="Arial" w:hAnsi="Arial" w:cs="Arial"/>
          <w:sz w:val="24"/>
          <w:szCs w:val="24"/>
        </w:rPr>
        <w:t xml:space="preserve">Cylinders: </w:t>
      </w:r>
      <w:r w:rsidRPr="00B44972">
        <w:rPr>
          <w:rFonts w:ascii="Arial" w:hAnsi="Arial" w:cs="Arial"/>
          <w:sz w:val="24"/>
          <w:szCs w:val="24"/>
        </w:rPr>
        <w:t>Most vehicles have 4, 6, or 8 cylinders. There is a significant drop in the number of vehicles with cylinders outside these values, indicating these are the most common configurations.</w:t>
      </w:r>
    </w:p>
    <w:p w14:paraId="3FB6BBF4" w14:textId="31D86614" w:rsidR="00B44972" w:rsidRDefault="00B44972" w:rsidP="006C3B88">
      <w:pPr>
        <w:rPr>
          <w:rFonts w:ascii="Arial" w:hAnsi="Arial" w:cs="Arial"/>
          <w:sz w:val="24"/>
          <w:szCs w:val="24"/>
        </w:rPr>
      </w:pPr>
      <w:r>
        <w:rPr>
          <w:rFonts w:ascii="Arial" w:hAnsi="Arial" w:cs="Arial"/>
          <w:sz w:val="24"/>
          <w:szCs w:val="24"/>
        </w:rPr>
        <w:t xml:space="preserve">Fuel Consumption: </w:t>
      </w:r>
      <w:r w:rsidRPr="00B44972">
        <w:rPr>
          <w:rFonts w:ascii="Arial" w:hAnsi="Arial" w:cs="Arial"/>
          <w:sz w:val="24"/>
          <w:szCs w:val="24"/>
        </w:rPr>
        <w:t>The fuel consumption data is roughly normally distributed, with a peak around 10-15 L/100 km. The distribution shows that most vehicles consume between 5 and 20 L/100 km</w:t>
      </w:r>
      <w:r w:rsidR="00E3458B">
        <w:rPr>
          <w:rFonts w:ascii="Arial" w:hAnsi="Arial" w:cs="Arial"/>
          <w:sz w:val="24"/>
          <w:szCs w:val="24"/>
        </w:rPr>
        <w:t>.</w:t>
      </w:r>
    </w:p>
    <w:p w14:paraId="48C079AE" w14:textId="64222010" w:rsidR="00E3458B" w:rsidRDefault="00E3458B" w:rsidP="006C3B88">
      <w:pPr>
        <w:rPr>
          <w:rFonts w:ascii="Arial" w:hAnsi="Arial" w:cs="Arial"/>
          <w:sz w:val="24"/>
          <w:szCs w:val="24"/>
        </w:rPr>
      </w:pPr>
      <w:r w:rsidRPr="00E3458B">
        <w:rPr>
          <w:rFonts w:ascii="Arial" w:hAnsi="Arial" w:cs="Arial"/>
          <w:sz w:val="24"/>
          <w:szCs w:val="24"/>
        </w:rPr>
        <w:lastRenderedPageBreak/>
        <w:t>HWY (L/100 km)</w:t>
      </w:r>
      <w:r>
        <w:rPr>
          <w:rFonts w:ascii="Arial" w:hAnsi="Arial" w:cs="Arial"/>
          <w:sz w:val="24"/>
          <w:szCs w:val="24"/>
        </w:rPr>
        <w:t>:</w:t>
      </w:r>
      <w:r w:rsidRPr="00E3458B">
        <w:t xml:space="preserve"> </w:t>
      </w:r>
      <w:r w:rsidRPr="00E3458B">
        <w:rPr>
          <w:rFonts w:ascii="Arial" w:hAnsi="Arial" w:cs="Arial"/>
          <w:sz w:val="24"/>
          <w:szCs w:val="24"/>
        </w:rPr>
        <w:t>Highway fuel consumption follows a similar pattern to overall fuel consumption, with a peak around 5-10 L/100 km. The distribution is skewed to the right, indicating fewer vehicles with higher highway fuel consumption.</w:t>
      </w:r>
    </w:p>
    <w:p w14:paraId="656BE4B5" w14:textId="77EFE25F" w:rsidR="00E3458B" w:rsidRDefault="00E3458B" w:rsidP="006C3B88">
      <w:pPr>
        <w:rPr>
          <w:rFonts w:ascii="Arial" w:hAnsi="Arial" w:cs="Arial"/>
          <w:sz w:val="24"/>
          <w:szCs w:val="24"/>
        </w:rPr>
      </w:pPr>
      <w:r w:rsidRPr="00E3458B">
        <w:rPr>
          <w:rFonts w:ascii="Arial" w:hAnsi="Arial" w:cs="Arial"/>
          <w:sz w:val="24"/>
          <w:szCs w:val="24"/>
        </w:rPr>
        <w:t>COMB (L/100 km)</w:t>
      </w:r>
      <w:r>
        <w:rPr>
          <w:rFonts w:ascii="Arial" w:hAnsi="Arial" w:cs="Arial"/>
          <w:sz w:val="24"/>
          <w:szCs w:val="24"/>
        </w:rPr>
        <w:t>:</w:t>
      </w:r>
      <w:r w:rsidRPr="00E3458B">
        <w:t xml:space="preserve"> </w:t>
      </w:r>
      <w:r w:rsidRPr="00E3458B">
        <w:rPr>
          <w:rFonts w:ascii="Arial" w:hAnsi="Arial" w:cs="Arial"/>
          <w:sz w:val="24"/>
          <w:szCs w:val="24"/>
        </w:rPr>
        <w:t>Combined fuel consumption also follows a normal distribution pattern, peaking around 10-15 L/100 km. This histogram is similar to the overall fuel consumption distribution</w:t>
      </w:r>
      <w:r>
        <w:rPr>
          <w:rFonts w:ascii="Arial" w:hAnsi="Arial" w:cs="Arial"/>
          <w:sz w:val="24"/>
          <w:szCs w:val="24"/>
        </w:rPr>
        <w:t>.</w:t>
      </w:r>
    </w:p>
    <w:p w14:paraId="62301BEA" w14:textId="0942E099" w:rsidR="00E3458B" w:rsidRDefault="00E3458B" w:rsidP="006C3B88">
      <w:pPr>
        <w:rPr>
          <w:rFonts w:ascii="Arial" w:hAnsi="Arial" w:cs="Arial"/>
          <w:sz w:val="24"/>
          <w:szCs w:val="24"/>
        </w:rPr>
      </w:pPr>
      <w:r w:rsidRPr="00E3458B">
        <w:rPr>
          <w:rFonts w:ascii="Arial" w:hAnsi="Arial" w:cs="Arial"/>
          <w:sz w:val="24"/>
          <w:szCs w:val="24"/>
        </w:rPr>
        <w:t>COMB (mpg):</w:t>
      </w:r>
      <w:r w:rsidRPr="00E3458B">
        <w:t xml:space="preserve"> </w:t>
      </w:r>
      <w:r w:rsidRPr="00E3458B">
        <w:rPr>
          <w:rFonts w:ascii="Arial" w:hAnsi="Arial" w:cs="Arial"/>
          <w:sz w:val="24"/>
          <w:szCs w:val="24"/>
        </w:rPr>
        <w:t>The combined miles per gallon (mpg) is inversely related to L/100 km. The distribution peaks around 20-25 mpg, indicating most vehicles fall within this range. There is a long right tail, showing fewer vehicles with higher mpg.</w:t>
      </w:r>
    </w:p>
    <w:p w14:paraId="05A30FCE" w14:textId="4CEC5A8B" w:rsidR="00E3458B" w:rsidRDefault="00E3458B" w:rsidP="006C3B88">
      <w:pPr>
        <w:rPr>
          <w:rFonts w:ascii="Arial" w:hAnsi="Arial" w:cs="Arial"/>
          <w:sz w:val="24"/>
          <w:szCs w:val="24"/>
        </w:rPr>
      </w:pPr>
      <w:r>
        <w:rPr>
          <w:rFonts w:ascii="Arial" w:hAnsi="Arial" w:cs="Arial"/>
          <w:sz w:val="24"/>
          <w:szCs w:val="24"/>
        </w:rPr>
        <w:t xml:space="preserve">Emission: </w:t>
      </w:r>
      <w:r w:rsidRPr="00E3458B">
        <w:rPr>
          <w:rFonts w:ascii="Arial" w:hAnsi="Arial" w:cs="Arial"/>
          <w:sz w:val="24"/>
          <w:szCs w:val="24"/>
        </w:rPr>
        <w:t xml:space="preserve">Emissions are roughly normally distributed, with a peak around 200-300 grams of CO2 per kilometer. The histogram shows a right skew, indicating fewer vehicles with higher emissions. </w:t>
      </w:r>
    </w:p>
    <w:p w14:paraId="0098F022" w14:textId="3E43B025" w:rsidR="00E3458B" w:rsidRDefault="00E3458B" w:rsidP="00E3458B">
      <w:pPr>
        <w:pStyle w:val="ListParagraph"/>
        <w:numPr>
          <w:ilvl w:val="0"/>
          <w:numId w:val="16"/>
        </w:numPr>
        <w:rPr>
          <w:rFonts w:ascii="Arial" w:hAnsi="Arial" w:cs="Arial"/>
          <w:b/>
          <w:bCs/>
          <w:sz w:val="24"/>
          <w:szCs w:val="24"/>
        </w:rPr>
      </w:pPr>
      <w:r w:rsidRPr="00E3458B">
        <w:rPr>
          <w:rFonts w:ascii="Arial" w:hAnsi="Arial" w:cs="Arial"/>
          <w:b/>
          <w:bCs/>
          <w:sz w:val="24"/>
          <w:szCs w:val="24"/>
        </w:rPr>
        <w:t>Correlation Matrix</w:t>
      </w:r>
    </w:p>
    <w:p w14:paraId="5BD6382D" w14:textId="46F400BB" w:rsidR="00E3458B" w:rsidRDefault="00E3458B" w:rsidP="00E3458B">
      <w:pPr>
        <w:pStyle w:val="ListParagraph"/>
      </w:pPr>
      <w:r w:rsidRPr="00E3458B">
        <w:rPr>
          <w:noProof/>
        </w:rPr>
        <w:drawing>
          <wp:inline distT="0" distB="0" distL="0" distR="0" wp14:anchorId="19CCD9DB" wp14:editId="3B61E1B3">
            <wp:extent cx="5943600" cy="3848100"/>
            <wp:effectExtent l="0" t="0" r="0" b="0"/>
            <wp:docPr id="1168199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99603" name=""/>
                    <pic:cNvPicPr/>
                  </pic:nvPicPr>
                  <pic:blipFill>
                    <a:blip r:embed="rId23"/>
                    <a:stretch>
                      <a:fillRect/>
                    </a:stretch>
                  </pic:blipFill>
                  <pic:spPr>
                    <a:xfrm>
                      <a:off x="0" y="0"/>
                      <a:ext cx="5943600" cy="3848100"/>
                    </a:xfrm>
                    <a:prstGeom prst="rect">
                      <a:avLst/>
                    </a:prstGeom>
                  </pic:spPr>
                </pic:pic>
              </a:graphicData>
            </a:graphic>
          </wp:inline>
        </w:drawing>
      </w:r>
    </w:p>
    <w:p w14:paraId="23C8AF6C" w14:textId="46D2F031" w:rsidR="00E3458B" w:rsidRPr="0007706B" w:rsidRDefault="00E3458B" w:rsidP="00E3458B">
      <w:pPr>
        <w:pStyle w:val="ListParagraph"/>
        <w:rPr>
          <w:rFonts w:ascii="Arial" w:hAnsi="Arial" w:cs="Arial"/>
          <w:b/>
          <w:bCs/>
          <w:sz w:val="24"/>
          <w:szCs w:val="24"/>
        </w:rPr>
      </w:pPr>
      <w:r w:rsidRPr="0007706B">
        <w:rPr>
          <w:rFonts w:ascii="Arial" w:hAnsi="Arial" w:cs="Arial"/>
          <w:b/>
          <w:bCs/>
          <w:sz w:val="24"/>
          <w:szCs w:val="24"/>
        </w:rPr>
        <w:t>Heat</w:t>
      </w:r>
      <w:r w:rsidR="0007706B" w:rsidRPr="0007706B">
        <w:rPr>
          <w:rFonts w:ascii="Arial" w:hAnsi="Arial" w:cs="Arial"/>
          <w:b/>
          <w:bCs/>
          <w:sz w:val="24"/>
          <w:szCs w:val="24"/>
        </w:rPr>
        <w:t>map</w:t>
      </w:r>
    </w:p>
    <w:p w14:paraId="1FF92599" w14:textId="7B617713" w:rsidR="00E3458B" w:rsidRDefault="00E3458B" w:rsidP="00E3458B">
      <w:pPr>
        <w:pStyle w:val="ListParagraph"/>
      </w:pPr>
      <w:r w:rsidRPr="00E3458B">
        <w:rPr>
          <w:noProof/>
        </w:rPr>
        <w:lastRenderedPageBreak/>
        <w:drawing>
          <wp:inline distT="0" distB="0" distL="0" distR="0" wp14:anchorId="652205F1" wp14:editId="654ADA12">
            <wp:extent cx="5547841" cy="937341"/>
            <wp:effectExtent l="0" t="0" r="0" b="0"/>
            <wp:docPr id="756505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05887" name=""/>
                    <pic:cNvPicPr/>
                  </pic:nvPicPr>
                  <pic:blipFill>
                    <a:blip r:embed="rId24"/>
                    <a:stretch>
                      <a:fillRect/>
                    </a:stretch>
                  </pic:blipFill>
                  <pic:spPr>
                    <a:xfrm>
                      <a:off x="0" y="0"/>
                      <a:ext cx="5547841" cy="937341"/>
                    </a:xfrm>
                    <a:prstGeom prst="rect">
                      <a:avLst/>
                    </a:prstGeom>
                  </pic:spPr>
                </pic:pic>
              </a:graphicData>
            </a:graphic>
          </wp:inline>
        </w:drawing>
      </w:r>
    </w:p>
    <w:p w14:paraId="054D2511" w14:textId="0BB3A4CD" w:rsidR="0007706B" w:rsidRDefault="0007706B" w:rsidP="0007706B">
      <w:pPr>
        <w:pStyle w:val="ListParagraph"/>
        <w:jc w:val="center"/>
      </w:pPr>
      <w:r>
        <w:rPr>
          <w:noProof/>
        </w:rPr>
        <w:drawing>
          <wp:inline distT="0" distB="0" distL="0" distR="0" wp14:anchorId="016A5025" wp14:editId="7A4EAFDC">
            <wp:extent cx="5699760" cy="4667250"/>
            <wp:effectExtent l="0" t="0" r="0" b="0"/>
            <wp:docPr id="11558765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9760" cy="4667250"/>
                    </a:xfrm>
                    <a:prstGeom prst="rect">
                      <a:avLst/>
                    </a:prstGeom>
                    <a:noFill/>
                    <a:ln>
                      <a:noFill/>
                    </a:ln>
                  </pic:spPr>
                </pic:pic>
              </a:graphicData>
            </a:graphic>
          </wp:inline>
        </w:drawing>
      </w:r>
    </w:p>
    <w:p w14:paraId="6135E623" w14:textId="77777777" w:rsidR="0007706B" w:rsidRPr="00C33C62" w:rsidRDefault="0007706B" w:rsidP="0007706B">
      <w:pPr>
        <w:pStyle w:val="ListParagraph"/>
        <w:rPr>
          <w:rFonts w:ascii="Arial" w:hAnsi="Arial" w:cs="Arial"/>
          <w:b/>
          <w:bCs/>
          <w:sz w:val="24"/>
          <w:szCs w:val="24"/>
        </w:rPr>
      </w:pPr>
      <w:r w:rsidRPr="00C33C62">
        <w:rPr>
          <w:rFonts w:ascii="Arial" w:hAnsi="Arial" w:cs="Arial"/>
          <w:b/>
          <w:bCs/>
          <w:sz w:val="24"/>
          <w:szCs w:val="24"/>
        </w:rPr>
        <w:t>High Positive Correlations:</w:t>
      </w:r>
    </w:p>
    <w:p w14:paraId="6BCAA4C1" w14:textId="77777777" w:rsidR="0007706B" w:rsidRPr="00C33C62" w:rsidRDefault="0007706B" w:rsidP="0007706B">
      <w:pPr>
        <w:pStyle w:val="ListParagraph"/>
        <w:rPr>
          <w:rFonts w:ascii="Arial" w:hAnsi="Arial" w:cs="Arial"/>
          <w:sz w:val="24"/>
          <w:szCs w:val="24"/>
        </w:rPr>
      </w:pPr>
    </w:p>
    <w:p w14:paraId="581F6A5C" w14:textId="77777777" w:rsidR="0007706B" w:rsidRPr="00C33C62" w:rsidRDefault="0007706B" w:rsidP="0007706B">
      <w:pPr>
        <w:pStyle w:val="ListParagraph"/>
        <w:rPr>
          <w:rFonts w:ascii="Arial" w:hAnsi="Arial" w:cs="Arial"/>
          <w:sz w:val="24"/>
          <w:szCs w:val="24"/>
        </w:rPr>
      </w:pPr>
      <w:r w:rsidRPr="00C33C62">
        <w:rPr>
          <w:rFonts w:ascii="Arial" w:hAnsi="Arial" w:cs="Arial"/>
          <w:b/>
          <w:bCs/>
          <w:sz w:val="24"/>
          <w:szCs w:val="24"/>
        </w:rPr>
        <w:t>ENGINE SIZE and CYLINDERS</w:t>
      </w:r>
      <w:r w:rsidRPr="00C33C62">
        <w:rPr>
          <w:rFonts w:ascii="Arial" w:hAnsi="Arial" w:cs="Arial"/>
          <w:sz w:val="24"/>
          <w:szCs w:val="24"/>
        </w:rPr>
        <w:t xml:space="preserve"> (0.91): Larger engines usually have more cylinders.</w:t>
      </w:r>
    </w:p>
    <w:p w14:paraId="48403B24" w14:textId="77777777" w:rsidR="0007706B" w:rsidRPr="00C33C62" w:rsidRDefault="0007706B" w:rsidP="0007706B">
      <w:pPr>
        <w:pStyle w:val="ListParagraph"/>
        <w:rPr>
          <w:rFonts w:ascii="Arial" w:hAnsi="Arial" w:cs="Arial"/>
          <w:sz w:val="24"/>
          <w:szCs w:val="24"/>
        </w:rPr>
      </w:pPr>
      <w:r w:rsidRPr="00C33C62">
        <w:rPr>
          <w:rFonts w:ascii="Arial" w:hAnsi="Arial" w:cs="Arial"/>
          <w:b/>
          <w:bCs/>
          <w:sz w:val="24"/>
          <w:szCs w:val="24"/>
        </w:rPr>
        <w:t>FUEL CONSUMPTION and COMB (L/100 km) (0.99):</w:t>
      </w:r>
      <w:r w:rsidRPr="00C33C62">
        <w:rPr>
          <w:rFonts w:ascii="Arial" w:hAnsi="Arial" w:cs="Arial"/>
          <w:sz w:val="24"/>
          <w:szCs w:val="24"/>
        </w:rPr>
        <w:t xml:space="preserve"> As fuel consumption goes up, combined fuel consumption (in L/100 km) almost always goes up in the same way.</w:t>
      </w:r>
    </w:p>
    <w:p w14:paraId="6329A73F" w14:textId="77777777" w:rsidR="0007706B" w:rsidRPr="00C33C62" w:rsidRDefault="0007706B" w:rsidP="0007706B">
      <w:pPr>
        <w:pStyle w:val="ListParagraph"/>
        <w:rPr>
          <w:rFonts w:ascii="Arial" w:hAnsi="Arial" w:cs="Arial"/>
          <w:sz w:val="24"/>
          <w:szCs w:val="24"/>
        </w:rPr>
      </w:pPr>
      <w:r w:rsidRPr="00C33C62">
        <w:rPr>
          <w:rFonts w:ascii="Arial" w:hAnsi="Arial" w:cs="Arial"/>
          <w:b/>
          <w:bCs/>
          <w:sz w:val="24"/>
          <w:szCs w:val="24"/>
        </w:rPr>
        <w:t>FUEL CONSUMPTION and EMISSIONS (0.92</w:t>
      </w:r>
      <w:r w:rsidRPr="00C33C62">
        <w:rPr>
          <w:rFonts w:ascii="Arial" w:hAnsi="Arial" w:cs="Arial"/>
          <w:sz w:val="24"/>
          <w:szCs w:val="24"/>
        </w:rPr>
        <w:t>): Vehicles that use more fuel tend to produce more emissions.</w:t>
      </w:r>
    </w:p>
    <w:p w14:paraId="50020D8D" w14:textId="77777777" w:rsidR="0007706B" w:rsidRPr="00C33C62" w:rsidRDefault="0007706B" w:rsidP="0007706B">
      <w:pPr>
        <w:pStyle w:val="ListParagraph"/>
        <w:rPr>
          <w:rFonts w:ascii="Arial" w:hAnsi="Arial" w:cs="Arial"/>
          <w:sz w:val="24"/>
          <w:szCs w:val="24"/>
        </w:rPr>
      </w:pPr>
      <w:r w:rsidRPr="00C33C62">
        <w:rPr>
          <w:rFonts w:ascii="Arial" w:hAnsi="Arial" w:cs="Arial"/>
          <w:b/>
          <w:bCs/>
          <w:sz w:val="24"/>
          <w:szCs w:val="24"/>
        </w:rPr>
        <w:lastRenderedPageBreak/>
        <w:t>COMB (L/100 km) and EMISSIONS (0.92):</w:t>
      </w:r>
      <w:r w:rsidRPr="00C33C62">
        <w:rPr>
          <w:rFonts w:ascii="Arial" w:hAnsi="Arial" w:cs="Arial"/>
          <w:sz w:val="24"/>
          <w:szCs w:val="24"/>
        </w:rPr>
        <w:t xml:space="preserve"> Higher combined fuel consumption (in L/100 km) leads to higher emissions.</w:t>
      </w:r>
    </w:p>
    <w:p w14:paraId="49616BBA" w14:textId="77777777" w:rsidR="0007706B" w:rsidRPr="00C33C62" w:rsidRDefault="0007706B" w:rsidP="0007706B">
      <w:pPr>
        <w:pStyle w:val="ListParagraph"/>
        <w:rPr>
          <w:rFonts w:ascii="Arial" w:hAnsi="Arial" w:cs="Arial"/>
          <w:sz w:val="24"/>
          <w:szCs w:val="24"/>
        </w:rPr>
      </w:pPr>
    </w:p>
    <w:p w14:paraId="79CEC91D" w14:textId="77777777" w:rsidR="0007706B" w:rsidRPr="00C33C62" w:rsidRDefault="0007706B" w:rsidP="0007706B">
      <w:pPr>
        <w:pStyle w:val="ListParagraph"/>
        <w:rPr>
          <w:rFonts w:ascii="Arial" w:hAnsi="Arial" w:cs="Arial"/>
          <w:b/>
          <w:bCs/>
          <w:sz w:val="24"/>
          <w:szCs w:val="24"/>
        </w:rPr>
      </w:pPr>
      <w:r w:rsidRPr="00C33C62">
        <w:rPr>
          <w:rFonts w:ascii="Arial" w:hAnsi="Arial" w:cs="Arial"/>
          <w:b/>
          <w:bCs/>
          <w:sz w:val="24"/>
          <w:szCs w:val="24"/>
        </w:rPr>
        <w:t>High Negative Correlations:</w:t>
      </w:r>
    </w:p>
    <w:p w14:paraId="0D065726" w14:textId="77777777" w:rsidR="0007706B" w:rsidRPr="00C33C62" w:rsidRDefault="0007706B" w:rsidP="0007706B">
      <w:pPr>
        <w:pStyle w:val="ListParagraph"/>
        <w:rPr>
          <w:rFonts w:ascii="Arial" w:hAnsi="Arial" w:cs="Arial"/>
          <w:sz w:val="24"/>
          <w:szCs w:val="24"/>
        </w:rPr>
      </w:pPr>
    </w:p>
    <w:p w14:paraId="4749F8CA" w14:textId="77777777" w:rsidR="0007706B" w:rsidRPr="00C33C62" w:rsidRDefault="0007706B" w:rsidP="0007706B">
      <w:pPr>
        <w:pStyle w:val="ListParagraph"/>
        <w:rPr>
          <w:rFonts w:ascii="Arial" w:hAnsi="Arial" w:cs="Arial"/>
          <w:sz w:val="24"/>
          <w:szCs w:val="24"/>
        </w:rPr>
      </w:pPr>
      <w:r w:rsidRPr="00C33C62">
        <w:rPr>
          <w:rFonts w:ascii="Arial" w:hAnsi="Arial" w:cs="Arial"/>
          <w:b/>
          <w:bCs/>
          <w:sz w:val="24"/>
          <w:szCs w:val="24"/>
        </w:rPr>
        <w:t>COMB (mpg) and FUEL CONSUMPTION</w:t>
      </w:r>
      <w:r w:rsidRPr="00C33C62">
        <w:rPr>
          <w:rFonts w:ascii="Arial" w:hAnsi="Arial" w:cs="Arial"/>
          <w:sz w:val="24"/>
          <w:szCs w:val="24"/>
        </w:rPr>
        <w:t xml:space="preserve"> (-0.92): Better fuel efficiency (in mpg) means lower fuel consumption.</w:t>
      </w:r>
    </w:p>
    <w:p w14:paraId="7BDA28C2" w14:textId="77777777" w:rsidR="0007706B" w:rsidRDefault="0007706B" w:rsidP="0007706B">
      <w:pPr>
        <w:pStyle w:val="ListParagraph"/>
        <w:rPr>
          <w:rFonts w:ascii="Arial" w:hAnsi="Arial" w:cs="Arial"/>
          <w:sz w:val="24"/>
          <w:szCs w:val="24"/>
        </w:rPr>
      </w:pPr>
      <w:r w:rsidRPr="00C33C62">
        <w:rPr>
          <w:rFonts w:ascii="Arial" w:hAnsi="Arial" w:cs="Arial"/>
          <w:b/>
          <w:bCs/>
          <w:sz w:val="24"/>
          <w:szCs w:val="24"/>
        </w:rPr>
        <w:t>COMB (mpg) and EMISSIONS</w:t>
      </w:r>
      <w:r w:rsidRPr="00C33C62">
        <w:rPr>
          <w:rFonts w:ascii="Arial" w:hAnsi="Arial" w:cs="Arial"/>
          <w:sz w:val="24"/>
          <w:szCs w:val="24"/>
        </w:rPr>
        <w:t xml:space="preserve"> (-0.90): Vehicles with better fuel efficiency produce fewer emissions.</w:t>
      </w:r>
    </w:p>
    <w:p w14:paraId="6A236B90" w14:textId="77777777" w:rsidR="00D67823" w:rsidRPr="00C33C62" w:rsidRDefault="00D67823" w:rsidP="0007706B">
      <w:pPr>
        <w:pStyle w:val="ListParagraph"/>
        <w:rPr>
          <w:rFonts w:ascii="Arial" w:hAnsi="Arial" w:cs="Arial"/>
          <w:sz w:val="24"/>
          <w:szCs w:val="24"/>
        </w:rPr>
      </w:pPr>
    </w:p>
    <w:p w14:paraId="7B5A9056" w14:textId="39E1F52D" w:rsidR="0007706B" w:rsidRPr="00D67823" w:rsidRDefault="0007706B" w:rsidP="0007706B">
      <w:pPr>
        <w:pStyle w:val="ListParagraph"/>
        <w:rPr>
          <w:rFonts w:ascii="Arial" w:hAnsi="Arial" w:cs="Arial"/>
          <w:b/>
          <w:bCs/>
          <w:sz w:val="24"/>
          <w:szCs w:val="24"/>
        </w:rPr>
      </w:pPr>
      <w:r w:rsidRPr="00D67823">
        <w:rPr>
          <w:rFonts w:ascii="Arial" w:hAnsi="Arial" w:cs="Arial"/>
          <w:b/>
          <w:bCs/>
          <w:sz w:val="24"/>
          <w:szCs w:val="24"/>
        </w:rPr>
        <w:t>Moderate Positive Correlations:</w:t>
      </w:r>
    </w:p>
    <w:p w14:paraId="5C6028CE" w14:textId="77777777" w:rsidR="0007706B" w:rsidRPr="00C33C62" w:rsidRDefault="0007706B" w:rsidP="0007706B">
      <w:pPr>
        <w:pStyle w:val="ListParagraph"/>
        <w:rPr>
          <w:rFonts w:ascii="Arial" w:hAnsi="Arial" w:cs="Arial"/>
          <w:sz w:val="24"/>
          <w:szCs w:val="24"/>
        </w:rPr>
      </w:pPr>
    </w:p>
    <w:p w14:paraId="700A4086" w14:textId="77777777" w:rsidR="0007706B" w:rsidRPr="00C33C62" w:rsidRDefault="0007706B" w:rsidP="0007706B">
      <w:pPr>
        <w:pStyle w:val="ListParagraph"/>
        <w:rPr>
          <w:rFonts w:ascii="Arial" w:hAnsi="Arial" w:cs="Arial"/>
          <w:sz w:val="24"/>
          <w:szCs w:val="24"/>
        </w:rPr>
      </w:pPr>
      <w:r w:rsidRPr="00C33C62">
        <w:rPr>
          <w:rFonts w:ascii="Arial" w:hAnsi="Arial" w:cs="Arial"/>
          <w:b/>
          <w:bCs/>
          <w:sz w:val="24"/>
          <w:szCs w:val="24"/>
        </w:rPr>
        <w:t>ENGINE SIZE and EMISSIONS (0.82):</w:t>
      </w:r>
      <w:r w:rsidRPr="00C33C62">
        <w:rPr>
          <w:rFonts w:ascii="Arial" w:hAnsi="Arial" w:cs="Arial"/>
          <w:sz w:val="24"/>
          <w:szCs w:val="24"/>
        </w:rPr>
        <w:t xml:space="preserve"> Larger engines are linked to higher emissions.</w:t>
      </w:r>
    </w:p>
    <w:p w14:paraId="545A3EC7" w14:textId="77777777" w:rsidR="0007706B" w:rsidRDefault="0007706B" w:rsidP="0007706B">
      <w:pPr>
        <w:pStyle w:val="ListParagraph"/>
        <w:rPr>
          <w:rFonts w:ascii="Arial" w:hAnsi="Arial" w:cs="Arial"/>
          <w:sz w:val="24"/>
          <w:szCs w:val="24"/>
        </w:rPr>
      </w:pPr>
      <w:r w:rsidRPr="00C33C62">
        <w:rPr>
          <w:rFonts w:ascii="Arial" w:hAnsi="Arial" w:cs="Arial"/>
          <w:b/>
          <w:bCs/>
          <w:sz w:val="24"/>
          <w:szCs w:val="24"/>
        </w:rPr>
        <w:t>CYLINDERS and EMISSIONS (0.80):</w:t>
      </w:r>
      <w:r w:rsidRPr="00C33C62">
        <w:rPr>
          <w:rFonts w:ascii="Arial" w:hAnsi="Arial" w:cs="Arial"/>
          <w:sz w:val="24"/>
          <w:szCs w:val="24"/>
        </w:rPr>
        <w:t xml:space="preserve"> More cylinders usually mean more emissions.</w:t>
      </w:r>
    </w:p>
    <w:p w14:paraId="66FB1D34" w14:textId="77777777" w:rsidR="00D67823" w:rsidRPr="00C33C62" w:rsidRDefault="00D67823" w:rsidP="0007706B">
      <w:pPr>
        <w:pStyle w:val="ListParagraph"/>
        <w:rPr>
          <w:rFonts w:ascii="Arial" w:hAnsi="Arial" w:cs="Arial"/>
          <w:sz w:val="24"/>
          <w:szCs w:val="24"/>
        </w:rPr>
      </w:pPr>
    </w:p>
    <w:p w14:paraId="252739ED" w14:textId="77777777" w:rsidR="0007706B" w:rsidRPr="00D67823" w:rsidRDefault="0007706B" w:rsidP="0007706B">
      <w:pPr>
        <w:pStyle w:val="ListParagraph"/>
        <w:rPr>
          <w:rFonts w:ascii="Arial" w:hAnsi="Arial" w:cs="Arial"/>
          <w:b/>
          <w:bCs/>
          <w:sz w:val="24"/>
          <w:szCs w:val="24"/>
        </w:rPr>
      </w:pPr>
      <w:r w:rsidRPr="00D67823">
        <w:rPr>
          <w:rFonts w:ascii="Arial" w:hAnsi="Arial" w:cs="Arial"/>
          <w:b/>
          <w:bCs/>
          <w:sz w:val="24"/>
          <w:szCs w:val="24"/>
        </w:rPr>
        <w:t>Moderate Negative Correlations:</w:t>
      </w:r>
    </w:p>
    <w:p w14:paraId="6CE60692" w14:textId="77777777" w:rsidR="0007706B" w:rsidRPr="00C33C62" w:rsidRDefault="0007706B" w:rsidP="0007706B">
      <w:pPr>
        <w:pStyle w:val="ListParagraph"/>
        <w:rPr>
          <w:rFonts w:ascii="Arial" w:hAnsi="Arial" w:cs="Arial"/>
          <w:sz w:val="24"/>
          <w:szCs w:val="24"/>
        </w:rPr>
      </w:pPr>
    </w:p>
    <w:p w14:paraId="4F970833" w14:textId="77777777" w:rsidR="0007706B" w:rsidRPr="00C33C62" w:rsidRDefault="0007706B" w:rsidP="0007706B">
      <w:pPr>
        <w:pStyle w:val="ListParagraph"/>
        <w:rPr>
          <w:rFonts w:ascii="Arial" w:hAnsi="Arial" w:cs="Arial"/>
          <w:sz w:val="24"/>
          <w:szCs w:val="24"/>
        </w:rPr>
      </w:pPr>
      <w:r w:rsidRPr="00C33C62">
        <w:rPr>
          <w:rFonts w:ascii="Arial" w:hAnsi="Arial" w:cs="Arial"/>
          <w:b/>
          <w:bCs/>
          <w:sz w:val="24"/>
          <w:szCs w:val="24"/>
        </w:rPr>
        <w:t>COMB (mpg) and ENGINE SIZE (-0.76):</w:t>
      </w:r>
      <w:r w:rsidRPr="00C33C62">
        <w:rPr>
          <w:rFonts w:ascii="Arial" w:hAnsi="Arial" w:cs="Arial"/>
          <w:sz w:val="24"/>
          <w:szCs w:val="24"/>
        </w:rPr>
        <w:t xml:space="preserve"> Bigger engines generally have lower fuel efficiency.</w:t>
      </w:r>
    </w:p>
    <w:p w14:paraId="70225B6D" w14:textId="77777777" w:rsidR="0007706B" w:rsidRPr="00C33C62" w:rsidRDefault="0007706B" w:rsidP="0007706B">
      <w:pPr>
        <w:pStyle w:val="ListParagraph"/>
        <w:rPr>
          <w:rFonts w:ascii="Arial" w:hAnsi="Arial" w:cs="Arial"/>
          <w:sz w:val="24"/>
          <w:szCs w:val="24"/>
        </w:rPr>
      </w:pPr>
      <w:r w:rsidRPr="00C33C62">
        <w:rPr>
          <w:rFonts w:ascii="Arial" w:hAnsi="Arial" w:cs="Arial"/>
          <w:sz w:val="24"/>
          <w:szCs w:val="24"/>
        </w:rPr>
        <w:t>Implications:</w:t>
      </w:r>
    </w:p>
    <w:p w14:paraId="711A48B3" w14:textId="77777777" w:rsidR="0007706B" w:rsidRPr="00C33C62" w:rsidRDefault="0007706B" w:rsidP="0007706B">
      <w:pPr>
        <w:pStyle w:val="ListParagraph"/>
        <w:rPr>
          <w:rFonts w:ascii="Arial" w:hAnsi="Arial" w:cs="Arial"/>
          <w:sz w:val="24"/>
          <w:szCs w:val="24"/>
        </w:rPr>
      </w:pPr>
      <w:r w:rsidRPr="00C33C62">
        <w:rPr>
          <w:rFonts w:ascii="Arial" w:hAnsi="Arial" w:cs="Arial"/>
          <w:sz w:val="24"/>
          <w:szCs w:val="24"/>
        </w:rPr>
        <w:t>Vehicles with larger engines and more cylinders tend to use more fuel and emit more CO2.</w:t>
      </w:r>
    </w:p>
    <w:p w14:paraId="1863EEA5" w14:textId="77777777" w:rsidR="0007706B" w:rsidRPr="00C33C62" w:rsidRDefault="0007706B" w:rsidP="0007706B">
      <w:pPr>
        <w:pStyle w:val="ListParagraph"/>
        <w:rPr>
          <w:rFonts w:ascii="Arial" w:hAnsi="Arial" w:cs="Arial"/>
          <w:sz w:val="24"/>
          <w:szCs w:val="24"/>
        </w:rPr>
      </w:pPr>
      <w:r w:rsidRPr="00C33C62">
        <w:rPr>
          <w:rFonts w:ascii="Arial" w:hAnsi="Arial" w:cs="Arial"/>
          <w:sz w:val="24"/>
          <w:szCs w:val="24"/>
        </w:rPr>
        <w:t>Improving fuel efficiency not only lowers fuel consumption but also reduces emissions.</w:t>
      </w:r>
    </w:p>
    <w:p w14:paraId="7C362BE3" w14:textId="4CC6EDE8" w:rsidR="0007706B" w:rsidRPr="00C33C62" w:rsidRDefault="0007706B" w:rsidP="0007706B">
      <w:pPr>
        <w:pStyle w:val="ListParagraph"/>
        <w:rPr>
          <w:rFonts w:ascii="Arial" w:hAnsi="Arial" w:cs="Arial"/>
          <w:sz w:val="24"/>
          <w:szCs w:val="24"/>
        </w:rPr>
      </w:pPr>
      <w:r w:rsidRPr="00C33C62">
        <w:rPr>
          <w:rFonts w:ascii="Arial" w:hAnsi="Arial" w:cs="Arial"/>
          <w:sz w:val="24"/>
          <w:szCs w:val="24"/>
        </w:rPr>
        <w:t>This analysis highlights the importance of targeting fuel consumption in efforts to make vehicles more environmentally friendly.</w:t>
      </w:r>
    </w:p>
    <w:p w14:paraId="624A0C48" w14:textId="77777777" w:rsidR="0007706B" w:rsidRDefault="0007706B" w:rsidP="0007706B">
      <w:pPr>
        <w:pStyle w:val="ListParagraph"/>
      </w:pPr>
    </w:p>
    <w:p w14:paraId="420B9383" w14:textId="0885EA33" w:rsidR="0007706B" w:rsidRDefault="0007706B" w:rsidP="0007706B">
      <w:pPr>
        <w:pStyle w:val="ListParagraph"/>
        <w:numPr>
          <w:ilvl w:val="0"/>
          <w:numId w:val="16"/>
        </w:numPr>
        <w:rPr>
          <w:rFonts w:ascii="Arial" w:hAnsi="Arial" w:cs="Arial"/>
          <w:b/>
          <w:bCs/>
          <w:sz w:val="24"/>
          <w:szCs w:val="24"/>
        </w:rPr>
      </w:pPr>
      <w:r w:rsidRPr="0007706B">
        <w:rPr>
          <w:rFonts w:ascii="Arial" w:hAnsi="Arial" w:cs="Arial"/>
          <w:b/>
          <w:bCs/>
          <w:sz w:val="24"/>
          <w:szCs w:val="24"/>
        </w:rPr>
        <w:t>Skewness and kurtosis:</w:t>
      </w:r>
    </w:p>
    <w:p w14:paraId="4880179B" w14:textId="77777777" w:rsidR="00CA6079" w:rsidRDefault="00CA6079" w:rsidP="00CA6079">
      <w:pPr>
        <w:pStyle w:val="ListParagraph"/>
        <w:rPr>
          <w:rFonts w:ascii="Arial" w:hAnsi="Arial" w:cs="Arial"/>
          <w:b/>
          <w:bCs/>
          <w:sz w:val="24"/>
          <w:szCs w:val="24"/>
        </w:rPr>
      </w:pPr>
    </w:p>
    <w:p w14:paraId="77353525" w14:textId="29309991" w:rsidR="00CA6079" w:rsidRPr="0007706B" w:rsidRDefault="00CA6079" w:rsidP="00CA6079">
      <w:pPr>
        <w:pStyle w:val="ListParagraph"/>
        <w:rPr>
          <w:rFonts w:ascii="Arial" w:hAnsi="Arial" w:cs="Arial"/>
          <w:b/>
          <w:bCs/>
          <w:sz w:val="24"/>
          <w:szCs w:val="24"/>
        </w:rPr>
      </w:pPr>
      <w:r>
        <w:rPr>
          <w:rFonts w:ascii="Arial" w:hAnsi="Arial" w:cs="Arial"/>
          <w:b/>
          <w:bCs/>
          <w:sz w:val="24"/>
          <w:szCs w:val="24"/>
        </w:rPr>
        <w:t>Skewness:</w:t>
      </w:r>
    </w:p>
    <w:p w14:paraId="33035596" w14:textId="59975232" w:rsidR="00E3458B" w:rsidRDefault="0007706B" w:rsidP="00E3458B">
      <w:pPr>
        <w:pStyle w:val="ListParagraph"/>
      </w:pPr>
      <w:r w:rsidRPr="0007706B">
        <w:rPr>
          <w:noProof/>
        </w:rPr>
        <w:lastRenderedPageBreak/>
        <w:drawing>
          <wp:inline distT="0" distB="0" distL="0" distR="0" wp14:anchorId="1D391FE8" wp14:editId="52B7DA8D">
            <wp:extent cx="5943600" cy="3040380"/>
            <wp:effectExtent l="0" t="0" r="0" b="7620"/>
            <wp:docPr id="52371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11874" name=""/>
                    <pic:cNvPicPr/>
                  </pic:nvPicPr>
                  <pic:blipFill>
                    <a:blip r:embed="rId26"/>
                    <a:stretch>
                      <a:fillRect/>
                    </a:stretch>
                  </pic:blipFill>
                  <pic:spPr>
                    <a:xfrm>
                      <a:off x="0" y="0"/>
                      <a:ext cx="5943600" cy="3040380"/>
                    </a:xfrm>
                    <a:prstGeom prst="rect">
                      <a:avLst/>
                    </a:prstGeom>
                  </pic:spPr>
                </pic:pic>
              </a:graphicData>
            </a:graphic>
          </wp:inline>
        </w:drawing>
      </w:r>
    </w:p>
    <w:p w14:paraId="54E75CA4" w14:textId="77777777" w:rsidR="0007706B" w:rsidRDefault="0007706B" w:rsidP="00E3458B">
      <w:pPr>
        <w:pStyle w:val="ListParagraph"/>
      </w:pPr>
    </w:p>
    <w:p w14:paraId="22F529DB" w14:textId="10F09B8D" w:rsidR="0007706B" w:rsidRDefault="0007706B" w:rsidP="00E3458B">
      <w:pPr>
        <w:pStyle w:val="ListParagraph"/>
      </w:pPr>
      <w:r>
        <w:rPr>
          <w:noProof/>
        </w:rPr>
        <w:lastRenderedPageBreak/>
        <w:drawing>
          <wp:inline distT="0" distB="0" distL="0" distR="0" wp14:anchorId="7ECDCB51" wp14:editId="56DC3B4B">
            <wp:extent cx="5943600" cy="4924425"/>
            <wp:effectExtent l="0" t="0" r="0" b="9525"/>
            <wp:docPr id="8500050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924425"/>
                    </a:xfrm>
                    <a:prstGeom prst="rect">
                      <a:avLst/>
                    </a:prstGeom>
                    <a:noFill/>
                    <a:ln>
                      <a:noFill/>
                    </a:ln>
                  </pic:spPr>
                </pic:pic>
              </a:graphicData>
            </a:graphic>
          </wp:inline>
        </w:drawing>
      </w:r>
    </w:p>
    <w:p w14:paraId="56D33EBB" w14:textId="5DA9A4CF" w:rsidR="0007706B" w:rsidRDefault="00106A3B" w:rsidP="00E3458B">
      <w:pPr>
        <w:pStyle w:val="ListParagraph"/>
        <w:rPr>
          <w:rFonts w:ascii="Arial" w:hAnsi="Arial" w:cs="Arial"/>
          <w:sz w:val="24"/>
          <w:szCs w:val="24"/>
        </w:rPr>
      </w:pPr>
      <w:r>
        <w:rPr>
          <w:rFonts w:ascii="Arial" w:hAnsi="Arial" w:cs="Arial"/>
          <w:sz w:val="24"/>
          <w:szCs w:val="24"/>
        </w:rPr>
        <w:t xml:space="preserve">Engine Size: </w:t>
      </w:r>
      <w:r w:rsidRPr="00106A3B">
        <w:rPr>
          <w:rFonts w:ascii="Arial" w:hAnsi="Arial" w:cs="Arial"/>
          <w:sz w:val="24"/>
          <w:szCs w:val="24"/>
        </w:rPr>
        <w:t>The distribution of engine sizes is moderately skewed to the right, meaning there are more smaller engine sizes with fewer larger ones.</w:t>
      </w:r>
    </w:p>
    <w:p w14:paraId="21FF1111" w14:textId="77777777" w:rsidR="00106A3B" w:rsidRDefault="00106A3B" w:rsidP="00E3458B">
      <w:pPr>
        <w:pStyle w:val="ListParagraph"/>
        <w:rPr>
          <w:rFonts w:ascii="Arial" w:hAnsi="Arial" w:cs="Arial"/>
          <w:sz w:val="24"/>
          <w:szCs w:val="24"/>
        </w:rPr>
      </w:pPr>
    </w:p>
    <w:p w14:paraId="62B2D626" w14:textId="0E206D82" w:rsidR="00106A3B" w:rsidRDefault="00106A3B" w:rsidP="00E3458B">
      <w:pPr>
        <w:pStyle w:val="ListParagraph"/>
        <w:rPr>
          <w:rFonts w:ascii="Arial" w:hAnsi="Arial" w:cs="Arial"/>
          <w:sz w:val="24"/>
          <w:szCs w:val="24"/>
        </w:rPr>
      </w:pPr>
      <w:r>
        <w:rPr>
          <w:rFonts w:ascii="Arial" w:hAnsi="Arial" w:cs="Arial"/>
          <w:sz w:val="24"/>
          <w:szCs w:val="24"/>
        </w:rPr>
        <w:t xml:space="preserve">Cylinders: </w:t>
      </w:r>
      <w:r w:rsidRPr="00106A3B">
        <w:rPr>
          <w:rFonts w:ascii="Arial" w:hAnsi="Arial" w:cs="Arial"/>
          <w:sz w:val="24"/>
          <w:szCs w:val="24"/>
        </w:rPr>
        <w:t>The number of cylinders in vehicles has a noticeable right skew, suggesting that most vehicles have fewer cylinders, with fewer vehicles having a larger number of cylinders.</w:t>
      </w:r>
    </w:p>
    <w:p w14:paraId="1C440304" w14:textId="77777777" w:rsidR="00D07497" w:rsidRDefault="00D07497" w:rsidP="00E3458B">
      <w:pPr>
        <w:pStyle w:val="ListParagraph"/>
        <w:rPr>
          <w:rFonts w:ascii="Arial" w:hAnsi="Arial" w:cs="Arial"/>
          <w:sz w:val="24"/>
          <w:szCs w:val="24"/>
        </w:rPr>
      </w:pPr>
    </w:p>
    <w:p w14:paraId="0C6918F5" w14:textId="62138172" w:rsidR="00D07497" w:rsidRDefault="00D07497" w:rsidP="00E3458B">
      <w:pPr>
        <w:pStyle w:val="ListParagraph"/>
        <w:rPr>
          <w:rFonts w:ascii="Arial" w:hAnsi="Arial" w:cs="Arial"/>
          <w:sz w:val="24"/>
          <w:szCs w:val="24"/>
        </w:rPr>
      </w:pPr>
      <w:r w:rsidRPr="00D07497">
        <w:rPr>
          <w:rFonts w:ascii="Arial" w:hAnsi="Arial" w:cs="Arial"/>
          <w:sz w:val="24"/>
          <w:szCs w:val="24"/>
        </w:rPr>
        <w:t>F</w:t>
      </w:r>
      <w:r>
        <w:rPr>
          <w:rFonts w:ascii="Arial" w:hAnsi="Arial" w:cs="Arial"/>
          <w:sz w:val="24"/>
          <w:szCs w:val="24"/>
        </w:rPr>
        <w:t>uel</w:t>
      </w:r>
      <w:r w:rsidRPr="00D07497">
        <w:rPr>
          <w:rFonts w:ascii="Arial" w:hAnsi="Arial" w:cs="Arial"/>
          <w:sz w:val="24"/>
          <w:szCs w:val="24"/>
        </w:rPr>
        <w:t xml:space="preserve"> C</w:t>
      </w:r>
      <w:r>
        <w:rPr>
          <w:rFonts w:ascii="Arial" w:hAnsi="Arial" w:cs="Arial"/>
          <w:sz w:val="24"/>
          <w:szCs w:val="24"/>
        </w:rPr>
        <w:t>onsumption</w:t>
      </w:r>
      <w:r w:rsidRPr="00D07497">
        <w:rPr>
          <w:rFonts w:ascii="Arial" w:hAnsi="Arial" w:cs="Arial"/>
          <w:sz w:val="24"/>
          <w:szCs w:val="24"/>
        </w:rPr>
        <w:t>:</w:t>
      </w:r>
      <w:r w:rsidRPr="00D07497">
        <w:t xml:space="preserve"> </w:t>
      </w:r>
      <w:r w:rsidRPr="00D07497">
        <w:rPr>
          <w:rFonts w:ascii="Arial" w:hAnsi="Arial" w:cs="Arial"/>
          <w:sz w:val="24"/>
          <w:szCs w:val="24"/>
        </w:rPr>
        <w:t>The fuel consumption data is moderately skewed to the right, indicating that more vehicles have lower fuel consumption, with fewer having higher consumption.</w:t>
      </w:r>
    </w:p>
    <w:p w14:paraId="0EFD5445" w14:textId="77777777" w:rsidR="00D07497" w:rsidRDefault="00D07497" w:rsidP="00E3458B">
      <w:pPr>
        <w:pStyle w:val="ListParagraph"/>
        <w:rPr>
          <w:rFonts w:ascii="Arial" w:hAnsi="Arial" w:cs="Arial"/>
          <w:sz w:val="24"/>
          <w:szCs w:val="24"/>
        </w:rPr>
      </w:pPr>
    </w:p>
    <w:p w14:paraId="5523C4F6" w14:textId="33B525C2" w:rsidR="00D07497" w:rsidRDefault="00D07497" w:rsidP="00E3458B">
      <w:pPr>
        <w:pStyle w:val="ListParagraph"/>
        <w:rPr>
          <w:rFonts w:ascii="Arial" w:hAnsi="Arial" w:cs="Arial"/>
          <w:sz w:val="24"/>
          <w:szCs w:val="24"/>
        </w:rPr>
      </w:pPr>
      <w:r w:rsidRPr="00D07497">
        <w:rPr>
          <w:rFonts w:ascii="Arial" w:hAnsi="Arial" w:cs="Arial"/>
          <w:sz w:val="24"/>
          <w:szCs w:val="24"/>
        </w:rPr>
        <w:lastRenderedPageBreak/>
        <w:t>HWY (L/100 km)</w:t>
      </w:r>
      <w:r>
        <w:rPr>
          <w:rFonts w:ascii="Arial" w:hAnsi="Arial" w:cs="Arial"/>
          <w:sz w:val="24"/>
          <w:szCs w:val="24"/>
        </w:rPr>
        <w:t>:</w:t>
      </w:r>
      <w:r w:rsidRPr="00D07497">
        <w:t xml:space="preserve"> </w:t>
      </w:r>
      <w:r w:rsidRPr="00D07497">
        <w:rPr>
          <w:rFonts w:ascii="Arial" w:hAnsi="Arial" w:cs="Arial"/>
          <w:sz w:val="24"/>
          <w:szCs w:val="24"/>
        </w:rPr>
        <w:t>Highway fuel consumption also shows a moderate right skew, implying that most vehicles have relatively lower highway fuel consumption.</w:t>
      </w:r>
    </w:p>
    <w:p w14:paraId="221AA748" w14:textId="77777777" w:rsidR="00D07497" w:rsidRDefault="00D07497" w:rsidP="00E3458B">
      <w:pPr>
        <w:pStyle w:val="ListParagraph"/>
        <w:rPr>
          <w:rFonts w:ascii="Arial" w:hAnsi="Arial" w:cs="Arial"/>
          <w:sz w:val="24"/>
          <w:szCs w:val="24"/>
        </w:rPr>
      </w:pPr>
    </w:p>
    <w:p w14:paraId="7FFD17C8" w14:textId="0A4100D1" w:rsidR="00D07497" w:rsidRDefault="00D07497" w:rsidP="00E3458B">
      <w:pPr>
        <w:pStyle w:val="ListParagraph"/>
        <w:rPr>
          <w:rFonts w:ascii="Arial" w:hAnsi="Arial" w:cs="Arial"/>
          <w:sz w:val="24"/>
          <w:szCs w:val="24"/>
        </w:rPr>
      </w:pPr>
      <w:r w:rsidRPr="00D07497">
        <w:rPr>
          <w:rFonts w:ascii="Arial" w:hAnsi="Arial" w:cs="Arial"/>
          <w:sz w:val="24"/>
          <w:szCs w:val="24"/>
        </w:rPr>
        <w:t>COMB (L/100 km):</w:t>
      </w:r>
      <w:r w:rsidRPr="00D07497">
        <w:t xml:space="preserve"> </w:t>
      </w:r>
      <w:r w:rsidRPr="00D07497">
        <w:rPr>
          <w:rFonts w:ascii="Arial" w:hAnsi="Arial" w:cs="Arial"/>
          <w:sz w:val="24"/>
          <w:szCs w:val="24"/>
        </w:rPr>
        <w:t>Combined fuel consumption is similarly skewed to the right, suggesting that most vehicles consume less fuel, with fewer consuming more.</w:t>
      </w:r>
    </w:p>
    <w:p w14:paraId="0F1A387D" w14:textId="77777777" w:rsidR="00D07497" w:rsidRDefault="00D07497" w:rsidP="00E3458B">
      <w:pPr>
        <w:pStyle w:val="ListParagraph"/>
        <w:rPr>
          <w:rFonts w:ascii="Arial" w:hAnsi="Arial" w:cs="Arial"/>
          <w:sz w:val="24"/>
          <w:szCs w:val="24"/>
        </w:rPr>
      </w:pPr>
    </w:p>
    <w:p w14:paraId="1D3DD6C3" w14:textId="7266C186" w:rsidR="00D07497" w:rsidRDefault="00D07497" w:rsidP="00E3458B">
      <w:pPr>
        <w:pStyle w:val="ListParagraph"/>
        <w:rPr>
          <w:rFonts w:ascii="Arial" w:hAnsi="Arial" w:cs="Arial"/>
          <w:sz w:val="24"/>
          <w:szCs w:val="24"/>
        </w:rPr>
      </w:pPr>
      <w:r w:rsidRPr="00D07497">
        <w:rPr>
          <w:rFonts w:ascii="Arial" w:hAnsi="Arial" w:cs="Arial"/>
          <w:sz w:val="24"/>
          <w:szCs w:val="24"/>
        </w:rPr>
        <w:t>COMB (mpg):</w:t>
      </w:r>
      <w:r w:rsidRPr="00D07497">
        <w:t xml:space="preserve"> </w:t>
      </w:r>
      <w:r w:rsidRPr="00D07497">
        <w:rPr>
          <w:rFonts w:ascii="Arial" w:hAnsi="Arial" w:cs="Arial"/>
          <w:sz w:val="24"/>
          <w:szCs w:val="24"/>
        </w:rPr>
        <w:t>Combined miles per gallon (mpg) is the most skewed to the right, indicating a significant number of vehicles with lower fuel efficiency (mpg) and fewer with higher efficiency.</w:t>
      </w:r>
    </w:p>
    <w:p w14:paraId="77E2E910" w14:textId="77777777" w:rsidR="00CA6079" w:rsidRDefault="00CA6079" w:rsidP="00E3458B">
      <w:pPr>
        <w:pStyle w:val="ListParagraph"/>
        <w:rPr>
          <w:rFonts w:ascii="Arial" w:hAnsi="Arial" w:cs="Arial"/>
          <w:sz w:val="24"/>
          <w:szCs w:val="24"/>
        </w:rPr>
      </w:pPr>
    </w:p>
    <w:p w14:paraId="32E11947" w14:textId="4C593600" w:rsidR="00CA6079" w:rsidRDefault="00CA6079" w:rsidP="00E3458B">
      <w:pPr>
        <w:pStyle w:val="ListParagraph"/>
        <w:rPr>
          <w:rFonts w:ascii="Arial" w:hAnsi="Arial" w:cs="Arial"/>
          <w:sz w:val="24"/>
          <w:szCs w:val="24"/>
        </w:rPr>
      </w:pPr>
      <w:r>
        <w:rPr>
          <w:rFonts w:ascii="Arial" w:hAnsi="Arial" w:cs="Arial"/>
          <w:sz w:val="24"/>
          <w:szCs w:val="24"/>
        </w:rPr>
        <w:t>Emission:</w:t>
      </w:r>
      <w:r w:rsidRPr="00CA6079">
        <w:t xml:space="preserve"> </w:t>
      </w:r>
      <w:r w:rsidRPr="00CA6079">
        <w:rPr>
          <w:rFonts w:ascii="Arial" w:hAnsi="Arial" w:cs="Arial"/>
          <w:sz w:val="24"/>
          <w:szCs w:val="24"/>
        </w:rPr>
        <w:t>Emissions data is slightly skewed to the right, showing that most vehicles emit lower amounts of CO2, with fewer emitting more.</w:t>
      </w:r>
    </w:p>
    <w:p w14:paraId="6EFA5028" w14:textId="77777777" w:rsidR="00CA6079" w:rsidRDefault="00CA6079" w:rsidP="00E3458B">
      <w:pPr>
        <w:pStyle w:val="ListParagraph"/>
        <w:rPr>
          <w:rFonts w:ascii="Arial" w:hAnsi="Arial" w:cs="Arial"/>
          <w:sz w:val="24"/>
          <w:szCs w:val="24"/>
        </w:rPr>
      </w:pPr>
    </w:p>
    <w:p w14:paraId="5F25F907" w14:textId="34AA4ADE" w:rsidR="00CA6079" w:rsidRDefault="00CA6079" w:rsidP="00E3458B">
      <w:pPr>
        <w:pStyle w:val="ListParagraph"/>
        <w:rPr>
          <w:rFonts w:ascii="Arial" w:hAnsi="Arial" w:cs="Arial"/>
          <w:sz w:val="24"/>
          <w:szCs w:val="24"/>
        </w:rPr>
      </w:pPr>
      <w:r w:rsidRPr="00CA6079">
        <w:rPr>
          <w:rFonts w:ascii="Arial" w:hAnsi="Arial" w:cs="Arial"/>
          <w:sz w:val="24"/>
          <w:szCs w:val="24"/>
        </w:rPr>
        <w:t>Overall, the</w:t>
      </w:r>
      <w:r w:rsidRPr="00CA6079">
        <w:rPr>
          <w:rFonts w:ascii="Arial" w:hAnsi="Arial" w:cs="Arial"/>
          <w:sz w:val="24"/>
          <w:szCs w:val="24"/>
        </w:rPr>
        <w:t xml:space="preserve"> chart indicates that most of the numerical features in our dataset are right-skewed, </w:t>
      </w:r>
      <w:r>
        <w:rPr>
          <w:rFonts w:ascii="Arial" w:hAnsi="Arial" w:cs="Arial"/>
          <w:sz w:val="24"/>
          <w:szCs w:val="24"/>
        </w:rPr>
        <w:t xml:space="preserve">which means that </w:t>
      </w:r>
      <w:r w:rsidRPr="00CA6079">
        <w:rPr>
          <w:rFonts w:ascii="Arial" w:hAnsi="Arial" w:cs="Arial"/>
          <w:sz w:val="24"/>
          <w:szCs w:val="24"/>
        </w:rPr>
        <w:t>majority</w:t>
      </w:r>
      <w:r w:rsidRPr="00CA6079">
        <w:rPr>
          <w:rFonts w:ascii="Arial" w:hAnsi="Arial" w:cs="Arial"/>
          <w:sz w:val="24"/>
          <w:szCs w:val="24"/>
        </w:rPr>
        <w:t xml:space="preserve"> of the data points are concentrated on the left side of the distribution, with fewer data points extending to the right.</w:t>
      </w:r>
    </w:p>
    <w:p w14:paraId="1B4E9139" w14:textId="77777777" w:rsidR="00CA6079" w:rsidRDefault="00CA6079" w:rsidP="00E3458B">
      <w:pPr>
        <w:pStyle w:val="ListParagraph"/>
        <w:rPr>
          <w:rFonts w:ascii="Arial" w:hAnsi="Arial" w:cs="Arial"/>
          <w:sz w:val="24"/>
          <w:szCs w:val="24"/>
        </w:rPr>
      </w:pPr>
    </w:p>
    <w:p w14:paraId="3C2EDF8E" w14:textId="2F39A9EA" w:rsidR="00CA6079" w:rsidRDefault="00CA6079" w:rsidP="00E3458B">
      <w:pPr>
        <w:pStyle w:val="ListParagraph"/>
        <w:rPr>
          <w:rFonts w:ascii="Arial" w:hAnsi="Arial" w:cs="Arial"/>
          <w:b/>
          <w:bCs/>
          <w:sz w:val="24"/>
          <w:szCs w:val="24"/>
        </w:rPr>
      </w:pPr>
      <w:r w:rsidRPr="00CA6079">
        <w:rPr>
          <w:rFonts w:ascii="Arial" w:hAnsi="Arial" w:cs="Arial"/>
          <w:b/>
          <w:bCs/>
          <w:sz w:val="24"/>
          <w:szCs w:val="24"/>
        </w:rPr>
        <w:t>Kurtosis:</w:t>
      </w:r>
    </w:p>
    <w:p w14:paraId="519ED492" w14:textId="40302F53" w:rsidR="00CA6079" w:rsidRDefault="00CA6079" w:rsidP="00E3458B">
      <w:pPr>
        <w:pStyle w:val="ListParagraph"/>
        <w:rPr>
          <w:rFonts w:ascii="Arial" w:hAnsi="Arial" w:cs="Arial"/>
          <w:b/>
          <w:bCs/>
          <w:sz w:val="24"/>
          <w:szCs w:val="24"/>
        </w:rPr>
      </w:pPr>
      <w:r w:rsidRPr="00CA6079">
        <w:rPr>
          <w:rFonts w:ascii="Arial" w:hAnsi="Arial" w:cs="Arial"/>
          <w:b/>
          <w:bCs/>
          <w:sz w:val="24"/>
          <w:szCs w:val="24"/>
        </w:rPr>
        <w:drawing>
          <wp:inline distT="0" distB="0" distL="0" distR="0" wp14:anchorId="139455CD" wp14:editId="3CAC5A5C">
            <wp:extent cx="5159187" cy="3330229"/>
            <wp:effectExtent l="0" t="0" r="3810" b="3810"/>
            <wp:docPr id="168545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54627" name=""/>
                    <pic:cNvPicPr/>
                  </pic:nvPicPr>
                  <pic:blipFill>
                    <a:blip r:embed="rId28"/>
                    <a:stretch>
                      <a:fillRect/>
                    </a:stretch>
                  </pic:blipFill>
                  <pic:spPr>
                    <a:xfrm>
                      <a:off x="0" y="0"/>
                      <a:ext cx="5159187" cy="3330229"/>
                    </a:xfrm>
                    <a:prstGeom prst="rect">
                      <a:avLst/>
                    </a:prstGeom>
                  </pic:spPr>
                </pic:pic>
              </a:graphicData>
            </a:graphic>
          </wp:inline>
        </w:drawing>
      </w:r>
    </w:p>
    <w:p w14:paraId="481287C7" w14:textId="77777777" w:rsidR="00576584" w:rsidRPr="00576584" w:rsidRDefault="00576584" w:rsidP="00576584">
      <w:pPr>
        <w:pStyle w:val="ListParagraph"/>
        <w:rPr>
          <w:rFonts w:ascii="Arial" w:hAnsi="Arial" w:cs="Arial"/>
          <w:b/>
          <w:bCs/>
          <w:sz w:val="24"/>
          <w:szCs w:val="24"/>
        </w:rPr>
      </w:pPr>
      <w:r w:rsidRPr="00576584">
        <w:rPr>
          <w:rFonts w:ascii="Arial" w:hAnsi="Arial" w:cs="Arial"/>
          <w:b/>
          <w:bCs/>
          <w:sz w:val="24"/>
          <w:szCs w:val="24"/>
        </w:rPr>
        <w:lastRenderedPageBreak/>
        <w:t>Kurtosis is a measure of the "tailedness" of a distribution, indicating how heavy or light the tails of a distribution are compared to a normal distribution.</w:t>
      </w:r>
    </w:p>
    <w:p w14:paraId="36C2DDC7" w14:textId="77777777" w:rsidR="00576584" w:rsidRPr="00576584" w:rsidRDefault="00576584" w:rsidP="00576584">
      <w:pPr>
        <w:pStyle w:val="ListParagraph"/>
        <w:rPr>
          <w:rFonts w:ascii="Arial" w:hAnsi="Arial" w:cs="Arial"/>
          <w:b/>
          <w:bCs/>
          <w:sz w:val="24"/>
          <w:szCs w:val="24"/>
        </w:rPr>
      </w:pPr>
      <w:r w:rsidRPr="00576584">
        <w:rPr>
          <w:rFonts w:ascii="Arial" w:hAnsi="Arial" w:cs="Arial"/>
          <w:b/>
          <w:bCs/>
          <w:sz w:val="24"/>
          <w:szCs w:val="24"/>
        </w:rPr>
        <w:t>Kurtosis is a measure of the "tailedness" of a distribution, indicating how heavy or light the tails of a distribution are compared to a normal distribution.</w:t>
      </w:r>
    </w:p>
    <w:p w14:paraId="71756918" w14:textId="02423307" w:rsidR="00CA6079" w:rsidRPr="00CA6079" w:rsidRDefault="00CA6079" w:rsidP="00CA6079">
      <w:pPr>
        <w:pStyle w:val="ListParagraph"/>
        <w:ind w:left="284"/>
        <w:rPr>
          <w:rFonts w:ascii="Arial" w:hAnsi="Arial" w:cs="Arial"/>
          <w:b/>
          <w:bCs/>
          <w:sz w:val="24"/>
          <w:szCs w:val="24"/>
        </w:rPr>
      </w:pPr>
      <w:r>
        <w:rPr>
          <w:noProof/>
        </w:rPr>
        <w:drawing>
          <wp:anchor distT="0" distB="0" distL="114300" distR="114300" simplePos="0" relativeHeight="251661312" behindDoc="1" locked="0" layoutInCell="1" allowOverlap="1" wp14:anchorId="22DF2E80" wp14:editId="166C63CC">
            <wp:simplePos x="0" y="0"/>
            <wp:positionH relativeFrom="column">
              <wp:posOffset>457200</wp:posOffset>
            </wp:positionH>
            <wp:positionV relativeFrom="paragraph">
              <wp:posOffset>0</wp:posOffset>
            </wp:positionV>
            <wp:extent cx="5943600" cy="4863465"/>
            <wp:effectExtent l="0" t="0" r="0" b="0"/>
            <wp:wrapTopAndBottom/>
            <wp:docPr id="192574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863465"/>
                    </a:xfrm>
                    <a:prstGeom prst="rect">
                      <a:avLst/>
                    </a:prstGeom>
                    <a:noFill/>
                    <a:ln>
                      <a:noFill/>
                    </a:ln>
                  </pic:spPr>
                </pic:pic>
              </a:graphicData>
            </a:graphic>
          </wp:anchor>
        </w:drawing>
      </w:r>
    </w:p>
    <w:p w14:paraId="129BF6C2" w14:textId="77777777" w:rsidR="00576584" w:rsidRPr="00576584" w:rsidRDefault="00576584" w:rsidP="00576584">
      <w:pPr>
        <w:rPr>
          <w:rFonts w:ascii="Arial" w:hAnsi="Arial" w:cs="Arial"/>
          <w:b/>
          <w:bCs/>
          <w:sz w:val="24"/>
          <w:szCs w:val="24"/>
        </w:rPr>
      </w:pPr>
      <w:r w:rsidRPr="00576584">
        <w:rPr>
          <w:rFonts w:ascii="Arial" w:hAnsi="Arial" w:cs="Arial"/>
          <w:b/>
          <w:bCs/>
          <w:sz w:val="24"/>
          <w:szCs w:val="24"/>
        </w:rPr>
        <w:t>Output:</w:t>
      </w:r>
    </w:p>
    <w:p w14:paraId="7D8CB006" w14:textId="668B8C8D" w:rsidR="00576584" w:rsidRDefault="00576584" w:rsidP="00576584">
      <w:pPr>
        <w:rPr>
          <w:rFonts w:ascii="Arial" w:hAnsi="Arial" w:cs="Arial"/>
          <w:sz w:val="24"/>
          <w:szCs w:val="24"/>
        </w:rPr>
      </w:pPr>
      <w:r w:rsidRPr="00576584">
        <w:rPr>
          <w:rFonts w:ascii="Arial" w:hAnsi="Arial" w:cs="Arial"/>
          <w:sz w:val="24"/>
          <w:szCs w:val="24"/>
        </w:rPr>
        <w:t xml:space="preserve">Kurtosis is a measure of the "tailedness" of a distribution, indicating how heavy or light the tails of a distribution </w:t>
      </w:r>
      <w:r>
        <w:rPr>
          <w:rFonts w:ascii="Arial" w:hAnsi="Arial" w:cs="Arial"/>
          <w:sz w:val="24"/>
          <w:szCs w:val="24"/>
        </w:rPr>
        <w:t xml:space="preserve">as </w:t>
      </w:r>
      <w:r w:rsidRPr="00576584">
        <w:rPr>
          <w:rFonts w:ascii="Arial" w:hAnsi="Arial" w:cs="Arial"/>
          <w:sz w:val="24"/>
          <w:szCs w:val="24"/>
        </w:rPr>
        <w:t>compared to a normal distribution.</w:t>
      </w:r>
    </w:p>
    <w:p w14:paraId="5355FA05" w14:textId="77777777" w:rsidR="00576584" w:rsidRPr="00576584" w:rsidRDefault="00576584" w:rsidP="00576584">
      <w:pPr>
        <w:rPr>
          <w:rFonts w:ascii="Arial" w:hAnsi="Arial" w:cs="Arial"/>
          <w:sz w:val="24"/>
          <w:szCs w:val="24"/>
        </w:rPr>
      </w:pPr>
      <w:r w:rsidRPr="00576584">
        <w:rPr>
          <w:rFonts w:ascii="Arial" w:hAnsi="Arial" w:cs="Arial"/>
          <w:b/>
          <w:bCs/>
          <w:sz w:val="24"/>
          <w:szCs w:val="24"/>
        </w:rPr>
        <w:lastRenderedPageBreak/>
        <w:t>High Kurtosis (COMB (mpg)):</w:t>
      </w:r>
      <w:r w:rsidRPr="00576584">
        <w:rPr>
          <w:rFonts w:ascii="Arial" w:hAnsi="Arial" w:cs="Arial"/>
          <w:sz w:val="24"/>
          <w:szCs w:val="24"/>
        </w:rPr>
        <w:t xml:space="preserve"> The combined mpg feature stands out with a high kurtosis, indicating a lot of variability in fuel efficiency, with many vehicles having either very low or very high mpg values.</w:t>
      </w:r>
    </w:p>
    <w:p w14:paraId="24658655" w14:textId="77777777" w:rsidR="00576584" w:rsidRPr="00576584" w:rsidRDefault="00576584" w:rsidP="00576584">
      <w:pPr>
        <w:rPr>
          <w:rFonts w:ascii="Arial" w:hAnsi="Arial" w:cs="Arial"/>
          <w:sz w:val="24"/>
          <w:szCs w:val="24"/>
        </w:rPr>
      </w:pPr>
      <w:r w:rsidRPr="00576584">
        <w:rPr>
          <w:rFonts w:ascii="Arial" w:hAnsi="Arial" w:cs="Arial"/>
          <w:b/>
          <w:bCs/>
          <w:sz w:val="24"/>
          <w:szCs w:val="24"/>
        </w:rPr>
        <w:t>Moderate Kurtosis</w:t>
      </w:r>
      <w:r w:rsidRPr="00576584">
        <w:rPr>
          <w:rFonts w:ascii="Arial" w:hAnsi="Arial" w:cs="Arial"/>
          <w:sz w:val="24"/>
          <w:szCs w:val="24"/>
        </w:rPr>
        <w:t xml:space="preserve"> (CYLINDERS, FUEL CONSUMPTION, HWY, COMB (L/100 km)): These features have moderate kurtosis, indicating some extreme values but nothing too unusual.</w:t>
      </w:r>
    </w:p>
    <w:p w14:paraId="7B40302F" w14:textId="0E8D1950" w:rsidR="00576584" w:rsidRDefault="00576584" w:rsidP="00576584">
      <w:pPr>
        <w:rPr>
          <w:rFonts w:ascii="Arial" w:hAnsi="Arial" w:cs="Arial"/>
          <w:sz w:val="24"/>
          <w:szCs w:val="24"/>
        </w:rPr>
      </w:pPr>
      <w:r w:rsidRPr="00576584">
        <w:rPr>
          <w:rFonts w:ascii="Arial" w:hAnsi="Arial" w:cs="Arial"/>
          <w:b/>
          <w:bCs/>
          <w:sz w:val="24"/>
          <w:szCs w:val="24"/>
        </w:rPr>
        <w:t>Negative Kurtosis</w:t>
      </w:r>
      <w:r w:rsidRPr="00576584">
        <w:rPr>
          <w:rFonts w:ascii="Arial" w:hAnsi="Arial" w:cs="Arial"/>
          <w:sz w:val="24"/>
          <w:szCs w:val="24"/>
        </w:rPr>
        <w:t xml:space="preserve"> (ENGINE SIZE, EMISSIONS): These features have relatively light tails, meaning fewer extreme values.</w:t>
      </w:r>
    </w:p>
    <w:p w14:paraId="7F7D38AF" w14:textId="77777777" w:rsidR="00576584" w:rsidRDefault="00576584" w:rsidP="00576584">
      <w:pPr>
        <w:rPr>
          <w:rFonts w:ascii="Arial" w:hAnsi="Arial" w:cs="Arial"/>
          <w:sz w:val="24"/>
          <w:szCs w:val="24"/>
        </w:rPr>
      </w:pPr>
      <w:r w:rsidRPr="00576584">
        <w:rPr>
          <w:rFonts w:ascii="Arial" w:hAnsi="Arial" w:cs="Arial"/>
          <w:b/>
          <w:bCs/>
          <w:sz w:val="24"/>
          <w:szCs w:val="24"/>
        </w:rPr>
        <w:t>T</w:t>
      </w:r>
      <w:r w:rsidRPr="00576584">
        <w:rPr>
          <w:rFonts w:ascii="Arial" w:hAnsi="Arial" w:cs="Arial"/>
          <w:b/>
          <w:bCs/>
          <w:sz w:val="24"/>
          <w:szCs w:val="24"/>
        </w:rPr>
        <w:t>ask 5:</w:t>
      </w:r>
    </w:p>
    <w:p w14:paraId="5EFAF3D6" w14:textId="4C94B1FE" w:rsidR="00576584" w:rsidRDefault="00576584" w:rsidP="00576584">
      <w:pPr>
        <w:pStyle w:val="Heading1"/>
      </w:pPr>
      <w:r w:rsidRPr="00576584">
        <w:t xml:space="preserve"> </w:t>
      </w:r>
      <w:bookmarkStart w:id="4" w:name="_Toc174486501"/>
      <w:r w:rsidRPr="00576584">
        <w:t>Data Visualization</w:t>
      </w:r>
      <w:bookmarkEnd w:id="4"/>
    </w:p>
    <w:p w14:paraId="730D166D" w14:textId="15F330AF" w:rsidR="009B5E73" w:rsidRPr="009B5E73" w:rsidRDefault="009B5E73" w:rsidP="009B5E73">
      <w:pPr>
        <w:pStyle w:val="ListParagraph"/>
        <w:numPr>
          <w:ilvl w:val="0"/>
          <w:numId w:val="18"/>
        </w:numPr>
        <w:rPr>
          <w:rFonts w:ascii="Arial" w:hAnsi="Arial" w:cs="Arial"/>
          <w:b/>
          <w:bCs/>
          <w:sz w:val="24"/>
          <w:szCs w:val="24"/>
        </w:rPr>
      </w:pPr>
      <w:r w:rsidRPr="009B5E73">
        <w:rPr>
          <w:rFonts w:ascii="Arial" w:hAnsi="Arial" w:cs="Arial"/>
          <w:b/>
          <w:bCs/>
          <w:sz w:val="24"/>
          <w:szCs w:val="24"/>
        </w:rPr>
        <w:t>Distribution of Fuel consumption versus year</w:t>
      </w:r>
    </w:p>
    <w:p w14:paraId="646F1E88" w14:textId="14984316" w:rsidR="009B5E73" w:rsidRDefault="009B5E73" w:rsidP="009B5E73">
      <w:pPr>
        <w:pStyle w:val="ListParagraph"/>
        <w:rPr>
          <w:rFonts w:ascii="Arial" w:hAnsi="Arial" w:cs="Arial"/>
          <w:b/>
          <w:bCs/>
          <w:sz w:val="24"/>
          <w:szCs w:val="24"/>
        </w:rPr>
      </w:pPr>
      <w:r w:rsidRPr="009B5E73">
        <w:rPr>
          <w:rFonts w:ascii="Arial" w:hAnsi="Arial" w:cs="Arial"/>
          <w:b/>
          <w:bCs/>
          <w:sz w:val="24"/>
          <w:szCs w:val="24"/>
        </w:rPr>
        <w:drawing>
          <wp:inline distT="0" distB="0" distL="0" distR="0" wp14:anchorId="30525592" wp14:editId="69DAFF38">
            <wp:extent cx="6227445" cy="2526665"/>
            <wp:effectExtent l="0" t="0" r="1905" b="6985"/>
            <wp:docPr id="2038137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37327" name=""/>
                    <pic:cNvPicPr/>
                  </pic:nvPicPr>
                  <pic:blipFill>
                    <a:blip r:embed="rId30"/>
                    <a:stretch>
                      <a:fillRect/>
                    </a:stretch>
                  </pic:blipFill>
                  <pic:spPr>
                    <a:xfrm>
                      <a:off x="0" y="0"/>
                      <a:ext cx="6227445" cy="2526665"/>
                    </a:xfrm>
                    <a:prstGeom prst="rect">
                      <a:avLst/>
                    </a:prstGeom>
                  </pic:spPr>
                </pic:pic>
              </a:graphicData>
            </a:graphic>
          </wp:inline>
        </w:drawing>
      </w:r>
    </w:p>
    <w:p w14:paraId="28A4322D" w14:textId="1D19DBAD" w:rsidR="009B5E73" w:rsidRDefault="009B5E73" w:rsidP="009B5E73">
      <w:pPr>
        <w:pStyle w:val="ListParagraph"/>
        <w:rPr>
          <w:rFonts w:ascii="Arial" w:hAnsi="Arial" w:cs="Arial"/>
          <w:b/>
          <w:bCs/>
          <w:sz w:val="24"/>
          <w:szCs w:val="24"/>
        </w:rPr>
      </w:pPr>
      <w:r>
        <w:rPr>
          <w:noProof/>
        </w:rPr>
        <w:lastRenderedPageBreak/>
        <w:drawing>
          <wp:inline distT="0" distB="0" distL="0" distR="0" wp14:anchorId="5A489A2D" wp14:editId="65D4E3ED">
            <wp:extent cx="6227445" cy="3329940"/>
            <wp:effectExtent l="0" t="0" r="1905" b="3810"/>
            <wp:docPr id="4287700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27445" cy="3329940"/>
                    </a:xfrm>
                    <a:prstGeom prst="rect">
                      <a:avLst/>
                    </a:prstGeom>
                    <a:noFill/>
                    <a:ln>
                      <a:noFill/>
                    </a:ln>
                  </pic:spPr>
                </pic:pic>
              </a:graphicData>
            </a:graphic>
          </wp:inline>
        </w:drawing>
      </w:r>
    </w:p>
    <w:p w14:paraId="27985DFD" w14:textId="44D677B9" w:rsidR="009B5E73" w:rsidRDefault="009B5E73" w:rsidP="009B5E73">
      <w:pPr>
        <w:pStyle w:val="ListParagraph"/>
        <w:rPr>
          <w:rFonts w:ascii="Arial" w:hAnsi="Arial" w:cs="Arial"/>
          <w:sz w:val="24"/>
          <w:szCs w:val="24"/>
        </w:rPr>
      </w:pPr>
      <w:r>
        <w:rPr>
          <w:rFonts w:ascii="Arial" w:hAnsi="Arial" w:cs="Arial"/>
          <w:b/>
          <w:bCs/>
          <w:sz w:val="24"/>
          <w:szCs w:val="24"/>
        </w:rPr>
        <w:t xml:space="preserve">Output: </w:t>
      </w:r>
      <w:r w:rsidRPr="009B5E73">
        <w:rPr>
          <w:rFonts w:ascii="Arial" w:hAnsi="Arial" w:cs="Arial"/>
          <w:sz w:val="24"/>
          <w:szCs w:val="24"/>
        </w:rPr>
        <w:t>From the graph, it can be seen that in 2000</w:t>
      </w:r>
      <w:r>
        <w:rPr>
          <w:rFonts w:ascii="Arial" w:hAnsi="Arial" w:cs="Arial"/>
          <w:sz w:val="24"/>
          <w:szCs w:val="24"/>
        </w:rPr>
        <w:t xml:space="preserve"> majority of vehicle were consuming around 13 but between 2010 and 2015 average fuel consumption were reduced to 11, however after 2015 it again increased to approximately 12.</w:t>
      </w:r>
    </w:p>
    <w:p w14:paraId="2BA85F57" w14:textId="77777777" w:rsidR="009B5E73" w:rsidRDefault="009B5E73" w:rsidP="009B5E73">
      <w:pPr>
        <w:pStyle w:val="ListParagraph"/>
        <w:rPr>
          <w:rFonts w:ascii="Arial" w:hAnsi="Arial" w:cs="Arial"/>
          <w:sz w:val="24"/>
          <w:szCs w:val="24"/>
        </w:rPr>
      </w:pPr>
    </w:p>
    <w:p w14:paraId="406D8205" w14:textId="689F6865" w:rsidR="009B5E73" w:rsidRDefault="009B5E73" w:rsidP="009B5E73">
      <w:pPr>
        <w:pStyle w:val="ListParagraph"/>
        <w:numPr>
          <w:ilvl w:val="0"/>
          <w:numId w:val="18"/>
        </w:numPr>
        <w:rPr>
          <w:rFonts w:ascii="Arial" w:hAnsi="Arial" w:cs="Arial"/>
          <w:b/>
          <w:bCs/>
          <w:sz w:val="24"/>
          <w:szCs w:val="24"/>
        </w:rPr>
      </w:pPr>
      <w:r w:rsidRPr="009B5E73">
        <w:rPr>
          <w:rFonts w:ascii="Arial" w:hAnsi="Arial" w:cs="Arial"/>
          <w:b/>
          <w:bCs/>
          <w:sz w:val="24"/>
          <w:szCs w:val="24"/>
        </w:rPr>
        <w:t>Highway vs. City Fuel Consumption for Various Engine Sizes</w:t>
      </w:r>
    </w:p>
    <w:p w14:paraId="0E054922" w14:textId="24FC2C07" w:rsidR="009B5E73" w:rsidRDefault="009B5E73" w:rsidP="009B5E73">
      <w:pPr>
        <w:pStyle w:val="ListParagraph"/>
        <w:rPr>
          <w:rFonts w:ascii="Arial" w:hAnsi="Arial" w:cs="Arial"/>
          <w:b/>
          <w:bCs/>
          <w:sz w:val="24"/>
          <w:szCs w:val="24"/>
        </w:rPr>
      </w:pPr>
      <w:r w:rsidRPr="009B5E73">
        <w:rPr>
          <w:rFonts w:ascii="Arial" w:hAnsi="Arial" w:cs="Arial"/>
          <w:b/>
          <w:bCs/>
          <w:sz w:val="24"/>
          <w:szCs w:val="24"/>
        </w:rPr>
        <w:drawing>
          <wp:inline distT="0" distB="0" distL="0" distR="0" wp14:anchorId="7931D5CA" wp14:editId="76E339DA">
            <wp:extent cx="6227445" cy="1010920"/>
            <wp:effectExtent l="0" t="0" r="1905" b="0"/>
            <wp:docPr id="1600489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89711" name=""/>
                    <pic:cNvPicPr/>
                  </pic:nvPicPr>
                  <pic:blipFill>
                    <a:blip r:embed="rId32"/>
                    <a:stretch>
                      <a:fillRect/>
                    </a:stretch>
                  </pic:blipFill>
                  <pic:spPr>
                    <a:xfrm>
                      <a:off x="0" y="0"/>
                      <a:ext cx="6227445" cy="1010920"/>
                    </a:xfrm>
                    <a:prstGeom prst="rect">
                      <a:avLst/>
                    </a:prstGeom>
                  </pic:spPr>
                </pic:pic>
              </a:graphicData>
            </a:graphic>
          </wp:inline>
        </w:drawing>
      </w:r>
    </w:p>
    <w:p w14:paraId="61670840" w14:textId="3F8F3643" w:rsidR="009B5E73" w:rsidRDefault="009B5E73" w:rsidP="009B5E73">
      <w:pPr>
        <w:pStyle w:val="ListParagraph"/>
        <w:rPr>
          <w:rFonts w:ascii="Arial" w:hAnsi="Arial" w:cs="Arial"/>
          <w:b/>
          <w:bCs/>
          <w:sz w:val="24"/>
          <w:szCs w:val="24"/>
        </w:rPr>
      </w:pPr>
      <w:r>
        <w:rPr>
          <w:noProof/>
        </w:rPr>
        <w:lastRenderedPageBreak/>
        <w:drawing>
          <wp:inline distT="0" distB="0" distL="0" distR="0" wp14:anchorId="0270CAD7" wp14:editId="17D77424">
            <wp:extent cx="5158740" cy="4145280"/>
            <wp:effectExtent l="0" t="0" r="3810" b="7620"/>
            <wp:docPr id="17364339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58740" cy="4145280"/>
                    </a:xfrm>
                    <a:prstGeom prst="rect">
                      <a:avLst/>
                    </a:prstGeom>
                    <a:noFill/>
                    <a:ln>
                      <a:noFill/>
                    </a:ln>
                  </pic:spPr>
                </pic:pic>
              </a:graphicData>
            </a:graphic>
          </wp:inline>
        </w:drawing>
      </w:r>
    </w:p>
    <w:p w14:paraId="61D4FCAD" w14:textId="27ACDC29" w:rsidR="00202696" w:rsidRPr="00202696" w:rsidRDefault="00202696" w:rsidP="009B5E73">
      <w:pPr>
        <w:pStyle w:val="ListParagraph"/>
        <w:rPr>
          <w:rFonts w:ascii="Arial" w:hAnsi="Arial" w:cs="Arial"/>
          <w:sz w:val="24"/>
          <w:szCs w:val="24"/>
        </w:rPr>
      </w:pPr>
      <w:r>
        <w:rPr>
          <w:rFonts w:ascii="Arial" w:hAnsi="Arial" w:cs="Arial"/>
          <w:b/>
          <w:bCs/>
          <w:sz w:val="24"/>
          <w:szCs w:val="24"/>
        </w:rPr>
        <w:t xml:space="preserve">Output: </w:t>
      </w:r>
      <w:r w:rsidRPr="00202696">
        <w:rPr>
          <w:rFonts w:ascii="Arial" w:hAnsi="Arial" w:cs="Arial"/>
          <w:sz w:val="24"/>
          <w:szCs w:val="24"/>
        </w:rPr>
        <w:t>From graph it can be seen that on highway fuel consumption is low as compared to city and greater the engine size more is fuel consumption.</w:t>
      </w:r>
    </w:p>
    <w:p w14:paraId="2B470736" w14:textId="77777777" w:rsidR="00202696" w:rsidRDefault="00202696" w:rsidP="009B5E73">
      <w:pPr>
        <w:pStyle w:val="ListParagraph"/>
        <w:rPr>
          <w:rFonts w:ascii="Arial" w:hAnsi="Arial" w:cs="Arial"/>
          <w:sz w:val="24"/>
          <w:szCs w:val="24"/>
        </w:rPr>
      </w:pPr>
    </w:p>
    <w:p w14:paraId="317525EB" w14:textId="598FF1C1" w:rsidR="00202696" w:rsidRPr="00F95660" w:rsidRDefault="00F95660" w:rsidP="00202696">
      <w:pPr>
        <w:pStyle w:val="ListParagraph"/>
        <w:numPr>
          <w:ilvl w:val="0"/>
          <w:numId w:val="18"/>
        </w:numPr>
        <w:rPr>
          <w:rFonts w:ascii="Arial" w:hAnsi="Arial" w:cs="Arial"/>
          <w:b/>
          <w:bCs/>
          <w:sz w:val="24"/>
          <w:szCs w:val="24"/>
        </w:rPr>
      </w:pPr>
      <w:r w:rsidRPr="00F95660">
        <w:rPr>
          <w:rFonts w:ascii="Arial" w:hAnsi="Arial" w:cs="Arial"/>
          <w:b/>
          <w:bCs/>
          <w:sz w:val="24"/>
          <w:szCs w:val="24"/>
        </w:rPr>
        <w:t>Fuel Consumption Efficiency in Compact vs. Mid-Size Vehicles</w:t>
      </w:r>
    </w:p>
    <w:p w14:paraId="47F11D0D" w14:textId="20821878" w:rsidR="009B5E73" w:rsidRDefault="00F95660" w:rsidP="009B5E73">
      <w:pPr>
        <w:pStyle w:val="ListParagraph"/>
        <w:rPr>
          <w:rFonts w:ascii="Arial" w:hAnsi="Arial" w:cs="Arial"/>
          <w:b/>
          <w:bCs/>
          <w:sz w:val="24"/>
          <w:szCs w:val="24"/>
        </w:rPr>
      </w:pPr>
      <w:r w:rsidRPr="00F95660">
        <w:rPr>
          <w:rFonts w:ascii="Arial" w:hAnsi="Arial" w:cs="Arial"/>
          <w:b/>
          <w:bCs/>
          <w:sz w:val="24"/>
          <w:szCs w:val="24"/>
        </w:rPr>
        <w:drawing>
          <wp:inline distT="0" distB="0" distL="0" distR="0" wp14:anchorId="39F170E3" wp14:editId="7619D569">
            <wp:extent cx="6227445" cy="945515"/>
            <wp:effectExtent l="0" t="0" r="1905" b="6985"/>
            <wp:docPr id="859144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44194" name=""/>
                    <pic:cNvPicPr/>
                  </pic:nvPicPr>
                  <pic:blipFill>
                    <a:blip r:embed="rId34"/>
                    <a:stretch>
                      <a:fillRect/>
                    </a:stretch>
                  </pic:blipFill>
                  <pic:spPr>
                    <a:xfrm>
                      <a:off x="0" y="0"/>
                      <a:ext cx="6227445" cy="945515"/>
                    </a:xfrm>
                    <a:prstGeom prst="rect">
                      <a:avLst/>
                    </a:prstGeom>
                  </pic:spPr>
                </pic:pic>
              </a:graphicData>
            </a:graphic>
          </wp:inline>
        </w:drawing>
      </w:r>
    </w:p>
    <w:p w14:paraId="6D91ACCE" w14:textId="3AD44943" w:rsidR="00F95660" w:rsidRDefault="00F95660" w:rsidP="009B5E73">
      <w:pPr>
        <w:pStyle w:val="ListParagraph"/>
        <w:rPr>
          <w:rFonts w:ascii="Arial" w:hAnsi="Arial" w:cs="Arial"/>
          <w:b/>
          <w:bCs/>
          <w:sz w:val="24"/>
          <w:szCs w:val="24"/>
        </w:rPr>
      </w:pPr>
      <w:r>
        <w:rPr>
          <w:noProof/>
        </w:rPr>
        <w:lastRenderedPageBreak/>
        <w:drawing>
          <wp:inline distT="0" distB="0" distL="0" distR="0" wp14:anchorId="6CE6473A" wp14:editId="435BFBB6">
            <wp:extent cx="5227320" cy="4145280"/>
            <wp:effectExtent l="0" t="0" r="0" b="7620"/>
            <wp:docPr id="19537559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7320" cy="4145280"/>
                    </a:xfrm>
                    <a:prstGeom prst="rect">
                      <a:avLst/>
                    </a:prstGeom>
                    <a:noFill/>
                    <a:ln>
                      <a:noFill/>
                    </a:ln>
                  </pic:spPr>
                </pic:pic>
              </a:graphicData>
            </a:graphic>
          </wp:inline>
        </w:drawing>
      </w:r>
    </w:p>
    <w:p w14:paraId="39B4FC8C" w14:textId="15E0A5BE" w:rsidR="00F95660" w:rsidRDefault="00F95660" w:rsidP="009B5E73">
      <w:pPr>
        <w:pStyle w:val="ListParagraph"/>
        <w:rPr>
          <w:rFonts w:ascii="Arial" w:hAnsi="Arial" w:cs="Arial"/>
          <w:sz w:val="24"/>
          <w:szCs w:val="24"/>
        </w:rPr>
      </w:pPr>
      <w:r>
        <w:rPr>
          <w:rFonts w:ascii="Arial" w:hAnsi="Arial" w:cs="Arial"/>
          <w:b/>
          <w:bCs/>
          <w:sz w:val="24"/>
          <w:szCs w:val="24"/>
        </w:rPr>
        <w:t xml:space="preserve">Output: </w:t>
      </w:r>
      <w:r w:rsidRPr="00F95660">
        <w:rPr>
          <w:rFonts w:ascii="Arial" w:hAnsi="Arial" w:cs="Arial"/>
          <w:sz w:val="24"/>
          <w:szCs w:val="24"/>
        </w:rPr>
        <w:t>Both vehicle class compact or mid-size</w:t>
      </w:r>
      <w:r>
        <w:rPr>
          <w:rFonts w:ascii="Arial" w:hAnsi="Arial" w:cs="Arial"/>
          <w:sz w:val="24"/>
          <w:szCs w:val="24"/>
        </w:rPr>
        <w:t xml:space="preserve"> </w:t>
      </w:r>
      <w:r w:rsidR="00520DA5">
        <w:rPr>
          <w:rFonts w:ascii="Arial" w:hAnsi="Arial" w:cs="Arial"/>
          <w:sz w:val="24"/>
          <w:szCs w:val="24"/>
        </w:rPr>
        <w:t>which use diesel are more efficient as compared to other fuel type.</w:t>
      </w:r>
    </w:p>
    <w:p w14:paraId="1B71059B" w14:textId="77777777" w:rsidR="00E65BF4" w:rsidRPr="00F95660" w:rsidRDefault="00E65BF4" w:rsidP="009B5E73">
      <w:pPr>
        <w:pStyle w:val="ListParagraph"/>
        <w:rPr>
          <w:rFonts w:ascii="Arial" w:hAnsi="Arial" w:cs="Arial"/>
          <w:sz w:val="24"/>
          <w:szCs w:val="24"/>
        </w:rPr>
      </w:pPr>
    </w:p>
    <w:p w14:paraId="2CABDC40" w14:textId="3BB9CA1B" w:rsidR="00576584" w:rsidRPr="00E65BF4" w:rsidRDefault="00872DA2" w:rsidP="00E65BF4">
      <w:pPr>
        <w:pStyle w:val="ListParagraph"/>
        <w:numPr>
          <w:ilvl w:val="0"/>
          <w:numId w:val="18"/>
        </w:numPr>
        <w:rPr>
          <w:rFonts w:ascii="Arial" w:hAnsi="Arial" w:cs="Arial"/>
          <w:b/>
          <w:bCs/>
          <w:sz w:val="24"/>
          <w:szCs w:val="24"/>
        </w:rPr>
      </w:pPr>
      <w:r w:rsidRPr="00E65BF4">
        <w:rPr>
          <w:rFonts w:ascii="Arial" w:hAnsi="Arial" w:cs="Arial"/>
          <w:b/>
          <w:bCs/>
          <w:sz w:val="24"/>
          <w:szCs w:val="24"/>
        </w:rPr>
        <w:t xml:space="preserve"> Trends in Fuel Consumption and Emissions Across Different Vehicle Classes</w:t>
      </w:r>
    </w:p>
    <w:p w14:paraId="0FC45FC3" w14:textId="1D15CDA7" w:rsidR="00CE404C" w:rsidRDefault="00872DA2" w:rsidP="006C3B88">
      <w:pPr>
        <w:rPr>
          <w:rFonts w:ascii="Arial" w:hAnsi="Arial" w:cs="Arial"/>
          <w:sz w:val="24"/>
          <w:szCs w:val="24"/>
        </w:rPr>
      </w:pPr>
      <w:r w:rsidRPr="00872DA2">
        <w:rPr>
          <w:rFonts w:ascii="Arial" w:hAnsi="Arial" w:cs="Arial"/>
          <w:sz w:val="24"/>
          <w:szCs w:val="24"/>
        </w:rPr>
        <w:drawing>
          <wp:inline distT="0" distB="0" distL="0" distR="0" wp14:anchorId="687F4426" wp14:editId="5F83ADE4">
            <wp:extent cx="6227445" cy="418465"/>
            <wp:effectExtent l="0" t="0" r="1905" b="635"/>
            <wp:docPr id="1583930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30124" name=""/>
                    <pic:cNvPicPr/>
                  </pic:nvPicPr>
                  <pic:blipFill>
                    <a:blip r:embed="rId36"/>
                    <a:stretch>
                      <a:fillRect/>
                    </a:stretch>
                  </pic:blipFill>
                  <pic:spPr>
                    <a:xfrm>
                      <a:off x="0" y="0"/>
                      <a:ext cx="6227445" cy="418465"/>
                    </a:xfrm>
                    <a:prstGeom prst="rect">
                      <a:avLst/>
                    </a:prstGeom>
                  </pic:spPr>
                </pic:pic>
              </a:graphicData>
            </a:graphic>
          </wp:inline>
        </w:drawing>
      </w:r>
    </w:p>
    <w:p w14:paraId="3EE02FEE" w14:textId="4E156B3E" w:rsidR="00872DA2" w:rsidRDefault="00872DA2" w:rsidP="006C3B88">
      <w:pPr>
        <w:rPr>
          <w:rFonts w:ascii="Arial" w:hAnsi="Arial" w:cs="Arial"/>
          <w:sz w:val="24"/>
          <w:szCs w:val="24"/>
        </w:rPr>
      </w:pPr>
      <w:r w:rsidRPr="00872DA2">
        <w:rPr>
          <w:rFonts w:ascii="Arial" w:hAnsi="Arial" w:cs="Arial"/>
          <w:sz w:val="24"/>
          <w:szCs w:val="24"/>
        </w:rPr>
        <w:lastRenderedPageBreak/>
        <w:drawing>
          <wp:inline distT="0" distB="0" distL="0" distR="0" wp14:anchorId="26C01712" wp14:editId="3241D672">
            <wp:extent cx="4313294" cy="5380186"/>
            <wp:effectExtent l="0" t="0" r="0" b="0"/>
            <wp:docPr id="189986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64270" name=""/>
                    <pic:cNvPicPr/>
                  </pic:nvPicPr>
                  <pic:blipFill>
                    <a:blip r:embed="rId37"/>
                    <a:stretch>
                      <a:fillRect/>
                    </a:stretch>
                  </pic:blipFill>
                  <pic:spPr>
                    <a:xfrm>
                      <a:off x="0" y="0"/>
                      <a:ext cx="4313294" cy="5380186"/>
                    </a:xfrm>
                    <a:prstGeom prst="rect">
                      <a:avLst/>
                    </a:prstGeom>
                  </pic:spPr>
                </pic:pic>
              </a:graphicData>
            </a:graphic>
          </wp:inline>
        </w:drawing>
      </w:r>
    </w:p>
    <w:p w14:paraId="1F9B59BF" w14:textId="5EB3ADA7" w:rsidR="00872DA2" w:rsidRDefault="00872DA2" w:rsidP="006C3B88">
      <w:pPr>
        <w:rPr>
          <w:rFonts w:ascii="Arial" w:hAnsi="Arial" w:cs="Arial"/>
          <w:sz w:val="24"/>
          <w:szCs w:val="24"/>
        </w:rPr>
      </w:pPr>
      <w:r w:rsidRPr="00872DA2">
        <w:rPr>
          <w:rFonts w:ascii="Arial" w:hAnsi="Arial" w:cs="Arial"/>
          <w:sz w:val="24"/>
          <w:szCs w:val="24"/>
        </w:rPr>
        <w:lastRenderedPageBreak/>
        <w:drawing>
          <wp:inline distT="0" distB="0" distL="0" distR="0" wp14:anchorId="2E19CCD7" wp14:editId="2ED42089">
            <wp:extent cx="4267570" cy="2751058"/>
            <wp:effectExtent l="0" t="0" r="0" b="0"/>
            <wp:docPr id="53988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89660" name=""/>
                    <pic:cNvPicPr/>
                  </pic:nvPicPr>
                  <pic:blipFill>
                    <a:blip r:embed="rId38"/>
                    <a:stretch>
                      <a:fillRect/>
                    </a:stretch>
                  </pic:blipFill>
                  <pic:spPr>
                    <a:xfrm>
                      <a:off x="0" y="0"/>
                      <a:ext cx="4267570" cy="2751058"/>
                    </a:xfrm>
                    <a:prstGeom prst="rect">
                      <a:avLst/>
                    </a:prstGeom>
                  </pic:spPr>
                </pic:pic>
              </a:graphicData>
            </a:graphic>
          </wp:inline>
        </w:drawing>
      </w:r>
    </w:p>
    <w:p w14:paraId="26AA3F74" w14:textId="786CF471" w:rsidR="00872DA2" w:rsidRDefault="00872DA2" w:rsidP="006C3B88">
      <w:pPr>
        <w:rPr>
          <w:rFonts w:ascii="Arial" w:hAnsi="Arial" w:cs="Arial"/>
          <w:sz w:val="24"/>
          <w:szCs w:val="24"/>
        </w:rPr>
      </w:pPr>
      <w:r w:rsidRPr="00872DA2">
        <w:rPr>
          <w:rFonts w:ascii="Arial" w:hAnsi="Arial" w:cs="Arial"/>
          <w:sz w:val="24"/>
          <w:szCs w:val="24"/>
        </w:rPr>
        <w:drawing>
          <wp:inline distT="0" distB="0" distL="0" distR="0" wp14:anchorId="06EA7908" wp14:editId="2AA9624C">
            <wp:extent cx="6227445" cy="1034415"/>
            <wp:effectExtent l="0" t="0" r="1905" b="0"/>
            <wp:docPr id="93774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49477" name=""/>
                    <pic:cNvPicPr/>
                  </pic:nvPicPr>
                  <pic:blipFill>
                    <a:blip r:embed="rId39"/>
                    <a:stretch>
                      <a:fillRect/>
                    </a:stretch>
                  </pic:blipFill>
                  <pic:spPr>
                    <a:xfrm>
                      <a:off x="0" y="0"/>
                      <a:ext cx="6227445" cy="1034415"/>
                    </a:xfrm>
                    <a:prstGeom prst="rect">
                      <a:avLst/>
                    </a:prstGeom>
                  </pic:spPr>
                </pic:pic>
              </a:graphicData>
            </a:graphic>
          </wp:inline>
        </w:drawing>
      </w:r>
    </w:p>
    <w:p w14:paraId="4C029E6F" w14:textId="517B0B5B" w:rsidR="00872DA2" w:rsidRDefault="00872DA2" w:rsidP="006C3B88">
      <w:pPr>
        <w:rPr>
          <w:rFonts w:ascii="Arial" w:hAnsi="Arial" w:cs="Arial"/>
          <w:sz w:val="24"/>
          <w:szCs w:val="24"/>
        </w:rPr>
      </w:pPr>
      <w:r>
        <w:rPr>
          <w:noProof/>
        </w:rPr>
        <w:lastRenderedPageBreak/>
        <w:drawing>
          <wp:inline distT="0" distB="0" distL="0" distR="0" wp14:anchorId="4E3A7FE9" wp14:editId="2FC23E50">
            <wp:extent cx="6227445" cy="4068445"/>
            <wp:effectExtent l="0" t="0" r="1905" b="8255"/>
            <wp:docPr id="1535165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27445" cy="4068445"/>
                    </a:xfrm>
                    <a:prstGeom prst="rect">
                      <a:avLst/>
                    </a:prstGeom>
                    <a:noFill/>
                    <a:ln>
                      <a:noFill/>
                    </a:ln>
                  </pic:spPr>
                </pic:pic>
              </a:graphicData>
            </a:graphic>
          </wp:inline>
        </w:drawing>
      </w:r>
    </w:p>
    <w:p w14:paraId="66A66719" w14:textId="774AF1D9" w:rsidR="0056363C" w:rsidRDefault="002744B7" w:rsidP="006C3B88">
      <w:pPr>
        <w:rPr>
          <w:rFonts w:ascii="Arial" w:hAnsi="Arial" w:cs="Arial"/>
          <w:sz w:val="24"/>
          <w:szCs w:val="24"/>
        </w:rPr>
      </w:pPr>
      <w:r>
        <w:rPr>
          <w:rFonts w:ascii="Arial" w:hAnsi="Arial" w:cs="Arial"/>
          <w:sz w:val="24"/>
          <w:szCs w:val="24"/>
        </w:rPr>
        <w:t xml:space="preserve"> </w:t>
      </w:r>
      <w:r w:rsidRPr="002744B7">
        <w:rPr>
          <w:rFonts w:ascii="Arial" w:hAnsi="Arial" w:cs="Arial"/>
          <w:b/>
          <w:bCs/>
          <w:sz w:val="24"/>
          <w:szCs w:val="24"/>
        </w:rPr>
        <w:t>Output:</w:t>
      </w:r>
      <w:r>
        <w:rPr>
          <w:rFonts w:ascii="Arial" w:hAnsi="Arial" w:cs="Arial"/>
          <w:sz w:val="24"/>
          <w:szCs w:val="24"/>
        </w:rPr>
        <w:t xml:space="preserve"> </w:t>
      </w:r>
      <w:r w:rsidR="0056363C" w:rsidRPr="0056363C">
        <w:rPr>
          <w:rFonts w:ascii="Arial" w:hAnsi="Arial" w:cs="Arial"/>
          <w:sz w:val="24"/>
          <w:szCs w:val="24"/>
        </w:rPr>
        <w:t>This bar chart shows how much fuel different types of vehicles use on average.</w:t>
      </w:r>
    </w:p>
    <w:p w14:paraId="069897C8" w14:textId="77777777" w:rsidR="0056363C" w:rsidRPr="0056363C" w:rsidRDefault="0056363C" w:rsidP="0056363C">
      <w:pPr>
        <w:rPr>
          <w:rFonts w:ascii="Arial" w:hAnsi="Arial" w:cs="Arial"/>
          <w:b/>
          <w:bCs/>
          <w:sz w:val="24"/>
          <w:szCs w:val="24"/>
        </w:rPr>
      </w:pPr>
      <w:r w:rsidRPr="0056363C">
        <w:rPr>
          <w:rFonts w:ascii="Arial" w:hAnsi="Arial" w:cs="Arial"/>
          <w:b/>
          <w:bCs/>
          <w:sz w:val="24"/>
          <w:szCs w:val="24"/>
        </w:rPr>
        <w:t>Vehicle Classes with High Fuel Consumption:</w:t>
      </w:r>
    </w:p>
    <w:p w14:paraId="4F2740B8" w14:textId="77777777" w:rsidR="0056363C" w:rsidRPr="0056363C" w:rsidRDefault="0056363C" w:rsidP="0056363C">
      <w:pPr>
        <w:rPr>
          <w:rFonts w:ascii="Arial" w:hAnsi="Arial" w:cs="Arial"/>
          <w:sz w:val="24"/>
          <w:szCs w:val="24"/>
        </w:rPr>
      </w:pPr>
      <w:r w:rsidRPr="0056363C">
        <w:rPr>
          <w:rFonts w:ascii="Arial" w:hAnsi="Arial" w:cs="Arial"/>
          <w:sz w:val="24"/>
          <w:szCs w:val="24"/>
        </w:rPr>
        <w:t>Passenger Vans and Cargo Vans: These vehicles use the most fuel, with passenger vans using a bit more than cargo vans. Their large size and heavy weight likely make them less fuel-efficient.</w:t>
      </w:r>
    </w:p>
    <w:p w14:paraId="2FEAB168" w14:textId="77777777" w:rsidR="0056363C" w:rsidRPr="0056363C" w:rsidRDefault="0056363C" w:rsidP="0056363C">
      <w:pPr>
        <w:rPr>
          <w:rFonts w:ascii="Arial" w:hAnsi="Arial" w:cs="Arial"/>
          <w:sz w:val="24"/>
          <w:szCs w:val="24"/>
        </w:rPr>
      </w:pPr>
      <w:r w:rsidRPr="0056363C">
        <w:rPr>
          <w:rFonts w:ascii="Arial" w:hAnsi="Arial" w:cs="Arial"/>
          <w:sz w:val="24"/>
          <w:szCs w:val="24"/>
        </w:rPr>
        <w:t>Standard SUVs and Standard Pickup Trucks: These vehicles also consume a lot of fuel, which makes sense given their larger engines and heavier builds.</w:t>
      </w:r>
    </w:p>
    <w:p w14:paraId="59A49F19" w14:textId="77777777" w:rsidR="0056363C" w:rsidRPr="0056363C" w:rsidRDefault="0056363C" w:rsidP="0056363C">
      <w:pPr>
        <w:rPr>
          <w:rFonts w:ascii="Arial" w:hAnsi="Arial" w:cs="Arial"/>
          <w:b/>
          <w:bCs/>
          <w:sz w:val="24"/>
          <w:szCs w:val="24"/>
        </w:rPr>
      </w:pPr>
      <w:r w:rsidRPr="0056363C">
        <w:rPr>
          <w:rFonts w:ascii="Arial" w:hAnsi="Arial" w:cs="Arial"/>
          <w:b/>
          <w:bCs/>
          <w:sz w:val="24"/>
          <w:szCs w:val="24"/>
        </w:rPr>
        <w:t>Vehicle Classes with Moderate Fuel Consumption:</w:t>
      </w:r>
    </w:p>
    <w:p w14:paraId="1B786464" w14:textId="77777777" w:rsidR="0056363C" w:rsidRPr="0056363C" w:rsidRDefault="0056363C" w:rsidP="0056363C">
      <w:pPr>
        <w:rPr>
          <w:rFonts w:ascii="Arial" w:hAnsi="Arial" w:cs="Arial"/>
          <w:sz w:val="24"/>
          <w:szCs w:val="24"/>
        </w:rPr>
      </w:pPr>
    </w:p>
    <w:p w14:paraId="74B00FCA" w14:textId="77777777" w:rsidR="0056363C" w:rsidRPr="0056363C" w:rsidRDefault="0056363C" w:rsidP="0056363C">
      <w:pPr>
        <w:rPr>
          <w:rFonts w:ascii="Arial" w:hAnsi="Arial" w:cs="Arial"/>
          <w:sz w:val="24"/>
          <w:szCs w:val="24"/>
        </w:rPr>
      </w:pPr>
      <w:r w:rsidRPr="0056363C">
        <w:rPr>
          <w:rFonts w:ascii="Arial" w:hAnsi="Arial" w:cs="Arial"/>
          <w:sz w:val="24"/>
          <w:szCs w:val="24"/>
        </w:rPr>
        <w:lastRenderedPageBreak/>
        <w:t>Small Pickup Trucks, Small SUVs, and Special Purpose Vehicles: These vehicles fall in the middle when it comes to fuel consumption. They strike a balance between size, weight, and fuel efficiency.</w:t>
      </w:r>
    </w:p>
    <w:p w14:paraId="215AB2D1" w14:textId="77777777" w:rsidR="0056363C" w:rsidRPr="0056363C" w:rsidRDefault="0056363C" w:rsidP="0056363C">
      <w:pPr>
        <w:rPr>
          <w:rFonts w:ascii="Arial" w:hAnsi="Arial" w:cs="Arial"/>
          <w:b/>
          <w:bCs/>
          <w:sz w:val="24"/>
          <w:szCs w:val="24"/>
        </w:rPr>
      </w:pPr>
      <w:r w:rsidRPr="0056363C">
        <w:rPr>
          <w:rFonts w:ascii="Arial" w:hAnsi="Arial" w:cs="Arial"/>
          <w:b/>
          <w:bCs/>
          <w:sz w:val="24"/>
          <w:szCs w:val="24"/>
        </w:rPr>
        <w:t>Vehicle Classes with Low Fuel Consumption:</w:t>
      </w:r>
    </w:p>
    <w:p w14:paraId="2F8ACE46" w14:textId="77777777" w:rsidR="0056363C" w:rsidRPr="0056363C" w:rsidRDefault="0056363C" w:rsidP="0056363C">
      <w:pPr>
        <w:rPr>
          <w:rFonts w:ascii="Arial" w:hAnsi="Arial" w:cs="Arial"/>
          <w:sz w:val="24"/>
          <w:szCs w:val="24"/>
        </w:rPr>
      </w:pPr>
    </w:p>
    <w:p w14:paraId="7B181ECE" w14:textId="77777777" w:rsidR="0056363C" w:rsidRPr="0056363C" w:rsidRDefault="0056363C" w:rsidP="0056363C">
      <w:pPr>
        <w:rPr>
          <w:rFonts w:ascii="Arial" w:hAnsi="Arial" w:cs="Arial"/>
          <w:sz w:val="24"/>
          <w:szCs w:val="24"/>
        </w:rPr>
      </w:pPr>
      <w:r w:rsidRPr="0056363C">
        <w:rPr>
          <w:rFonts w:ascii="Arial" w:hAnsi="Arial" w:cs="Arial"/>
          <w:sz w:val="24"/>
          <w:szCs w:val="24"/>
        </w:rPr>
        <w:t>Compact and Subcompact Cars: These are the most fuel-efficient vehicles, using the least amount of fuel. Their smaller size and lighter weight contribute to better fuel economy.</w:t>
      </w:r>
    </w:p>
    <w:p w14:paraId="49923834" w14:textId="6762BAB2" w:rsidR="0056363C" w:rsidRDefault="0056363C" w:rsidP="0056363C">
      <w:pPr>
        <w:rPr>
          <w:rFonts w:ascii="Arial" w:hAnsi="Arial" w:cs="Arial"/>
          <w:sz w:val="24"/>
          <w:szCs w:val="24"/>
        </w:rPr>
      </w:pPr>
      <w:r w:rsidRPr="0056363C">
        <w:rPr>
          <w:rFonts w:ascii="Arial" w:hAnsi="Arial" w:cs="Arial"/>
          <w:sz w:val="24"/>
          <w:szCs w:val="24"/>
        </w:rPr>
        <w:t>Two-Seaters and Mini-Compact Cars: These also have lower fuel consumption, in line with their smaller and lighter designs.</w:t>
      </w:r>
    </w:p>
    <w:p w14:paraId="0A72A580" w14:textId="1BAA1CBC" w:rsidR="002744B7" w:rsidRDefault="002744B7" w:rsidP="0056363C">
      <w:pPr>
        <w:rPr>
          <w:rFonts w:ascii="Arial" w:hAnsi="Arial" w:cs="Arial"/>
          <w:b/>
          <w:bCs/>
          <w:sz w:val="24"/>
          <w:szCs w:val="24"/>
        </w:rPr>
      </w:pPr>
      <w:r w:rsidRPr="002744B7">
        <w:rPr>
          <w:rFonts w:ascii="Arial" w:hAnsi="Arial" w:cs="Arial"/>
          <w:b/>
          <w:bCs/>
          <w:sz w:val="24"/>
          <w:szCs w:val="24"/>
        </w:rPr>
        <w:t>Interpretation:</w:t>
      </w:r>
    </w:p>
    <w:p w14:paraId="3F8A0362" w14:textId="42C6C568" w:rsidR="002744B7" w:rsidRPr="0098722C" w:rsidRDefault="0098722C" w:rsidP="0098722C">
      <w:pPr>
        <w:rPr>
          <w:rFonts w:ascii="Arial" w:hAnsi="Arial" w:cs="Arial"/>
          <w:sz w:val="24"/>
          <w:szCs w:val="24"/>
        </w:rPr>
      </w:pPr>
      <w:r w:rsidRPr="0098722C">
        <w:rPr>
          <w:rFonts w:ascii="Arial" w:hAnsi="Arial" w:cs="Arial"/>
          <w:sz w:val="24"/>
          <w:szCs w:val="24"/>
        </w:rPr>
        <w:t>Larger and heavier vehicles tend to use more fuel, which is evident from the high consumption seen in vans, standard SUVs, and pickup trucks.</w:t>
      </w:r>
      <w:r>
        <w:rPr>
          <w:rFonts w:ascii="Arial" w:hAnsi="Arial" w:cs="Arial"/>
          <w:sz w:val="24"/>
          <w:szCs w:val="24"/>
        </w:rPr>
        <w:t xml:space="preserve"> </w:t>
      </w:r>
      <w:r w:rsidRPr="0098722C">
        <w:rPr>
          <w:rFonts w:ascii="Arial" w:hAnsi="Arial" w:cs="Arial"/>
          <w:sz w:val="24"/>
          <w:szCs w:val="24"/>
        </w:rPr>
        <w:t>Smaller vehicles, like compact and subcompact cars, are more fuel-efficient, making them better for those who want to save on fuel costs and reduce their environmental impac</w:t>
      </w:r>
      <w:r>
        <w:rPr>
          <w:rFonts w:ascii="Arial" w:hAnsi="Arial" w:cs="Arial"/>
          <w:sz w:val="24"/>
          <w:szCs w:val="24"/>
        </w:rPr>
        <w:t>t.</w:t>
      </w:r>
      <w:r w:rsidRPr="0098722C">
        <w:rPr>
          <w:rFonts w:ascii="Arial" w:hAnsi="Arial" w:cs="Arial"/>
          <w:sz w:val="24"/>
          <w:szCs w:val="24"/>
        </w:rPr>
        <w:t xml:space="preserve"> This information can help consumers and policymakers make better decisions about which vehicles to buy or promote. Opting for more fuel-efficient vehicle classes could lead to lower overall fuel consumption and emissions.</w:t>
      </w:r>
    </w:p>
    <w:p w14:paraId="6CF29C03" w14:textId="335CAC00" w:rsidR="00CE404C" w:rsidRDefault="0098722C" w:rsidP="006C3B88">
      <w:pPr>
        <w:rPr>
          <w:rFonts w:ascii="Arial" w:hAnsi="Arial" w:cs="Arial"/>
          <w:sz w:val="24"/>
          <w:szCs w:val="24"/>
        </w:rPr>
      </w:pPr>
      <w:r w:rsidRPr="0098722C">
        <w:rPr>
          <w:rFonts w:ascii="Arial" w:hAnsi="Arial" w:cs="Arial"/>
          <w:sz w:val="24"/>
          <w:szCs w:val="24"/>
        </w:rPr>
        <w:drawing>
          <wp:inline distT="0" distB="0" distL="0" distR="0" wp14:anchorId="053F3819" wp14:editId="64976F0F">
            <wp:extent cx="6227445" cy="1002665"/>
            <wp:effectExtent l="0" t="0" r="1905" b="6985"/>
            <wp:docPr id="206065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54714" name=""/>
                    <pic:cNvPicPr/>
                  </pic:nvPicPr>
                  <pic:blipFill>
                    <a:blip r:embed="rId41"/>
                    <a:stretch>
                      <a:fillRect/>
                    </a:stretch>
                  </pic:blipFill>
                  <pic:spPr>
                    <a:xfrm>
                      <a:off x="0" y="0"/>
                      <a:ext cx="6227445" cy="1002665"/>
                    </a:xfrm>
                    <a:prstGeom prst="rect">
                      <a:avLst/>
                    </a:prstGeom>
                  </pic:spPr>
                </pic:pic>
              </a:graphicData>
            </a:graphic>
          </wp:inline>
        </w:drawing>
      </w:r>
    </w:p>
    <w:p w14:paraId="4A227684" w14:textId="0AC1064F" w:rsidR="0098722C" w:rsidRDefault="0098722C" w:rsidP="006C3B88">
      <w:pPr>
        <w:rPr>
          <w:rFonts w:ascii="Arial" w:hAnsi="Arial" w:cs="Arial"/>
          <w:sz w:val="24"/>
          <w:szCs w:val="24"/>
        </w:rPr>
      </w:pPr>
      <w:r>
        <w:rPr>
          <w:noProof/>
        </w:rPr>
        <w:lastRenderedPageBreak/>
        <w:drawing>
          <wp:inline distT="0" distB="0" distL="0" distR="0" wp14:anchorId="2FF2556D" wp14:editId="49641CEC">
            <wp:extent cx="6227445" cy="4088130"/>
            <wp:effectExtent l="0" t="0" r="1905" b="7620"/>
            <wp:docPr id="6704492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27445" cy="4088130"/>
                    </a:xfrm>
                    <a:prstGeom prst="rect">
                      <a:avLst/>
                    </a:prstGeom>
                    <a:noFill/>
                    <a:ln>
                      <a:noFill/>
                    </a:ln>
                  </pic:spPr>
                </pic:pic>
              </a:graphicData>
            </a:graphic>
          </wp:inline>
        </w:drawing>
      </w:r>
    </w:p>
    <w:p w14:paraId="0FC653B3" w14:textId="49BA5FA8" w:rsidR="0098722C" w:rsidRPr="006C3B88" w:rsidRDefault="000C1266" w:rsidP="006C3B88">
      <w:pPr>
        <w:rPr>
          <w:rFonts w:ascii="Arial" w:hAnsi="Arial" w:cs="Arial"/>
          <w:sz w:val="24"/>
          <w:szCs w:val="24"/>
        </w:rPr>
      </w:pPr>
      <w:r>
        <w:rPr>
          <w:rFonts w:ascii="Arial" w:hAnsi="Arial" w:cs="Arial"/>
          <w:sz w:val="24"/>
          <w:szCs w:val="24"/>
        </w:rPr>
        <w:t xml:space="preserve">There is a </w:t>
      </w:r>
      <w:r w:rsidRPr="000C1266">
        <w:rPr>
          <w:rFonts w:ascii="Arial" w:hAnsi="Arial" w:cs="Arial"/>
          <w:sz w:val="24"/>
          <w:szCs w:val="24"/>
        </w:rPr>
        <w:t>clear link between how much fuel a vehicle uses and how much it pollutes. Vehicle classes that use more fuel tend to emit more pollutants.</w:t>
      </w:r>
      <w:r w:rsidRPr="000C1266">
        <w:t xml:space="preserve"> </w:t>
      </w:r>
      <w:r w:rsidRPr="000C1266">
        <w:rPr>
          <w:rFonts w:ascii="Arial" w:hAnsi="Arial" w:cs="Arial"/>
          <w:sz w:val="24"/>
          <w:szCs w:val="24"/>
        </w:rPr>
        <w:t>Compact and subcompact cars are better for the environment because they produce fewer emissions.</w:t>
      </w:r>
    </w:p>
    <w:p w14:paraId="6EEE95D3" w14:textId="4A9C49C1" w:rsidR="00CE404C" w:rsidRDefault="00CE404C" w:rsidP="006C3B88">
      <w:pPr>
        <w:rPr>
          <w:rFonts w:ascii="Arial" w:hAnsi="Arial" w:cs="Arial"/>
          <w:sz w:val="24"/>
          <w:szCs w:val="24"/>
        </w:rPr>
      </w:pPr>
    </w:p>
    <w:p w14:paraId="79937F18" w14:textId="5F8F865A" w:rsidR="000C1266" w:rsidRDefault="000C1266" w:rsidP="00E65BF4">
      <w:pPr>
        <w:pStyle w:val="ListParagraph"/>
        <w:numPr>
          <w:ilvl w:val="0"/>
          <w:numId w:val="18"/>
        </w:numPr>
        <w:rPr>
          <w:rFonts w:ascii="Arial" w:hAnsi="Arial" w:cs="Arial"/>
          <w:b/>
          <w:bCs/>
          <w:sz w:val="24"/>
          <w:szCs w:val="24"/>
        </w:rPr>
      </w:pPr>
      <w:r w:rsidRPr="000C1266">
        <w:rPr>
          <w:rFonts w:ascii="Arial" w:hAnsi="Arial" w:cs="Arial"/>
          <w:b/>
          <w:bCs/>
          <w:sz w:val="24"/>
          <w:szCs w:val="24"/>
        </w:rPr>
        <w:t>Impact of Engine Size on Fuel Consumption and Emissions</w:t>
      </w:r>
      <w:r>
        <w:rPr>
          <w:rFonts w:ascii="Arial" w:hAnsi="Arial" w:cs="Arial"/>
          <w:b/>
          <w:bCs/>
          <w:sz w:val="24"/>
          <w:szCs w:val="24"/>
        </w:rPr>
        <w:t>.</w:t>
      </w:r>
    </w:p>
    <w:p w14:paraId="2DF422BF" w14:textId="77777777" w:rsidR="000C1266" w:rsidRDefault="000C1266" w:rsidP="000C1266">
      <w:pPr>
        <w:rPr>
          <w:rFonts w:ascii="Arial" w:hAnsi="Arial" w:cs="Arial"/>
          <w:b/>
          <w:bCs/>
          <w:sz w:val="24"/>
          <w:szCs w:val="24"/>
        </w:rPr>
      </w:pPr>
    </w:p>
    <w:p w14:paraId="1D578DF0" w14:textId="65A961BC" w:rsidR="000C1266" w:rsidRDefault="000C1266" w:rsidP="000C1266">
      <w:pPr>
        <w:rPr>
          <w:rFonts w:ascii="Arial" w:hAnsi="Arial" w:cs="Arial"/>
          <w:b/>
          <w:bCs/>
          <w:sz w:val="24"/>
          <w:szCs w:val="24"/>
        </w:rPr>
      </w:pPr>
      <w:r>
        <w:rPr>
          <w:noProof/>
        </w:rPr>
        <w:lastRenderedPageBreak/>
        <w:drawing>
          <wp:inline distT="0" distB="0" distL="0" distR="0" wp14:anchorId="5B717C0B" wp14:editId="6F53B385">
            <wp:extent cx="6227445" cy="6313805"/>
            <wp:effectExtent l="0" t="0" r="1905" b="0"/>
            <wp:docPr id="6624129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27445" cy="6313805"/>
                    </a:xfrm>
                    <a:prstGeom prst="rect">
                      <a:avLst/>
                    </a:prstGeom>
                    <a:noFill/>
                    <a:ln>
                      <a:noFill/>
                    </a:ln>
                  </pic:spPr>
                </pic:pic>
              </a:graphicData>
            </a:graphic>
          </wp:inline>
        </w:drawing>
      </w:r>
    </w:p>
    <w:p w14:paraId="1B281C7B" w14:textId="6F986F8E" w:rsidR="003828F4" w:rsidRDefault="003828F4" w:rsidP="000C1266">
      <w:pPr>
        <w:rPr>
          <w:rFonts w:ascii="Arial" w:hAnsi="Arial" w:cs="Arial"/>
          <w:b/>
          <w:bCs/>
          <w:sz w:val="24"/>
          <w:szCs w:val="24"/>
        </w:rPr>
      </w:pPr>
      <w:r w:rsidRPr="003828F4">
        <w:rPr>
          <w:rFonts w:ascii="Arial" w:hAnsi="Arial" w:cs="Arial"/>
          <w:b/>
          <w:bCs/>
          <w:sz w:val="24"/>
          <w:szCs w:val="24"/>
        </w:rPr>
        <w:lastRenderedPageBreak/>
        <w:drawing>
          <wp:inline distT="0" distB="0" distL="0" distR="0" wp14:anchorId="45FC831C" wp14:editId="55085351">
            <wp:extent cx="6227445" cy="3611880"/>
            <wp:effectExtent l="0" t="0" r="1905" b="7620"/>
            <wp:docPr id="604159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9961" name=""/>
                    <pic:cNvPicPr/>
                  </pic:nvPicPr>
                  <pic:blipFill>
                    <a:blip r:embed="rId44"/>
                    <a:stretch>
                      <a:fillRect/>
                    </a:stretch>
                  </pic:blipFill>
                  <pic:spPr>
                    <a:xfrm>
                      <a:off x="0" y="0"/>
                      <a:ext cx="6227445" cy="3611880"/>
                    </a:xfrm>
                    <a:prstGeom prst="rect">
                      <a:avLst/>
                    </a:prstGeom>
                  </pic:spPr>
                </pic:pic>
              </a:graphicData>
            </a:graphic>
          </wp:inline>
        </w:drawing>
      </w:r>
    </w:p>
    <w:p w14:paraId="00F31A93" w14:textId="36C20E27" w:rsidR="003828F4" w:rsidRPr="003828F4" w:rsidRDefault="003828F4" w:rsidP="000C1266">
      <w:pPr>
        <w:rPr>
          <w:rFonts w:ascii="Arial" w:hAnsi="Arial" w:cs="Arial"/>
          <w:sz w:val="24"/>
          <w:szCs w:val="24"/>
        </w:rPr>
      </w:pPr>
      <w:r w:rsidRPr="003828F4">
        <w:rPr>
          <w:rFonts w:ascii="Arial" w:hAnsi="Arial" w:cs="Arial"/>
          <w:sz w:val="24"/>
          <w:szCs w:val="24"/>
        </w:rPr>
        <w:t xml:space="preserve">Vehicles with larger engines (4-8 liters) typically have higher fuel consumption, with few exceptions. </w:t>
      </w:r>
      <w:r>
        <w:rPr>
          <w:rFonts w:ascii="Arial" w:hAnsi="Arial" w:cs="Arial"/>
          <w:sz w:val="24"/>
          <w:szCs w:val="24"/>
        </w:rPr>
        <w:t>Whereas, v</w:t>
      </w:r>
      <w:r w:rsidRPr="003828F4">
        <w:rPr>
          <w:rFonts w:ascii="Arial" w:hAnsi="Arial" w:cs="Arial"/>
          <w:sz w:val="24"/>
          <w:szCs w:val="24"/>
        </w:rPr>
        <w:t>ehicles with smaller engines (1-3 liters) have a wide range of fuel consumption, suggesting that other factors like vehicle weight or design also impact fuel use.</w:t>
      </w:r>
      <w:r>
        <w:rPr>
          <w:rFonts w:ascii="Arial" w:hAnsi="Arial" w:cs="Arial"/>
          <w:sz w:val="24"/>
          <w:szCs w:val="24"/>
        </w:rPr>
        <w:t xml:space="preserve"> </w:t>
      </w:r>
      <w:r w:rsidR="0087427E">
        <w:rPr>
          <w:rFonts w:ascii="Arial" w:hAnsi="Arial" w:cs="Arial"/>
          <w:sz w:val="24"/>
          <w:szCs w:val="24"/>
        </w:rPr>
        <w:t>Moreover,</w:t>
      </w:r>
      <w:r>
        <w:rPr>
          <w:rFonts w:ascii="Arial" w:hAnsi="Arial" w:cs="Arial"/>
          <w:sz w:val="24"/>
          <w:szCs w:val="24"/>
        </w:rPr>
        <w:t xml:space="preserve"> the plot shows that there is positive </w:t>
      </w:r>
      <w:r w:rsidR="0087427E">
        <w:rPr>
          <w:rFonts w:ascii="Arial" w:hAnsi="Arial" w:cs="Arial"/>
          <w:sz w:val="24"/>
          <w:szCs w:val="24"/>
        </w:rPr>
        <w:t>correlation engine</w:t>
      </w:r>
      <w:r>
        <w:rPr>
          <w:rFonts w:ascii="Arial" w:hAnsi="Arial" w:cs="Arial"/>
          <w:sz w:val="24"/>
          <w:szCs w:val="24"/>
        </w:rPr>
        <w:t xml:space="preserve"> size and fuel consumption.</w:t>
      </w:r>
    </w:p>
    <w:p w14:paraId="7E1A9DDD" w14:textId="4103B57B" w:rsidR="000C1266" w:rsidRDefault="0087427E" w:rsidP="0087427E">
      <w:pPr>
        <w:rPr>
          <w:rFonts w:ascii="Arial" w:hAnsi="Arial" w:cs="Arial"/>
          <w:sz w:val="24"/>
          <w:szCs w:val="24"/>
        </w:rPr>
      </w:pPr>
      <w:r w:rsidRPr="0087427E">
        <w:rPr>
          <w:rFonts w:ascii="Arial" w:hAnsi="Arial" w:cs="Arial"/>
          <w:sz w:val="24"/>
          <w:szCs w:val="24"/>
        </w:rPr>
        <w:t>Compact, subcompact, and minicompact cars, typically represented by lighter colors in the scatter plot, are characterized by their smaller engine sizes and lower fuel consumption. On the other hand, SUVs, vans, and pickup trucks, which are shown in darker colors, generally have larger engines and consequently consume more fuel.</w:t>
      </w:r>
    </w:p>
    <w:p w14:paraId="33C82790" w14:textId="7C4B45E2" w:rsidR="0087427E" w:rsidRDefault="0087427E" w:rsidP="0087427E">
      <w:pPr>
        <w:rPr>
          <w:rFonts w:ascii="Arial" w:hAnsi="Arial" w:cs="Arial"/>
          <w:sz w:val="24"/>
          <w:szCs w:val="24"/>
        </w:rPr>
      </w:pPr>
      <w:r w:rsidRPr="0087427E">
        <w:rPr>
          <w:rFonts w:ascii="Arial" w:hAnsi="Arial" w:cs="Arial"/>
          <w:sz w:val="24"/>
          <w:szCs w:val="24"/>
        </w:rPr>
        <w:t>There are a few points on the plot where vehicles with smaller engines still use a lot of fuel. This might be due to heavy loads, poor fuel efficiency, or specific design choices.</w:t>
      </w:r>
    </w:p>
    <w:p w14:paraId="6D1BF934" w14:textId="77777777" w:rsidR="0087427E" w:rsidRDefault="0087427E" w:rsidP="0087427E">
      <w:pPr>
        <w:rPr>
          <w:rFonts w:ascii="Arial" w:hAnsi="Arial" w:cs="Arial"/>
          <w:sz w:val="24"/>
          <w:szCs w:val="24"/>
        </w:rPr>
      </w:pPr>
    </w:p>
    <w:p w14:paraId="20B9A866" w14:textId="77777777" w:rsidR="0087427E" w:rsidRPr="0087427E" w:rsidRDefault="0087427E" w:rsidP="0087427E">
      <w:pPr>
        <w:rPr>
          <w:rFonts w:ascii="Arial" w:hAnsi="Arial" w:cs="Arial"/>
          <w:b/>
          <w:bCs/>
          <w:sz w:val="24"/>
          <w:szCs w:val="24"/>
        </w:rPr>
      </w:pPr>
    </w:p>
    <w:p w14:paraId="3918A934" w14:textId="1B2BED9E" w:rsidR="0087427E" w:rsidRDefault="0087427E" w:rsidP="00E65BF4">
      <w:pPr>
        <w:pStyle w:val="ListParagraph"/>
        <w:numPr>
          <w:ilvl w:val="0"/>
          <w:numId w:val="18"/>
        </w:numPr>
        <w:rPr>
          <w:rFonts w:ascii="Arial" w:hAnsi="Arial" w:cs="Arial"/>
          <w:b/>
          <w:bCs/>
          <w:sz w:val="24"/>
          <w:szCs w:val="24"/>
        </w:rPr>
      </w:pPr>
      <w:r w:rsidRPr="0087427E">
        <w:rPr>
          <w:rFonts w:ascii="Arial" w:hAnsi="Arial" w:cs="Arial"/>
          <w:b/>
          <w:bCs/>
          <w:sz w:val="24"/>
          <w:szCs w:val="24"/>
        </w:rPr>
        <w:t xml:space="preserve"> Effect of Transmission Type on Vehicle Fuel Efficiency</w:t>
      </w:r>
    </w:p>
    <w:p w14:paraId="30DA53B1" w14:textId="47BF9A80" w:rsidR="0087427E" w:rsidRDefault="0087427E" w:rsidP="0087427E">
      <w:pPr>
        <w:pStyle w:val="ListParagraph"/>
        <w:rPr>
          <w:rFonts w:ascii="Arial" w:hAnsi="Arial" w:cs="Arial"/>
          <w:b/>
          <w:bCs/>
          <w:sz w:val="24"/>
          <w:szCs w:val="24"/>
        </w:rPr>
      </w:pPr>
      <w:r w:rsidRPr="0087427E">
        <w:rPr>
          <w:rFonts w:ascii="Arial" w:hAnsi="Arial" w:cs="Arial"/>
          <w:b/>
          <w:bCs/>
          <w:sz w:val="24"/>
          <w:szCs w:val="24"/>
        </w:rPr>
        <w:lastRenderedPageBreak/>
        <w:drawing>
          <wp:inline distT="0" distB="0" distL="0" distR="0" wp14:anchorId="1C96F22D" wp14:editId="1F911EBF">
            <wp:extent cx="6227445" cy="952500"/>
            <wp:effectExtent l="0" t="0" r="1905" b="0"/>
            <wp:docPr id="1124319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19944" name=""/>
                    <pic:cNvPicPr/>
                  </pic:nvPicPr>
                  <pic:blipFill>
                    <a:blip r:embed="rId45"/>
                    <a:stretch>
                      <a:fillRect/>
                    </a:stretch>
                  </pic:blipFill>
                  <pic:spPr>
                    <a:xfrm>
                      <a:off x="0" y="0"/>
                      <a:ext cx="6227445" cy="952500"/>
                    </a:xfrm>
                    <a:prstGeom prst="rect">
                      <a:avLst/>
                    </a:prstGeom>
                  </pic:spPr>
                </pic:pic>
              </a:graphicData>
            </a:graphic>
          </wp:inline>
        </w:drawing>
      </w:r>
    </w:p>
    <w:p w14:paraId="6E6705ED" w14:textId="54F14D38" w:rsidR="0087427E" w:rsidRDefault="0087427E" w:rsidP="0087427E">
      <w:pPr>
        <w:pStyle w:val="ListParagraph"/>
        <w:rPr>
          <w:rFonts w:ascii="Arial" w:hAnsi="Arial" w:cs="Arial"/>
          <w:b/>
          <w:bCs/>
          <w:sz w:val="24"/>
          <w:szCs w:val="24"/>
        </w:rPr>
      </w:pPr>
      <w:r>
        <w:rPr>
          <w:noProof/>
        </w:rPr>
        <w:drawing>
          <wp:inline distT="0" distB="0" distL="0" distR="0" wp14:anchorId="0B86E7D2" wp14:editId="34013B5A">
            <wp:extent cx="6227445" cy="3535680"/>
            <wp:effectExtent l="0" t="0" r="1905" b="7620"/>
            <wp:docPr id="20231241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27445" cy="3535680"/>
                    </a:xfrm>
                    <a:prstGeom prst="rect">
                      <a:avLst/>
                    </a:prstGeom>
                    <a:noFill/>
                    <a:ln>
                      <a:noFill/>
                    </a:ln>
                  </pic:spPr>
                </pic:pic>
              </a:graphicData>
            </a:graphic>
          </wp:inline>
        </w:drawing>
      </w:r>
    </w:p>
    <w:p w14:paraId="5786E264" w14:textId="6BE25CFB" w:rsidR="003F0E78" w:rsidRDefault="003F0E78" w:rsidP="0087427E">
      <w:pPr>
        <w:pStyle w:val="ListParagraph"/>
        <w:rPr>
          <w:rFonts w:ascii="Arial" w:hAnsi="Arial" w:cs="Arial"/>
          <w:b/>
          <w:bCs/>
          <w:sz w:val="24"/>
          <w:szCs w:val="24"/>
        </w:rPr>
      </w:pPr>
      <w:r>
        <w:rPr>
          <w:rFonts w:ascii="Arial" w:hAnsi="Arial" w:cs="Arial"/>
          <w:b/>
          <w:bCs/>
          <w:sz w:val="24"/>
          <w:szCs w:val="24"/>
        </w:rPr>
        <w:t xml:space="preserve">Output: </w:t>
      </w:r>
    </w:p>
    <w:p w14:paraId="0A182160" w14:textId="77777777" w:rsidR="003F0E78" w:rsidRPr="003F0E78" w:rsidRDefault="003F0E78" w:rsidP="003F0E78">
      <w:pPr>
        <w:pStyle w:val="ListParagraph"/>
        <w:rPr>
          <w:rFonts w:ascii="Arial" w:hAnsi="Arial" w:cs="Arial"/>
          <w:sz w:val="24"/>
          <w:szCs w:val="24"/>
        </w:rPr>
      </w:pPr>
      <w:r w:rsidRPr="003F0E78">
        <w:rPr>
          <w:rFonts w:ascii="Arial" w:hAnsi="Arial" w:cs="Arial"/>
          <w:b/>
          <w:bCs/>
          <w:sz w:val="24"/>
          <w:szCs w:val="24"/>
        </w:rPr>
        <w:t>Automatic (A):</w:t>
      </w:r>
      <w:r w:rsidRPr="003F0E78">
        <w:rPr>
          <w:rFonts w:ascii="Arial" w:hAnsi="Arial" w:cs="Arial"/>
          <w:sz w:val="24"/>
          <w:szCs w:val="24"/>
        </w:rPr>
        <w:t xml:space="preserve"> These tend to have a wider range of fuel consumption, with more outliers, indicating that fuel efficiency can vary quite a bit depending on the model.</w:t>
      </w:r>
    </w:p>
    <w:p w14:paraId="5AC51632" w14:textId="77777777" w:rsidR="003F0E78" w:rsidRPr="003F0E78" w:rsidRDefault="003F0E78" w:rsidP="003F0E78">
      <w:pPr>
        <w:pStyle w:val="ListParagraph"/>
        <w:rPr>
          <w:rFonts w:ascii="Arial" w:hAnsi="Arial" w:cs="Arial"/>
          <w:sz w:val="24"/>
          <w:szCs w:val="24"/>
        </w:rPr>
      </w:pPr>
    </w:p>
    <w:p w14:paraId="55F17074" w14:textId="77777777" w:rsidR="003F0E78" w:rsidRPr="003F0E78" w:rsidRDefault="003F0E78" w:rsidP="003F0E78">
      <w:pPr>
        <w:pStyle w:val="ListParagraph"/>
        <w:rPr>
          <w:rFonts w:ascii="Arial" w:hAnsi="Arial" w:cs="Arial"/>
          <w:sz w:val="24"/>
          <w:szCs w:val="24"/>
        </w:rPr>
      </w:pPr>
      <w:r w:rsidRPr="003F0E78">
        <w:rPr>
          <w:rFonts w:ascii="Arial" w:hAnsi="Arial" w:cs="Arial"/>
          <w:b/>
          <w:bCs/>
          <w:sz w:val="24"/>
          <w:szCs w:val="24"/>
        </w:rPr>
        <w:t>Manual (M):</w:t>
      </w:r>
      <w:r w:rsidRPr="003F0E78">
        <w:rPr>
          <w:rFonts w:ascii="Arial" w:hAnsi="Arial" w:cs="Arial"/>
          <w:sz w:val="24"/>
          <w:szCs w:val="24"/>
        </w:rPr>
        <w:t xml:space="preserve"> These show different levels of fuel consumption, with some types like M5 using more fuel and others like M6 using less.</w:t>
      </w:r>
    </w:p>
    <w:p w14:paraId="2A73E862" w14:textId="77777777" w:rsidR="003F0E78" w:rsidRPr="003F0E78" w:rsidRDefault="003F0E78" w:rsidP="003F0E78">
      <w:pPr>
        <w:pStyle w:val="ListParagraph"/>
        <w:rPr>
          <w:rFonts w:ascii="Arial" w:hAnsi="Arial" w:cs="Arial"/>
          <w:sz w:val="24"/>
          <w:szCs w:val="24"/>
        </w:rPr>
      </w:pPr>
    </w:p>
    <w:p w14:paraId="3BA6D410" w14:textId="77777777" w:rsidR="003F0E78" w:rsidRPr="003F0E78" w:rsidRDefault="003F0E78" w:rsidP="003F0E78">
      <w:pPr>
        <w:pStyle w:val="ListParagraph"/>
        <w:rPr>
          <w:rFonts w:ascii="Arial" w:hAnsi="Arial" w:cs="Arial"/>
          <w:sz w:val="24"/>
          <w:szCs w:val="24"/>
        </w:rPr>
      </w:pPr>
      <w:r w:rsidRPr="003F0E78">
        <w:rPr>
          <w:rFonts w:ascii="Arial" w:hAnsi="Arial" w:cs="Arial"/>
          <w:b/>
          <w:bCs/>
          <w:sz w:val="24"/>
          <w:szCs w:val="24"/>
        </w:rPr>
        <w:t>Automated Manual (AM):</w:t>
      </w:r>
      <w:r w:rsidRPr="003F0E78">
        <w:rPr>
          <w:rFonts w:ascii="Arial" w:hAnsi="Arial" w:cs="Arial"/>
          <w:sz w:val="24"/>
          <w:szCs w:val="24"/>
        </w:rPr>
        <w:t xml:space="preserve"> These typically have higher fuel consumption and a wide range of values.</w:t>
      </w:r>
    </w:p>
    <w:p w14:paraId="0A224933" w14:textId="77777777" w:rsidR="003F0E78" w:rsidRPr="003F0E78" w:rsidRDefault="003F0E78" w:rsidP="003F0E78">
      <w:pPr>
        <w:pStyle w:val="ListParagraph"/>
        <w:rPr>
          <w:rFonts w:ascii="Arial" w:hAnsi="Arial" w:cs="Arial"/>
          <w:sz w:val="24"/>
          <w:szCs w:val="24"/>
        </w:rPr>
      </w:pPr>
    </w:p>
    <w:p w14:paraId="72C9D6DE" w14:textId="605EE5C5" w:rsidR="003F0E78" w:rsidRDefault="003F0E78" w:rsidP="003F0E78">
      <w:pPr>
        <w:pStyle w:val="ListParagraph"/>
        <w:rPr>
          <w:rFonts w:ascii="Arial" w:hAnsi="Arial" w:cs="Arial"/>
          <w:b/>
          <w:bCs/>
          <w:sz w:val="24"/>
          <w:szCs w:val="24"/>
        </w:rPr>
      </w:pPr>
      <w:r w:rsidRPr="003F0E78">
        <w:rPr>
          <w:rFonts w:ascii="Arial" w:hAnsi="Arial" w:cs="Arial"/>
          <w:b/>
          <w:bCs/>
          <w:sz w:val="24"/>
          <w:szCs w:val="24"/>
        </w:rPr>
        <w:t>Continuously Variable (AV):</w:t>
      </w:r>
      <w:r w:rsidRPr="003F0E78">
        <w:rPr>
          <w:rFonts w:ascii="Arial" w:hAnsi="Arial" w:cs="Arial"/>
          <w:sz w:val="24"/>
          <w:szCs w:val="24"/>
        </w:rPr>
        <w:t xml:space="preserve"> These generally show lower and more consistent fuel consumption, particularly types like AV6 and AV10.</w:t>
      </w:r>
    </w:p>
    <w:p w14:paraId="1FCBE122" w14:textId="77777777" w:rsidR="0087427E" w:rsidRDefault="0087427E" w:rsidP="0087427E">
      <w:pPr>
        <w:pStyle w:val="ListParagraph"/>
        <w:rPr>
          <w:rFonts w:ascii="Arial" w:hAnsi="Arial" w:cs="Arial"/>
          <w:b/>
          <w:bCs/>
          <w:sz w:val="24"/>
          <w:szCs w:val="24"/>
        </w:rPr>
      </w:pPr>
    </w:p>
    <w:p w14:paraId="7E6F6609" w14:textId="1F0E8A18" w:rsidR="00B4188B" w:rsidRDefault="00B4188B" w:rsidP="00E65BF4">
      <w:pPr>
        <w:pStyle w:val="ListParagraph"/>
        <w:numPr>
          <w:ilvl w:val="0"/>
          <w:numId w:val="18"/>
        </w:numPr>
        <w:rPr>
          <w:rFonts w:ascii="Arial" w:hAnsi="Arial" w:cs="Arial"/>
          <w:b/>
          <w:bCs/>
          <w:sz w:val="24"/>
          <w:szCs w:val="24"/>
        </w:rPr>
      </w:pPr>
      <w:r w:rsidRPr="00B4188B">
        <w:rPr>
          <w:rFonts w:ascii="Arial" w:hAnsi="Arial" w:cs="Arial"/>
          <w:b/>
          <w:bCs/>
          <w:sz w:val="24"/>
          <w:szCs w:val="24"/>
        </w:rPr>
        <w:t>Fuel Types Associated with Lower Emissions and Better Fuel Efficiency</w:t>
      </w:r>
    </w:p>
    <w:p w14:paraId="23074E12" w14:textId="191981B3" w:rsidR="00B4188B" w:rsidRDefault="00B4188B" w:rsidP="00B4188B">
      <w:pPr>
        <w:rPr>
          <w:rFonts w:ascii="Arial" w:hAnsi="Arial" w:cs="Arial"/>
          <w:b/>
          <w:bCs/>
          <w:sz w:val="24"/>
          <w:szCs w:val="24"/>
        </w:rPr>
      </w:pPr>
      <w:r w:rsidRPr="00B4188B">
        <w:rPr>
          <w:rFonts w:ascii="Arial" w:hAnsi="Arial" w:cs="Arial"/>
          <w:b/>
          <w:bCs/>
          <w:sz w:val="24"/>
          <w:szCs w:val="24"/>
        </w:rPr>
        <w:drawing>
          <wp:inline distT="0" distB="0" distL="0" distR="0" wp14:anchorId="0291739E" wp14:editId="7208FCBF">
            <wp:extent cx="6227445" cy="1081405"/>
            <wp:effectExtent l="0" t="0" r="1905" b="4445"/>
            <wp:docPr id="205806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67040" name=""/>
                    <pic:cNvPicPr/>
                  </pic:nvPicPr>
                  <pic:blipFill>
                    <a:blip r:embed="rId47"/>
                    <a:stretch>
                      <a:fillRect/>
                    </a:stretch>
                  </pic:blipFill>
                  <pic:spPr>
                    <a:xfrm>
                      <a:off x="0" y="0"/>
                      <a:ext cx="6227445" cy="1081405"/>
                    </a:xfrm>
                    <a:prstGeom prst="rect">
                      <a:avLst/>
                    </a:prstGeom>
                  </pic:spPr>
                </pic:pic>
              </a:graphicData>
            </a:graphic>
          </wp:inline>
        </w:drawing>
      </w:r>
    </w:p>
    <w:p w14:paraId="541EA6D0" w14:textId="13C91ED3" w:rsidR="00B4188B" w:rsidRDefault="00B4188B" w:rsidP="00B4188B">
      <w:pPr>
        <w:rPr>
          <w:rFonts w:ascii="Arial" w:hAnsi="Arial" w:cs="Arial"/>
          <w:b/>
          <w:bCs/>
          <w:sz w:val="24"/>
          <w:szCs w:val="24"/>
        </w:rPr>
      </w:pPr>
      <w:r>
        <w:rPr>
          <w:noProof/>
        </w:rPr>
        <w:drawing>
          <wp:inline distT="0" distB="0" distL="0" distR="0" wp14:anchorId="60640D1B" wp14:editId="6F05A142">
            <wp:extent cx="6227445" cy="3402965"/>
            <wp:effectExtent l="0" t="0" r="1905" b="6985"/>
            <wp:docPr id="1470856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27445" cy="3402965"/>
                    </a:xfrm>
                    <a:prstGeom prst="rect">
                      <a:avLst/>
                    </a:prstGeom>
                    <a:noFill/>
                    <a:ln>
                      <a:noFill/>
                    </a:ln>
                  </pic:spPr>
                </pic:pic>
              </a:graphicData>
            </a:graphic>
          </wp:inline>
        </w:drawing>
      </w:r>
    </w:p>
    <w:p w14:paraId="483D84B7" w14:textId="77777777" w:rsidR="00B4188B" w:rsidRDefault="00B4188B" w:rsidP="00B4188B">
      <w:pPr>
        <w:rPr>
          <w:rFonts w:ascii="Arial" w:hAnsi="Arial" w:cs="Arial"/>
          <w:b/>
          <w:bCs/>
          <w:sz w:val="24"/>
          <w:szCs w:val="24"/>
        </w:rPr>
      </w:pPr>
    </w:p>
    <w:p w14:paraId="05C7BD24" w14:textId="77777777" w:rsidR="007D4B9F" w:rsidRDefault="007D4B9F" w:rsidP="00B4188B">
      <w:pPr>
        <w:rPr>
          <w:rFonts w:ascii="Arial" w:hAnsi="Arial" w:cs="Arial"/>
          <w:b/>
          <w:bCs/>
          <w:sz w:val="24"/>
          <w:szCs w:val="24"/>
        </w:rPr>
      </w:pPr>
    </w:p>
    <w:p w14:paraId="241FB092" w14:textId="77777777" w:rsidR="007D4B9F" w:rsidRDefault="007D4B9F" w:rsidP="00B4188B">
      <w:pPr>
        <w:rPr>
          <w:rFonts w:ascii="Arial" w:hAnsi="Arial" w:cs="Arial"/>
          <w:b/>
          <w:bCs/>
          <w:sz w:val="24"/>
          <w:szCs w:val="24"/>
        </w:rPr>
      </w:pPr>
    </w:p>
    <w:p w14:paraId="2BFABC4C" w14:textId="32DBD16E" w:rsidR="007D4B9F" w:rsidRDefault="007D4B9F" w:rsidP="00E65BF4">
      <w:pPr>
        <w:pStyle w:val="ListParagraph"/>
        <w:numPr>
          <w:ilvl w:val="0"/>
          <w:numId w:val="18"/>
        </w:numPr>
        <w:rPr>
          <w:rFonts w:ascii="Arial" w:hAnsi="Arial" w:cs="Arial"/>
          <w:b/>
          <w:bCs/>
          <w:sz w:val="24"/>
          <w:szCs w:val="24"/>
        </w:rPr>
      </w:pPr>
      <w:r w:rsidRPr="007D4B9F">
        <w:rPr>
          <w:rFonts w:ascii="Arial" w:hAnsi="Arial" w:cs="Arial"/>
          <w:b/>
          <w:bCs/>
          <w:sz w:val="24"/>
          <w:szCs w:val="24"/>
        </w:rPr>
        <w:t>Characteristics of the Most Fuel-Efficient and Least Polluting Vehicles</w:t>
      </w:r>
    </w:p>
    <w:p w14:paraId="300BF648" w14:textId="77777777" w:rsidR="007D4B9F" w:rsidRDefault="007D4B9F" w:rsidP="007D4B9F">
      <w:pPr>
        <w:pStyle w:val="ListParagraph"/>
        <w:rPr>
          <w:rFonts w:ascii="Arial" w:hAnsi="Arial" w:cs="Arial"/>
          <w:b/>
          <w:bCs/>
          <w:sz w:val="24"/>
          <w:szCs w:val="24"/>
        </w:rPr>
      </w:pPr>
    </w:p>
    <w:p w14:paraId="086B79F3" w14:textId="392F0CFC" w:rsidR="007D4B9F" w:rsidRDefault="007D4B9F" w:rsidP="007D4B9F">
      <w:pPr>
        <w:pStyle w:val="ListParagraph"/>
        <w:rPr>
          <w:rFonts w:ascii="Arial" w:hAnsi="Arial" w:cs="Arial"/>
          <w:b/>
          <w:bCs/>
          <w:sz w:val="24"/>
          <w:szCs w:val="24"/>
        </w:rPr>
      </w:pPr>
      <w:r w:rsidRPr="007D4B9F">
        <w:rPr>
          <w:rFonts w:ascii="Arial" w:hAnsi="Arial" w:cs="Arial"/>
          <w:b/>
          <w:bCs/>
          <w:sz w:val="24"/>
          <w:szCs w:val="24"/>
        </w:rPr>
        <w:lastRenderedPageBreak/>
        <w:drawing>
          <wp:inline distT="0" distB="0" distL="0" distR="0" wp14:anchorId="5D11E53B" wp14:editId="4AFA3BF9">
            <wp:extent cx="6227445" cy="3660775"/>
            <wp:effectExtent l="0" t="0" r="1905" b="0"/>
            <wp:docPr id="273497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97283" name=""/>
                    <pic:cNvPicPr/>
                  </pic:nvPicPr>
                  <pic:blipFill>
                    <a:blip r:embed="rId49"/>
                    <a:stretch>
                      <a:fillRect/>
                    </a:stretch>
                  </pic:blipFill>
                  <pic:spPr>
                    <a:xfrm>
                      <a:off x="0" y="0"/>
                      <a:ext cx="6227445" cy="3660775"/>
                    </a:xfrm>
                    <a:prstGeom prst="rect">
                      <a:avLst/>
                    </a:prstGeom>
                  </pic:spPr>
                </pic:pic>
              </a:graphicData>
            </a:graphic>
          </wp:inline>
        </w:drawing>
      </w:r>
    </w:p>
    <w:p w14:paraId="11F34EFF" w14:textId="4FDCC4FF" w:rsidR="007D4B9F" w:rsidRDefault="007D4B9F" w:rsidP="007D4B9F">
      <w:pPr>
        <w:pStyle w:val="ListParagraph"/>
        <w:rPr>
          <w:rFonts w:ascii="Arial" w:hAnsi="Arial" w:cs="Arial"/>
          <w:b/>
          <w:bCs/>
          <w:sz w:val="24"/>
          <w:szCs w:val="24"/>
        </w:rPr>
      </w:pPr>
      <w:r>
        <w:rPr>
          <w:rFonts w:ascii="Arial" w:hAnsi="Arial" w:cs="Arial"/>
          <w:b/>
          <w:bCs/>
          <w:sz w:val="24"/>
          <w:szCs w:val="24"/>
        </w:rPr>
        <w:t>Output:</w:t>
      </w:r>
    </w:p>
    <w:p w14:paraId="7CB43DE5" w14:textId="1717F944" w:rsidR="007D4B9F" w:rsidRDefault="007D4B9F" w:rsidP="005B2E2C">
      <w:pPr>
        <w:pStyle w:val="ListParagraph"/>
        <w:rPr>
          <w:rFonts w:ascii="Arial" w:hAnsi="Arial" w:cs="Arial"/>
          <w:sz w:val="24"/>
          <w:szCs w:val="24"/>
        </w:rPr>
      </w:pPr>
      <w:r w:rsidRPr="005B2E2C">
        <w:rPr>
          <w:rFonts w:ascii="Arial" w:hAnsi="Arial" w:cs="Arial"/>
          <w:sz w:val="24"/>
          <w:szCs w:val="24"/>
        </w:rPr>
        <w:t>The average model year for these vehicles is approximately 2013.6, with most cars ranging from 2011 to 2018</w:t>
      </w:r>
      <w:r w:rsidR="005B2E2C">
        <w:rPr>
          <w:rFonts w:ascii="Arial" w:hAnsi="Arial" w:cs="Arial"/>
          <w:sz w:val="24"/>
          <w:szCs w:val="24"/>
        </w:rPr>
        <w:t xml:space="preserve">, </w:t>
      </w:r>
      <w:r w:rsidR="005B2E2C" w:rsidRPr="005B2E2C">
        <w:rPr>
          <w:rFonts w:ascii="Arial" w:hAnsi="Arial" w:cs="Arial"/>
          <w:sz w:val="24"/>
          <w:szCs w:val="24"/>
        </w:rPr>
        <w:t xml:space="preserve">which </w:t>
      </w:r>
      <w:r w:rsidRPr="005B2E2C">
        <w:rPr>
          <w:rFonts w:ascii="Arial" w:hAnsi="Arial" w:cs="Arial"/>
          <w:sz w:val="24"/>
          <w:szCs w:val="24"/>
        </w:rPr>
        <w:t>suggests that newer vehicles tend to be more fuel-efficient.</w:t>
      </w:r>
    </w:p>
    <w:p w14:paraId="72C1B871" w14:textId="60A63A8E" w:rsidR="005B2E2C" w:rsidRDefault="005B2E2C" w:rsidP="005B2E2C">
      <w:pPr>
        <w:pStyle w:val="ListParagraph"/>
        <w:rPr>
          <w:rFonts w:ascii="Arial" w:hAnsi="Arial" w:cs="Arial"/>
          <w:sz w:val="24"/>
          <w:szCs w:val="24"/>
        </w:rPr>
      </w:pPr>
      <w:r w:rsidRPr="005B2E2C">
        <w:rPr>
          <w:rFonts w:ascii="Arial" w:hAnsi="Arial" w:cs="Arial"/>
          <w:sz w:val="24"/>
          <w:szCs w:val="24"/>
        </w:rPr>
        <w:t xml:space="preserve">The average engine size is around 1.84 liters, with most engines falling between 1.6 and 2.0 </w:t>
      </w:r>
      <w:r w:rsidRPr="005B2E2C">
        <w:rPr>
          <w:rFonts w:ascii="Arial" w:hAnsi="Arial" w:cs="Arial"/>
          <w:sz w:val="24"/>
          <w:szCs w:val="24"/>
        </w:rPr>
        <w:t>liters. These</w:t>
      </w:r>
      <w:r w:rsidRPr="005B2E2C">
        <w:rPr>
          <w:rFonts w:ascii="Arial" w:hAnsi="Arial" w:cs="Arial"/>
          <w:sz w:val="24"/>
          <w:szCs w:val="24"/>
        </w:rPr>
        <w:t xml:space="preserve"> smaller engines are typical of vehicles designed for fuel efficiency.</w:t>
      </w:r>
    </w:p>
    <w:p w14:paraId="614D278B" w14:textId="2742D89F" w:rsidR="005B2E2C" w:rsidRDefault="005B2E2C" w:rsidP="005B2E2C">
      <w:pPr>
        <w:pStyle w:val="ListParagraph"/>
        <w:rPr>
          <w:rFonts w:ascii="Arial" w:hAnsi="Arial" w:cs="Arial"/>
          <w:sz w:val="24"/>
          <w:szCs w:val="24"/>
        </w:rPr>
      </w:pPr>
      <w:r w:rsidRPr="005B2E2C">
        <w:rPr>
          <w:rFonts w:ascii="Arial" w:hAnsi="Arial" w:cs="Arial"/>
          <w:sz w:val="24"/>
          <w:szCs w:val="24"/>
        </w:rPr>
        <w:t xml:space="preserve">Most fuel-efficient vehicles have around 4 cylinders, which is common for small to mid-sized </w:t>
      </w:r>
      <w:r w:rsidRPr="005B2E2C">
        <w:rPr>
          <w:rFonts w:ascii="Arial" w:hAnsi="Arial" w:cs="Arial"/>
          <w:sz w:val="24"/>
          <w:szCs w:val="24"/>
        </w:rPr>
        <w:t>engines. The</w:t>
      </w:r>
      <w:r w:rsidRPr="005B2E2C">
        <w:rPr>
          <w:rFonts w:ascii="Arial" w:hAnsi="Arial" w:cs="Arial"/>
          <w:sz w:val="24"/>
          <w:szCs w:val="24"/>
        </w:rPr>
        <w:t xml:space="preserve"> data shows that 4-cylinder engines contributing to better fuel economy.</w:t>
      </w:r>
    </w:p>
    <w:p w14:paraId="52F67EF0" w14:textId="77777777" w:rsidR="005B2E2C" w:rsidRPr="005B2E2C" w:rsidRDefault="005B2E2C" w:rsidP="005B2E2C">
      <w:pPr>
        <w:pStyle w:val="ListParagraph"/>
        <w:rPr>
          <w:rFonts w:ascii="Arial" w:hAnsi="Arial" w:cs="Arial"/>
          <w:sz w:val="24"/>
          <w:szCs w:val="24"/>
        </w:rPr>
      </w:pPr>
      <w:r w:rsidRPr="005B2E2C">
        <w:rPr>
          <w:rFonts w:ascii="Arial" w:hAnsi="Arial" w:cs="Arial"/>
          <w:sz w:val="24"/>
          <w:szCs w:val="24"/>
        </w:rPr>
        <w:t>City Fuel Consumption: On average, these vehicles consume about 7.59 liters per 100 km in city driving.</w:t>
      </w:r>
    </w:p>
    <w:p w14:paraId="5570AE07" w14:textId="77777777" w:rsidR="005B2E2C" w:rsidRPr="005B2E2C" w:rsidRDefault="005B2E2C" w:rsidP="005B2E2C">
      <w:pPr>
        <w:pStyle w:val="ListParagraph"/>
        <w:rPr>
          <w:rFonts w:ascii="Arial" w:hAnsi="Arial" w:cs="Arial"/>
          <w:sz w:val="24"/>
          <w:szCs w:val="24"/>
        </w:rPr>
      </w:pPr>
      <w:r w:rsidRPr="005B2E2C">
        <w:rPr>
          <w:rFonts w:ascii="Arial" w:hAnsi="Arial" w:cs="Arial"/>
          <w:sz w:val="24"/>
          <w:szCs w:val="24"/>
        </w:rPr>
        <w:t>Highway Fuel Consumption: They average about 5.96 liters per 100 km on highways.</w:t>
      </w:r>
    </w:p>
    <w:p w14:paraId="5ED13183" w14:textId="77777777" w:rsidR="005B2E2C" w:rsidRDefault="005B2E2C" w:rsidP="005B2E2C">
      <w:pPr>
        <w:pStyle w:val="ListParagraph"/>
        <w:rPr>
          <w:rFonts w:ascii="Arial" w:hAnsi="Arial" w:cs="Arial"/>
          <w:sz w:val="24"/>
          <w:szCs w:val="24"/>
        </w:rPr>
      </w:pPr>
      <w:r w:rsidRPr="005B2E2C">
        <w:rPr>
          <w:rFonts w:ascii="Arial" w:hAnsi="Arial" w:cs="Arial"/>
          <w:sz w:val="24"/>
          <w:szCs w:val="24"/>
        </w:rPr>
        <w:t>Combined Fuel Consumption: The combined average fuel consumption is 6.86 liters per 100 km.</w:t>
      </w:r>
    </w:p>
    <w:p w14:paraId="0B8AD4B2" w14:textId="77777777" w:rsidR="005B2E2C" w:rsidRDefault="005B2E2C" w:rsidP="005B2E2C">
      <w:pPr>
        <w:pStyle w:val="ListParagraph"/>
        <w:rPr>
          <w:rFonts w:ascii="Arial" w:hAnsi="Arial" w:cs="Arial"/>
          <w:sz w:val="24"/>
          <w:szCs w:val="24"/>
        </w:rPr>
      </w:pPr>
      <w:r w:rsidRPr="005B2E2C">
        <w:rPr>
          <w:rFonts w:ascii="Arial" w:hAnsi="Arial" w:cs="Arial"/>
          <w:sz w:val="24"/>
          <w:szCs w:val="24"/>
        </w:rPr>
        <w:t>The average fuel efficiency is about 42 miles per gallon (mpg).</w:t>
      </w:r>
    </w:p>
    <w:p w14:paraId="1A2A5A8A" w14:textId="77777777" w:rsidR="005B2E2C" w:rsidRPr="005B2E2C" w:rsidRDefault="005B2E2C" w:rsidP="005B2E2C">
      <w:pPr>
        <w:pStyle w:val="ListParagraph"/>
        <w:rPr>
          <w:rFonts w:ascii="Arial" w:hAnsi="Arial" w:cs="Arial"/>
          <w:sz w:val="24"/>
          <w:szCs w:val="24"/>
        </w:rPr>
      </w:pPr>
      <w:r w:rsidRPr="005B2E2C">
        <w:rPr>
          <w:rFonts w:ascii="Arial" w:hAnsi="Arial" w:cs="Arial"/>
          <w:sz w:val="24"/>
          <w:szCs w:val="24"/>
        </w:rPr>
        <w:lastRenderedPageBreak/>
        <w:t>The average CO2 emissions for these vehicles are around 160 grams per kilometer.</w:t>
      </w:r>
    </w:p>
    <w:p w14:paraId="48F9665C" w14:textId="65E02CEF" w:rsidR="005B2E2C" w:rsidRDefault="005B2E2C" w:rsidP="005B2E2C">
      <w:pPr>
        <w:pStyle w:val="ListParagraph"/>
        <w:rPr>
          <w:rFonts w:ascii="Arial" w:hAnsi="Arial" w:cs="Arial"/>
          <w:sz w:val="24"/>
          <w:szCs w:val="24"/>
        </w:rPr>
      </w:pPr>
      <w:r w:rsidRPr="005B2E2C">
        <w:rPr>
          <w:rFonts w:ascii="Arial" w:hAnsi="Arial" w:cs="Arial"/>
          <w:sz w:val="24"/>
          <w:szCs w:val="24"/>
        </w:rPr>
        <w:t>Lower emissions suggest that these vehicles are not only fuel-efficient but also environmentally friendly.</w:t>
      </w:r>
    </w:p>
    <w:p w14:paraId="0799ED68" w14:textId="77777777" w:rsidR="005B2E2C" w:rsidRDefault="005B2E2C" w:rsidP="005B2E2C">
      <w:pPr>
        <w:pStyle w:val="ListParagraph"/>
        <w:rPr>
          <w:rFonts w:ascii="Arial" w:hAnsi="Arial" w:cs="Arial"/>
          <w:sz w:val="24"/>
          <w:szCs w:val="24"/>
        </w:rPr>
      </w:pPr>
    </w:p>
    <w:p w14:paraId="14E89060" w14:textId="1565468F" w:rsidR="005B2E2C" w:rsidRDefault="005B2E2C" w:rsidP="005B2E2C">
      <w:pPr>
        <w:pStyle w:val="ListParagraph"/>
        <w:rPr>
          <w:rFonts w:ascii="Arial" w:hAnsi="Arial" w:cs="Arial"/>
          <w:b/>
          <w:bCs/>
          <w:sz w:val="24"/>
          <w:szCs w:val="24"/>
        </w:rPr>
      </w:pPr>
      <w:r>
        <w:rPr>
          <w:rFonts w:ascii="Arial" w:hAnsi="Arial" w:cs="Arial"/>
          <w:b/>
          <w:bCs/>
          <w:sz w:val="24"/>
          <w:szCs w:val="24"/>
        </w:rPr>
        <w:t>Least polluting vehicles:</w:t>
      </w:r>
    </w:p>
    <w:p w14:paraId="2311E0E2" w14:textId="77777777" w:rsidR="005B2E2C" w:rsidRDefault="005B2E2C" w:rsidP="005B2E2C">
      <w:pPr>
        <w:pStyle w:val="ListParagraph"/>
        <w:rPr>
          <w:rFonts w:ascii="Arial" w:hAnsi="Arial" w:cs="Arial"/>
          <w:b/>
          <w:bCs/>
          <w:sz w:val="24"/>
          <w:szCs w:val="24"/>
        </w:rPr>
      </w:pPr>
    </w:p>
    <w:p w14:paraId="429D2E2D" w14:textId="41D37E42" w:rsidR="005B2E2C" w:rsidRDefault="005B2E2C" w:rsidP="005B2E2C">
      <w:pPr>
        <w:pStyle w:val="ListParagraph"/>
        <w:rPr>
          <w:rFonts w:ascii="Arial" w:hAnsi="Arial" w:cs="Arial"/>
          <w:b/>
          <w:bCs/>
          <w:sz w:val="24"/>
          <w:szCs w:val="24"/>
        </w:rPr>
      </w:pPr>
      <w:r w:rsidRPr="005B2E2C">
        <w:rPr>
          <w:rFonts w:ascii="Arial" w:hAnsi="Arial" w:cs="Arial"/>
          <w:b/>
          <w:bCs/>
          <w:sz w:val="24"/>
          <w:szCs w:val="24"/>
        </w:rPr>
        <w:drawing>
          <wp:inline distT="0" distB="0" distL="0" distR="0" wp14:anchorId="699F8A42" wp14:editId="463F0A73">
            <wp:extent cx="6227445" cy="3636645"/>
            <wp:effectExtent l="0" t="0" r="1905" b="1905"/>
            <wp:docPr id="2001707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07793" name=""/>
                    <pic:cNvPicPr/>
                  </pic:nvPicPr>
                  <pic:blipFill>
                    <a:blip r:embed="rId50"/>
                    <a:stretch>
                      <a:fillRect/>
                    </a:stretch>
                  </pic:blipFill>
                  <pic:spPr>
                    <a:xfrm>
                      <a:off x="0" y="0"/>
                      <a:ext cx="6227445" cy="3636645"/>
                    </a:xfrm>
                    <a:prstGeom prst="rect">
                      <a:avLst/>
                    </a:prstGeom>
                  </pic:spPr>
                </pic:pic>
              </a:graphicData>
            </a:graphic>
          </wp:inline>
        </w:drawing>
      </w:r>
    </w:p>
    <w:p w14:paraId="5EECB854" w14:textId="015CFF0B" w:rsidR="00912E41" w:rsidRDefault="00912E41" w:rsidP="005B2E2C">
      <w:pPr>
        <w:pStyle w:val="ListParagraph"/>
        <w:rPr>
          <w:rFonts w:ascii="Arial" w:hAnsi="Arial" w:cs="Arial"/>
          <w:b/>
          <w:bCs/>
          <w:sz w:val="24"/>
          <w:szCs w:val="24"/>
        </w:rPr>
      </w:pPr>
      <w:r>
        <w:rPr>
          <w:rFonts w:ascii="Arial" w:hAnsi="Arial" w:cs="Arial"/>
          <w:b/>
          <w:bCs/>
          <w:sz w:val="24"/>
          <w:szCs w:val="24"/>
        </w:rPr>
        <w:t>Output:</w:t>
      </w:r>
    </w:p>
    <w:p w14:paraId="7002A92F" w14:textId="04934ED9" w:rsidR="00912E41" w:rsidRDefault="00912E41" w:rsidP="00912E41">
      <w:pPr>
        <w:pStyle w:val="ListParagraph"/>
        <w:rPr>
          <w:rFonts w:ascii="Arial" w:hAnsi="Arial" w:cs="Arial"/>
          <w:sz w:val="24"/>
          <w:szCs w:val="24"/>
        </w:rPr>
      </w:pPr>
      <w:r w:rsidRPr="00912E41">
        <w:rPr>
          <w:rFonts w:ascii="Arial" w:hAnsi="Arial" w:cs="Arial"/>
          <w:sz w:val="24"/>
          <w:szCs w:val="24"/>
        </w:rPr>
        <w:t xml:space="preserve">Vehicles from around 2010 to 2016 with smaller engines and 4 cylinders are typically the least </w:t>
      </w:r>
      <w:r w:rsidRPr="00912E41">
        <w:rPr>
          <w:rFonts w:ascii="Arial" w:hAnsi="Arial" w:cs="Arial"/>
          <w:sz w:val="24"/>
          <w:szCs w:val="24"/>
        </w:rPr>
        <w:t>polluting. These</w:t>
      </w:r>
      <w:r w:rsidRPr="00912E41">
        <w:rPr>
          <w:rFonts w:ascii="Arial" w:hAnsi="Arial" w:cs="Arial"/>
          <w:sz w:val="24"/>
          <w:szCs w:val="24"/>
        </w:rPr>
        <w:t xml:space="preserve"> vehicles are fuel-efficient, which directly leads to lower emissions.</w:t>
      </w:r>
    </w:p>
    <w:p w14:paraId="094B4BB3" w14:textId="77777777" w:rsidR="00A96CB1" w:rsidRDefault="00A96CB1" w:rsidP="00912E41">
      <w:pPr>
        <w:pStyle w:val="ListParagraph"/>
        <w:rPr>
          <w:rFonts w:ascii="Arial" w:hAnsi="Arial" w:cs="Arial"/>
          <w:sz w:val="24"/>
          <w:szCs w:val="24"/>
        </w:rPr>
      </w:pPr>
    </w:p>
    <w:p w14:paraId="2F6C458F" w14:textId="77777777" w:rsidR="00A96CB1" w:rsidRDefault="00A96CB1" w:rsidP="00912E41">
      <w:pPr>
        <w:pStyle w:val="ListParagraph"/>
        <w:rPr>
          <w:rFonts w:ascii="Arial" w:hAnsi="Arial" w:cs="Arial"/>
          <w:sz w:val="24"/>
          <w:szCs w:val="24"/>
        </w:rPr>
      </w:pPr>
    </w:p>
    <w:p w14:paraId="336F6B4E" w14:textId="77777777" w:rsidR="00A96CB1" w:rsidRDefault="00A96CB1" w:rsidP="00912E41">
      <w:pPr>
        <w:pStyle w:val="ListParagraph"/>
        <w:rPr>
          <w:rFonts w:ascii="Arial" w:hAnsi="Arial" w:cs="Arial"/>
          <w:sz w:val="24"/>
          <w:szCs w:val="24"/>
        </w:rPr>
      </w:pPr>
    </w:p>
    <w:p w14:paraId="1038DD6E" w14:textId="77777777" w:rsidR="00A96CB1" w:rsidRDefault="00A96CB1" w:rsidP="00912E41">
      <w:pPr>
        <w:pStyle w:val="ListParagraph"/>
        <w:rPr>
          <w:rFonts w:ascii="Arial" w:hAnsi="Arial" w:cs="Arial"/>
          <w:sz w:val="24"/>
          <w:szCs w:val="24"/>
        </w:rPr>
      </w:pPr>
    </w:p>
    <w:p w14:paraId="586104FF" w14:textId="77777777" w:rsidR="00A96CB1" w:rsidRPr="00A96CB1" w:rsidRDefault="00A96CB1" w:rsidP="00A96CB1">
      <w:pPr>
        <w:pStyle w:val="ListParagraph"/>
        <w:rPr>
          <w:rFonts w:ascii="Arial" w:hAnsi="Arial" w:cs="Arial"/>
          <w:sz w:val="24"/>
          <w:szCs w:val="24"/>
        </w:rPr>
      </w:pPr>
      <w:r w:rsidRPr="00A96CB1">
        <w:rPr>
          <w:rFonts w:ascii="Arial" w:hAnsi="Arial" w:cs="Arial"/>
          <w:sz w:val="24"/>
          <w:szCs w:val="24"/>
        </w:rPr>
        <w:t>The data visualizations provided clear insights into how automotive manufacturers can design vehicles to improve fuel efficiency and reduce CO2 emissions:</w:t>
      </w:r>
    </w:p>
    <w:p w14:paraId="1D0995A3" w14:textId="77777777" w:rsidR="00A96CB1" w:rsidRPr="00A96CB1" w:rsidRDefault="00A96CB1" w:rsidP="00A96CB1">
      <w:pPr>
        <w:pStyle w:val="ListParagraph"/>
        <w:rPr>
          <w:rFonts w:ascii="Arial" w:hAnsi="Arial" w:cs="Arial"/>
          <w:sz w:val="24"/>
          <w:szCs w:val="24"/>
        </w:rPr>
      </w:pPr>
    </w:p>
    <w:p w14:paraId="13BE5061" w14:textId="77777777" w:rsidR="00A96CB1" w:rsidRPr="00A96CB1" w:rsidRDefault="00A96CB1" w:rsidP="00A96CB1">
      <w:pPr>
        <w:pStyle w:val="ListParagraph"/>
        <w:rPr>
          <w:rFonts w:ascii="Arial" w:hAnsi="Arial" w:cs="Arial"/>
          <w:sz w:val="24"/>
          <w:szCs w:val="24"/>
        </w:rPr>
      </w:pPr>
      <w:r w:rsidRPr="00A96CB1">
        <w:rPr>
          <w:rFonts w:ascii="Arial" w:hAnsi="Arial" w:cs="Arial"/>
          <w:sz w:val="24"/>
          <w:szCs w:val="24"/>
        </w:rPr>
        <w:t>Vehicle Class Trends:</w:t>
      </w:r>
    </w:p>
    <w:p w14:paraId="071E5BA1" w14:textId="77777777" w:rsidR="00A96CB1" w:rsidRPr="00A96CB1" w:rsidRDefault="00A96CB1" w:rsidP="00A96CB1">
      <w:pPr>
        <w:pStyle w:val="ListParagraph"/>
        <w:rPr>
          <w:rFonts w:ascii="Arial" w:hAnsi="Arial" w:cs="Arial"/>
          <w:sz w:val="24"/>
          <w:szCs w:val="24"/>
        </w:rPr>
      </w:pPr>
    </w:p>
    <w:p w14:paraId="32ADE06B" w14:textId="77777777" w:rsidR="00A96CB1" w:rsidRPr="00A96CB1" w:rsidRDefault="00A96CB1" w:rsidP="00A96CB1">
      <w:pPr>
        <w:pStyle w:val="ListParagraph"/>
        <w:rPr>
          <w:rFonts w:ascii="Arial" w:hAnsi="Arial" w:cs="Arial"/>
          <w:sz w:val="24"/>
          <w:szCs w:val="24"/>
        </w:rPr>
      </w:pPr>
      <w:r w:rsidRPr="00A96CB1">
        <w:rPr>
          <w:rFonts w:ascii="Arial" w:hAnsi="Arial" w:cs="Arial"/>
          <w:sz w:val="24"/>
          <w:szCs w:val="24"/>
        </w:rPr>
        <w:t>Larger vehicles like vans and SUVs use more fuel and emit more CO2. Smaller vehicles like compacts are more fuel-efficient and produce fewer emissions.</w:t>
      </w:r>
    </w:p>
    <w:p w14:paraId="538733CC" w14:textId="77777777" w:rsidR="00A96CB1" w:rsidRPr="00A96CB1" w:rsidRDefault="00A96CB1" w:rsidP="00A96CB1">
      <w:pPr>
        <w:pStyle w:val="ListParagraph"/>
        <w:rPr>
          <w:rFonts w:ascii="Arial" w:hAnsi="Arial" w:cs="Arial"/>
          <w:sz w:val="24"/>
          <w:szCs w:val="24"/>
        </w:rPr>
      </w:pPr>
      <w:r w:rsidRPr="00A96CB1">
        <w:rPr>
          <w:rFonts w:ascii="Arial" w:hAnsi="Arial" w:cs="Arial"/>
          <w:sz w:val="24"/>
          <w:szCs w:val="24"/>
        </w:rPr>
        <w:t>Engine Size Impact:</w:t>
      </w:r>
    </w:p>
    <w:p w14:paraId="04DB0B87" w14:textId="77777777" w:rsidR="00A96CB1" w:rsidRPr="00A96CB1" w:rsidRDefault="00A96CB1" w:rsidP="00A96CB1">
      <w:pPr>
        <w:pStyle w:val="ListParagraph"/>
        <w:rPr>
          <w:rFonts w:ascii="Arial" w:hAnsi="Arial" w:cs="Arial"/>
          <w:sz w:val="24"/>
          <w:szCs w:val="24"/>
        </w:rPr>
      </w:pPr>
    </w:p>
    <w:p w14:paraId="6255FB87" w14:textId="77777777" w:rsidR="00A96CB1" w:rsidRPr="00A96CB1" w:rsidRDefault="00A96CB1" w:rsidP="00A96CB1">
      <w:pPr>
        <w:pStyle w:val="ListParagraph"/>
        <w:rPr>
          <w:rFonts w:ascii="Arial" w:hAnsi="Arial" w:cs="Arial"/>
          <w:sz w:val="24"/>
          <w:szCs w:val="24"/>
        </w:rPr>
      </w:pPr>
      <w:r w:rsidRPr="00A96CB1">
        <w:rPr>
          <w:rFonts w:ascii="Arial" w:hAnsi="Arial" w:cs="Arial"/>
          <w:sz w:val="24"/>
          <w:szCs w:val="24"/>
        </w:rPr>
        <w:t>Bigger engines lead to higher fuel consumption and emissions. Manufacturers should focus on developing smaller, more efficient engines.</w:t>
      </w:r>
    </w:p>
    <w:p w14:paraId="179F60CF" w14:textId="77777777" w:rsidR="00A96CB1" w:rsidRPr="00A96CB1" w:rsidRDefault="00A96CB1" w:rsidP="00A96CB1">
      <w:pPr>
        <w:pStyle w:val="ListParagraph"/>
        <w:rPr>
          <w:rFonts w:ascii="Arial" w:hAnsi="Arial" w:cs="Arial"/>
          <w:sz w:val="24"/>
          <w:szCs w:val="24"/>
        </w:rPr>
      </w:pPr>
      <w:r w:rsidRPr="00A96CB1">
        <w:rPr>
          <w:rFonts w:ascii="Arial" w:hAnsi="Arial" w:cs="Arial"/>
          <w:sz w:val="24"/>
          <w:szCs w:val="24"/>
        </w:rPr>
        <w:t>Transmission Types:</w:t>
      </w:r>
    </w:p>
    <w:p w14:paraId="585194DA" w14:textId="77777777" w:rsidR="00A96CB1" w:rsidRPr="00A96CB1" w:rsidRDefault="00A96CB1" w:rsidP="00A96CB1">
      <w:pPr>
        <w:pStyle w:val="ListParagraph"/>
        <w:rPr>
          <w:rFonts w:ascii="Arial" w:hAnsi="Arial" w:cs="Arial"/>
          <w:sz w:val="24"/>
          <w:szCs w:val="24"/>
        </w:rPr>
      </w:pPr>
    </w:p>
    <w:p w14:paraId="4CC85D1D" w14:textId="77777777" w:rsidR="00A96CB1" w:rsidRPr="00A96CB1" w:rsidRDefault="00A96CB1" w:rsidP="00A96CB1">
      <w:pPr>
        <w:pStyle w:val="ListParagraph"/>
        <w:rPr>
          <w:rFonts w:ascii="Arial" w:hAnsi="Arial" w:cs="Arial"/>
          <w:sz w:val="24"/>
          <w:szCs w:val="24"/>
        </w:rPr>
      </w:pPr>
      <w:r w:rsidRPr="00A96CB1">
        <w:rPr>
          <w:rFonts w:ascii="Arial" w:hAnsi="Arial" w:cs="Arial"/>
          <w:sz w:val="24"/>
          <w:szCs w:val="24"/>
        </w:rPr>
        <w:t>Some transmissions, like CVT, are more fuel-efficient. Using these in new vehicle designs can help improve fuel efficiency.</w:t>
      </w:r>
    </w:p>
    <w:p w14:paraId="3DA90D48" w14:textId="77777777" w:rsidR="00A96CB1" w:rsidRPr="00A96CB1" w:rsidRDefault="00A96CB1" w:rsidP="00A96CB1">
      <w:pPr>
        <w:pStyle w:val="ListParagraph"/>
        <w:rPr>
          <w:rFonts w:ascii="Arial" w:hAnsi="Arial" w:cs="Arial"/>
          <w:sz w:val="24"/>
          <w:szCs w:val="24"/>
        </w:rPr>
      </w:pPr>
      <w:r w:rsidRPr="00A96CB1">
        <w:rPr>
          <w:rFonts w:ascii="Arial" w:hAnsi="Arial" w:cs="Arial"/>
          <w:sz w:val="24"/>
          <w:szCs w:val="24"/>
        </w:rPr>
        <w:t>Fuel Types:</w:t>
      </w:r>
    </w:p>
    <w:p w14:paraId="196F64A4" w14:textId="77777777" w:rsidR="00A96CB1" w:rsidRPr="00A96CB1" w:rsidRDefault="00A96CB1" w:rsidP="00A96CB1">
      <w:pPr>
        <w:pStyle w:val="ListParagraph"/>
        <w:rPr>
          <w:rFonts w:ascii="Arial" w:hAnsi="Arial" w:cs="Arial"/>
          <w:sz w:val="24"/>
          <w:szCs w:val="24"/>
        </w:rPr>
      </w:pPr>
    </w:p>
    <w:p w14:paraId="6174A71E" w14:textId="77777777" w:rsidR="00A96CB1" w:rsidRPr="00A96CB1" w:rsidRDefault="00A96CB1" w:rsidP="00A96CB1">
      <w:pPr>
        <w:pStyle w:val="ListParagraph"/>
        <w:rPr>
          <w:rFonts w:ascii="Arial" w:hAnsi="Arial" w:cs="Arial"/>
          <w:sz w:val="24"/>
          <w:szCs w:val="24"/>
        </w:rPr>
      </w:pPr>
      <w:r w:rsidRPr="00A96CB1">
        <w:rPr>
          <w:rFonts w:ascii="Arial" w:hAnsi="Arial" w:cs="Arial"/>
          <w:sz w:val="24"/>
          <w:szCs w:val="24"/>
        </w:rPr>
        <w:t>Vehicles using alternative fuels, like hybrids, have lower emissions. Manufacturers should explore these fuel options to reduce CO2.</w:t>
      </w:r>
    </w:p>
    <w:p w14:paraId="533C04EF" w14:textId="77777777" w:rsidR="00A96CB1" w:rsidRPr="00A96CB1" w:rsidRDefault="00A96CB1" w:rsidP="00A96CB1">
      <w:pPr>
        <w:pStyle w:val="ListParagraph"/>
        <w:rPr>
          <w:rFonts w:ascii="Arial" w:hAnsi="Arial" w:cs="Arial"/>
          <w:sz w:val="24"/>
          <w:szCs w:val="24"/>
        </w:rPr>
      </w:pPr>
      <w:r w:rsidRPr="00A96CB1">
        <w:rPr>
          <w:rFonts w:ascii="Arial" w:hAnsi="Arial" w:cs="Arial"/>
          <w:sz w:val="24"/>
          <w:szCs w:val="24"/>
        </w:rPr>
        <w:t>Efficient Vehicle Characteristics:</w:t>
      </w:r>
    </w:p>
    <w:p w14:paraId="40963943" w14:textId="77777777" w:rsidR="00A96CB1" w:rsidRPr="00A96CB1" w:rsidRDefault="00A96CB1" w:rsidP="00A96CB1">
      <w:pPr>
        <w:pStyle w:val="ListParagraph"/>
        <w:rPr>
          <w:rFonts w:ascii="Arial" w:hAnsi="Arial" w:cs="Arial"/>
          <w:sz w:val="24"/>
          <w:szCs w:val="24"/>
        </w:rPr>
      </w:pPr>
    </w:p>
    <w:p w14:paraId="5E1FA384" w14:textId="77777777" w:rsidR="00A96CB1" w:rsidRDefault="00A96CB1" w:rsidP="00A96CB1">
      <w:pPr>
        <w:pStyle w:val="ListParagraph"/>
        <w:rPr>
          <w:rFonts w:ascii="Arial" w:hAnsi="Arial" w:cs="Arial"/>
          <w:sz w:val="24"/>
          <w:szCs w:val="24"/>
        </w:rPr>
      </w:pPr>
      <w:r w:rsidRPr="00A96CB1">
        <w:rPr>
          <w:rFonts w:ascii="Arial" w:hAnsi="Arial" w:cs="Arial"/>
          <w:sz w:val="24"/>
          <w:szCs w:val="24"/>
        </w:rPr>
        <w:t>The most efficient vehicles have smaller engines and fewer cylinders. Designing vehicles with these features can help reduce emissions.</w:t>
      </w:r>
    </w:p>
    <w:p w14:paraId="0EE0FCD3" w14:textId="77777777" w:rsidR="00A96CB1" w:rsidRPr="00A96CB1" w:rsidRDefault="00A96CB1" w:rsidP="00A96CB1">
      <w:pPr>
        <w:pStyle w:val="ListParagraph"/>
        <w:rPr>
          <w:rFonts w:ascii="Arial" w:hAnsi="Arial" w:cs="Arial"/>
          <w:sz w:val="24"/>
          <w:szCs w:val="24"/>
        </w:rPr>
      </w:pPr>
    </w:p>
    <w:p w14:paraId="7ED0F988" w14:textId="77777777" w:rsidR="00A96CB1" w:rsidRPr="00A96CB1" w:rsidRDefault="00A96CB1" w:rsidP="00A96CB1">
      <w:pPr>
        <w:pStyle w:val="ListParagraph"/>
        <w:rPr>
          <w:rFonts w:ascii="Arial" w:hAnsi="Arial" w:cs="Arial"/>
          <w:b/>
          <w:bCs/>
          <w:sz w:val="24"/>
          <w:szCs w:val="24"/>
        </w:rPr>
      </w:pPr>
      <w:r w:rsidRPr="00A96CB1">
        <w:rPr>
          <w:rFonts w:ascii="Arial" w:hAnsi="Arial" w:cs="Arial"/>
          <w:b/>
          <w:bCs/>
          <w:sz w:val="24"/>
          <w:szCs w:val="24"/>
        </w:rPr>
        <w:t>Overall Recommendation:</w:t>
      </w:r>
    </w:p>
    <w:p w14:paraId="6455144C" w14:textId="3201DCE7" w:rsidR="00A96CB1" w:rsidRDefault="00A96CB1" w:rsidP="00A96CB1">
      <w:pPr>
        <w:pStyle w:val="ListParagraph"/>
        <w:rPr>
          <w:rFonts w:ascii="Arial" w:hAnsi="Arial" w:cs="Arial"/>
          <w:sz w:val="24"/>
          <w:szCs w:val="24"/>
        </w:rPr>
      </w:pPr>
      <w:r w:rsidRPr="00A96CB1">
        <w:rPr>
          <w:rFonts w:ascii="Arial" w:hAnsi="Arial" w:cs="Arial"/>
          <w:sz w:val="24"/>
          <w:szCs w:val="24"/>
        </w:rPr>
        <w:t>Manufacturers should focus on smaller, efficient engines, fuel-saving transmissions, and alternative fuels to create vehicles that are both fuel-efficient and environmentally friendly. This approach will help reduce CO2 emissions and meet consumer demands for greener vehicles.</w:t>
      </w:r>
    </w:p>
    <w:p w14:paraId="5ACFEC3F" w14:textId="77777777" w:rsidR="00A96CB1" w:rsidRDefault="00A96CB1" w:rsidP="00A96CB1">
      <w:pPr>
        <w:pStyle w:val="ListParagraph"/>
        <w:rPr>
          <w:rFonts w:ascii="Arial" w:hAnsi="Arial" w:cs="Arial"/>
          <w:sz w:val="24"/>
          <w:szCs w:val="24"/>
        </w:rPr>
      </w:pPr>
    </w:p>
    <w:p w14:paraId="24831631" w14:textId="77777777" w:rsidR="00A96CB1" w:rsidRDefault="00A96CB1" w:rsidP="00A96CB1">
      <w:pPr>
        <w:pStyle w:val="ListParagraph"/>
        <w:rPr>
          <w:rFonts w:ascii="Arial" w:hAnsi="Arial" w:cs="Arial"/>
          <w:sz w:val="24"/>
          <w:szCs w:val="24"/>
        </w:rPr>
      </w:pPr>
    </w:p>
    <w:p w14:paraId="49DD9B6D" w14:textId="77777777" w:rsidR="00A96CB1" w:rsidRDefault="00A96CB1" w:rsidP="00A96CB1">
      <w:pPr>
        <w:pStyle w:val="ListParagraph"/>
        <w:rPr>
          <w:rFonts w:ascii="Arial" w:hAnsi="Arial" w:cs="Arial"/>
          <w:sz w:val="24"/>
          <w:szCs w:val="24"/>
        </w:rPr>
      </w:pPr>
    </w:p>
    <w:p w14:paraId="0A5012A8" w14:textId="77777777" w:rsidR="00A96CB1" w:rsidRDefault="00A96CB1" w:rsidP="00A96CB1">
      <w:pPr>
        <w:pStyle w:val="ListParagraph"/>
        <w:rPr>
          <w:rFonts w:ascii="Arial" w:hAnsi="Arial" w:cs="Arial"/>
          <w:sz w:val="24"/>
          <w:szCs w:val="24"/>
        </w:rPr>
      </w:pPr>
    </w:p>
    <w:p w14:paraId="39006948" w14:textId="77777777" w:rsidR="00A96CB1" w:rsidRDefault="00A96CB1" w:rsidP="00A96CB1">
      <w:pPr>
        <w:pStyle w:val="ListParagraph"/>
        <w:rPr>
          <w:rFonts w:ascii="Arial" w:hAnsi="Arial" w:cs="Arial"/>
          <w:sz w:val="24"/>
          <w:szCs w:val="24"/>
        </w:rPr>
      </w:pPr>
    </w:p>
    <w:p w14:paraId="5A42F6C6" w14:textId="77777777" w:rsidR="00A96CB1" w:rsidRDefault="00A96CB1" w:rsidP="00A96CB1">
      <w:pPr>
        <w:pStyle w:val="ListParagraph"/>
        <w:rPr>
          <w:rFonts w:ascii="Arial" w:hAnsi="Arial" w:cs="Arial"/>
          <w:sz w:val="24"/>
          <w:szCs w:val="24"/>
        </w:rPr>
      </w:pPr>
    </w:p>
    <w:p w14:paraId="73D73BEF" w14:textId="77777777" w:rsidR="00A96CB1" w:rsidRPr="00A96CB1" w:rsidRDefault="00A96CB1" w:rsidP="00A96CB1">
      <w:pPr>
        <w:pStyle w:val="ListParagraph"/>
        <w:rPr>
          <w:rFonts w:ascii="Arial" w:hAnsi="Arial" w:cs="Arial"/>
          <w:b/>
          <w:bCs/>
          <w:sz w:val="24"/>
          <w:szCs w:val="24"/>
        </w:rPr>
      </w:pPr>
      <w:r w:rsidRPr="00A96CB1">
        <w:rPr>
          <w:rFonts w:ascii="Arial" w:hAnsi="Arial" w:cs="Arial"/>
          <w:b/>
          <w:bCs/>
          <w:sz w:val="24"/>
          <w:szCs w:val="24"/>
        </w:rPr>
        <w:lastRenderedPageBreak/>
        <w:t>Task 6:</w:t>
      </w:r>
    </w:p>
    <w:p w14:paraId="239CB672" w14:textId="6CD649B9" w:rsidR="00A96CB1" w:rsidRDefault="00A96CB1" w:rsidP="00A96CB1">
      <w:pPr>
        <w:pStyle w:val="Heading1"/>
      </w:pPr>
      <w:r w:rsidRPr="00A96CB1">
        <w:t xml:space="preserve"> </w:t>
      </w:r>
      <w:bookmarkStart w:id="5" w:name="_Toc174486502"/>
      <w:r w:rsidRPr="00A96CB1">
        <w:t>Predictive Model</w:t>
      </w:r>
      <w:bookmarkEnd w:id="5"/>
      <w:r w:rsidRPr="00A96CB1">
        <w:t xml:space="preserve"> </w:t>
      </w:r>
    </w:p>
    <w:p w14:paraId="4490B86D" w14:textId="7F1AC6AC" w:rsidR="00A96CB1" w:rsidRDefault="00A96CB1" w:rsidP="00A96CB1">
      <w:pPr>
        <w:rPr>
          <w:rFonts w:ascii="Arial" w:hAnsi="Arial" w:cs="Arial"/>
          <w:b/>
          <w:bCs/>
          <w:sz w:val="24"/>
          <w:szCs w:val="24"/>
        </w:rPr>
      </w:pPr>
      <w:r w:rsidRPr="00A96CB1">
        <w:rPr>
          <w:rFonts w:ascii="Arial" w:hAnsi="Arial" w:cs="Arial"/>
          <w:b/>
          <w:bCs/>
          <w:sz w:val="24"/>
          <w:szCs w:val="24"/>
        </w:rPr>
        <w:t>Linear Regression Model</w:t>
      </w:r>
    </w:p>
    <w:p w14:paraId="012E3436" w14:textId="683788EA" w:rsidR="00A96CB1" w:rsidRDefault="00A96CB1" w:rsidP="00A96CB1">
      <w:pPr>
        <w:rPr>
          <w:rFonts w:ascii="Arial" w:hAnsi="Arial" w:cs="Arial"/>
          <w:b/>
          <w:bCs/>
          <w:sz w:val="24"/>
          <w:szCs w:val="24"/>
        </w:rPr>
      </w:pPr>
      <w:r>
        <w:rPr>
          <w:rFonts w:ascii="Arial" w:hAnsi="Arial" w:cs="Arial"/>
          <w:b/>
          <w:bCs/>
          <w:sz w:val="24"/>
          <w:szCs w:val="24"/>
        </w:rPr>
        <w:t xml:space="preserve">Step 1: </w:t>
      </w:r>
      <w:r w:rsidR="00E21346">
        <w:rPr>
          <w:rFonts w:ascii="Arial" w:hAnsi="Arial" w:cs="Arial"/>
          <w:b/>
          <w:bCs/>
          <w:sz w:val="24"/>
          <w:szCs w:val="24"/>
        </w:rPr>
        <w:t xml:space="preserve">Data preparation </w:t>
      </w:r>
    </w:p>
    <w:p w14:paraId="661C006E" w14:textId="4F6E5A3C" w:rsidR="00E21346" w:rsidRDefault="00E21346" w:rsidP="00A96CB1">
      <w:pPr>
        <w:rPr>
          <w:rFonts w:ascii="Arial" w:hAnsi="Arial" w:cs="Arial"/>
          <w:b/>
          <w:bCs/>
          <w:sz w:val="24"/>
          <w:szCs w:val="24"/>
        </w:rPr>
      </w:pPr>
      <w:r w:rsidRPr="00E21346">
        <w:rPr>
          <w:rFonts w:ascii="Arial" w:hAnsi="Arial" w:cs="Arial"/>
          <w:b/>
          <w:bCs/>
          <w:sz w:val="24"/>
          <w:szCs w:val="24"/>
        </w:rPr>
        <w:drawing>
          <wp:inline distT="0" distB="0" distL="0" distR="0" wp14:anchorId="57888849" wp14:editId="04762056">
            <wp:extent cx="6227445" cy="1824990"/>
            <wp:effectExtent l="0" t="0" r="1905" b="3810"/>
            <wp:docPr id="182357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70301" name=""/>
                    <pic:cNvPicPr/>
                  </pic:nvPicPr>
                  <pic:blipFill>
                    <a:blip r:embed="rId51"/>
                    <a:stretch>
                      <a:fillRect/>
                    </a:stretch>
                  </pic:blipFill>
                  <pic:spPr>
                    <a:xfrm>
                      <a:off x="0" y="0"/>
                      <a:ext cx="6227445" cy="1824990"/>
                    </a:xfrm>
                    <a:prstGeom prst="rect">
                      <a:avLst/>
                    </a:prstGeom>
                  </pic:spPr>
                </pic:pic>
              </a:graphicData>
            </a:graphic>
          </wp:inline>
        </w:drawing>
      </w:r>
    </w:p>
    <w:p w14:paraId="569B3C91" w14:textId="5B7995DF" w:rsidR="00E21346" w:rsidRDefault="00E21346" w:rsidP="00A96CB1">
      <w:pPr>
        <w:rPr>
          <w:rFonts w:ascii="Arial" w:hAnsi="Arial" w:cs="Arial"/>
          <w:b/>
          <w:bCs/>
          <w:sz w:val="24"/>
          <w:szCs w:val="24"/>
        </w:rPr>
      </w:pPr>
      <w:r>
        <w:rPr>
          <w:rFonts w:ascii="Arial" w:hAnsi="Arial" w:cs="Arial"/>
          <w:b/>
          <w:bCs/>
          <w:sz w:val="24"/>
          <w:szCs w:val="24"/>
        </w:rPr>
        <w:t>Step 2: Building the model:</w:t>
      </w:r>
    </w:p>
    <w:p w14:paraId="1E2E5875" w14:textId="7A322AB8" w:rsidR="00E21346" w:rsidRDefault="00E21346" w:rsidP="00A96CB1">
      <w:pPr>
        <w:rPr>
          <w:rFonts w:ascii="Arial" w:hAnsi="Arial" w:cs="Arial"/>
          <w:b/>
          <w:bCs/>
          <w:sz w:val="24"/>
          <w:szCs w:val="24"/>
        </w:rPr>
      </w:pPr>
      <w:r w:rsidRPr="00E21346">
        <w:rPr>
          <w:rFonts w:ascii="Arial" w:hAnsi="Arial" w:cs="Arial"/>
          <w:b/>
          <w:bCs/>
          <w:sz w:val="24"/>
          <w:szCs w:val="24"/>
        </w:rPr>
        <w:drawing>
          <wp:inline distT="0" distB="0" distL="0" distR="0" wp14:anchorId="719DD737" wp14:editId="05F8E59C">
            <wp:extent cx="6227445" cy="1488440"/>
            <wp:effectExtent l="0" t="0" r="1905" b="0"/>
            <wp:docPr id="1277722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22396" name=""/>
                    <pic:cNvPicPr/>
                  </pic:nvPicPr>
                  <pic:blipFill>
                    <a:blip r:embed="rId52"/>
                    <a:stretch>
                      <a:fillRect/>
                    </a:stretch>
                  </pic:blipFill>
                  <pic:spPr>
                    <a:xfrm>
                      <a:off x="0" y="0"/>
                      <a:ext cx="6227445" cy="1488440"/>
                    </a:xfrm>
                    <a:prstGeom prst="rect">
                      <a:avLst/>
                    </a:prstGeom>
                  </pic:spPr>
                </pic:pic>
              </a:graphicData>
            </a:graphic>
          </wp:inline>
        </w:drawing>
      </w:r>
    </w:p>
    <w:p w14:paraId="5628523F" w14:textId="581704C3" w:rsidR="00E21346" w:rsidRDefault="00E21346" w:rsidP="00A96CB1">
      <w:pPr>
        <w:rPr>
          <w:rFonts w:ascii="Arial" w:hAnsi="Arial" w:cs="Arial"/>
          <w:b/>
          <w:bCs/>
          <w:sz w:val="24"/>
          <w:szCs w:val="24"/>
        </w:rPr>
      </w:pPr>
    </w:p>
    <w:p w14:paraId="5B6F5AE6" w14:textId="4759BB87" w:rsidR="00E21346" w:rsidRDefault="00E21346" w:rsidP="00A96CB1">
      <w:pPr>
        <w:rPr>
          <w:rFonts w:ascii="Arial" w:hAnsi="Arial" w:cs="Arial"/>
          <w:b/>
          <w:bCs/>
          <w:sz w:val="24"/>
          <w:szCs w:val="24"/>
        </w:rPr>
      </w:pPr>
      <w:r>
        <w:rPr>
          <w:rFonts w:ascii="Arial" w:hAnsi="Arial" w:cs="Arial"/>
          <w:b/>
          <w:bCs/>
          <w:sz w:val="24"/>
          <w:szCs w:val="24"/>
        </w:rPr>
        <w:t>Step 3: Evaluating the model</w:t>
      </w:r>
    </w:p>
    <w:p w14:paraId="28AAE6E8" w14:textId="47549D8D" w:rsidR="00E21346" w:rsidRDefault="00E21346" w:rsidP="00A96CB1">
      <w:pPr>
        <w:rPr>
          <w:rFonts w:ascii="Arial" w:hAnsi="Arial" w:cs="Arial"/>
          <w:b/>
          <w:bCs/>
          <w:sz w:val="24"/>
          <w:szCs w:val="24"/>
        </w:rPr>
      </w:pPr>
      <w:r w:rsidRPr="00E21346">
        <w:rPr>
          <w:rFonts w:ascii="Arial" w:hAnsi="Arial" w:cs="Arial"/>
          <w:b/>
          <w:bCs/>
          <w:sz w:val="24"/>
          <w:szCs w:val="24"/>
        </w:rPr>
        <w:lastRenderedPageBreak/>
        <w:drawing>
          <wp:inline distT="0" distB="0" distL="0" distR="0" wp14:anchorId="142D0F87" wp14:editId="1FB977B3">
            <wp:extent cx="3673158" cy="1752752"/>
            <wp:effectExtent l="0" t="0" r="3810" b="0"/>
            <wp:docPr id="1073802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02028" name=""/>
                    <pic:cNvPicPr/>
                  </pic:nvPicPr>
                  <pic:blipFill>
                    <a:blip r:embed="rId53"/>
                    <a:stretch>
                      <a:fillRect/>
                    </a:stretch>
                  </pic:blipFill>
                  <pic:spPr>
                    <a:xfrm>
                      <a:off x="0" y="0"/>
                      <a:ext cx="3673158" cy="1752752"/>
                    </a:xfrm>
                    <a:prstGeom prst="rect">
                      <a:avLst/>
                    </a:prstGeom>
                  </pic:spPr>
                </pic:pic>
              </a:graphicData>
            </a:graphic>
          </wp:inline>
        </w:drawing>
      </w:r>
    </w:p>
    <w:p w14:paraId="214DBD06" w14:textId="7F07806E" w:rsidR="00851A07" w:rsidRDefault="00851A07" w:rsidP="00A96CB1">
      <w:pPr>
        <w:rPr>
          <w:rFonts w:ascii="Arial" w:hAnsi="Arial" w:cs="Arial"/>
          <w:b/>
          <w:bCs/>
          <w:sz w:val="24"/>
          <w:szCs w:val="24"/>
        </w:rPr>
      </w:pPr>
      <w:r>
        <w:rPr>
          <w:rFonts w:ascii="Arial" w:hAnsi="Arial" w:cs="Arial"/>
          <w:b/>
          <w:bCs/>
          <w:sz w:val="24"/>
          <w:szCs w:val="24"/>
        </w:rPr>
        <w:t xml:space="preserve"> As </w:t>
      </w:r>
      <w:r w:rsidRPr="00851A07">
        <w:rPr>
          <w:rFonts w:ascii="Arial" w:hAnsi="Arial" w:cs="Arial"/>
          <w:b/>
          <w:bCs/>
          <w:sz w:val="24"/>
          <w:szCs w:val="24"/>
        </w:rPr>
        <w:t>R² value of 0.86 suggests that our model is performing quite well, as it indicates a strong relationship between the features and the target variable.</w:t>
      </w:r>
    </w:p>
    <w:p w14:paraId="4B41C655" w14:textId="5E0F9378" w:rsidR="00DC69E5" w:rsidRDefault="00DC69E5" w:rsidP="00A96CB1">
      <w:pPr>
        <w:rPr>
          <w:rFonts w:ascii="Arial" w:hAnsi="Arial" w:cs="Arial"/>
          <w:b/>
          <w:bCs/>
          <w:sz w:val="24"/>
          <w:szCs w:val="24"/>
        </w:rPr>
      </w:pPr>
      <w:r>
        <w:rPr>
          <w:rFonts w:ascii="Arial" w:hAnsi="Arial" w:cs="Arial"/>
          <w:b/>
          <w:bCs/>
          <w:sz w:val="24"/>
          <w:szCs w:val="24"/>
        </w:rPr>
        <w:t>Visualization</w:t>
      </w:r>
    </w:p>
    <w:p w14:paraId="113CEE27" w14:textId="72734C14" w:rsidR="00DC69E5" w:rsidRDefault="00DC69E5" w:rsidP="00A96CB1">
      <w:pPr>
        <w:rPr>
          <w:rFonts w:ascii="Arial" w:hAnsi="Arial" w:cs="Arial"/>
          <w:b/>
          <w:bCs/>
          <w:sz w:val="24"/>
          <w:szCs w:val="24"/>
        </w:rPr>
      </w:pPr>
      <w:r w:rsidRPr="00DC69E5">
        <w:rPr>
          <w:rFonts w:ascii="Arial" w:hAnsi="Arial" w:cs="Arial"/>
          <w:b/>
          <w:bCs/>
          <w:sz w:val="24"/>
          <w:szCs w:val="24"/>
        </w:rPr>
        <w:drawing>
          <wp:inline distT="0" distB="0" distL="0" distR="0" wp14:anchorId="4C3A9C11" wp14:editId="43B9C580">
            <wp:extent cx="6227445" cy="1308100"/>
            <wp:effectExtent l="0" t="0" r="1905" b="6350"/>
            <wp:docPr id="158963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3080" name=""/>
                    <pic:cNvPicPr/>
                  </pic:nvPicPr>
                  <pic:blipFill>
                    <a:blip r:embed="rId54"/>
                    <a:stretch>
                      <a:fillRect/>
                    </a:stretch>
                  </pic:blipFill>
                  <pic:spPr>
                    <a:xfrm>
                      <a:off x="0" y="0"/>
                      <a:ext cx="6227445" cy="1308100"/>
                    </a:xfrm>
                    <a:prstGeom prst="rect">
                      <a:avLst/>
                    </a:prstGeom>
                  </pic:spPr>
                </pic:pic>
              </a:graphicData>
            </a:graphic>
          </wp:inline>
        </w:drawing>
      </w:r>
    </w:p>
    <w:p w14:paraId="058CCC88" w14:textId="4E1DD538" w:rsidR="00DC69E5" w:rsidRDefault="00DC69E5" w:rsidP="00A96CB1">
      <w:pPr>
        <w:rPr>
          <w:rFonts w:ascii="Arial" w:hAnsi="Arial" w:cs="Arial"/>
          <w:b/>
          <w:bCs/>
          <w:sz w:val="24"/>
          <w:szCs w:val="24"/>
        </w:rPr>
      </w:pPr>
      <w:r>
        <w:rPr>
          <w:noProof/>
        </w:rPr>
        <w:lastRenderedPageBreak/>
        <w:drawing>
          <wp:inline distT="0" distB="0" distL="0" distR="0" wp14:anchorId="12CA05F2" wp14:editId="6B8E2091">
            <wp:extent cx="6227445" cy="3992880"/>
            <wp:effectExtent l="0" t="0" r="1905" b="7620"/>
            <wp:docPr id="3424863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27445" cy="3992880"/>
                    </a:xfrm>
                    <a:prstGeom prst="rect">
                      <a:avLst/>
                    </a:prstGeom>
                    <a:noFill/>
                    <a:ln>
                      <a:noFill/>
                    </a:ln>
                  </pic:spPr>
                </pic:pic>
              </a:graphicData>
            </a:graphic>
          </wp:inline>
        </w:drawing>
      </w:r>
    </w:p>
    <w:p w14:paraId="2B62F5F5" w14:textId="77777777" w:rsidR="00DC69E5" w:rsidRPr="00DC69E5" w:rsidRDefault="00DC69E5" w:rsidP="00DC69E5">
      <w:pPr>
        <w:rPr>
          <w:rFonts w:ascii="Arial" w:hAnsi="Arial" w:cs="Arial"/>
          <w:b/>
          <w:bCs/>
          <w:sz w:val="24"/>
          <w:szCs w:val="24"/>
        </w:rPr>
      </w:pPr>
      <w:r w:rsidRPr="00DC69E5">
        <w:rPr>
          <w:rFonts w:ascii="Arial" w:hAnsi="Arial" w:cs="Arial"/>
          <w:b/>
          <w:bCs/>
          <w:sz w:val="24"/>
          <w:szCs w:val="24"/>
        </w:rPr>
        <w:t>The linear regression line suggests a positive correlation between engine size and emissions, meaning that larger engines are generally associated with higher emissions.</w:t>
      </w:r>
    </w:p>
    <w:p w14:paraId="5CB9716A" w14:textId="01A427E9" w:rsidR="00DC69E5" w:rsidRDefault="00DC69E5" w:rsidP="00DC69E5">
      <w:pPr>
        <w:rPr>
          <w:rFonts w:ascii="Arial" w:hAnsi="Arial" w:cs="Arial"/>
          <w:b/>
          <w:bCs/>
          <w:sz w:val="24"/>
          <w:szCs w:val="24"/>
        </w:rPr>
      </w:pPr>
      <w:r w:rsidRPr="00DC69E5">
        <w:rPr>
          <w:rFonts w:ascii="Arial" w:hAnsi="Arial" w:cs="Arial"/>
          <w:b/>
          <w:bCs/>
          <w:sz w:val="24"/>
          <w:szCs w:val="24"/>
        </w:rPr>
        <w:t xml:space="preserve">The scatter of the data points around the regression line indicates the model's fit. If the points were closer to the line, the model would be a better fit. </w:t>
      </w:r>
    </w:p>
    <w:p w14:paraId="18990C7A" w14:textId="77777777" w:rsidR="00AA3896" w:rsidRDefault="00AA3896" w:rsidP="00DC69E5">
      <w:pPr>
        <w:rPr>
          <w:rFonts w:ascii="Arial" w:hAnsi="Arial" w:cs="Arial"/>
          <w:b/>
          <w:bCs/>
          <w:sz w:val="24"/>
          <w:szCs w:val="24"/>
        </w:rPr>
      </w:pPr>
    </w:p>
    <w:p w14:paraId="49B7C528" w14:textId="67072811" w:rsidR="00AA3896" w:rsidRDefault="00AA3896" w:rsidP="00DC69E5">
      <w:pPr>
        <w:rPr>
          <w:rFonts w:ascii="Arial" w:hAnsi="Arial" w:cs="Arial"/>
          <w:b/>
          <w:bCs/>
          <w:sz w:val="24"/>
          <w:szCs w:val="24"/>
        </w:rPr>
      </w:pPr>
      <w:r>
        <w:rPr>
          <w:rFonts w:ascii="Arial" w:hAnsi="Arial" w:cs="Arial"/>
          <w:b/>
          <w:bCs/>
          <w:sz w:val="24"/>
          <w:szCs w:val="24"/>
        </w:rPr>
        <w:t>Residual plot:</w:t>
      </w:r>
    </w:p>
    <w:p w14:paraId="516A16A2" w14:textId="177C42B9" w:rsidR="00AA3896" w:rsidRDefault="00AA3896" w:rsidP="00DC69E5">
      <w:pPr>
        <w:rPr>
          <w:rFonts w:ascii="Arial" w:hAnsi="Arial" w:cs="Arial"/>
          <w:b/>
          <w:bCs/>
          <w:sz w:val="24"/>
          <w:szCs w:val="24"/>
        </w:rPr>
      </w:pPr>
      <w:r>
        <w:rPr>
          <w:noProof/>
        </w:rPr>
        <w:lastRenderedPageBreak/>
        <w:drawing>
          <wp:inline distT="0" distB="0" distL="0" distR="0" wp14:anchorId="6F725208" wp14:editId="5D0CE53E">
            <wp:extent cx="6227445" cy="3270250"/>
            <wp:effectExtent l="0" t="0" r="1905" b="6350"/>
            <wp:docPr id="8790630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227445" cy="3270250"/>
                    </a:xfrm>
                    <a:prstGeom prst="rect">
                      <a:avLst/>
                    </a:prstGeom>
                    <a:noFill/>
                    <a:ln>
                      <a:noFill/>
                    </a:ln>
                  </pic:spPr>
                </pic:pic>
              </a:graphicData>
            </a:graphic>
          </wp:inline>
        </w:drawing>
      </w:r>
    </w:p>
    <w:p w14:paraId="7D58D988" w14:textId="7D3F7151" w:rsidR="00AA3896" w:rsidRDefault="00AA3896" w:rsidP="00DC69E5">
      <w:pPr>
        <w:rPr>
          <w:rFonts w:ascii="Arial" w:hAnsi="Arial" w:cs="Arial"/>
          <w:b/>
          <w:bCs/>
          <w:sz w:val="24"/>
          <w:szCs w:val="24"/>
        </w:rPr>
      </w:pPr>
      <w:r>
        <w:rPr>
          <w:rFonts w:ascii="Arial" w:hAnsi="Arial" w:cs="Arial"/>
          <w:b/>
          <w:bCs/>
          <w:sz w:val="24"/>
          <w:szCs w:val="24"/>
        </w:rPr>
        <w:t xml:space="preserve">Output: </w:t>
      </w:r>
      <w:r w:rsidRPr="00AA3896">
        <w:rPr>
          <w:rFonts w:ascii="Arial" w:hAnsi="Arial" w:cs="Arial"/>
          <w:sz w:val="24"/>
          <w:szCs w:val="24"/>
        </w:rPr>
        <w:t>The histogram of residuals shows that they are centered around zero and approximately follow a normal distribution. This suggests that the regression model fits the data well, with most predictions being close to the actual values</w:t>
      </w:r>
      <w:r w:rsidRPr="00AA3896">
        <w:rPr>
          <w:rFonts w:ascii="Arial" w:hAnsi="Arial" w:cs="Arial"/>
          <w:b/>
          <w:bCs/>
          <w:sz w:val="24"/>
          <w:szCs w:val="24"/>
        </w:rPr>
        <w:t>.</w:t>
      </w:r>
    </w:p>
    <w:p w14:paraId="20E1378A" w14:textId="77777777" w:rsidR="00D361AA" w:rsidRDefault="00D361AA" w:rsidP="00DC69E5">
      <w:pPr>
        <w:rPr>
          <w:rFonts w:ascii="Arial" w:hAnsi="Arial" w:cs="Arial"/>
          <w:b/>
          <w:bCs/>
          <w:sz w:val="24"/>
          <w:szCs w:val="24"/>
        </w:rPr>
      </w:pPr>
    </w:p>
    <w:p w14:paraId="0DC14440" w14:textId="77777777" w:rsidR="00D361AA" w:rsidRDefault="00D361AA" w:rsidP="00DC69E5">
      <w:pPr>
        <w:rPr>
          <w:rFonts w:ascii="Arial" w:hAnsi="Arial" w:cs="Arial"/>
          <w:b/>
          <w:bCs/>
          <w:sz w:val="24"/>
          <w:szCs w:val="24"/>
        </w:rPr>
      </w:pPr>
    </w:p>
    <w:p w14:paraId="7C325494" w14:textId="53B22DC5" w:rsidR="00D361AA" w:rsidRDefault="00D361AA" w:rsidP="00DC69E5">
      <w:pPr>
        <w:rPr>
          <w:rFonts w:ascii="Arial" w:hAnsi="Arial" w:cs="Arial"/>
          <w:b/>
          <w:bCs/>
          <w:sz w:val="24"/>
          <w:szCs w:val="24"/>
        </w:rPr>
      </w:pPr>
      <w:r w:rsidRPr="00D361AA">
        <w:rPr>
          <w:rFonts w:ascii="Arial" w:hAnsi="Arial" w:cs="Arial"/>
          <w:b/>
          <w:bCs/>
          <w:sz w:val="24"/>
          <w:szCs w:val="24"/>
        </w:rPr>
        <w:drawing>
          <wp:inline distT="0" distB="0" distL="0" distR="0" wp14:anchorId="7592B8ED" wp14:editId="326531D6">
            <wp:extent cx="6227445" cy="1071880"/>
            <wp:effectExtent l="0" t="0" r="1905" b="0"/>
            <wp:docPr id="183875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51072" name=""/>
                    <pic:cNvPicPr/>
                  </pic:nvPicPr>
                  <pic:blipFill>
                    <a:blip r:embed="rId57"/>
                    <a:stretch>
                      <a:fillRect/>
                    </a:stretch>
                  </pic:blipFill>
                  <pic:spPr>
                    <a:xfrm>
                      <a:off x="0" y="0"/>
                      <a:ext cx="6227445" cy="1071880"/>
                    </a:xfrm>
                    <a:prstGeom prst="rect">
                      <a:avLst/>
                    </a:prstGeom>
                  </pic:spPr>
                </pic:pic>
              </a:graphicData>
            </a:graphic>
          </wp:inline>
        </w:drawing>
      </w:r>
    </w:p>
    <w:p w14:paraId="77B5634D" w14:textId="1EE0FF70" w:rsidR="00D361AA" w:rsidRDefault="00D361AA" w:rsidP="00DC69E5">
      <w:pPr>
        <w:rPr>
          <w:rFonts w:ascii="Arial" w:hAnsi="Arial" w:cs="Arial"/>
          <w:b/>
          <w:bCs/>
          <w:sz w:val="24"/>
          <w:szCs w:val="24"/>
        </w:rPr>
      </w:pPr>
      <w:r>
        <w:rPr>
          <w:noProof/>
        </w:rPr>
        <w:lastRenderedPageBreak/>
        <w:drawing>
          <wp:inline distT="0" distB="0" distL="0" distR="0" wp14:anchorId="48300BB7" wp14:editId="76A120DE">
            <wp:extent cx="6227445" cy="3992880"/>
            <wp:effectExtent l="0" t="0" r="1905" b="7620"/>
            <wp:docPr id="8706103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27445" cy="3992880"/>
                    </a:xfrm>
                    <a:prstGeom prst="rect">
                      <a:avLst/>
                    </a:prstGeom>
                    <a:noFill/>
                    <a:ln>
                      <a:noFill/>
                    </a:ln>
                  </pic:spPr>
                </pic:pic>
              </a:graphicData>
            </a:graphic>
          </wp:inline>
        </w:drawing>
      </w:r>
    </w:p>
    <w:p w14:paraId="6868437C" w14:textId="77777777" w:rsidR="00D361AA" w:rsidRPr="00D361AA" w:rsidRDefault="00D361AA" w:rsidP="00D361AA">
      <w:pPr>
        <w:rPr>
          <w:rFonts w:ascii="Arial" w:hAnsi="Arial" w:cs="Arial"/>
          <w:b/>
          <w:bCs/>
          <w:sz w:val="24"/>
          <w:szCs w:val="24"/>
        </w:rPr>
      </w:pPr>
      <w:r w:rsidRPr="00D361AA">
        <w:rPr>
          <w:rFonts w:ascii="Arial" w:hAnsi="Arial" w:cs="Arial"/>
          <w:b/>
          <w:bCs/>
          <w:sz w:val="24"/>
          <w:szCs w:val="24"/>
        </w:rPr>
        <w:t>The regression line shows a positive correlation between the number of cylinders and emissions. This suggests that vehicles with more cylinders generally produce higher emissions.</w:t>
      </w:r>
    </w:p>
    <w:p w14:paraId="51EE7440" w14:textId="672690C6" w:rsidR="00D361AA" w:rsidRDefault="00D361AA" w:rsidP="00D361AA">
      <w:pPr>
        <w:rPr>
          <w:rFonts w:ascii="Arial" w:hAnsi="Arial" w:cs="Arial"/>
          <w:b/>
          <w:bCs/>
          <w:sz w:val="24"/>
          <w:szCs w:val="24"/>
        </w:rPr>
      </w:pPr>
      <w:r w:rsidRPr="00D361AA">
        <w:rPr>
          <w:rFonts w:ascii="Arial" w:hAnsi="Arial" w:cs="Arial"/>
          <w:b/>
          <w:bCs/>
          <w:sz w:val="24"/>
          <w:szCs w:val="24"/>
        </w:rPr>
        <w:t xml:space="preserve">The predicted values (red dots) closely follow the actual values (blue dots), especially for vehicles with fewer cylinders (between 2 and 8). This indicates that the model is relatively accurate in this range. However, there is more deviation in the actual values for vehicles with a higher number of cylinders (12 to 16), which suggests the </w:t>
      </w:r>
      <w:proofErr w:type="gramStart"/>
      <w:r w:rsidRPr="00D361AA">
        <w:rPr>
          <w:rFonts w:ascii="Arial" w:hAnsi="Arial" w:cs="Arial"/>
          <w:b/>
          <w:bCs/>
          <w:sz w:val="24"/>
          <w:szCs w:val="24"/>
        </w:rPr>
        <w:t>model  not</w:t>
      </w:r>
      <w:proofErr w:type="gramEnd"/>
      <w:r w:rsidRPr="00D361AA">
        <w:rPr>
          <w:rFonts w:ascii="Arial" w:hAnsi="Arial" w:cs="Arial"/>
          <w:b/>
          <w:bCs/>
          <w:sz w:val="24"/>
          <w:szCs w:val="24"/>
        </w:rPr>
        <w:t xml:space="preserve"> captur</w:t>
      </w:r>
      <w:r>
        <w:rPr>
          <w:rFonts w:ascii="Arial" w:hAnsi="Arial" w:cs="Arial"/>
          <w:b/>
          <w:bCs/>
          <w:sz w:val="24"/>
          <w:szCs w:val="24"/>
        </w:rPr>
        <w:t xml:space="preserve">ing </w:t>
      </w:r>
      <w:r w:rsidRPr="00D361AA">
        <w:rPr>
          <w:rFonts w:ascii="Arial" w:hAnsi="Arial" w:cs="Arial"/>
          <w:b/>
          <w:bCs/>
          <w:sz w:val="24"/>
          <w:szCs w:val="24"/>
        </w:rPr>
        <w:t xml:space="preserve"> all the variability in emissions for these vehicles</w:t>
      </w:r>
      <w:r w:rsidR="009A62D2">
        <w:rPr>
          <w:rFonts w:ascii="Arial" w:hAnsi="Arial" w:cs="Arial"/>
          <w:b/>
          <w:bCs/>
          <w:sz w:val="24"/>
          <w:szCs w:val="24"/>
        </w:rPr>
        <w:t>.</w:t>
      </w:r>
    </w:p>
    <w:p w14:paraId="30C0836B" w14:textId="77777777" w:rsidR="009A62D2" w:rsidRDefault="009A62D2" w:rsidP="00D361AA">
      <w:pPr>
        <w:rPr>
          <w:rFonts w:ascii="Arial" w:hAnsi="Arial" w:cs="Arial"/>
          <w:b/>
          <w:bCs/>
          <w:sz w:val="24"/>
          <w:szCs w:val="24"/>
        </w:rPr>
      </w:pPr>
    </w:p>
    <w:p w14:paraId="614CC117" w14:textId="77777777" w:rsidR="009A62D2" w:rsidRDefault="009A62D2" w:rsidP="00D361AA">
      <w:pPr>
        <w:rPr>
          <w:rFonts w:ascii="Arial" w:hAnsi="Arial" w:cs="Arial"/>
          <w:b/>
          <w:bCs/>
          <w:sz w:val="24"/>
          <w:szCs w:val="24"/>
        </w:rPr>
      </w:pPr>
    </w:p>
    <w:p w14:paraId="74CF1A30" w14:textId="77777777" w:rsidR="009A62D2" w:rsidRDefault="009A62D2" w:rsidP="00D361AA">
      <w:pPr>
        <w:rPr>
          <w:rFonts w:ascii="Arial" w:hAnsi="Arial" w:cs="Arial"/>
          <w:b/>
          <w:bCs/>
          <w:sz w:val="24"/>
          <w:szCs w:val="24"/>
        </w:rPr>
      </w:pPr>
    </w:p>
    <w:p w14:paraId="70EB1AA4" w14:textId="4ABB931C" w:rsidR="009A62D2" w:rsidRDefault="009A62D2" w:rsidP="00D361AA">
      <w:pPr>
        <w:rPr>
          <w:rFonts w:ascii="Arial" w:hAnsi="Arial" w:cs="Arial"/>
          <w:b/>
          <w:bCs/>
          <w:sz w:val="24"/>
          <w:szCs w:val="24"/>
        </w:rPr>
      </w:pPr>
      <w:r>
        <w:rPr>
          <w:rFonts w:ascii="Arial" w:hAnsi="Arial" w:cs="Arial"/>
          <w:b/>
          <w:bCs/>
          <w:sz w:val="24"/>
          <w:szCs w:val="24"/>
        </w:rPr>
        <w:t>Changing target variable to fuel consumption:</w:t>
      </w:r>
    </w:p>
    <w:p w14:paraId="4EAE81EF" w14:textId="44F3632A" w:rsidR="009A62D2" w:rsidRDefault="009A62D2" w:rsidP="00D361AA">
      <w:pPr>
        <w:rPr>
          <w:rFonts w:ascii="Arial" w:hAnsi="Arial" w:cs="Arial"/>
          <w:b/>
          <w:bCs/>
          <w:sz w:val="24"/>
          <w:szCs w:val="24"/>
        </w:rPr>
      </w:pPr>
      <w:r w:rsidRPr="009A62D2">
        <w:rPr>
          <w:rFonts w:ascii="Arial" w:hAnsi="Arial" w:cs="Arial"/>
          <w:b/>
          <w:bCs/>
          <w:sz w:val="24"/>
          <w:szCs w:val="24"/>
        </w:rPr>
        <w:lastRenderedPageBreak/>
        <w:drawing>
          <wp:inline distT="0" distB="0" distL="0" distR="0" wp14:anchorId="48300CBD" wp14:editId="76657743">
            <wp:extent cx="3276884" cy="1463167"/>
            <wp:effectExtent l="0" t="0" r="0" b="3810"/>
            <wp:docPr id="214271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19455" name=""/>
                    <pic:cNvPicPr/>
                  </pic:nvPicPr>
                  <pic:blipFill>
                    <a:blip r:embed="rId59"/>
                    <a:stretch>
                      <a:fillRect/>
                    </a:stretch>
                  </pic:blipFill>
                  <pic:spPr>
                    <a:xfrm>
                      <a:off x="0" y="0"/>
                      <a:ext cx="3276884" cy="1463167"/>
                    </a:xfrm>
                    <a:prstGeom prst="rect">
                      <a:avLst/>
                    </a:prstGeom>
                  </pic:spPr>
                </pic:pic>
              </a:graphicData>
            </a:graphic>
          </wp:inline>
        </w:drawing>
      </w:r>
    </w:p>
    <w:p w14:paraId="05901686" w14:textId="58FFD190" w:rsidR="009A62D2" w:rsidRDefault="009A62D2" w:rsidP="00D361AA">
      <w:pPr>
        <w:rPr>
          <w:rFonts w:ascii="Arial" w:hAnsi="Arial" w:cs="Arial"/>
          <w:b/>
          <w:bCs/>
          <w:sz w:val="24"/>
          <w:szCs w:val="24"/>
        </w:rPr>
      </w:pPr>
      <w:r>
        <w:rPr>
          <w:rFonts w:ascii="Arial" w:hAnsi="Arial" w:cs="Arial"/>
          <w:b/>
          <w:bCs/>
          <w:sz w:val="24"/>
          <w:szCs w:val="24"/>
        </w:rPr>
        <w:t>Output: As R^2 is 0.69 which shows that it is 69 % accurate so we choose another model.</w:t>
      </w:r>
    </w:p>
    <w:p w14:paraId="3FF9B9E0" w14:textId="77777777" w:rsidR="009A62D2" w:rsidRDefault="009A62D2" w:rsidP="00D361AA">
      <w:pPr>
        <w:rPr>
          <w:rFonts w:ascii="Arial" w:hAnsi="Arial" w:cs="Arial"/>
          <w:b/>
          <w:bCs/>
          <w:sz w:val="24"/>
          <w:szCs w:val="24"/>
        </w:rPr>
      </w:pPr>
    </w:p>
    <w:p w14:paraId="7D9AF9BC" w14:textId="3C5E4CFB" w:rsidR="009A62D2" w:rsidRDefault="009A62D2" w:rsidP="00D361AA">
      <w:pPr>
        <w:rPr>
          <w:rFonts w:ascii="Arial" w:hAnsi="Arial" w:cs="Arial"/>
          <w:b/>
          <w:bCs/>
          <w:sz w:val="24"/>
          <w:szCs w:val="24"/>
        </w:rPr>
      </w:pPr>
      <w:r>
        <w:rPr>
          <w:rFonts w:ascii="Arial" w:hAnsi="Arial" w:cs="Arial"/>
          <w:b/>
          <w:bCs/>
          <w:sz w:val="24"/>
          <w:szCs w:val="24"/>
        </w:rPr>
        <w:t>Decision Tree regressor</w:t>
      </w:r>
    </w:p>
    <w:p w14:paraId="32CDA9DD" w14:textId="2A8F286A" w:rsidR="009A62D2" w:rsidRDefault="009A62D2" w:rsidP="00D361AA">
      <w:pPr>
        <w:rPr>
          <w:rFonts w:ascii="Arial" w:hAnsi="Arial" w:cs="Arial"/>
          <w:b/>
          <w:bCs/>
          <w:sz w:val="24"/>
          <w:szCs w:val="24"/>
        </w:rPr>
      </w:pPr>
      <w:r w:rsidRPr="009A62D2">
        <w:rPr>
          <w:rFonts w:ascii="Arial" w:hAnsi="Arial" w:cs="Arial"/>
          <w:b/>
          <w:bCs/>
          <w:sz w:val="24"/>
          <w:szCs w:val="24"/>
        </w:rPr>
        <w:drawing>
          <wp:inline distT="0" distB="0" distL="0" distR="0" wp14:anchorId="510E24BA" wp14:editId="26A3D295">
            <wp:extent cx="4054191" cy="2514818"/>
            <wp:effectExtent l="0" t="0" r="3810" b="0"/>
            <wp:docPr id="2057244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44393" name=""/>
                    <pic:cNvPicPr/>
                  </pic:nvPicPr>
                  <pic:blipFill>
                    <a:blip r:embed="rId60"/>
                    <a:stretch>
                      <a:fillRect/>
                    </a:stretch>
                  </pic:blipFill>
                  <pic:spPr>
                    <a:xfrm>
                      <a:off x="0" y="0"/>
                      <a:ext cx="4054191" cy="2514818"/>
                    </a:xfrm>
                    <a:prstGeom prst="rect">
                      <a:avLst/>
                    </a:prstGeom>
                  </pic:spPr>
                </pic:pic>
              </a:graphicData>
            </a:graphic>
          </wp:inline>
        </w:drawing>
      </w:r>
    </w:p>
    <w:p w14:paraId="2268E3C6" w14:textId="2F4D0E4D" w:rsidR="009A62D2" w:rsidRDefault="009A62D2" w:rsidP="00D361AA">
      <w:pPr>
        <w:rPr>
          <w:rFonts w:ascii="Arial" w:hAnsi="Arial" w:cs="Arial"/>
          <w:b/>
          <w:bCs/>
          <w:sz w:val="24"/>
          <w:szCs w:val="24"/>
        </w:rPr>
      </w:pPr>
      <w:r>
        <w:rPr>
          <w:rFonts w:ascii="Arial" w:hAnsi="Arial" w:cs="Arial"/>
          <w:b/>
          <w:bCs/>
          <w:sz w:val="24"/>
          <w:szCs w:val="24"/>
        </w:rPr>
        <w:t xml:space="preserve">Output: By evaluating the through decision tree regressor we found </w:t>
      </w:r>
      <w:r w:rsidR="007C5F5F">
        <w:rPr>
          <w:rFonts w:ascii="Arial" w:hAnsi="Arial" w:cs="Arial"/>
          <w:b/>
          <w:bCs/>
          <w:sz w:val="24"/>
          <w:szCs w:val="24"/>
        </w:rPr>
        <w:t>73% accuracy.</w:t>
      </w:r>
    </w:p>
    <w:p w14:paraId="0717BA33" w14:textId="2105B3E7" w:rsidR="007C5F5F" w:rsidRDefault="007C5F5F" w:rsidP="00D361AA">
      <w:pPr>
        <w:rPr>
          <w:rFonts w:ascii="Arial" w:hAnsi="Arial" w:cs="Arial"/>
          <w:b/>
          <w:bCs/>
          <w:sz w:val="24"/>
          <w:szCs w:val="24"/>
        </w:rPr>
      </w:pPr>
      <w:r>
        <w:rPr>
          <w:rFonts w:ascii="Arial" w:hAnsi="Arial" w:cs="Arial"/>
          <w:b/>
          <w:bCs/>
          <w:sz w:val="24"/>
          <w:szCs w:val="24"/>
        </w:rPr>
        <w:t>Visualization:</w:t>
      </w:r>
    </w:p>
    <w:p w14:paraId="337F6F02" w14:textId="56EBEEFF" w:rsidR="007C5F5F" w:rsidRDefault="007C5F5F" w:rsidP="00D361AA">
      <w:pPr>
        <w:rPr>
          <w:rFonts w:ascii="Arial" w:hAnsi="Arial" w:cs="Arial"/>
          <w:b/>
          <w:bCs/>
          <w:sz w:val="24"/>
          <w:szCs w:val="24"/>
        </w:rPr>
      </w:pPr>
      <w:r>
        <w:rPr>
          <w:noProof/>
        </w:rPr>
        <w:lastRenderedPageBreak/>
        <w:drawing>
          <wp:inline distT="0" distB="0" distL="0" distR="0" wp14:anchorId="6E72133D" wp14:editId="6792F690">
            <wp:extent cx="6227445" cy="4032250"/>
            <wp:effectExtent l="0" t="0" r="1905" b="6350"/>
            <wp:docPr id="11443139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27445" cy="4032250"/>
                    </a:xfrm>
                    <a:prstGeom prst="rect">
                      <a:avLst/>
                    </a:prstGeom>
                    <a:noFill/>
                    <a:ln>
                      <a:noFill/>
                    </a:ln>
                  </pic:spPr>
                </pic:pic>
              </a:graphicData>
            </a:graphic>
          </wp:inline>
        </w:drawing>
      </w:r>
    </w:p>
    <w:p w14:paraId="282E9F69" w14:textId="24EAC178" w:rsidR="00AA3896" w:rsidRDefault="00AA3896" w:rsidP="00D361AA">
      <w:pPr>
        <w:rPr>
          <w:rFonts w:ascii="Arial" w:hAnsi="Arial" w:cs="Arial"/>
          <w:b/>
          <w:bCs/>
          <w:sz w:val="24"/>
          <w:szCs w:val="24"/>
        </w:rPr>
      </w:pPr>
      <w:r>
        <w:rPr>
          <w:rFonts w:ascii="Arial" w:hAnsi="Arial" w:cs="Arial"/>
          <w:b/>
          <w:bCs/>
          <w:sz w:val="24"/>
          <w:szCs w:val="24"/>
        </w:rPr>
        <w:t>Output: D</w:t>
      </w:r>
      <w:r w:rsidRPr="00AA3896">
        <w:rPr>
          <w:rFonts w:ascii="Arial" w:hAnsi="Arial" w:cs="Arial"/>
          <w:b/>
          <w:bCs/>
          <w:sz w:val="24"/>
          <w:szCs w:val="24"/>
        </w:rPr>
        <w:t>ots close to the red line indicate good predictions. Here, most dots are near the line, showing the model is fairly accurate</w:t>
      </w:r>
      <w:r>
        <w:rPr>
          <w:rFonts w:ascii="Arial" w:hAnsi="Arial" w:cs="Arial"/>
          <w:b/>
          <w:bCs/>
          <w:sz w:val="24"/>
          <w:szCs w:val="24"/>
        </w:rPr>
        <w:t>.</w:t>
      </w:r>
    </w:p>
    <w:p w14:paraId="33E023D3" w14:textId="77777777" w:rsidR="00E21346" w:rsidRPr="00A96CB1" w:rsidRDefault="00E21346" w:rsidP="00A96CB1">
      <w:pPr>
        <w:rPr>
          <w:rFonts w:ascii="Arial" w:hAnsi="Arial" w:cs="Arial"/>
          <w:b/>
          <w:bCs/>
          <w:sz w:val="24"/>
          <w:szCs w:val="24"/>
        </w:rPr>
      </w:pPr>
    </w:p>
    <w:sectPr w:rsidR="00E21346" w:rsidRPr="00A96CB1" w:rsidSect="00153A5B">
      <w:pgSz w:w="12240" w:h="15840"/>
      <w:pgMar w:top="1440" w:right="1440" w:bottom="2835"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2A07A1"/>
    <w:multiLevelType w:val="hybridMultilevel"/>
    <w:tmpl w:val="C87A9CC0"/>
    <w:lvl w:ilvl="0" w:tplc="6A4EC068">
      <w:start w:val="1"/>
      <w:numFmt w:val="decimal"/>
      <w:lvlText w:val="%1."/>
      <w:lvlJc w:val="left"/>
      <w:pPr>
        <w:ind w:left="1430" w:hanging="360"/>
      </w:pPr>
      <w:rPr>
        <w:rFonts w:hint="default"/>
      </w:rPr>
    </w:lvl>
    <w:lvl w:ilvl="1" w:tplc="10090019" w:tentative="1">
      <w:start w:val="1"/>
      <w:numFmt w:val="lowerLetter"/>
      <w:lvlText w:val="%2."/>
      <w:lvlJc w:val="left"/>
      <w:pPr>
        <w:ind w:left="2150" w:hanging="360"/>
      </w:pPr>
    </w:lvl>
    <w:lvl w:ilvl="2" w:tplc="1009001B" w:tentative="1">
      <w:start w:val="1"/>
      <w:numFmt w:val="lowerRoman"/>
      <w:lvlText w:val="%3."/>
      <w:lvlJc w:val="right"/>
      <w:pPr>
        <w:ind w:left="2870" w:hanging="180"/>
      </w:pPr>
    </w:lvl>
    <w:lvl w:ilvl="3" w:tplc="1009000F" w:tentative="1">
      <w:start w:val="1"/>
      <w:numFmt w:val="decimal"/>
      <w:lvlText w:val="%4."/>
      <w:lvlJc w:val="left"/>
      <w:pPr>
        <w:ind w:left="3590" w:hanging="360"/>
      </w:pPr>
    </w:lvl>
    <w:lvl w:ilvl="4" w:tplc="10090019" w:tentative="1">
      <w:start w:val="1"/>
      <w:numFmt w:val="lowerLetter"/>
      <w:lvlText w:val="%5."/>
      <w:lvlJc w:val="left"/>
      <w:pPr>
        <w:ind w:left="4310" w:hanging="360"/>
      </w:pPr>
    </w:lvl>
    <w:lvl w:ilvl="5" w:tplc="1009001B" w:tentative="1">
      <w:start w:val="1"/>
      <w:numFmt w:val="lowerRoman"/>
      <w:lvlText w:val="%6."/>
      <w:lvlJc w:val="right"/>
      <w:pPr>
        <w:ind w:left="5030" w:hanging="180"/>
      </w:pPr>
    </w:lvl>
    <w:lvl w:ilvl="6" w:tplc="1009000F" w:tentative="1">
      <w:start w:val="1"/>
      <w:numFmt w:val="decimal"/>
      <w:lvlText w:val="%7."/>
      <w:lvlJc w:val="left"/>
      <w:pPr>
        <w:ind w:left="5750" w:hanging="360"/>
      </w:pPr>
    </w:lvl>
    <w:lvl w:ilvl="7" w:tplc="10090019" w:tentative="1">
      <w:start w:val="1"/>
      <w:numFmt w:val="lowerLetter"/>
      <w:lvlText w:val="%8."/>
      <w:lvlJc w:val="left"/>
      <w:pPr>
        <w:ind w:left="6470" w:hanging="360"/>
      </w:pPr>
    </w:lvl>
    <w:lvl w:ilvl="8" w:tplc="1009001B" w:tentative="1">
      <w:start w:val="1"/>
      <w:numFmt w:val="lowerRoman"/>
      <w:lvlText w:val="%9."/>
      <w:lvlJc w:val="right"/>
      <w:pPr>
        <w:ind w:left="7190" w:hanging="180"/>
      </w:pPr>
    </w:lvl>
  </w:abstractNum>
  <w:abstractNum w:abstractNumId="1" w15:restartNumberingAfterBreak="0">
    <w:nsid w:val="12CC3F7B"/>
    <w:multiLevelType w:val="hybridMultilevel"/>
    <w:tmpl w:val="79EE0884"/>
    <w:lvl w:ilvl="0" w:tplc="A7A6266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28D3B9B"/>
    <w:multiLevelType w:val="hybridMultilevel"/>
    <w:tmpl w:val="E61EB082"/>
    <w:lvl w:ilvl="0" w:tplc="AC30516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4667887"/>
    <w:multiLevelType w:val="hybridMultilevel"/>
    <w:tmpl w:val="EECEED02"/>
    <w:lvl w:ilvl="0" w:tplc="EFEE210E">
      <w:start w:val="1"/>
      <w:numFmt w:val="decimal"/>
      <w:lvlText w:val="%1.)"/>
      <w:lvlJc w:val="left"/>
      <w:pPr>
        <w:ind w:left="502"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FAE2B84"/>
    <w:multiLevelType w:val="multilevel"/>
    <w:tmpl w:val="44EC6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8723D2"/>
    <w:multiLevelType w:val="hybridMultilevel"/>
    <w:tmpl w:val="30C20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4A740866"/>
    <w:multiLevelType w:val="hybridMultilevel"/>
    <w:tmpl w:val="0A9A28B4"/>
    <w:lvl w:ilvl="0" w:tplc="1009000F">
      <w:start w:val="1"/>
      <w:numFmt w:val="decimal"/>
      <w:lvlText w:val="%1."/>
      <w:lvlJc w:val="left"/>
      <w:pPr>
        <w:ind w:left="107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72AA33E1"/>
    <w:multiLevelType w:val="hybridMultilevel"/>
    <w:tmpl w:val="4FA29250"/>
    <w:lvl w:ilvl="0" w:tplc="064849D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467043199">
    <w:abstractNumId w:val="5"/>
  </w:num>
  <w:num w:numId="2" w16cid:durableId="368190197">
    <w:abstractNumId w:val="6"/>
  </w:num>
  <w:num w:numId="3" w16cid:durableId="1126779639">
    <w:abstractNumId w:val="7"/>
  </w:num>
  <w:num w:numId="4" w16cid:durableId="404840555">
    <w:abstractNumId w:val="0"/>
  </w:num>
  <w:num w:numId="5" w16cid:durableId="1162117012">
    <w:abstractNumId w:val="2"/>
  </w:num>
  <w:num w:numId="6" w16cid:durableId="940407613">
    <w:abstractNumId w:val="2"/>
  </w:num>
  <w:num w:numId="7" w16cid:durableId="906694759">
    <w:abstractNumId w:val="2"/>
  </w:num>
  <w:num w:numId="8" w16cid:durableId="2122332026">
    <w:abstractNumId w:val="2"/>
  </w:num>
  <w:num w:numId="9" w16cid:durableId="2137138793">
    <w:abstractNumId w:val="2"/>
  </w:num>
  <w:num w:numId="10" w16cid:durableId="1217859917">
    <w:abstractNumId w:val="2"/>
  </w:num>
  <w:num w:numId="11" w16cid:durableId="1586526002">
    <w:abstractNumId w:val="2"/>
  </w:num>
  <w:num w:numId="12" w16cid:durableId="163594738">
    <w:abstractNumId w:val="2"/>
  </w:num>
  <w:num w:numId="13" w16cid:durableId="627977341">
    <w:abstractNumId w:val="2"/>
  </w:num>
  <w:num w:numId="14" w16cid:durableId="536236149">
    <w:abstractNumId w:val="2"/>
  </w:num>
  <w:num w:numId="15" w16cid:durableId="1549342430">
    <w:abstractNumId w:val="4"/>
  </w:num>
  <w:num w:numId="16" w16cid:durableId="479427934">
    <w:abstractNumId w:val="1"/>
  </w:num>
  <w:num w:numId="17" w16cid:durableId="1113482249">
    <w:abstractNumId w:val="8"/>
  </w:num>
  <w:num w:numId="18" w16cid:durableId="19173263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FED"/>
    <w:rsid w:val="00015BDA"/>
    <w:rsid w:val="00041A80"/>
    <w:rsid w:val="0007706B"/>
    <w:rsid w:val="0009335D"/>
    <w:rsid w:val="000A0957"/>
    <w:rsid w:val="000C1266"/>
    <w:rsid w:val="000C1C62"/>
    <w:rsid w:val="000C3230"/>
    <w:rsid w:val="000C4DFA"/>
    <w:rsid w:val="00106A3B"/>
    <w:rsid w:val="001315D6"/>
    <w:rsid w:val="00153A5B"/>
    <w:rsid w:val="0016648B"/>
    <w:rsid w:val="001B67A6"/>
    <w:rsid w:val="001E328B"/>
    <w:rsid w:val="00202696"/>
    <w:rsid w:val="00230F06"/>
    <w:rsid w:val="002744B7"/>
    <w:rsid w:val="002C4C7C"/>
    <w:rsid w:val="0032544E"/>
    <w:rsid w:val="00365EC3"/>
    <w:rsid w:val="003828F4"/>
    <w:rsid w:val="003964DE"/>
    <w:rsid w:val="003F0E78"/>
    <w:rsid w:val="00464D96"/>
    <w:rsid w:val="004B259F"/>
    <w:rsid w:val="004D55D1"/>
    <w:rsid w:val="00520DA5"/>
    <w:rsid w:val="0056363C"/>
    <w:rsid w:val="00576584"/>
    <w:rsid w:val="005B2E2C"/>
    <w:rsid w:val="005B356C"/>
    <w:rsid w:val="00622DBA"/>
    <w:rsid w:val="00690856"/>
    <w:rsid w:val="006C3B88"/>
    <w:rsid w:val="0072676A"/>
    <w:rsid w:val="007C5F5F"/>
    <w:rsid w:val="007D4507"/>
    <w:rsid w:val="007D4B9F"/>
    <w:rsid w:val="00851A07"/>
    <w:rsid w:val="00872DA2"/>
    <w:rsid w:val="0087427E"/>
    <w:rsid w:val="00876960"/>
    <w:rsid w:val="008B4D6F"/>
    <w:rsid w:val="00912E41"/>
    <w:rsid w:val="0091485B"/>
    <w:rsid w:val="00915898"/>
    <w:rsid w:val="00922CB7"/>
    <w:rsid w:val="0094356C"/>
    <w:rsid w:val="00944E34"/>
    <w:rsid w:val="00957397"/>
    <w:rsid w:val="0098722C"/>
    <w:rsid w:val="009A34B6"/>
    <w:rsid w:val="009A62D2"/>
    <w:rsid w:val="009B5E73"/>
    <w:rsid w:val="009C5252"/>
    <w:rsid w:val="00A06AC5"/>
    <w:rsid w:val="00A36741"/>
    <w:rsid w:val="00A96CB1"/>
    <w:rsid w:val="00AA3896"/>
    <w:rsid w:val="00AF0DD9"/>
    <w:rsid w:val="00B14FED"/>
    <w:rsid w:val="00B31D88"/>
    <w:rsid w:val="00B4188B"/>
    <w:rsid w:val="00B44972"/>
    <w:rsid w:val="00B60E90"/>
    <w:rsid w:val="00B6428C"/>
    <w:rsid w:val="00BA2761"/>
    <w:rsid w:val="00C33C62"/>
    <w:rsid w:val="00C3411E"/>
    <w:rsid w:val="00C757CB"/>
    <w:rsid w:val="00CA6079"/>
    <w:rsid w:val="00CC2E78"/>
    <w:rsid w:val="00CC4B75"/>
    <w:rsid w:val="00CD462E"/>
    <w:rsid w:val="00CE404C"/>
    <w:rsid w:val="00D07497"/>
    <w:rsid w:val="00D361AA"/>
    <w:rsid w:val="00D5427C"/>
    <w:rsid w:val="00D67823"/>
    <w:rsid w:val="00DC69E5"/>
    <w:rsid w:val="00E14F06"/>
    <w:rsid w:val="00E21346"/>
    <w:rsid w:val="00E23141"/>
    <w:rsid w:val="00E24C55"/>
    <w:rsid w:val="00E3458B"/>
    <w:rsid w:val="00E65BF4"/>
    <w:rsid w:val="00F12584"/>
    <w:rsid w:val="00F26F90"/>
    <w:rsid w:val="00F95660"/>
    <w:rsid w:val="00FA6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1CFAC"/>
  <w15:chartTrackingRefBased/>
  <w15:docId w15:val="{589E8367-752D-426F-A966-EE7E34CCF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CA"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1A80"/>
  </w:style>
  <w:style w:type="paragraph" w:styleId="Heading1">
    <w:name w:val="heading 1"/>
    <w:basedOn w:val="Normal"/>
    <w:next w:val="Normal"/>
    <w:link w:val="Heading1Char"/>
    <w:uiPriority w:val="9"/>
    <w:qFormat/>
    <w:rsid w:val="00041A80"/>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041A8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041A80"/>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041A80"/>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041A80"/>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041A80"/>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041A80"/>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041A80"/>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041A80"/>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4C7C"/>
    <w:rPr>
      <w:color w:val="0563C1" w:themeColor="hyperlink"/>
      <w:u w:val="single"/>
    </w:rPr>
  </w:style>
  <w:style w:type="character" w:styleId="UnresolvedMention">
    <w:name w:val="Unresolved Mention"/>
    <w:basedOn w:val="DefaultParagraphFont"/>
    <w:uiPriority w:val="99"/>
    <w:semiHidden/>
    <w:unhideWhenUsed/>
    <w:rsid w:val="002C4C7C"/>
    <w:rPr>
      <w:color w:val="605E5C"/>
      <w:shd w:val="clear" w:color="auto" w:fill="E1DFDD"/>
    </w:rPr>
  </w:style>
  <w:style w:type="paragraph" w:styleId="ListParagraph">
    <w:name w:val="List Paragraph"/>
    <w:basedOn w:val="Normal"/>
    <w:uiPriority w:val="34"/>
    <w:qFormat/>
    <w:rsid w:val="00CC4B75"/>
    <w:pPr>
      <w:ind w:left="720"/>
      <w:contextualSpacing/>
    </w:pPr>
  </w:style>
  <w:style w:type="paragraph" w:styleId="NormalWeb">
    <w:name w:val="Normal (Web)"/>
    <w:basedOn w:val="Normal"/>
    <w:uiPriority w:val="99"/>
    <w:semiHidden/>
    <w:unhideWhenUsed/>
    <w:rsid w:val="00CD462E"/>
    <w:rPr>
      <w:rFonts w:ascii="Times New Roman" w:hAnsi="Times New Roman" w:cs="Times New Roman"/>
      <w:sz w:val="24"/>
      <w:szCs w:val="24"/>
    </w:rPr>
  </w:style>
  <w:style w:type="character" w:customStyle="1" w:styleId="Heading1Char">
    <w:name w:val="Heading 1 Char"/>
    <w:basedOn w:val="DefaultParagraphFont"/>
    <w:link w:val="Heading1"/>
    <w:uiPriority w:val="9"/>
    <w:rsid w:val="00041A80"/>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041A80"/>
    <w:rPr>
      <w:rFonts w:asciiTheme="majorHAnsi" w:eastAsiaTheme="majorEastAsia" w:hAnsiTheme="majorHAnsi" w:cstheme="majorBidi"/>
      <w:sz w:val="32"/>
      <w:szCs w:val="32"/>
    </w:rPr>
  </w:style>
  <w:style w:type="paragraph" w:styleId="Title">
    <w:name w:val="Title"/>
    <w:basedOn w:val="Normal"/>
    <w:next w:val="Normal"/>
    <w:link w:val="TitleChar"/>
    <w:uiPriority w:val="10"/>
    <w:qFormat/>
    <w:rsid w:val="00041A80"/>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041A80"/>
    <w:rPr>
      <w:rFonts w:asciiTheme="majorHAnsi" w:eastAsiaTheme="majorEastAsia" w:hAnsiTheme="majorHAnsi" w:cstheme="majorBidi"/>
      <w:caps/>
      <w:color w:val="44546A" w:themeColor="text2"/>
      <w:spacing w:val="30"/>
      <w:sz w:val="72"/>
      <w:szCs w:val="72"/>
    </w:rPr>
  </w:style>
  <w:style w:type="character" w:customStyle="1" w:styleId="Heading3Char">
    <w:name w:val="Heading 3 Char"/>
    <w:basedOn w:val="DefaultParagraphFont"/>
    <w:link w:val="Heading3"/>
    <w:uiPriority w:val="9"/>
    <w:semiHidden/>
    <w:rsid w:val="00041A80"/>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041A80"/>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041A80"/>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041A80"/>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041A80"/>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041A80"/>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041A80"/>
    <w:rPr>
      <w:b/>
      <w:bCs/>
      <w:i/>
      <w:iCs/>
    </w:rPr>
  </w:style>
  <w:style w:type="paragraph" w:styleId="Caption">
    <w:name w:val="caption"/>
    <w:basedOn w:val="Normal"/>
    <w:next w:val="Normal"/>
    <w:uiPriority w:val="35"/>
    <w:semiHidden/>
    <w:unhideWhenUsed/>
    <w:qFormat/>
    <w:rsid w:val="00041A80"/>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041A80"/>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041A80"/>
    <w:rPr>
      <w:color w:val="44546A" w:themeColor="text2"/>
      <w:sz w:val="28"/>
      <w:szCs w:val="28"/>
    </w:rPr>
  </w:style>
  <w:style w:type="character" w:styleId="Strong">
    <w:name w:val="Strong"/>
    <w:basedOn w:val="DefaultParagraphFont"/>
    <w:uiPriority w:val="22"/>
    <w:qFormat/>
    <w:rsid w:val="00041A80"/>
    <w:rPr>
      <w:b/>
      <w:bCs/>
    </w:rPr>
  </w:style>
  <w:style w:type="character" w:styleId="Emphasis">
    <w:name w:val="Emphasis"/>
    <w:basedOn w:val="DefaultParagraphFont"/>
    <w:uiPriority w:val="20"/>
    <w:qFormat/>
    <w:rsid w:val="00041A80"/>
    <w:rPr>
      <w:i/>
      <w:iCs/>
      <w:color w:val="000000" w:themeColor="text1"/>
    </w:rPr>
  </w:style>
  <w:style w:type="paragraph" w:styleId="NoSpacing">
    <w:name w:val="No Spacing"/>
    <w:link w:val="NoSpacingChar"/>
    <w:uiPriority w:val="1"/>
    <w:qFormat/>
    <w:rsid w:val="00041A80"/>
    <w:pPr>
      <w:spacing w:after="0" w:line="240" w:lineRule="auto"/>
    </w:pPr>
  </w:style>
  <w:style w:type="paragraph" w:styleId="Quote">
    <w:name w:val="Quote"/>
    <w:basedOn w:val="Normal"/>
    <w:next w:val="Normal"/>
    <w:link w:val="QuoteChar"/>
    <w:uiPriority w:val="29"/>
    <w:qFormat/>
    <w:rsid w:val="00041A80"/>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041A80"/>
    <w:rPr>
      <w:i/>
      <w:iCs/>
      <w:color w:val="7B7B7B" w:themeColor="accent3" w:themeShade="BF"/>
      <w:sz w:val="24"/>
      <w:szCs w:val="24"/>
    </w:rPr>
  </w:style>
  <w:style w:type="paragraph" w:styleId="IntenseQuote">
    <w:name w:val="Intense Quote"/>
    <w:basedOn w:val="Normal"/>
    <w:next w:val="Normal"/>
    <w:link w:val="IntenseQuoteChar"/>
    <w:uiPriority w:val="30"/>
    <w:qFormat/>
    <w:rsid w:val="00041A80"/>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041A80"/>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041A80"/>
    <w:rPr>
      <w:i/>
      <w:iCs/>
      <w:color w:val="595959" w:themeColor="text1" w:themeTint="A6"/>
    </w:rPr>
  </w:style>
  <w:style w:type="character" w:styleId="IntenseEmphasis">
    <w:name w:val="Intense Emphasis"/>
    <w:basedOn w:val="DefaultParagraphFont"/>
    <w:uiPriority w:val="21"/>
    <w:qFormat/>
    <w:rsid w:val="00041A80"/>
    <w:rPr>
      <w:b/>
      <w:bCs/>
      <w:i/>
      <w:iCs/>
      <w:color w:val="auto"/>
    </w:rPr>
  </w:style>
  <w:style w:type="character" w:styleId="SubtleReference">
    <w:name w:val="Subtle Reference"/>
    <w:basedOn w:val="DefaultParagraphFont"/>
    <w:uiPriority w:val="31"/>
    <w:qFormat/>
    <w:rsid w:val="00041A8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041A80"/>
    <w:rPr>
      <w:b/>
      <w:bCs/>
      <w:caps w:val="0"/>
      <w:smallCaps/>
      <w:color w:val="auto"/>
      <w:spacing w:val="0"/>
      <w:u w:val="single"/>
    </w:rPr>
  </w:style>
  <w:style w:type="character" w:styleId="BookTitle">
    <w:name w:val="Book Title"/>
    <w:basedOn w:val="DefaultParagraphFont"/>
    <w:uiPriority w:val="33"/>
    <w:qFormat/>
    <w:rsid w:val="00041A80"/>
    <w:rPr>
      <w:b/>
      <w:bCs/>
      <w:caps w:val="0"/>
      <w:smallCaps/>
      <w:spacing w:val="0"/>
    </w:rPr>
  </w:style>
  <w:style w:type="paragraph" w:styleId="TOCHeading">
    <w:name w:val="TOC Heading"/>
    <w:basedOn w:val="Heading1"/>
    <w:next w:val="Normal"/>
    <w:uiPriority w:val="39"/>
    <w:unhideWhenUsed/>
    <w:qFormat/>
    <w:rsid w:val="00041A80"/>
    <w:pPr>
      <w:outlineLvl w:val="9"/>
    </w:pPr>
  </w:style>
  <w:style w:type="paragraph" w:styleId="TOC1">
    <w:name w:val="toc 1"/>
    <w:basedOn w:val="Normal"/>
    <w:next w:val="Normal"/>
    <w:autoRedefine/>
    <w:uiPriority w:val="39"/>
    <w:unhideWhenUsed/>
    <w:rsid w:val="00C33C62"/>
    <w:pPr>
      <w:spacing w:after="100"/>
    </w:pPr>
  </w:style>
  <w:style w:type="character" w:customStyle="1" w:styleId="NoSpacingChar">
    <w:name w:val="No Spacing Char"/>
    <w:basedOn w:val="DefaultParagraphFont"/>
    <w:link w:val="NoSpacing"/>
    <w:uiPriority w:val="1"/>
    <w:rsid w:val="00E65BF4"/>
  </w:style>
  <w:style w:type="paragraph" w:styleId="TOC2">
    <w:name w:val="toc 2"/>
    <w:basedOn w:val="Normal"/>
    <w:next w:val="Normal"/>
    <w:autoRedefine/>
    <w:uiPriority w:val="39"/>
    <w:unhideWhenUsed/>
    <w:rsid w:val="00153A5B"/>
    <w:pPr>
      <w:spacing w:after="100" w:line="259" w:lineRule="auto"/>
      <w:ind w:left="220"/>
    </w:pPr>
    <w:rPr>
      <w:rFonts w:cs="Times New Roman"/>
      <w:sz w:val="22"/>
      <w:szCs w:val="22"/>
      <w:lang w:val="en-US"/>
    </w:rPr>
  </w:style>
  <w:style w:type="paragraph" w:styleId="TOC3">
    <w:name w:val="toc 3"/>
    <w:basedOn w:val="Normal"/>
    <w:next w:val="Normal"/>
    <w:autoRedefine/>
    <w:uiPriority w:val="39"/>
    <w:unhideWhenUsed/>
    <w:rsid w:val="00153A5B"/>
    <w:pPr>
      <w:spacing w:after="100" w:line="259" w:lineRule="auto"/>
      <w:ind w:left="440"/>
    </w:pPr>
    <w:rPr>
      <w:rFonts w:cs="Times New Roman"/>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7383">
      <w:bodyDiv w:val="1"/>
      <w:marLeft w:val="0"/>
      <w:marRight w:val="0"/>
      <w:marTop w:val="0"/>
      <w:marBottom w:val="0"/>
      <w:divBdr>
        <w:top w:val="none" w:sz="0" w:space="0" w:color="auto"/>
        <w:left w:val="none" w:sz="0" w:space="0" w:color="auto"/>
        <w:bottom w:val="none" w:sz="0" w:space="0" w:color="auto"/>
        <w:right w:val="none" w:sz="0" w:space="0" w:color="auto"/>
      </w:divBdr>
    </w:div>
    <w:div w:id="17047339">
      <w:bodyDiv w:val="1"/>
      <w:marLeft w:val="0"/>
      <w:marRight w:val="0"/>
      <w:marTop w:val="0"/>
      <w:marBottom w:val="0"/>
      <w:divBdr>
        <w:top w:val="none" w:sz="0" w:space="0" w:color="auto"/>
        <w:left w:val="none" w:sz="0" w:space="0" w:color="auto"/>
        <w:bottom w:val="none" w:sz="0" w:space="0" w:color="auto"/>
        <w:right w:val="none" w:sz="0" w:space="0" w:color="auto"/>
      </w:divBdr>
    </w:div>
    <w:div w:id="24448083">
      <w:bodyDiv w:val="1"/>
      <w:marLeft w:val="0"/>
      <w:marRight w:val="0"/>
      <w:marTop w:val="0"/>
      <w:marBottom w:val="0"/>
      <w:divBdr>
        <w:top w:val="none" w:sz="0" w:space="0" w:color="auto"/>
        <w:left w:val="none" w:sz="0" w:space="0" w:color="auto"/>
        <w:bottom w:val="none" w:sz="0" w:space="0" w:color="auto"/>
        <w:right w:val="none" w:sz="0" w:space="0" w:color="auto"/>
      </w:divBdr>
    </w:div>
    <w:div w:id="30156749">
      <w:bodyDiv w:val="1"/>
      <w:marLeft w:val="0"/>
      <w:marRight w:val="0"/>
      <w:marTop w:val="0"/>
      <w:marBottom w:val="0"/>
      <w:divBdr>
        <w:top w:val="none" w:sz="0" w:space="0" w:color="auto"/>
        <w:left w:val="none" w:sz="0" w:space="0" w:color="auto"/>
        <w:bottom w:val="none" w:sz="0" w:space="0" w:color="auto"/>
        <w:right w:val="none" w:sz="0" w:space="0" w:color="auto"/>
      </w:divBdr>
    </w:div>
    <w:div w:id="74788495">
      <w:bodyDiv w:val="1"/>
      <w:marLeft w:val="0"/>
      <w:marRight w:val="0"/>
      <w:marTop w:val="0"/>
      <w:marBottom w:val="0"/>
      <w:divBdr>
        <w:top w:val="none" w:sz="0" w:space="0" w:color="auto"/>
        <w:left w:val="none" w:sz="0" w:space="0" w:color="auto"/>
        <w:bottom w:val="none" w:sz="0" w:space="0" w:color="auto"/>
        <w:right w:val="none" w:sz="0" w:space="0" w:color="auto"/>
      </w:divBdr>
    </w:div>
    <w:div w:id="128941344">
      <w:bodyDiv w:val="1"/>
      <w:marLeft w:val="0"/>
      <w:marRight w:val="0"/>
      <w:marTop w:val="0"/>
      <w:marBottom w:val="0"/>
      <w:divBdr>
        <w:top w:val="none" w:sz="0" w:space="0" w:color="auto"/>
        <w:left w:val="none" w:sz="0" w:space="0" w:color="auto"/>
        <w:bottom w:val="none" w:sz="0" w:space="0" w:color="auto"/>
        <w:right w:val="none" w:sz="0" w:space="0" w:color="auto"/>
      </w:divBdr>
    </w:div>
    <w:div w:id="133570113">
      <w:bodyDiv w:val="1"/>
      <w:marLeft w:val="0"/>
      <w:marRight w:val="0"/>
      <w:marTop w:val="0"/>
      <w:marBottom w:val="0"/>
      <w:divBdr>
        <w:top w:val="none" w:sz="0" w:space="0" w:color="auto"/>
        <w:left w:val="none" w:sz="0" w:space="0" w:color="auto"/>
        <w:bottom w:val="none" w:sz="0" w:space="0" w:color="auto"/>
        <w:right w:val="none" w:sz="0" w:space="0" w:color="auto"/>
      </w:divBdr>
    </w:div>
    <w:div w:id="139469500">
      <w:bodyDiv w:val="1"/>
      <w:marLeft w:val="0"/>
      <w:marRight w:val="0"/>
      <w:marTop w:val="0"/>
      <w:marBottom w:val="0"/>
      <w:divBdr>
        <w:top w:val="none" w:sz="0" w:space="0" w:color="auto"/>
        <w:left w:val="none" w:sz="0" w:space="0" w:color="auto"/>
        <w:bottom w:val="none" w:sz="0" w:space="0" w:color="auto"/>
        <w:right w:val="none" w:sz="0" w:space="0" w:color="auto"/>
      </w:divBdr>
    </w:div>
    <w:div w:id="200632385">
      <w:bodyDiv w:val="1"/>
      <w:marLeft w:val="0"/>
      <w:marRight w:val="0"/>
      <w:marTop w:val="0"/>
      <w:marBottom w:val="0"/>
      <w:divBdr>
        <w:top w:val="none" w:sz="0" w:space="0" w:color="auto"/>
        <w:left w:val="none" w:sz="0" w:space="0" w:color="auto"/>
        <w:bottom w:val="none" w:sz="0" w:space="0" w:color="auto"/>
        <w:right w:val="none" w:sz="0" w:space="0" w:color="auto"/>
      </w:divBdr>
    </w:div>
    <w:div w:id="232938192">
      <w:bodyDiv w:val="1"/>
      <w:marLeft w:val="0"/>
      <w:marRight w:val="0"/>
      <w:marTop w:val="0"/>
      <w:marBottom w:val="0"/>
      <w:divBdr>
        <w:top w:val="none" w:sz="0" w:space="0" w:color="auto"/>
        <w:left w:val="none" w:sz="0" w:space="0" w:color="auto"/>
        <w:bottom w:val="none" w:sz="0" w:space="0" w:color="auto"/>
        <w:right w:val="none" w:sz="0" w:space="0" w:color="auto"/>
      </w:divBdr>
    </w:div>
    <w:div w:id="242378585">
      <w:bodyDiv w:val="1"/>
      <w:marLeft w:val="0"/>
      <w:marRight w:val="0"/>
      <w:marTop w:val="0"/>
      <w:marBottom w:val="0"/>
      <w:divBdr>
        <w:top w:val="none" w:sz="0" w:space="0" w:color="auto"/>
        <w:left w:val="none" w:sz="0" w:space="0" w:color="auto"/>
        <w:bottom w:val="none" w:sz="0" w:space="0" w:color="auto"/>
        <w:right w:val="none" w:sz="0" w:space="0" w:color="auto"/>
      </w:divBdr>
    </w:div>
    <w:div w:id="247885957">
      <w:bodyDiv w:val="1"/>
      <w:marLeft w:val="0"/>
      <w:marRight w:val="0"/>
      <w:marTop w:val="0"/>
      <w:marBottom w:val="0"/>
      <w:divBdr>
        <w:top w:val="none" w:sz="0" w:space="0" w:color="auto"/>
        <w:left w:val="none" w:sz="0" w:space="0" w:color="auto"/>
        <w:bottom w:val="none" w:sz="0" w:space="0" w:color="auto"/>
        <w:right w:val="none" w:sz="0" w:space="0" w:color="auto"/>
      </w:divBdr>
    </w:div>
    <w:div w:id="373237324">
      <w:bodyDiv w:val="1"/>
      <w:marLeft w:val="0"/>
      <w:marRight w:val="0"/>
      <w:marTop w:val="0"/>
      <w:marBottom w:val="0"/>
      <w:divBdr>
        <w:top w:val="none" w:sz="0" w:space="0" w:color="auto"/>
        <w:left w:val="none" w:sz="0" w:space="0" w:color="auto"/>
        <w:bottom w:val="none" w:sz="0" w:space="0" w:color="auto"/>
        <w:right w:val="none" w:sz="0" w:space="0" w:color="auto"/>
      </w:divBdr>
    </w:div>
    <w:div w:id="473182556">
      <w:bodyDiv w:val="1"/>
      <w:marLeft w:val="0"/>
      <w:marRight w:val="0"/>
      <w:marTop w:val="0"/>
      <w:marBottom w:val="0"/>
      <w:divBdr>
        <w:top w:val="none" w:sz="0" w:space="0" w:color="auto"/>
        <w:left w:val="none" w:sz="0" w:space="0" w:color="auto"/>
        <w:bottom w:val="none" w:sz="0" w:space="0" w:color="auto"/>
        <w:right w:val="none" w:sz="0" w:space="0" w:color="auto"/>
      </w:divBdr>
    </w:div>
    <w:div w:id="514005672">
      <w:bodyDiv w:val="1"/>
      <w:marLeft w:val="0"/>
      <w:marRight w:val="0"/>
      <w:marTop w:val="0"/>
      <w:marBottom w:val="0"/>
      <w:divBdr>
        <w:top w:val="none" w:sz="0" w:space="0" w:color="auto"/>
        <w:left w:val="none" w:sz="0" w:space="0" w:color="auto"/>
        <w:bottom w:val="none" w:sz="0" w:space="0" w:color="auto"/>
        <w:right w:val="none" w:sz="0" w:space="0" w:color="auto"/>
      </w:divBdr>
    </w:div>
    <w:div w:id="618872776">
      <w:bodyDiv w:val="1"/>
      <w:marLeft w:val="0"/>
      <w:marRight w:val="0"/>
      <w:marTop w:val="0"/>
      <w:marBottom w:val="0"/>
      <w:divBdr>
        <w:top w:val="none" w:sz="0" w:space="0" w:color="auto"/>
        <w:left w:val="none" w:sz="0" w:space="0" w:color="auto"/>
        <w:bottom w:val="none" w:sz="0" w:space="0" w:color="auto"/>
        <w:right w:val="none" w:sz="0" w:space="0" w:color="auto"/>
      </w:divBdr>
    </w:div>
    <w:div w:id="642659616">
      <w:bodyDiv w:val="1"/>
      <w:marLeft w:val="0"/>
      <w:marRight w:val="0"/>
      <w:marTop w:val="0"/>
      <w:marBottom w:val="0"/>
      <w:divBdr>
        <w:top w:val="none" w:sz="0" w:space="0" w:color="auto"/>
        <w:left w:val="none" w:sz="0" w:space="0" w:color="auto"/>
        <w:bottom w:val="none" w:sz="0" w:space="0" w:color="auto"/>
        <w:right w:val="none" w:sz="0" w:space="0" w:color="auto"/>
      </w:divBdr>
    </w:div>
    <w:div w:id="721488007">
      <w:bodyDiv w:val="1"/>
      <w:marLeft w:val="0"/>
      <w:marRight w:val="0"/>
      <w:marTop w:val="0"/>
      <w:marBottom w:val="0"/>
      <w:divBdr>
        <w:top w:val="none" w:sz="0" w:space="0" w:color="auto"/>
        <w:left w:val="none" w:sz="0" w:space="0" w:color="auto"/>
        <w:bottom w:val="none" w:sz="0" w:space="0" w:color="auto"/>
        <w:right w:val="none" w:sz="0" w:space="0" w:color="auto"/>
      </w:divBdr>
    </w:div>
    <w:div w:id="749738744">
      <w:bodyDiv w:val="1"/>
      <w:marLeft w:val="0"/>
      <w:marRight w:val="0"/>
      <w:marTop w:val="0"/>
      <w:marBottom w:val="0"/>
      <w:divBdr>
        <w:top w:val="none" w:sz="0" w:space="0" w:color="auto"/>
        <w:left w:val="none" w:sz="0" w:space="0" w:color="auto"/>
        <w:bottom w:val="none" w:sz="0" w:space="0" w:color="auto"/>
        <w:right w:val="none" w:sz="0" w:space="0" w:color="auto"/>
      </w:divBdr>
    </w:div>
    <w:div w:id="793594109">
      <w:bodyDiv w:val="1"/>
      <w:marLeft w:val="0"/>
      <w:marRight w:val="0"/>
      <w:marTop w:val="0"/>
      <w:marBottom w:val="0"/>
      <w:divBdr>
        <w:top w:val="none" w:sz="0" w:space="0" w:color="auto"/>
        <w:left w:val="none" w:sz="0" w:space="0" w:color="auto"/>
        <w:bottom w:val="none" w:sz="0" w:space="0" w:color="auto"/>
        <w:right w:val="none" w:sz="0" w:space="0" w:color="auto"/>
      </w:divBdr>
    </w:div>
    <w:div w:id="888490978">
      <w:bodyDiv w:val="1"/>
      <w:marLeft w:val="0"/>
      <w:marRight w:val="0"/>
      <w:marTop w:val="0"/>
      <w:marBottom w:val="0"/>
      <w:divBdr>
        <w:top w:val="none" w:sz="0" w:space="0" w:color="auto"/>
        <w:left w:val="none" w:sz="0" w:space="0" w:color="auto"/>
        <w:bottom w:val="none" w:sz="0" w:space="0" w:color="auto"/>
        <w:right w:val="none" w:sz="0" w:space="0" w:color="auto"/>
      </w:divBdr>
    </w:div>
    <w:div w:id="937715891">
      <w:bodyDiv w:val="1"/>
      <w:marLeft w:val="0"/>
      <w:marRight w:val="0"/>
      <w:marTop w:val="0"/>
      <w:marBottom w:val="0"/>
      <w:divBdr>
        <w:top w:val="none" w:sz="0" w:space="0" w:color="auto"/>
        <w:left w:val="none" w:sz="0" w:space="0" w:color="auto"/>
        <w:bottom w:val="none" w:sz="0" w:space="0" w:color="auto"/>
        <w:right w:val="none" w:sz="0" w:space="0" w:color="auto"/>
      </w:divBdr>
    </w:div>
    <w:div w:id="965432274">
      <w:bodyDiv w:val="1"/>
      <w:marLeft w:val="0"/>
      <w:marRight w:val="0"/>
      <w:marTop w:val="0"/>
      <w:marBottom w:val="0"/>
      <w:divBdr>
        <w:top w:val="none" w:sz="0" w:space="0" w:color="auto"/>
        <w:left w:val="none" w:sz="0" w:space="0" w:color="auto"/>
        <w:bottom w:val="none" w:sz="0" w:space="0" w:color="auto"/>
        <w:right w:val="none" w:sz="0" w:space="0" w:color="auto"/>
      </w:divBdr>
    </w:div>
    <w:div w:id="981615787">
      <w:bodyDiv w:val="1"/>
      <w:marLeft w:val="0"/>
      <w:marRight w:val="0"/>
      <w:marTop w:val="0"/>
      <w:marBottom w:val="0"/>
      <w:divBdr>
        <w:top w:val="none" w:sz="0" w:space="0" w:color="auto"/>
        <w:left w:val="none" w:sz="0" w:space="0" w:color="auto"/>
        <w:bottom w:val="none" w:sz="0" w:space="0" w:color="auto"/>
        <w:right w:val="none" w:sz="0" w:space="0" w:color="auto"/>
      </w:divBdr>
      <w:divsChild>
        <w:div w:id="1682703785">
          <w:marLeft w:val="0"/>
          <w:marRight w:val="0"/>
          <w:marTop w:val="0"/>
          <w:marBottom w:val="0"/>
          <w:divBdr>
            <w:top w:val="none" w:sz="0" w:space="0" w:color="auto"/>
            <w:left w:val="none" w:sz="0" w:space="0" w:color="auto"/>
            <w:bottom w:val="none" w:sz="0" w:space="0" w:color="auto"/>
            <w:right w:val="none" w:sz="0" w:space="0" w:color="auto"/>
          </w:divBdr>
          <w:divsChild>
            <w:div w:id="1385327012">
              <w:marLeft w:val="0"/>
              <w:marRight w:val="0"/>
              <w:marTop w:val="0"/>
              <w:marBottom w:val="0"/>
              <w:divBdr>
                <w:top w:val="none" w:sz="0" w:space="0" w:color="auto"/>
                <w:left w:val="none" w:sz="0" w:space="0" w:color="auto"/>
                <w:bottom w:val="none" w:sz="0" w:space="0" w:color="auto"/>
                <w:right w:val="none" w:sz="0" w:space="0" w:color="auto"/>
              </w:divBdr>
              <w:divsChild>
                <w:div w:id="161630352">
                  <w:marLeft w:val="0"/>
                  <w:marRight w:val="0"/>
                  <w:marTop w:val="0"/>
                  <w:marBottom w:val="0"/>
                  <w:divBdr>
                    <w:top w:val="none" w:sz="0" w:space="0" w:color="auto"/>
                    <w:left w:val="none" w:sz="0" w:space="0" w:color="auto"/>
                    <w:bottom w:val="none" w:sz="0" w:space="0" w:color="auto"/>
                    <w:right w:val="none" w:sz="0" w:space="0" w:color="auto"/>
                  </w:divBdr>
                  <w:divsChild>
                    <w:div w:id="66460791">
                      <w:marLeft w:val="0"/>
                      <w:marRight w:val="0"/>
                      <w:marTop w:val="0"/>
                      <w:marBottom w:val="0"/>
                      <w:divBdr>
                        <w:top w:val="none" w:sz="0" w:space="0" w:color="auto"/>
                        <w:left w:val="none" w:sz="0" w:space="0" w:color="auto"/>
                        <w:bottom w:val="none" w:sz="0" w:space="0" w:color="auto"/>
                        <w:right w:val="none" w:sz="0" w:space="0" w:color="auto"/>
                      </w:divBdr>
                      <w:divsChild>
                        <w:div w:id="1570922276">
                          <w:marLeft w:val="0"/>
                          <w:marRight w:val="0"/>
                          <w:marTop w:val="0"/>
                          <w:marBottom w:val="0"/>
                          <w:divBdr>
                            <w:top w:val="none" w:sz="0" w:space="0" w:color="auto"/>
                            <w:left w:val="none" w:sz="0" w:space="0" w:color="auto"/>
                            <w:bottom w:val="none" w:sz="0" w:space="0" w:color="auto"/>
                            <w:right w:val="none" w:sz="0" w:space="0" w:color="auto"/>
                          </w:divBdr>
                          <w:divsChild>
                            <w:div w:id="91123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5103966">
      <w:bodyDiv w:val="1"/>
      <w:marLeft w:val="0"/>
      <w:marRight w:val="0"/>
      <w:marTop w:val="0"/>
      <w:marBottom w:val="0"/>
      <w:divBdr>
        <w:top w:val="none" w:sz="0" w:space="0" w:color="auto"/>
        <w:left w:val="none" w:sz="0" w:space="0" w:color="auto"/>
        <w:bottom w:val="none" w:sz="0" w:space="0" w:color="auto"/>
        <w:right w:val="none" w:sz="0" w:space="0" w:color="auto"/>
      </w:divBdr>
    </w:div>
    <w:div w:id="1047489852">
      <w:bodyDiv w:val="1"/>
      <w:marLeft w:val="0"/>
      <w:marRight w:val="0"/>
      <w:marTop w:val="0"/>
      <w:marBottom w:val="0"/>
      <w:divBdr>
        <w:top w:val="none" w:sz="0" w:space="0" w:color="auto"/>
        <w:left w:val="none" w:sz="0" w:space="0" w:color="auto"/>
        <w:bottom w:val="none" w:sz="0" w:space="0" w:color="auto"/>
        <w:right w:val="none" w:sz="0" w:space="0" w:color="auto"/>
      </w:divBdr>
    </w:div>
    <w:div w:id="1050878349">
      <w:bodyDiv w:val="1"/>
      <w:marLeft w:val="0"/>
      <w:marRight w:val="0"/>
      <w:marTop w:val="0"/>
      <w:marBottom w:val="0"/>
      <w:divBdr>
        <w:top w:val="none" w:sz="0" w:space="0" w:color="auto"/>
        <w:left w:val="none" w:sz="0" w:space="0" w:color="auto"/>
        <w:bottom w:val="none" w:sz="0" w:space="0" w:color="auto"/>
        <w:right w:val="none" w:sz="0" w:space="0" w:color="auto"/>
      </w:divBdr>
    </w:div>
    <w:div w:id="1080180007">
      <w:bodyDiv w:val="1"/>
      <w:marLeft w:val="0"/>
      <w:marRight w:val="0"/>
      <w:marTop w:val="0"/>
      <w:marBottom w:val="0"/>
      <w:divBdr>
        <w:top w:val="none" w:sz="0" w:space="0" w:color="auto"/>
        <w:left w:val="none" w:sz="0" w:space="0" w:color="auto"/>
        <w:bottom w:val="none" w:sz="0" w:space="0" w:color="auto"/>
        <w:right w:val="none" w:sz="0" w:space="0" w:color="auto"/>
      </w:divBdr>
    </w:div>
    <w:div w:id="1091779358">
      <w:bodyDiv w:val="1"/>
      <w:marLeft w:val="0"/>
      <w:marRight w:val="0"/>
      <w:marTop w:val="0"/>
      <w:marBottom w:val="0"/>
      <w:divBdr>
        <w:top w:val="none" w:sz="0" w:space="0" w:color="auto"/>
        <w:left w:val="none" w:sz="0" w:space="0" w:color="auto"/>
        <w:bottom w:val="none" w:sz="0" w:space="0" w:color="auto"/>
        <w:right w:val="none" w:sz="0" w:space="0" w:color="auto"/>
      </w:divBdr>
    </w:div>
    <w:div w:id="1117875354">
      <w:bodyDiv w:val="1"/>
      <w:marLeft w:val="0"/>
      <w:marRight w:val="0"/>
      <w:marTop w:val="0"/>
      <w:marBottom w:val="0"/>
      <w:divBdr>
        <w:top w:val="none" w:sz="0" w:space="0" w:color="auto"/>
        <w:left w:val="none" w:sz="0" w:space="0" w:color="auto"/>
        <w:bottom w:val="none" w:sz="0" w:space="0" w:color="auto"/>
        <w:right w:val="none" w:sz="0" w:space="0" w:color="auto"/>
      </w:divBdr>
    </w:div>
    <w:div w:id="1142893703">
      <w:bodyDiv w:val="1"/>
      <w:marLeft w:val="0"/>
      <w:marRight w:val="0"/>
      <w:marTop w:val="0"/>
      <w:marBottom w:val="0"/>
      <w:divBdr>
        <w:top w:val="none" w:sz="0" w:space="0" w:color="auto"/>
        <w:left w:val="none" w:sz="0" w:space="0" w:color="auto"/>
        <w:bottom w:val="none" w:sz="0" w:space="0" w:color="auto"/>
        <w:right w:val="none" w:sz="0" w:space="0" w:color="auto"/>
      </w:divBdr>
    </w:div>
    <w:div w:id="1169366376">
      <w:bodyDiv w:val="1"/>
      <w:marLeft w:val="0"/>
      <w:marRight w:val="0"/>
      <w:marTop w:val="0"/>
      <w:marBottom w:val="0"/>
      <w:divBdr>
        <w:top w:val="none" w:sz="0" w:space="0" w:color="auto"/>
        <w:left w:val="none" w:sz="0" w:space="0" w:color="auto"/>
        <w:bottom w:val="none" w:sz="0" w:space="0" w:color="auto"/>
        <w:right w:val="none" w:sz="0" w:space="0" w:color="auto"/>
      </w:divBdr>
    </w:div>
    <w:div w:id="1215966331">
      <w:bodyDiv w:val="1"/>
      <w:marLeft w:val="0"/>
      <w:marRight w:val="0"/>
      <w:marTop w:val="0"/>
      <w:marBottom w:val="0"/>
      <w:divBdr>
        <w:top w:val="none" w:sz="0" w:space="0" w:color="auto"/>
        <w:left w:val="none" w:sz="0" w:space="0" w:color="auto"/>
        <w:bottom w:val="none" w:sz="0" w:space="0" w:color="auto"/>
        <w:right w:val="none" w:sz="0" w:space="0" w:color="auto"/>
      </w:divBdr>
      <w:divsChild>
        <w:div w:id="340738548">
          <w:marLeft w:val="0"/>
          <w:marRight w:val="0"/>
          <w:marTop w:val="0"/>
          <w:marBottom w:val="0"/>
          <w:divBdr>
            <w:top w:val="none" w:sz="0" w:space="0" w:color="auto"/>
            <w:left w:val="none" w:sz="0" w:space="0" w:color="auto"/>
            <w:bottom w:val="none" w:sz="0" w:space="0" w:color="auto"/>
            <w:right w:val="none" w:sz="0" w:space="0" w:color="auto"/>
          </w:divBdr>
          <w:divsChild>
            <w:div w:id="1071345919">
              <w:marLeft w:val="0"/>
              <w:marRight w:val="0"/>
              <w:marTop w:val="0"/>
              <w:marBottom w:val="0"/>
              <w:divBdr>
                <w:top w:val="none" w:sz="0" w:space="0" w:color="auto"/>
                <w:left w:val="none" w:sz="0" w:space="0" w:color="auto"/>
                <w:bottom w:val="none" w:sz="0" w:space="0" w:color="auto"/>
                <w:right w:val="none" w:sz="0" w:space="0" w:color="auto"/>
              </w:divBdr>
              <w:divsChild>
                <w:div w:id="386539027">
                  <w:marLeft w:val="0"/>
                  <w:marRight w:val="0"/>
                  <w:marTop w:val="0"/>
                  <w:marBottom w:val="0"/>
                  <w:divBdr>
                    <w:top w:val="none" w:sz="0" w:space="0" w:color="auto"/>
                    <w:left w:val="none" w:sz="0" w:space="0" w:color="auto"/>
                    <w:bottom w:val="none" w:sz="0" w:space="0" w:color="auto"/>
                    <w:right w:val="none" w:sz="0" w:space="0" w:color="auto"/>
                  </w:divBdr>
                  <w:divsChild>
                    <w:div w:id="201408333">
                      <w:marLeft w:val="0"/>
                      <w:marRight w:val="0"/>
                      <w:marTop w:val="0"/>
                      <w:marBottom w:val="0"/>
                      <w:divBdr>
                        <w:top w:val="none" w:sz="0" w:space="0" w:color="auto"/>
                        <w:left w:val="none" w:sz="0" w:space="0" w:color="auto"/>
                        <w:bottom w:val="none" w:sz="0" w:space="0" w:color="auto"/>
                        <w:right w:val="none" w:sz="0" w:space="0" w:color="auto"/>
                      </w:divBdr>
                      <w:divsChild>
                        <w:div w:id="300817393">
                          <w:marLeft w:val="0"/>
                          <w:marRight w:val="0"/>
                          <w:marTop w:val="0"/>
                          <w:marBottom w:val="0"/>
                          <w:divBdr>
                            <w:top w:val="none" w:sz="0" w:space="0" w:color="auto"/>
                            <w:left w:val="none" w:sz="0" w:space="0" w:color="auto"/>
                            <w:bottom w:val="none" w:sz="0" w:space="0" w:color="auto"/>
                            <w:right w:val="none" w:sz="0" w:space="0" w:color="auto"/>
                          </w:divBdr>
                          <w:divsChild>
                            <w:div w:id="46740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8993203">
      <w:bodyDiv w:val="1"/>
      <w:marLeft w:val="0"/>
      <w:marRight w:val="0"/>
      <w:marTop w:val="0"/>
      <w:marBottom w:val="0"/>
      <w:divBdr>
        <w:top w:val="none" w:sz="0" w:space="0" w:color="auto"/>
        <w:left w:val="none" w:sz="0" w:space="0" w:color="auto"/>
        <w:bottom w:val="none" w:sz="0" w:space="0" w:color="auto"/>
        <w:right w:val="none" w:sz="0" w:space="0" w:color="auto"/>
      </w:divBdr>
    </w:div>
    <w:div w:id="1317957661">
      <w:bodyDiv w:val="1"/>
      <w:marLeft w:val="0"/>
      <w:marRight w:val="0"/>
      <w:marTop w:val="0"/>
      <w:marBottom w:val="0"/>
      <w:divBdr>
        <w:top w:val="none" w:sz="0" w:space="0" w:color="auto"/>
        <w:left w:val="none" w:sz="0" w:space="0" w:color="auto"/>
        <w:bottom w:val="none" w:sz="0" w:space="0" w:color="auto"/>
        <w:right w:val="none" w:sz="0" w:space="0" w:color="auto"/>
      </w:divBdr>
    </w:div>
    <w:div w:id="1532915581">
      <w:bodyDiv w:val="1"/>
      <w:marLeft w:val="0"/>
      <w:marRight w:val="0"/>
      <w:marTop w:val="0"/>
      <w:marBottom w:val="0"/>
      <w:divBdr>
        <w:top w:val="none" w:sz="0" w:space="0" w:color="auto"/>
        <w:left w:val="none" w:sz="0" w:space="0" w:color="auto"/>
        <w:bottom w:val="none" w:sz="0" w:space="0" w:color="auto"/>
        <w:right w:val="none" w:sz="0" w:space="0" w:color="auto"/>
      </w:divBdr>
    </w:div>
    <w:div w:id="1579746800">
      <w:bodyDiv w:val="1"/>
      <w:marLeft w:val="0"/>
      <w:marRight w:val="0"/>
      <w:marTop w:val="0"/>
      <w:marBottom w:val="0"/>
      <w:divBdr>
        <w:top w:val="none" w:sz="0" w:space="0" w:color="auto"/>
        <w:left w:val="none" w:sz="0" w:space="0" w:color="auto"/>
        <w:bottom w:val="none" w:sz="0" w:space="0" w:color="auto"/>
        <w:right w:val="none" w:sz="0" w:space="0" w:color="auto"/>
      </w:divBdr>
    </w:div>
    <w:div w:id="1600260167">
      <w:bodyDiv w:val="1"/>
      <w:marLeft w:val="0"/>
      <w:marRight w:val="0"/>
      <w:marTop w:val="0"/>
      <w:marBottom w:val="0"/>
      <w:divBdr>
        <w:top w:val="none" w:sz="0" w:space="0" w:color="auto"/>
        <w:left w:val="none" w:sz="0" w:space="0" w:color="auto"/>
        <w:bottom w:val="none" w:sz="0" w:space="0" w:color="auto"/>
        <w:right w:val="none" w:sz="0" w:space="0" w:color="auto"/>
      </w:divBdr>
    </w:div>
    <w:div w:id="1603608574">
      <w:bodyDiv w:val="1"/>
      <w:marLeft w:val="0"/>
      <w:marRight w:val="0"/>
      <w:marTop w:val="0"/>
      <w:marBottom w:val="0"/>
      <w:divBdr>
        <w:top w:val="none" w:sz="0" w:space="0" w:color="auto"/>
        <w:left w:val="none" w:sz="0" w:space="0" w:color="auto"/>
        <w:bottom w:val="none" w:sz="0" w:space="0" w:color="auto"/>
        <w:right w:val="none" w:sz="0" w:space="0" w:color="auto"/>
      </w:divBdr>
    </w:div>
    <w:div w:id="1638218016">
      <w:bodyDiv w:val="1"/>
      <w:marLeft w:val="0"/>
      <w:marRight w:val="0"/>
      <w:marTop w:val="0"/>
      <w:marBottom w:val="0"/>
      <w:divBdr>
        <w:top w:val="none" w:sz="0" w:space="0" w:color="auto"/>
        <w:left w:val="none" w:sz="0" w:space="0" w:color="auto"/>
        <w:bottom w:val="none" w:sz="0" w:space="0" w:color="auto"/>
        <w:right w:val="none" w:sz="0" w:space="0" w:color="auto"/>
      </w:divBdr>
    </w:div>
    <w:div w:id="1654068246">
      <w:bodyDiv w:val="1"/>
      <w:marLeft w:val="0"/>
      <w:marRight w:val="0"/>
      <w:marTop w:val="0"/>
      <w:marBottom w:val="0"/>
      <w:divBdr>
        <w:top w:val="none" w:sz="0" w:space="0" w:color="auto"/>
        <w:left w:val="none" w:sz="0" w:space="0" w:color="auto"/>
        <w:bottom w:val="none" w:sz="0" w:space="0" w:color="auto"/>
        <w:right w:val="none" w:sz="0" w:space="0" w:color="auto"/>
      </w:divBdr>
    </w:div>
    <w:div w:id="1659075149">
      <w:bodyDiv w:val="1"/>
      <w:marLeft w:val="0"/>
      <w:marRight w:val="0"/>
      <w:marTop w:val="0"/>
      <w:marBottom w:val="0"/>
      <w:divBdr>
        <w:top w:val="none" w:sz="0" w:space="0" w:color="auto"/>
        <w:left w:val="none" w:sz="0" w:space="0" w:color="auto"/>
        <w:bottom w:val="none" w:sz="0" w:space="0" w:color="auto"/>
        <w:right w:val="none" w:sz="0" w:space="0" w:color="auto"/>
      </w:divBdr>
    </w:div>
    <w:div w:id="1669138067">
      <w:bodyDiv w:val="1"/>
      <w:marLeft w:val="0"/>
      <w:marRight w:val="0"/>
      <w:marTop w:val="0"/>
      <w:marBottom w:val="0"/>
      <w:divBdr>
        <w:top w:val="none" w:sz="0" w:space="0" w:color="auto"/>
        <w:left w:val="none" w:sz="0" w:space="0" w:color="auto"/>
        <w:bottom w:val="none" w:sz="0" w:space="0" w:color="auto"/>
        <w:right w:val="none" w:sz="0" w:space="0" w:color="auto"/>
      </w:divBdr>
    </w:div>
    <w:div w:id="1706560811">
      <w:bodyDiv w:val="1"/>
      <w:marLeft w:val="0"/>
      <w:marRight w:val="0"/>
      <w:marTop w:val="0"/>
      <w:marBottom w:val="0"/>
      <w:divBdr>
        <w:top w:val="none" w:sz="0" w:space="0" w:color="auto"/>
        <w:left w:val="none" w:sz="0" w:space="0" w:color="auto"/>
        <w:bottom w:val="none" w:sz="0" w:space="0" w:color="auto"/>
        <w:right w:val="none" w:sz="0" w:space="0" w:color="auto"/>
      </w:divBdr>
    </w:div>
    <w:div w:id="1709454508">
      <w:bodyDiv w:val="1"/>
      <w:marLeft w:val="0"/>
      <w:marRight w:val="0"/>
      <w:marTop w:val="0"/>
      <w:marBottom w:val="0"/>
      <w:divBdr>
        <w:top w:val="none" w:sz="0" w:space="0" w:color="auto"/>
        <w:left w:val="none" w:sz="0" w:space="0" w:color="auto"/>
        <w:bottom w:val="none" w:sz="0" w:space="0" w:color="auto"/>
        <w:right w:val="none" w:sz="0" w:space="0" w:color="auto"/>
      </w:divBdr>
    </w:div>
    <w:div w:id="1721243286">
      <w:bodyDiv w:val="1"/>
      <w:marLeft w:val="0"/>
      <w:marRight w:val="0"/>
      <w:marTop w:val="0"/>
      <w:marBottom w:val="0"/>
      <w:divBdr>
        <w:top w:val="none" w:sz="0" w:space="0" w:color="auto"/>
        <w:left w:val="none" w:sz="0" w:space="0" w:color="auto"/>
        <w:bottom w:val="none" w:sz="0" w:space="0" w:color="auto"/>
        <w:right w:val="none" w:sz="0" w:space="0" w:color="auto"/>
      </w:divBdr>
    </w:div>
    <w:div w:id="1735156904">
      <w:bodyDiv w:val="1"/>
      <w:marLeft w:val="0"/>
      <w:marRight w:val="0"/>
      <w:marTop w:val="0"/>
      <w:marBottom w:val="0"/>
      <w:divBdr>
        <w:top w:val="none" w:sz="0" w:space="0" w:color="auto"/>
        <w:left w:val="none" w:sz="0" w:space="0" w:color="auto"/>
        <w:bottom w:val="none" w:sz="0" w:space="0" w:color="auto"/>
        <w:right w:val="none" w:sz="0" w:space="0" w:color="auto"/>
      </w:divBdr>
    </w:div>
    <w:div w:id="1770616963">
      <w:bodyDiv w:val="1"/>
      <w:marLeft w:val="0"/>
      <w:marRight w:val="0"/>
      <w:marTop w:val="0"/>
      <w:marBottom w:val="0"/>
      <w:divBdr>
        <w:top w:val="none" w:sz="0" w:space="0" w:color="auto"/>
        <w:left w:val="none" w:sz="0" w:space="0" w:color="auto"/>
        <w:bottom w:val="none" w:sz="0" w:space="0" w:color="auto"/>
        <w:right w:val="none" w:sz="0" w:space="0" w:color="auto"/>
      </w:divBdr>
    </w:div>
    <w:div w:id="1771316017">
      <w:bodyDiv w:val="1"/>
      <w:marLeft w:val="0"/>
      <w:marRight w:val="0"/>
      <w:marTop w:val="0"/>
      <w:marBottom w:val="0"/>
      <w:divBdr>
        <w:top w:val="none" w:sz="0" w:space="0" w:color="auto"/>
        <w:left w:val="none" w:sz="0" w:space="0" w:color="auto"/>
        <w:bottom w:val="none" w:sz="0" w:space="0" w:color="auto"/>
        <w:right w:val="none" w:sz="0" w:space="0" w:color="auto"/>
      </w:divBdr>
    </w:div>
    <w:div w:id="1778133777">
      <w:bodyDiv w:val="1"/>
      <w:marLeft w:val="0"/>
      <w:marRight w:val="0"/>
      <w:marTop w:val="0"/>
      <w:marBottom w:val="0"/>
      <w:divBdr>
        <w:top w:val="none" w:sz="0" w:space="0" w:color="auto"/>
        <w:left w:val="none" w:sz="0" w:space="0" w:color="auto"/>
        <w:bottom w:val="none" w:sz="0" w:space="0" w:color="auto"/>
        <w:right w:val="none" w:sz="0" w:space="0" w:color="auto"/>
      </w:divBdr>
    </w:div>
    <w:div w:id="1830824622">
      <w:bodyDiv w:val="1"/>
      <w:marLeft w:val="0"/>
      <w:marRight w:val="0"/>
      <w:marTop w:val="0"/>
      <w:marBottom w:val="0"/>
      <w:divBdr>
        <w:top w:val="none" w:sz="0" w:space="0" w:color="auto"/>
        <w:left w:val="none" w:sz="0" w:space="0" w:color="auto"/>
        <w:bottom w:val="none" w:sz="0" w:space="0" w:color="auto"/>
        <w:right w:val="none" w:sz="0" w:space="0" w:color="auto"/>
      </w:divBdr>
    </w:div>
    <w:div w:id="1831603215">
      <w:bodyDiv w:val="1"/>
      <w:marLeft w:val="0"/>
      <w:marRight w:val="0"/>
      <w:marTop w:val="0"/>
      <w:marBottom w:val="0"/>
      <w:divBdr>
        <w:top w:val="none" w:sz="0" w:space="0" w:color="auto"/>
        <w:left w:val="none" w:sz="0" w:space="0" w:color="auto"/>
        <w:bottom w:val="none" w:sz="0" w:space="0" w:color="auto"/>
        <w:right w:val="none" w:sz="0" w:space="0" w:color="auto"/>
      </w:divBdr>
    </w:div>
    <w:div w:id="1854806341">
      <w:bodyDiv w:val="1"/>
      <w:marLeft w:val="0"/>
      <w:marRight w:val="0"/>
      <w:marTop w:val="0"/>
      <w:marBottom w:val="0"/>
      <w:divBdr>
        <w:top w:val="none" w:sz="0" w:space="0" w:color="auto"/>
        <w:left w:val="none" w:sz="0" w:space="0" w:color="auto"/>
        <w:bottom w:val="none" w:sz="0" w:space="0" w:color="auto"/>
        <w:right w:val="none" w:sz="0" w:space="0" w:color="auto"/>
      </w:divBdr>
    </w:div>
    <w:div w:id="1966229720">
      <w:bodyDiv w:val="1"/>
      <w:marLeft w:val="0"/>
      <w:marRight w:val="0"/>
      <w:marTop w:val="0"/>
      <w:marBottom w:val="0"/>
      <w:divBdr>
        <w:top w:val="none" w:sz="0" w:space="0" w:color="auto"/>
        <w:left w:val="none" w:sz="0" w:space="0" w:color="auto"/>
        <w:bottom w:val="none" w:sz="0" w:space="0" w:color="auto"/>
        <w:right w:val="none" w:sz="0" w:space="0" w:color="auto"/>
      </w:divBdr>
    </w:div>
    <w:div w:id="1968076001">
      <w:bodyDiv w:val="1"/>
      <w:marLeft w:val="0"/>
      <w:marRight w:val="0"/>
      <w:marTop w:val="0"/>
      <w:marBottom w:val="0"/>
      <w:divBdr>
        <w:top w:val="none" w:sz="0" w:space="0" w:color="auto"/>
        <w:left w:val="none" w:sz="0" w:space="0" w:color="auto"/>
        <w:bottom w:val="none" w:sz="0" w:space="0" w:color="auto"/>
        <w:right w:val="none" w:sz="0" w:space="0" w:color="auto"/>
      </w:divBdr>
    </w:div>
    <w:div w:id="1981381826">
      <w:bodyDiv w:val="1"/>
      <w:marLeft w:val="0"/>
      <w:marRight w:val="0"/>
      <w:marTop w:val="0"/>
      <w:marBottom w:val="0"/>
      <w:divBdr>
        <w:top w:val="none" w:sz="0" w:space="0" w:color="auto"/>
        <w:left w:val="none" w:sz="0" w:space="0" w:color="auto"/>
        <w:bottom w:val="none" w:sz="0" w:space="0" w:color="auto"/>
        <w:right w:val="none" w:sz="0" w:space="0" w:color="auto"/>
      </w:divBdr>
    </w:div>
    <w:div w:id="2013140778">
      <w:bodyDiv w:val="1"/>
      <w:marLeft w:val="0"/>
      <w:marRight w:val="0"/>
      <w:marTop w:val="0"/>
      <w:marBottom w:val="0"/>
      <w:divBdr>
        <w:top w:val="none" w:sz="0" w:space="0" w:color="auto"/>
        <w:left w:val="none" w:sz="0" w:space="0" w:color="auto"/>
        <w:bottom w:val="none" w:sz="0" w:space="0" w:color="auto"/>
        <w:right w:val="none" w:sz="0" w:space="0" w:color="auto"/>
      </w:divBdr>
    </w:div>
    <w:div w:id="2083334125">
      <w:bodyDiv w:val="1"/>
      <w:marLeft w:val="0"/>
      <w:marRight w:val="0"/>
      <w:marTop w:val="0"/>
      <w:marBottom w:val="0"/>
      <w:divBdr>
        <w:top w:val="none" w:sz="0" w:space="0" w:color="auto"/>
        <w:left w:val="none" w:sz="0" w:space="0" w:color="auto"/>
        <w:bottom w:val="none" w:sz="0" w:space="0" w:color="auto"/>
        <w:right w:val="none" w:sz="0" w:space="0" w:color="auto"/>
      </w:divBdr>
    </w:div>
    <w:div w:id="2099908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59C97-255B-4A72-B2A9-1994D6453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48</Pages>
  <Words>3264</Words>
  <Characters>18607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Amanpreet Kaur</dc:creator>
  <cp:keywords/>
  <dc:description/>
  <cp:lastModifiedBy>Amanpreet Kaur</cp:lastModifiedBy>
  <cp:revision>2</cp:revision>
  <dcterms:created xsi:type="dcterms:W3CDTF">2024-08-14T04:08:00Z</dcterms:created>
  <dcterms:modified xsi:type="dcterms:W3CDTF">2024-08-14T04:08:00Z</dcterms:modified>
</cp:coreProperties>
</file>