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1B4E9D">
        <w:rPr>
          <w:rFonts w:ascii="Consolas" w:hAnsi="Consolas" w:cs="Consolas"/>
          <w:color w:val="000000" w:themeColor="text1"/>
          <w:sz w:val="28"/>
          <w:szCs w:val="28"/>
        </w:rPr>
        <w:t xml:space="preserve">This </w:t>
      </w:r>
      <w:r>
        <w:rPr>
          <w:rFonts w:ascii="Consolas" w:hAnsi="Consolas" w:cs="Consolas"/>
          <w:color w:val="000000" w:themeColor="text1"/>
          <w:sz w:val="28"/>
          <w:szCs w:val="28"/>
        </w:rPr>
        <w:t>for the su</w:t>
      </w:r>
      <w:r w:rsidRPr="001B4E9D">
        <w:rPr>
          <w:rFonts w:ascii="Consolas" w:hAnsi="Consolas" w:cs="Consolas"/>
          <w:color w:val="000000" w:themeColor="text1"/>
          <w:sz w:val="28"/>
          <w:szCs w:val="28"/>
        </w:rPr>
        <w:t xml:space="preserve">per abstract class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abstract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balance;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balance=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Math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()*1000;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abstract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calculateandUpdateBalance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614F" w:rsidRDefault="001B4E9D" w:rsidP="001B4E9D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           </w:t>
      </w:r>
      <w:r>
        <w:rPr>
          <w:rFonts w:ascii="Consolas" w:hAnsi="Consolas" w:cs="Consolas"/>
          <w:noProof/>
          <w:color w:val="000000" w:themeColor="text1"/>
          <w:sz w:val="20"/>
          <w:szCs w:val="20"/>
          <w:lang w:eastAsia="en-CA"/>
        </w:rPr>
        <w:drawing>
          <wp:inline distT="0" distB="0" distL="0" distR="0" wp14:anchorId="497644A5" wp14:editId="593448E7">
            <wp:extent cx="1546994" cy="1234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9D" w:rsidRDefault="001B4E9D" w:rsidP="001B4E9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SavingAccount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interestRate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=0.03;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SavingAccount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balance ){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=balance;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@Override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calculateandUpdateBalance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balance =balance+ (balance+(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interestRate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/12));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//double interest =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getBalance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()* 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interestRate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/ 100.0);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B4E9D" w:rsidRDefault="001B4E9D" w:rsidP="001B4E9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  <w:r>
        <w:rPr>
          <w:rFonts w:ascii="Consolas" w:hAnsi="Consolas" w:cs="Consolas"/>
          <w:noProof/>
          <w:color w:val="000000" w:themeColor="text1"/>
          <w:sz w:val="20"/>
          <w:szCs w:val="20"/>
          <w:lang w:eastAsia="en-CA"/>
        </w:rPr>
        <w:drawing>
          <wp:inline distT="0" distB="0" distL="0" distR="0" wp14:anchorId="33BFE54B" wp14:editId="63CC3AF9">
            <wp:extent cx="2484335" cy="10211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9D" w:rsidRDefault="001B4E9D" w:rsidP="001B4E9D">
      <w:pPr>
        <w:rPr>
          <w:color w:val="000000" w:themeColor="text1"/>
        </w:rPr>
      </w:pPr>
    </w:p>
    <w:p w:rsidR="001B4E9D" w:rsidRDefault="001B4E9D" w:rsidP="001B4E9D">
      <w:pPr>
        <w:rPr>
          <w:color w:val="000000" w:themeColor="text1"/>
        </w:rPr>
      </w:pPr>
    </w:p>
    <w:p w:rsidR="001B4E9D" w:rsidRDefault="001B4E9D" w:rsidP="001B4E9D">
      <w:pPr>
        <w:rPr>
          <w:color w:val="000000" w:themeColor="text1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ChequingAccount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fee = 2.0;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ChequingAccount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Abalance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Abalance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@Override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calculateandUpdateBalance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balance =balance - fee;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//double interest =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getBalance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()* 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interestRate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/ 100.0);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noProof/>
          <w:sz w:val="20"/>
          <w:szCs w:val="20"/>
          <w:lang w:eastAsia="en-CA"/>
        </w:rPr>
        <w:drawing>
          <wp:inline distT="0" distB="0" distL="0" distR="0">
            <wp:extent cx="2667231" cy="103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java.util.Random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>//import javax.print.attribute.standard.MediaSize.NA;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BankAccountTest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Random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rnd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Random();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[] bank =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[30];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BankAccountTest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 {</w:t>
      </w:r>
      <w:bookmarkStart w:id="0" w:name="_GoBack"/>
      <w:bookmarkEnd w:id="0"/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("======== The Savings Accounts Information =======");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&lt;15;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bank[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]=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SavingAccount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rnd.nextInt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(25000)+1000);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("======== The Chequing Accounts Information =======");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j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= 16; j &lt;30;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j++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bank[j]=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ChequingAccount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rnd.nextInt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(40000)+1000);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monthlyProcess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[] c){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&lt; 15;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c[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].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getBalance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= 16;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&lt; 30;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c[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].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getBalance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display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(){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= 0;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&lt; 15;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("balance of saving account " + 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+ 1) + " = " + bank[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].balance+ " $");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= 16;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&lt; 30;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("balance of chequing account " + 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+ 1) + " = " + bank[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].balance+" $");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F15E7" w:rsidRDefault="00FF15E7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F15E7" w:rsidRDefault="00FF15E7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F15E7" w:rsidRDefault="00FF15E7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F15E7" w:rsidRDefault="00FF15E7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B4E9D" w:rsidRPr="001B4E9D" w:rsidRDefault="00FF15E7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          </w:t>
      </w:r>
      <w:r w:rsidR="001B4E9D"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1B4E9D"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1B4E9D"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1B4E9D"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="001B4E9D"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[]</w:t>
      </w:r>
      <w:proofErr w:type="spellStart"/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BankAccountTest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Bank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BankAccountTest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[] </w:t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months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={"Jan", "Feb", "Mar", "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April","May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", "Jun" ,"Jul" ,"Aug" ,"Sep" ,"Oct" ,"Nov" ,"Dec"};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=0;i&lt;12;i++){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(months[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]+" :-");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B4E9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Bank.monthlyProcess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Bank.bank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B4E9D">
        <w:rPr>
          <w:rFonts w:ascii="Consolas" w:hAnsi="Consolas" w:cs="Consolas"/>
          <w:color w:val="000000" w:themeColor="text1"/>
          <w:sz w:val="20"/>
          <w:szCs w:val="20"/>
        </w:rPr>
        <w:t>Bank.display</w:t>
      </w:r>
      <w:proofErr w:type="spellEnd"/>
      <w:r w:rsidRPr="001B4E9D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FF15E7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0"/>
          <w:szCs w:val="20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-868680</wp:posOffset>
            </wp:positionH>
            <wp:positionV relativeFrom="paragraph">
              <wp:posOffset>1231143</wp:posOffset>
            </wp:positionV>
            <wp:extent cx="7632672" cy="4244462"/>
            <wp:effectExtent l="0" t="0" r="698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023" cy="42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1B4E9D"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noProof/>
          <w:color w:val="000000" w:themeColor="text1"/>
          <w:sz w:val="20"/>
          <w:szCs w:val="20"/>
          <w:lang w:eastAsia="en-CA"/>
        </w:rPr>
        <w:drawing>
          <wp:inline distT="0" distB="0" distL="0" distR="0" wp14:anchorId="5139875C" wp14:editId="270AAB6A">
            <wp:extent cx="1097375" cy="12802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FF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F15E7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r w:rsidRPr="001B4E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P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E9D" w:rsidRDefault="001B4E9D" w:rsidP="001B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:rsidR="001B4E9D" w:rsidRPr="001B4E9D" w:rsidRDefault="001B4E9D" w:rsidP="001B4E9D">
      <w:pPr>
        <w:rPr>
          <w:color w:val="000000" w:themeColor="text1"/>
        </w:rPr>
      </w:pPr>
    </w:p>
    <w:sectPr w:rsidR="001B4E9D" w:rsidRPr="001B4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9D"/>
    <w:rsid w:val="001B4E9D"/>
    <w:rsid w:val="0049614F"/>
    <w:rsid w:val="00F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AF1E"/>
  <w15:chartTrackingRefBased/>
  <w15:docId w15:val="{0AF76881-0D51-488E-BFDE-A2383EFE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10B6-C0E4-46A6-A85E-89D6DA82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Multani</dc:creator>
  <cp:keywords/>
  <dc:description/>
  <cp:lastModifiedBy>Aman Multani</cp:lastModifiedBy>
  <cp:revision>1</cp:revision>
  <dcterms:created xsi:type="dcterms:W3CDTF">2017-02-11T01:44:00Z</dcterms:created>
  <dcterms:modified xsi:type="dcterms:W3CDTF">2017-02-11T01:58:00Z</dcterms:modified>
</cp:coreProperties>
</file>