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99B6" w14:textId="4B7D1463" w:rsidR="00152D0A" w:rsidRDefault="00152D0A" w:rsidP="00152D0A">
      <w:pPr>
        <w:pStyle w:val="NormalWeb"/>
        <w:spacing w:before="0" w:beforeAutospacing="0" w:after="0" w:afterAutospacing="0"/>
        <w:jc w:val="center"/>
        <w:rPr>
          <w:rFonts w:ascii="Calibri" w:hAnsi="Calibri" w:cs="Calibri"/>
          <w:b/>
          <w:bCs/>
          <w:color w:val="FF0000"/>
          <w:sz w:val="44"/>
          <w:szCs w:val="44"/>
        </w:rPr>
      </w:pPr>
      <w:r>
        <w:rPr>
          <w:rFonts w:ascii="Calibri" w:hAnsi="Calibri" w:cs="Calibri"/>
          <w:b/>
          <w:bCs/>
          <w:color w:val="FF0000"/>
          <w:sz w:val="44"/>
          <w:szCs w:val="44"/>
        </w:rPr>
        <w:t xml:space="preserve">SUMMARY OF  </w:t>
      </w:r>
      <w:r>
        <w:rPr>
          <w:rFonts w:ascii="Calibri" w:hAnsi="Calibri" w:cs="Calibri"/>
          <w:b/>
          <w:bCs/>
          <w:color w:val="FF0000"/>
          <w:sz w:val="44"/>
          <w:szCs w:val="44"/>
        </w:rPr>
        <w:t>RETAIL SALES</w:t>
      </w:r>
      <w:r>
        <w:rPr>
          <w:rFonts w:ascii="Calibri" w:hAnsi="Calibri" w:cs="Calibri"/>
          <w:b/>
          <w:bCs/>
          <w:color w:val="FF0000"/>
          <w:sz w:val="44"/>
          <w:szCs w:val="44"/>
        </w:rPr>
        <w:t xml:space="preserve"> PREDICTION</w:t>
      </w:r>
    </w:p>
    <w:p w14:paraId="50D55210" w14:textId="22BA1D82" w:rsidR="00152D0A" w:rsidRDefault="00152D0A" w:rsidP="00152D0A">
      <w:pPr>
        <w:pStyle w:val="NormalWeb"/>
        <w:pBdr>
          <w:bottom w:val="single" w:sz="4" w:space="1" w:color="002060"/>
        </w:pBdr>
        <w:spacing w:before="0" w:beforeAutospacing="0" w:after="0" w:afterAutospacing="0"/>
        <w:jc w:val="center"/>
        <w:rPr>
          <w:rFonts w:ascii="Calibri" w:hAnsi="Calibri" w:cs="Calibri"/>
          <w:b/>
          <w:bCs/>
          <w:color w:val="FF0000"/>
          <w:sz w:val="44"/>
          <w:szCs w:val="44"/>
        </w:rPr>
      </w:pPr>
      <w:r>
        <w:rPr>
          <w:rFonts w:ascii="Calibri" w:hAnsi="Calibri" w:cs="Calibri"/>
          <w:b/>
          <w:bCs/>
          <w:color w:val="FF0000"/>
          <w:sz w:val="44"/>
          <w:szCs w:val="44"/>
        </w:rPr>
        <w:t>LINEAR REGRESSION</w:t>
      </w:r>
    </w:p>
    <w:p w14:paraId="590ADB11" w14:textId="10830906" w:rsidR="00152D0A" w:rsidRDefault="00152D0A" w:rsidP="00152D0A">
      <w:pPr>
        <w:pStyle w:val="NormalWeb"/>
        <w:pBdr>
          <w:bottom w:val="single" w:sz="4" w:space="1" w:color="002060"/>
        </w:pBdr>
        <w:spacing w:before="0" w:beforeAutospacing="0" w:after="0" w:afterAutospacing="0"/>
        <w:jc w:val="center"/>
        <w:rPr>
          <w:rFonts w:ascii="Calibri" w:hAnsi="Calibri" w:cs="Calibri"/>
          <w:b/>
          <w:bCs/>
          <w:color w:val="FF0000"/>
          <w:sz w:val="44"/>
          <w:szCs w:val="44"/>
        </w:rPr>
      </w:pPr>
    </w:p>
    <w:p w14:paraId="0DFDE999" w14:textId="77777777" w:rsidR="00152D0A" w:rsidRDefault="00152D0A" w:rsidP="00152D0A">
      <w:pPr>
        <w:pStyle w:val="NormalWeb"/>
        <w:pBdr>
          <w:bottom w:val="single" w:sz="4" w:space="1" w:color="002060"/>
        </w:pBdr>
        <w:spacing w:before="0" w:beforeAutospacing="0" w:after="0" w:afterAutospacing="0"/>
        <w:jc w:val="center"/>
      </w:pPr>
    </w:p>
    <w:p w14:paraId="211DD8AF" w14:textId="77777777" w:rsidR="00152D0A" w:rsidRDefault="00152D0A" w:rsidP="00152D0A">
      <w:pPr>
        <w:pStyle w:val="NormalWeb"/>
        <w:spacing w:before="0" w:beforeAutospacing="0" w:after="0" w:afterAutospacing="0"/>
        <w:jc w:val="center"/>
      </w:pPr>
    </w:p>
    <w:p w14:paraId="55F4AAF3" w14:textId="6E04BB11" w:rsidR="00152D0A" w:rsidRDefault="00152D0A" w:rsidP="00152D0A">
      <w:pPr>
        <w:pStyle w:val="NormalWeb"/>
        <w:numPr>
          <w:ilvl w:val="0"/>
          <w:numId w:val="1"/>
        </w:numPr>
        <w:spacing w:before="0" w:beforeAutospacing="0" w:after="160" w:afterAutospacing="0"/>
        <w:ind w:left="360"/>
        <w:jc w:val="both"/>
        <w:textAlignment w:val="baseline"/>
        <w:rPr>
          <w:rFonts w:ascii="Calibri" w:hAnsi="Calibri" w:cs="Calibri"/>
          <w:b/>
          <w:bCs/>
          <w:color w:val="002060"/>
          <w:sz w:val="36"/>
          <w:szCs w:val="36"/>
        </w:rPr>
      </w:pPr>
      <w:r>
        <w:rPr>
          <w:rFonts w:ascii="Calibri" w:hAnsi="Calibri" w:cs="Calibri"/>
          <w:b/>
          <w:bCs/>
          <w:color w:val="002060"/>
          <w:sz w:val="36"/>
          <w:szCs w:val="36"/>
        </w:rPr>
        <w:t>INTRODUCTION</w:t>
      </w:r>
    </w:p>
    <w:p w14:paraId="4689802C" w14:textId="6F985CDB" w:rsidR="00152D0A" w:rsidRDefault="00152D0A" w:rsidP="00152D0A">
      <w:pPr>
        <w:pStyle w:val="NormalWeb"/>
        <w:spacing w:before="0" w:beforeAutospacing="0" w:after="160" w:afterAutospacing="0"/>
        <w:ind w:left="360"/>
        <w:jc w:val="both"/>
        <w:textAlignment w:val="baseline"/>
        <w:rPr>
          <w:rFonts w:ascii="Roboto" w:hAnsi="Roboto"/>
          <w:color w:val="212121"/>
          <w:shd w:val="clear" w:color="auto" w:fill="FFFFFF"/>
        </w:rPr>
      </w:pPr>
      <w:r>
        <w:rPr>
          <w:rFonts w:ascii="Roboto" w:hAnsi="Roboto"/>
          <w:color w:val="212121"/>
          <w:shd w:val="clear" w:color="auto" w:fill="FFFFFF"/>
        </w:rPr>
        <w:t>Rossman</w:t>
      </w:r>
      <w:r>
        <w:rPr>
          <w:rFonts w:ascii="Roboto" w:hAnsi="Roboto"/>
          <w:color w:val="212121"/>
          <w:shd w:val="clear" w:color="auto" w:fill="FFFFFF"/>
        </w:rPr>
        <w:t xml:space="preserve"> operates over 3,000 drug stores in 7 European countries. Currently, </w:t>
      </w:r>
      <w:r>
        <w:rPr>
          <w:rFonts w:ascii="Roboto" w:hAnsi="Roboto"/>
          <w:color w:val="212121"/>
          <w:shd w:val="clear" w:color="auto" w:fill="FFFFFF"/>
        </w:rPr>
        <w:t>Rossman</w:t>
      </w:r>
      <w:r>
        <w:rPr>
          <w:rFonts w:ascii="Roboto" w:hAnsi="Roboto"/>
          <w:color w:val="212121"/>
          <w:shd w:val="clear" w:color="auto" w:fill="FFFFFF"/>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w:t>
      </w:r>
      <w:r>
        <w:rPr>
          <w:rFonts w:ascii="Roboto" w:hAnsi="Roboto"/>
          <w:color w:val="212121"/>
          <w:shd w:val="clear" w:color="auto" w:fill="FFFFFF"/>
        </w:rPr>
        <w:t>Rossman</w:t>
      </w:r>
      <w:r>
        <w:rPr>
          <w:rFonts w:ascii="Roboto" w:hAnsi="Roboto"/>
          <w:color w:val="212121"/>
          <w:shd w:val="clear" w:color="auto" w:fill="FFFFFF"/>
        </w:rPr>
        <w:t xml:space="preserve"> stores. The task is to forecast the "Sales" column for the test set. Note that some stores in the dataset were temporarily closed for refurbishment.</w:t>
      </w:r>
    </w:p>
    <w:p w14:paraId="432F2961" w14:textId="77777777" w:rsidR="00152D0A" w:rsidRDefault="00152D0A" w:rsidP="00152D0A">
      <w:pPr>
        <w:pStyle w:val="NormalWeb"/>
        <w:spacing w:before="0" w:beforeAutospacing="0" w:after="160" w:afterAutospacing="0"/>
        <w:ind w:left="360"/>
        <w:jc w:val="both"/>
        <w:textAlignment w:val="baseline"/>
        <w:rPr>
          <w:rFonts w:ascii="Roboto" w:hAnsi="Roboto"/>
          <w:color w:val="212121"/>
          <w:shd w:val="clear" w:color="auto" w:fill="FFFFFF"/>
        </w:rPr>
      </w:pPr>
    </w:p>
    <w:p w14:paraId="6B1358DB" w14:textId="2F345F97" w:rsidR="00152D0A" w:rsidRDefault="00152D0A" w:rsidP="00152D0A">
      <w:pPr>
        <w:pStyle w:val="NormalWeb"/>
        <w:numPr>
          <w:ilvl w:val="0"/>
          <w:numId w:val="2"/>
        </w:numPr>
        <w:shd w:val="clear" w:color="auto" w:fill="FFFFFF"/>
        <w:spacing w:before="120" w:beforeAutospacing="0" w:after="90" w:afterAutospacing="0"/>
        <w:ind w:left="360"/>
        <w:jc w:val="both"/>
        <w:textAlignment w:val="baseline"/>
        <w:rPr>
          <w:rFonts w:ascii="Roboto" w:hAnsi="Roboto"/>
          <w:b/>
          <w:bCs/>
          <w:color w:val="002060"/>
          <w:sz w:val="32"/>
          <w:szCs w:val="32"/>
        </w:rPr>
      </w:pPr>
      <w:r>
        <w:rPr>
          <w:rFonts w:ascii="Roboto" w:hAnsi="Roboto"/>
          <w:b/>
          <w:bCs/>
          <w:color w:val="002060"/>
          <w:sz w:val="32"/>
          <w:szCs w:val="32"/>
        </w:rPr>
        <w:t>PROBLEM</w:t>
      </w:r>
    </w:p>
    <w:p w14:paraId="5606C2BC" w14:textId="45DA0A9D" w:rsidR="00152D0A" w:rsidRDefault="00152D0A" w:rsidP="00152D0A">
      <w:pPr>
        <w:ind w:left="360"/>
        <w:rPr>
          <w:rFonts w:ascii="Roboto" w:hAnsi="Roboto" w:cstheme="minorHAnsi"/>
          <w:sz w:val="40"/>
          <w:szCs w:val="40"/>
          <w:vertAlign w:val="subscript"/>
        </w:rPr>
      </w:pPr>
      <w:r w:rsidRPr="00152D0A">
        <w:rPr>
          <w:rFonts w:ascii="Roboto" w:hAnsi="Roboto" w:cstheme="minorHAnsi"/>
          <w:sz w:val="40"/>
          <w:szCs w:val="40"/>
          <w:vertAlign w:val="subscript"/>
        </w:rPr>
        <w:t>In this Retail Sales Prediction, machine learning models are created that predict sales of these 1115 drug stores across the European market and compare the results of these models. In addition to this, an effort has been made to analyse and find all the features that are contributing to higher sales and the features which are leading to lower sales, so that improvement plans can be worked upon.</w:t>
      </w:r>
    </w:p>
    <w:p w14:paraId="58D5FB75" w14:textId="77777777" w:rsidR="00152D0A" w:rsidRDefault="00152D0A" w:rsidP="00152D0A">
      <w:pPr>
        <w:ind w:left="360"/>
        <w:rPr>
          <w:rFonts w:ascii="Roboto" w:hAnsi="Roboto" w:cstheme="minorHAnsi"/>
          <w:sz w:val="40"/>
          <w:szCs w:val="40"/>
          <w:vertAlign w:val="subscript"/>
        </w:rPr>
      </w:pPr>
    </w:p>
    <w:p w14:paraId="1E5E71B5" w14:textId="241C89DA" w:rsidR="00152D0A" w:rsidRDefault="00152D0A" w:rsidP="00152D0A">
      <w:pPr>
        <w:pStyle w:val="NormalWeb"/>
        <w:numPr>
          <w:ilvl w:val="0"/>
          <w:numId w:val="3"/>
        </w:numPr>
        <w:shd w:val="clear" w:color="auto" w:fill="FFFFFF"/>
        <w:spacing w:before="120" w:beforeAutospacing="0" w:after="90" w:afterAutospacing="0"/>
        <w:ind w:left="360"/>
        <w:jc w:val="both"/>
        <w:textAlignment w:val="baseline"/>
        <w:rPr>
          <w:rFonts w:ascii="Roboto" w:hAnsi="Roboto"/>
          <w:b/>
          <w:bCs/>
          <w:color w:val="002060"/>
          <w:sz w:val="28"/>
          <w:szCs w:val="28"/>
        </w:rPr>
      </w:pPr>
      <w:r>
        <w:rPr>
          <w:rFonts w:ascii="Roboto" w:hAnsi="Roboto"/>
          <w:b/>
          <w:bCs/>
          <w:color w:val="002060"/>
          <w:sz w:val="28"/>
          <w:szCs w:val="28"/>
        </w:rPr>
        <w:t>TOOLS REQUIRED</w:t>
      </w:r>
    </w:p>
    <w:p w14:paraId="3258EBF8" w14:textId="77777777" w:rsidR="00152D0A" w:rsidRDefault="00152D0A" w:rsidP="00152D0A">
      <w:pPr>
        <w:pStyle w:val="NormalWeb"/>
        <w:shd w:val="clear" w:color="auto" w:fill="FFFFFF"/>
        <w:spacing w:before="120" w:beforeAutospacing="0" w:after="0" w:afterAutospacing="0"/>
        <w:ind w:left="720"/>
        <w:jc w:val="both"/>
      </w:pPr>
      <w:r>
        <w:rPr>
          <w:rFonts w:ascii="Roboto" w:hAnsi="Roboto"/>
          <w:color w:val="0D0D0D"/>
        </w:rPr>
        <w:t>To do analysis on Ted Talk data we used language python. In python we have various libraries which we must import like NumPy, Pandas, Matplotlib and Seaborn</w:t>
      </w:r>
      <w:r>
        <w:rPr>
          <w:rFonts w:ascii="Roboto" w:hAnsi="Roboto"/>
          <w:b/>
          <w:bCs/>
          <w:color w:val="0D0D0D"/>
        </w:rPr>
        <w:t xml:space="preserve">, </w:t>
      </w:r>
      <w:r>
        <w:rPr>
          <w:rFonts w:ascii="Roboto" w:hAnsi="Roboto"/>
          <w:color w:val="0D0D0D"/>
        </w:rPr>
        <w:t>Scikit-Learn.</w:t>
      </w:r>
    </w:p>
    <w:p w14:paraId="6F9B0C7A" w14:textId="77777777" w:rsidR="00152D0A" w:rsidRDefault="00152D0A" w:rsidP="00152D0A">
      <w:pPr>
        <w:pStyle w:val="NormalWeb"/>
        <w:shd w:val="clear" w:color="auto" w:fill="FFFFFF"/>
        <w:spacing w:before="0" w:beforeAutospacing="0" w:after="120" w:afterAutospacing="0"/>
        <w:ind w:left="720"/>
        <w:jc w:val="both"/>
      </w:pPr>
    </w:p>
    <w:p w14:paraId="5CC5BAC2" w14:textId="77777777" w:rsidR="00152D0A" w:rsidRDefault="00152D0A" w:rsidP="00152D0A">
      <w:pPr>
        <w:pStyle w:val="NormalWeb"/>
        <w:numPr>
          <w:ilvl w:val="0"/>
          <w:numId w:val="4"/>
        </w:numPr>
        <w:shd w:val="clear" w:color="auto" w:fill="FFFFFF"/>
        <w:spacing w:before="120" w:beforeAutospacing="0" w:after="120" w:afterAutospacing="0"/>
        <w:ind w:left="360"/>
        <w:jc w:val="both"/>
        <w:textAlignment w:val="baseline"/>
        <w:rPr>
          <w:rFonts w:ascii="Roboto" w:hAnsi="Roboto"/>
          <w:b/>
          <w:bCs/>
          <w:color w:val="002060"/>
          <w:sz w:val="28"/>
          <w:szCs w:val="28"/>
        </w:rPr>
      </w:pPr>
      <w:r>
        <w:rPr>
          <w:rFonts w:ascii="Roboto" w:hAnsi="Roboto"/>
          <w:b/>
          <w:bCs/>
          <w:color w:val="002060"/>
          <w:sz w:val="28"/>
          <w:szCs w:val="28"/>
        </w:rPr>
        <w:t>ACTIVITY</w:t>
      </w:r>
    </w:p>
    <w:p w14:paraId="18614D22" w14:textId="6F8178A2" w:rsidR="00152D0A" w:rsidRDefault="00152D0A" w:rsidP="00152D0A">
      <w:pPr>
        <w:pStyle w:val="NormalWeb"/>
        <w:numPr>
          <w:ilvl w:val="0"/>
          <w:numId w:val="5"/>
        </w:numPr>
        <w:shd w:val="clear" w:color="auto" w:fill="FFFFFF"/>
        <w:spacing w:before="0" w:beforeAutospacing="0" w:after="120" w:afterAutospacing="0"/>
        <w:jc w:val="both"/>
      </w:pPr>
      <w:r w:rsidRPr="007E79D5">
        <w:rPr>
          <w:rFonts w:cstheme="minorHAnsi"/>
          <w:sz w:val="44"/>
          <w:szCs w:val="44"/>
          <w:vertAlign w:val="subscript"/>
        </w:rPr>
        <w:t xml:space="preserve">First step involved is understanding the data and getting answers to some basic questions like; What is the data about? How many </w:t>
      </w:r>
      <w:r w:rsidRPr="007E79D5">
        <w:rPr>
          <w:rFonts w:cstheme="minorHAnsi"/>
          <w:sz w:val="44"/>
          <w:szCs w:val="44"/>
          <w:vertAlign w:val="subscript"/>
        </w:rPr>
        <w:lastRenderedPageBreak/>
        <w:t>rows or observations are there in it? How many features are there in it? What are the data types? Are there any missing values? And anything that could be relevant and useful to our investigation.</w:t>
      </w:r>
      <w:r>
        <w:t> </w:t>
      </w:r>
    </w:p>
    <w:p w14:paraId="54FDE1FA" w14:textId="2AD308DE" w:rsidR="00152D0A" w:rsidRDefault="00152D0A" w:rsidP="00152D0A">
      <w:pPr>
        <w:pStyle w:val="NormalWeb"/>
        <w:shd w:val="clear" w:color="auto" w:fill="FFFFFF"/>
        <w:spacing w:before="0" w:beforeAutospacing="0" w:after="120" w:afterAutospacing="0"/>
        <w:jc w:val="both"/>
      </w:pPr>
    </w:p>
    <w:p w14:paraId="7D07E657" w14:textId="6B822940" w:rsidR="00152D0A" w:rsidRPr="00C04392" w:rsidRDefault="00C04392" w:rsidP="00C04392">
      <w:pPr>
        <w:pStyle w:val="NormalWeb"/>
        <w:numPr>
          <w:ilvl w:val="0"/>
          <w:numId w:val="5"/>
        </w:numPr>
        <w:shd w:val="clear" w:color="auto" w:fill="FFFFFF"/>
        <w:spacing w:before="0" w:beforeAutospacing="0" w:after="120" w:afterAutospacing="0"/>
        <w:jc w:val="both"/>
      </w:pPr>
      <w:r w:rsidRPr="00DA42E5">
        <w:rPr>
          <w:rFonts w:cstheme="minorHAnsi"/>
          <w:sz w:val="44"/>
          <w:szCs w:val="44"/>
          <w:vertAlign w:val="subscript"/>
        </w:rPr>
        <w:t>Handling missing values is an important skill in the data analysis process.</w:t>
      </w:r>
    </w:p>
    <w:p w14:paraId="61856A4E" w14:textId="77777777" w:rsidR="00C04392" w:rsidRDefault="00C04392" w:rsidP="00C04392">
      <w:pPr>
        <w:pStyle w:val="ListParagraph"/>
      </w:pPr>
    </w:p>
    <w:p w14:paraId="7B7563DF" w14:textId="6A763037" w:rsidR="00C04392" w:rsidRPr="00C04392" w:rsidRDefault="00C04392" w:rsidP="00C04392">
      <w:pPr>
        <w:pStyle w:val="NormalWeb"/>
        <w:numPr>
          <w:ilvl w:val="0"/>
          <w:numId w:val="5"/>
        </w:numPr>
        <w:shd w:val="clear" w:color="auto" w:fill="FFFFFF"/>
        <w:spacing w:before="0" w:beforeAutospacing="0" w:after="120" w:afterAutospacing="0"/>
        <w:jc w:val="both"/>
      </w:pPr>
      <w:r w:rsidRPr="00CA0675">
        <w:rPr>
          <w:rFonts w:cstheme="minorHAnsi"/>
          <w:sz w:val="44"/>
          <w:szCs w:val="44"/>
          <w:vertAlign w:val="subscript"/>
        </w:rPr>
        <w:t>Exploratory data analysis is a crucial part of data analysis. It involves exploring and analysing the dataset given to find out patterns, trends and conclusions</w:t>
      </w:r>
      <w:r>
        <w:rPr>
          <w:rFonts w:cstheme="minorHAnsi"/>
          <w:sz w:val="44"/>
          <w:szCs w:val="44"/>
          <w:vertAlign w:val="subscript"/>
        </w:rPr>
        <w:t xml:space="preserve"> </w:t>
      </w:r>
      <w:r w:rsidRPr="00CA0675">
        <w:rPr>
          <w:rFonts w:cstheme="minorHAnsi"/>
          <w:sz w:val="44"/>
          <w:szCs w:val="44"/>
          <w:vertAlign w:val="subscript"/>
        </w:rPr>
        <w:t>to make better decisions related to the data, often using statistical graphics and other data visualization tools to summarize the results.</w:t>
      </w:r>
    </w:p>
    <w:p w14:paraId="40E4D6A0" w14:textId="77777777" w:rsidR="00C04392" w:rsidRDefault="00C04392" w:rsidP="00C04392">
      <w:pPr>
        <w:pStyle w:val="ListParagraph"/>
      </w:pPr>
    </w:p>
    <w:p w14:paraId="260A9A0F" w14:textId="77777777" w:rsidR="00C04392" w:rsidRPr="00C04392" w:rsidRDefault="00C04392" w:rsidP="00C04392">
      <w:pPr>
        <w:pStyle w:val="ListParagraph"/>
        <w:numPr>
          <w:ilvl w:val="0"/>
          <w:numId w:val="5"/>
        </w:numPr>
        <w:jc w:val="both"/>
        <w:rPr>
          <w:rFonts w:cstheme="minorHAnsi"/>
          <w:sz w:val="48"/>
          <w:szCs w:val="48"/>
          <w:vertAlign w:val="subscript"/>
        </w:rPr>
      </w:pPr>
      <w:r w:rsidRPr="00C04392">
        <w:rPr>
          <w:rFonts w:cstheme="minorHAnsi"/>
          <w:sz w:val="48"/>
          <w:szCs w:val="48"/>
          <w:vertAlign w:val="subscript"/>
        </w:rPr>
        <w:t>Data manipulation involves manipulating and changing our dataset before feeding it to various regression machine learning models. This involves keeping important features, outlier treatment, feature scaling and creating dummy variables if necessary.</w:t>
      </w:r>
    </w:p>
    <w:p w14:paraId="5324ABEF" w14:textId="6DFBEEA6" w:rsidR="00C04392" w:rsidRPr="00C04392" w:rsidRDefault="00C04392" w:rsidP="00C04392">
      <w:pPr>
        <w:pStyle w:val="NormalWeb"/>
        <w:numPr>
          <w:ilvl w:val="0"/>
          <w:numId w:val="5"/>
        </w:numPr>
        <w:shd w:val="clear" w:color="auto" w:fill="FFFFFF"/>
        <w:spacing w:before="0" w:beforeAutospacing="0" w:after="120" w:afterAutospacing="0"/>
        <w:jc w:val="both"/>
      </w:pPr>
      <w:r w:rsidRPr="00563272">
        <w:rPr>
          <w:rFonts w:cstheme="minorHAnsi"/>
          <w:sz w:val="48"/>
          <w:szCs w:val="48"/>
          <w:vertAlign w:val="subscript"/>
        </w:rPr>
        <w:t>In statistics, an outlier is a data point that differs significantly from other observations.</w:t>
      </w:r>
    </w:p>
    <w:p w14:paraId="74FF48C1" w14:textId="2F9C9FCB" w:rsidR="00C04392" w:rsidRPr="00C04392" w:rsidRDefault="00C04392" w:rsidP="00C04392">
      <w:pPr>
        <w:pStyle w:val="NormalWeb"/>
        <w:numPr>
          <w:ilvl w:val="0"/>
          <w:numId w:val="5"/>
        </w:numPr>
        <w:shd w:val="clear" w:color="auto" w:fill="FFFFFF"/>
        <w:spacing w:before="0" w:beforeAutospacing="0" w:after="120" w:afterAutospacing="0"/>
        <w:jc w:val="both"/>
      </w:pPr>
      <w:r w:rsidRPr="00874FEB">
        <w:rPr>
          <w:rFonts w:cstheme="minorHAnsi"/>
          <w:sz w:val="48"/>
          <w:szCs w:val="48"/>
          <w:vertAlign w:val="subscript"/>
        </w:rPr>
        <w:t>Feature Scaling is a technique to standardize the independent features present in the data in a fixed range. It is done to prevent biased nature of machine learning algorithms towards features with greater values and scale.</w:t>
      </w:r>
    </w:p>
    <w:p w14:paraId="26AAF987" w14:textId="08336E2A" w:rsidR="00C04392" w:rsidRDefault="00C04392" w:rsidP="00C04392">
      <w:pPr>
        <w:pStyle w:val="NormalWeb"/>
        <w:shd w:val="clear" w:color="auto" w:fill="FFFFFF"/>
        <w:spacing w:before="0" w:beforeAutospacing="0" w:after="120" w:afterAutospacing="0"/>
        <w:ind w:left="1440"/>
        <w:jc w:val="both"/>
        <w:rPr>
          <w:rFonts w:cstheme="minorHAnsi"/>
          <w:sz w:val="48"/>
          <w:szCs w:val="48"/>
          <w:vertAlign w:val="subscript"/>
        </w:rPr>
      </w:pPr>
    </w:p>
    <w:p w14:paraId="3AF09DC6" w14:textId="77777777" w:rsidR="00C04392" w:rsidRPr="00AF5643" w:rsidRDefault="00C04392" w:rsidP="00C04392">
      <w:pPr>
        <w:jc w:val="both"/>
        <w:rPr>
          <w:rFonts w:cstheme="minorHAnsi"/>
          <w:b/>
          <w:bCs/>
          <w:sz w:val="72"/>
          <w:szCs w:val="72"/>
          <w:vertAlign w:val="subscript"/>
        </w:rPr>
      </w:pPr>
      <w:r w:rsidRPr="00AF5643">
        <w:rPr>
          <w:rFonts w:cstheme="minorHAnsi"/>
          <w:b/>
          <w:bCs/>
          <w:sz w:val="72"/>
          <w:szCs w:val="72"/>
          <w:vertAlign w:val="subscript"/>
        </w:rPr>
        <w:t>Conclusion and Recommendations:</w:t>
      </w:r>
    </w:p>
    <w:p w14:paraId="6BA42969" w14:textId="77777777" w:rsidR="00C04392" w:rsidRPr="00AF5643" w:rsidRDefault="00C04392" w:rsidP="00C04392">
      <w:pPr>
        <w:jc w:val="both"/>
        <w:rPr>
          <w:rFonts w:cstheme="minorHAnsi"/>
          <w:b/>
          <w:bCs/>
          <w:sz w:val="44"/>
          <w:szCs w:val="44"/>
          <w:vertAlign w:val="subscript"/>
        </w:rPr>
      </w:pPr>
      <w:r w:rsidRPr="00AF5643">
        <w:rPr>
          <w:rFonts w:cstheme="minorHAnsi"/>
          <w:b/>
          <w:bCs/>
          <w:sz w:val="44"/>
          <w:szCs w:val="44"/>
          <w:vertAlign w:val="subscript"/>
        </w:rPr>
        <w:t>Conclusion:</w:t>
      </w:r>
    </w:p>
    <w:p w14:paraId="13D59656" w14:textId="77777777" w:rsidR="00C04392" w:rsidRDefault="00C04392" w:rsidP="00C04392">
      <w:pPr>
        <w:jc w:val="both"/>
        <w:rPr>
          <w:rFonts w:cstheme="minorHAnsi"/>
          <w:sz w:val="44"/>
          <w:szCs w:val="44"/>
          <w:vertAlign w:val="subscript"/>
        </w:rPr>
      </w:pPr>
      <w:r w:rsidRPr="00AF5643">
        <w:rPr>
          <w:rFonts w:cstheme="minorHAnsi"/>
          <w:sz w:val="44"/>
          <w:szCs w:val="44"/>
          <w:vertAlign w:val="subscript"/>
        </w:rPr>
        <w:t>The main objective of sales forecasting is to paint an accurate picture of expected sales. Sales teams aim to either hit their expected target or exceed it.</w:t>
      </w:r>
    </w:p>
    <w:p w14:paraId="03F51805" w14:textId="77777777" w:rsidR="00C04392" w:rsidRPr="00AF5643" w:rsidRDefault="00C04392" w:rsidP="00C04392">
      <w:pPr>
        <w:jc w:val="both"/>
        <w:rPr>
          <w:rFonts w:cstheme="minorHAnsi"/>
          <w:sz w:val="44"/>
          <w:szCs w:val="44"/>
          <w:vertAlign w:val="subscript"/>
        </w:rPr>
      </w:pPr>
      <w:r w:rsidRPr="00AF5643">
        <w:rPr>
          <w:rFonts w:cstheme="minorHAnsi"/>
          <w:sz w:val="44"/>
          <w:szCs w:val="44"/>
          <w:vertAlign w:val="subscript"/>
        </w:rPr>
        <w:t>When the sales forecast is accurate, operations go smoothly and future planning for the company's growth is done efficiently.</w:t>
      </w:r>
    </w:p>
    <w:p w14:paraId="6CA722D3" w14:textId="77777777" w:rsidR="00C04392" w:rsidRDefault="00C04392" w:rsidP="00C04392">
      <w:pPr>
        <w:jc w:val="both"/>
        <w:rPr>
          <w:rFonts w:cstheme="minorHAnsi"/>
          <w:sz w:val="44"/>
          <w:szCs w:val="44"/>
          <w:vertAlign w:val="subscript"/>
        </w:rPr>
      </w:pPr>
      <w:r w:rsidRPr="00AF5643">
        <w:rPr>
          <w:rFonts w:cstheme="minorHAnsi"/>
          <w:sz w:val="44"/>
          <w:szCs w:val="44"/>
          <w:vertAlign w:val="subscript"/>
        </w:rPr>
        <w:t>Upon having this analysis, it can be established that given the dataset, the model developed is able to explain 95.5878 % of the variations and is able to predict the sales values in a good range.</w:t>
      </w:r>
    </w:p>
    <w:p w14:paraId="62EFDC88" w14:textId="77777777" w:rsidR="00C04392" w:rsidRPr="00AF5643" w:rsidRDefault="00C04392" w:rsidP="00C04392">
      <w:pPr>
        <w:jc w:val="both"/>
        <w:rPr>
          <w:rFonts w:cstheme="minorHAnsi"/>
          <w:b/>
          <w:bCs/>
          <w:sz w:val="44"/>
          <w:szCs w:val="44"/>
          <w:vertAlign w:val="subscript"/>
        </w:rPr>
      </w:pPr>
      <w:r w:rsidRPr="00AF5643">
        <w:rPr>
          <w:rFonts w:cstheme="minorHAnsi"/>
          <w:b/>
          <w:bCs/>
          <w:sz w:val="44"/>
          <w:szCs w:val="44"/>
          <w:vertAlign w:val="subscript"/>
        </w:rPr>
        <w:t>Some important insights to draw from the analysis includes:</w:t>
      </w:r>
    </w:p>
    <w:p w14:paraId="26EC2C31" w14:textId="77777777" w:rsidR="00C04392" w:rsidRPr="00AF5643" w:rsidRDefault="00C04392" w:rsidP="00C04392">
      <w:pPr>
        <w:pStyle w:val="ListParagraph"/>
        <w:numPr>
          <w:ilvl w:val="0"/>
          <w:numId w:val="6"/>
        </w:numPr>
        <w:jc w:val="both"/>
        <w:rPr>
          <w:rFonts w:cstheme="minorHAnsi"/>
          <w:sz w:val="44"/>
          <w:szCs w:val="44"/>
          <w:vertAlign w:val="subscript"/>
        </w:rPr>
      </w:pPr>
      <w:r w:rsidRPr="00AF5643">
        <w:rPr>
          <w:rFonts w:cstheme="minorHAnsi"/>
          <w:sz w:val="44"/>
          <w:szCs w:val="44"/>
          <w:vertAlign w:val="subscript"/>
        </w:rPr>
        <w:t>There were more sales on Monday. probably because shops generally remain closed on Sundays which had the lowest sales in a week. This validates the hypothesis about this feature.</w:t>
      </w:r>
    </w:p>
    <w:p w14:paraId="4D682506" w14:textId="77777777" w:rsidR="00C04392" w:rsidRPr="00AF5643" w:rsidRDefault="00C04392" w:rsidP="00C04392">
      <w:pPr>
        <w:pStyle w:val="ListParagraph"/>
        <w:numPr>
          <w:ilvl w:val="0"/>
          <w:numId w:val="6"/>
        </w:numPr>
        <w:jc w:val="both"/>
        <w:rPr>
          <w:rFonts w:cstheme="minorHAnsi"/>
          <w:sz w:val="44"/>
          <w:szCs w:val="44"/>
          <w:vertAlign w:val="subscript"/>
        </w:rPr>
      </w:pPr>
      <w:r w:rsidRPr="00AF5643">
        <w:rPr>
          <w:rFonts w:cstheme="minorHAnsi"/>
          <w:sz w:val="44"/>
          <w:szCs w:val="44"/>
          <w:vertAlign w:val="subscript"/>
        </w:rPr>
        <w:t>The positive effect of promotion on Customers and Sales is observable. Most stores have competition distance within the range of 0 to 10 kms and had more sales than stores far away, probably indicating competition in busy locations ? vs remote locations.</w:t>
      </w:r>
    </w:p>
    <w:p w14:paraId="2F612D20" w14:textId="77777777" w:rsidR="00C04392" w:rsidRPr="007E79D5" w:rsidRDefault="00C04392" w:rsidP="00C04392">
      <w:pPr>
        <w:pStyle w:val="ListParagraph"/>
        <w:numPr>
          <w:ilvl w:val="0"/>
          <w:numId w:val="6"/>
        </w:numPr>
        <w:jc w:val="both"/>
        <w:rPr>
          <w:rFonts w:cstheme="minorHAnsi"/>
          <w:sz w:val="44"/>
          <w:szCs w:val="44"/>
          <w:vertAlign w:val="subscript"/>
        </w:rPr>
      </w:pPr>
      <w:r w:rsidRPr="007E79D5">
        <w:rPr>
          <w:rFonts w:cstheme="minorHAnsi"/>
          <w:sz w:val="44"/>
          <w:szCs w:val="44"/>
          <w:vertAlign w:val="subscript"/>
        </w:rPr>
        <w:t xml:space="preserve">Store type B though being </w:t>
      </w:r>
      <w:proofErr w:type="gramStart"/>
      <w:r w:rsidRPr="007E79D5">
        <w:rPr>
          <w:rFonts w:cstheme="minorHAnsi"/>
          <w:sz w:val="44"/>
          <w:szCs w:val="44"/>
          <w:vertAlign w:val="subscript"/>
        </w:rPr>
        <w:t>few in number</w:t>
      </w:r>
      <w:proofErr w:type="gramEnd"/>
      <w:r w:rsidRPr="007E79D5">
        <w:rPr>
          <w:rFonts w:cstheme="minorHAnsi"/>
          <w:sz w:val="44"/>
          <w:szCs w:val="44"/>
          <w:vertAlign w:val="subscript"/>
        </w:rPr>
        <w:t xml:space="preserve"> had the highest sales average. The reasons include all three kinds of assortments specially assortment </w:t>
      </w:r>
      <w:r w:rsidRPr="007E79D5">
        <w:rPr>
          <w:rFonts w:cstheme="minorHAnsi"/>
          <w:sz w:val="44"/>
          <w:szCs w:val="44"/>
          <w:vertAlign w:val="subscript"/>
        </w:rPr>
        <w:lastRenderedPageBreak/>
        <w:t>level b which is only available at type b stores and being open on Sundays as well. The outliers in the dataset showed justifiable behaviour. The outliers were either of store type b or had promotion going on which increased sales.</w:t>
      </w:r>
    </w:p>
    <w:p w14:paraId="3E0CE537" w14:textId="77777777" w:rsidR="00C04392" w:rsidRPr="007E79D5" w:rsidRDefault="00C04392" w:rsidP="00C04392">
      <w:pPr>
        <w:jc w:val="both"/>
        <w:rPr>
          <w:rFonts w:cstheme="minorHAnsi"/>
          <w:b/>
          <w:bCs/>
          <w:sz w:val="56"/>
          <w:szCs w:val="56"/>
          <w:vertAlign w:val="subscript"/>
        </w:rPr>
      </w:pPr>
      <w:r w:rsidRPr="007E79D5">
        <w:rPr>
          <w:rFonts w:cstheme="minorHAnsi"/>
          <w:b/>
          <w:bCs/>
          <w:sz w:val="56"/>
          <w:szCs w:val="56"/>
          <w:vertAlign w:val="subscript"/>
        </w:rPr>
        <w:t>Recommendations:</w:t>
      </w:r>
    </w:p>
    <w:p w14:paraId="0FC2387D" w14:textId="77777777" w:rsidR="00C04392" w:rsidRDefault="00C04392" w:rsidP="00C04392">
      <w:pPr>
        <w:pStyle w:val="ListParagraph"/>
        <w:numPr>
          <w:ilvl w:val="0"/>
          <w:numId w:val="7"/>
        </w:numPr>
        <w:jc w:val="both"/>
        <w:rPr>
          <w:rFonts w:cstheme="minorHAnsi"/>
          <w:sz w:val="44"/>
          <w:szCs w:val="44"/>
          <w:vertAlign w:val="subscript"/>
        </w:rPr>
      </w:pPr>
      <w:r w:rsidRPr="007E79D5">
        <w:rPr>
          <w:rFonts w:cstheme="minorHAnsi"/>
          <w:sz w:val="44"/>
          <w:szCs w:val="44"/>
          <w:vertAlign w:val="subscript"/>
        </w:rPr>
        <w:t>More stores should be encouraged for promotion.</w:t>
      </w:r>
      <w:r>
        <w:rPr>
          <w:rFonts w:cstheme="minorHAnsi"/>
          <w:sz w:val="44"/>
          <w:szCs w:val="44"/>
          <w:vertAlign w:val="subscript"/>
        </w:rPr>
        <w:t xml:space="preserve"> </w:t>
      </w:r>
    </w:p>
    <w:p w14:paraId="28FDCE28" w14:textId="77777777" w:rsidR="00C04392" w:rsidRDefault="00C04392" w:rsidP="00C04392">
      <w:pPr>
        <w:pStyle w:val="ListParagraph"/>
        <w:numPr>
          <w:ilvl w:val="0"/>
          <w:numId w:val="7"/>
        </w:numPr>
        <w:jc w:val="both"/>
        <w:rPr>
          <w:rFonts w:cstheme="minorHAnsi"/>
          <w:sz w:val="44"/>
          <w:szCs w:val="44"/>
          <w:vertAlign w:val="subscript"/>
        </w:rPr>
      </w:pPr>
      <w:r w:rsidRPr="007E79D5">
        <w:rPr>
          <w:rFonts w:cstheme="minorHAnsi"/>
          <w:sz w:val="44"/>
          <w:szCs w:val="44"/>
          <w:vertAlign w:val="subscript"/>
        </w:rPr>
        <w:t>Store type B should be increased in number.</w:t>
      </w:r>
    </w:p>
    <w:p w14:paraId="2BDA9798" w14:textId="77777777" w:rsidR="00C04392" w:rsidRPr="007E79D5" w:rsidRDefault="00C04392" w:rsidP="00C04392">
      <w:pPr>
        <w:pStyle w:val="ListParagraph"/>
        <w:numPr>
          <w:ilvl w:val="0"/>
          <w:numId w:val="7"/>
        </w:numPr>
        <w:jc w:val="both"/>
        <w:rPr>
          <w:rFonts w:cstheme="minorHAnsi"/>
          <w:sz w:val="44"/>
          <w:szCs w:val="44"/>
          <w:vertAlign w:val="subscript"/>
        </w:rPr>
      </w:pPr>
      <w:r w:rsidRPr="007E79D5">
        <w:rPr>
          <w:rFonts w:cstheme="minorHAnsi"/>
          <w:sz w:val="44"/>
          <w:szCs w:val="44"/>
          <w:vertAlign w:val="subscript"/>
        </w:rPr>
        <w:t>There's a seasonality involved; hence the stores should be encouraged to promote and take advantage of the holidays.</w:t>
      </w:r>
    </w:p>
    <w:p w14:paraId="3815E4A0" w14:textId="77777777" w:rsidR="00C04392" w:rsidRDefault="00C04392" w:rsidP="00C04392">
      <w:pPr>
        <w:pStyle w:val="NormalWeb"/>
        <w:shd w:val="clear" w:color="auto" w:fill="FFFFFF"/>
        <w:spacing w:before="0" w:beforeAutospacing="0" w:after="120" w:afterAutospacing="0"/>
        <w:ind w:left="1440"/>
        <w:jc w:val="both"/>
      </w:pPr>
    </w:p>
    <w:p w14:paraId="75E13B92" w14:textId="77777777" w:rsidR="00152D0A" w:rsidRDefault="00152D0A" w:rsidP="00152D0A">
      <w:pPr>
        <w:pStyle w:val="NormalWeb"/>
        <w:shd w:val="clear" w:color="auto" w:fill="FFFFFF"/>
        <w:spacing w:before="120" w:beforeAutospacing="0" w:after="90" w:afterAutospacing="0"/>
        <w:ind w:left="360"/>
        <w:jc w:val="both"/>
        <w:textAlignment w:val="baseline"/>
        <w:rPr>
          <w:rFonts w:ascii="Roboto" w:hAnsi="Roboto"/>
          <w:b/>
          <w:bCs/>
          <w:color w:val="002060"/>
          <w:sz w:val="28"/>
          <w:szCs w:val="28"/>
        </w:rPr>
      </w:pPr>
    </w:p>
    <w:p w14:paraId="3E0BEC28" w14:textId="77777777" w:rsidR="00152D0A" w:rsidRPr="00152D0A" w:rsidRDefault="00152D0A" w:rsidP="00152D0A">
      <w:pPr>
        <w:ind w:left="360"/>
        <w:rPr>
          <w:rFonts w:ascii="Roboto" w:hAnsi="Roboto" w:cstheme="minorHAnsi"/>
          <w:sz w:val="40"/>
          <w:szCs w:val="40"/>
          <w:vertAlign w:val="subscript"/>
        </w:rPr>
      </w:pPr>
    </w:p>
    <w:p w14:paraId="0743FB27" w14:textId="77777777" w:rsidR="00152D0A" w:rsidRDefault="00152D0A" w:rsidP="00152D0A">
      <w:pPr>
        <w:pStyle w:val="NormalWeb"/>
        <w:shd w:val="clear" w:color="auto" w:fill="FFFFFF"/>
        <w:spacing w:before="120" w:beforeAutospacing="0" w:after="90" w:afterAutospacing="0"/>
        <w:ind w:left="360"/>
        <w:jc w:val="both"/>
        <w:textAlignment w:val="baseline"/>
        <w:rPr>
          <w:rFonts w:ascii="Roboto" w:hAnsi="Roboto"/>
          <w:b/>
          <w:bCs/>
          <w:color w:val="002060"/>
          <w:sz w:val="32"/>
          <w:szCs w:val="32"/>
        </w:rPr>
      </w:pPr>
    </w:p>
    <w:p w14:paraId="43FDBEF4" w14:textId="77777777" w:rsidR="00152D0A" w:rsidRDefault="00152D0A" w:rsidP="00152D0A">
      <w:pPr>
        <w:pStyle w:val="NormalWeb"/>
        <w:spacing w:before="0" w:beforeAutospacing="0" w:after="160" w:afterAutospacing="0"/>
        <w:ind w:left="360"/>
        <w:jc w:val="both"/>
        <w:textAlignment w:val="baseline"/>
        <w:rPr>
          <w:rFonts w:ascii="Calibri" w:hAnsi="Calibri" w:cs="Calibri"/>
          <w:b/>
          <w:bCs/>
          <w:color w:val="002060"/>
          <w:sz w:val="36"/>
          <w:szCs w:val="36"/>
        </w:rPr>
      </w:pPr>
    </w:p>
    <w:p w14:paraId="7F206E8E" w14:textId="77777777" w:rsidR="00962C69" w:rsidRDefault="00962C69"/>
    <w:sectPr w:rsidR="0096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370"/>
    <w:multiLevelType w:val="hybridMultilevel"/>
    <w:tmpl w:val="02D0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41A05"/>
    <w:multiLevelType w:val="hybridMultilevel"/>
    <w:tmpl w:val="113EB6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766A51"/>
    <w:multiLevelType w:val="multilevel"/>
    <w:tmpl w:val="005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7192"/>
    <w:multiLevelType w:val="multilevel"/>
    <w:tmpl w:val="9D3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61E6"/>
    <w:multiLevelType w:val="multilevel"/>
    <w:tmpl w:val="12D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E206D"/>
    <w:multiLevelType w:val="multilevel"/>
    <w:tmpl w:val="4BE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50AE"/>
    <w:multiLevelType w:val="hybridMultilevel"/>
    <w:tmpl w:val="CFD81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662245">
    <w:abstractNumId w:val="4"/>
  </w:num>
  <w:num w:numId="2" w16cid:durableId="1048459173">
    <w:abstractNumId w:val="3"/>
  </w:num>
  <w:num w:numId="3" w16cid:durableId="1663852329">
    <w:abstractNumId w:val="5"/>
  </w:num>
  <w:num w:numId="4" w16cid:durableId="1300110161">
    <w:abstractNumId w:val="2"/>
  </w:num>
  <w:num w:numId="5" w16cid:durableId="845636801">
    <w:abstractNumId w:val="1"/>
  </w:num>
  <w:num w:numId="6" w16cid:durableId="1826971652">
    <w:abstractNumId w:val="0"/>
  </w:num>
  <w:num w:numId="7" w16cid:durableId="1091047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A"/>
    <w:rsid w:val="00152D0A"/>
    <w:rsid w:val="003413B2"/>
    <w:rsid w:val="00962C69"/>
    <w:rsid w:val="00C04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33B6"/>
  <w15:chartTrackingRefBased/>
  <w15:docId w15:val="{2DCDA936-63D3-4869-87E8-E8995162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D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8720">
      <w:bodyDiv w:val="1"/>
      <w:marLeft w:val="0"/>
      <w:marRight w:val="0"/>
      <w:marTop w:val="0"/>
      <w:marBottom w:val="0"/>
      <w:divBdr>
        <w:top w:val="none" w:sz="0" w:space="0" w:color="auto"/>
        <w:left w:val="none" w:sz="0" w:space="0" w:color="auto"/>
        <w:bottom w:val="none" w:sz="0" w:space="0" w:color="auto"/>
        <w:right w:val="none" w:sz="0" w:space="0" w:color="auto"/>
      </w:divBdr>
    </w:div>
    <w:div w:id="702167846">
      <w:bodyDiv w:val="1"/>
      <w:marLeft w:val="0"/>
      <w:marRight w:val="0"/>
      <w:marTop w:val="0"/>
      <w:marBottom w:val="0"/>
      <w:divBdr>
        <w:top w:val="none" w:sz="0" w:space="0" w:color="auto"/>
        <w:left w:val="none" w:sz="0" w:space="0" w:color="auto"/>
        <w:bottom w:val="none" w:sz="0" w:space="0" w:color="auto"/>
        <w:right w:val="none" w:sz="0" w:space="0" w:color="auto"/>
      </w:divBdr>
    </w:div>
    <w:div w:id="1237740998">
      <w:bodyDiv w:val="1"/>
      <w:marLeft w:val="0"/>
      <w:marRight w:val="0"/>
      <w:marTop w:val="0"/>
      <w:marBottom w:val="0"/>
      <w:divBdr>
        <w:top w:val="none" w:sz="0" w:space="0" w:color="auto"/>
        <w:left w:val="none" w:sz="0" w:space="0" w:color="auto"/>
        <w:bottom w:val="none" w:sz="0" w:space="0" w:color="auto"/>
        <w:right w:val="none" w:sz="0" w:space="0" w:color="auto"/>
      </w:divBdr>
    </w:div>
    <w:div w:id="1542671760">
      <w:bodyDiv w:val="1"/>
      <w:marLeft w:val="0"/>
      <w:marRight w:val="0"/>
      <w:marTop w:val="0"/>
      <w:marBottom w:val="0"/>
      <w:divBdr>
        <w:top w:val="none" w:sz="0" w:space="0" w:color="auto"/>
        <w:left w:val="none" w:sz="0" w:space="0" w:color="auto"/>
        <w:bottom w:val="none" w:sz="0" w:space="0" w:color="auto"/>
        <w:right w:val="none" w:sz="0" w:space="0" w:color="auto"/>
      </w:divBdr>
    </w:div>
    <w:div w:id="1545679706">
      <w:bodyDiv w:val="1"/>
      <w:marLeft w:val="0"/>
      <w:marRight w:val="0"/>
      <w:marTop w:val="0"/>
      <w:marBottom w:val="0"/>
      <w:divBdr>
        <w:top w:val="none" w:sz="0" w:space="0" w:color="auto"/>
        <w:left w:val="none" w:sz="0" w:space="0" w:color="auto"/>
        <w:bottom w:val="none" w:sz="0" w:space="0" w:color="auto"/>
        <w:right w:val="none" w:sz="0" w:space="0" w:color="auto"/>
      </w:divBdr>
    </w:div>
    <w:div w:id="1545749456">
      <w:bodyDiv w:val="1"/>
      <w:marLeft w:val="0"/>
      <w:marRight w:val="0"/>
      <w:marTop w:val="0"/>
      <w:marBottom w:val="0"/>
      <w:divBdr>
        <w:top w:val="none" w:sz="0" w:space="0" w:color="auto"/>
        <w:left w:val="none" w:sz="0" w:space="0" w:color="auto"/>
        <w:bottom w:val="none" w:sz="0" w:space="0" w:color="auto"/>
        <w:right w:val="none" w:sz="0" w:space="0" w:color="auto"/>
      </w:divBdr>
    </w:div>
    <w:div w:id="177913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1</cp:revision>
  <dcterms:created xsi:type="dcterms:W3CDTF">2022-12-06T06:54:00Z</dcterms:created>
  <dcterms:modified xsi:type="dcterms:W3CDTF">2022-12-06T08:49:00Z</dcterms:modified>
</cp:coreProperties>
</file>