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08" w:rsidRDefault="00E35608" w:rsidP="00062BAF">
      <w:pPr>
        <w:spacing w:line="240" w:lineRule="auto"/>
        <w:jc w:val="center"/>
        <w:rPr>
          <w:rFonts w:asciiTheme="majorHAnsi" w:hAnsiTheme="majorHAnsi" w:cs="Times New Roman"/>
          <w:b/>
          <w:sz w:val="32"/>
          <w:szCs w:val="32"/>
          <w:u w:val="single"/>
        </w:rPr>
      </w:pPr>
    </w:p>
    <w:p w:rsidR="00062BAF" w:rsidRPr="00D9573D" w:rsidRDefault="00062BAF" w:rsidP="00062BAF">
      <w:pPr>
        <w:spacing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062BAF" w:rsidTr="00A26D23">
        <w:trPr>
          <w:trHeight w:val="297"/>
        </w:trPr>
        <w:tc>
          <w:tcPr>
            <w:tcW w:w="2485" w:type="pct"/>
          </w:tcPr>
          <w:p w:rsidR="00062BAF" w:rsidRDefault="00062BAF" w:rsidP="00A26D23">
            <w:pPr>
              <w:tabs>
                <w:tab w:val="left" w:pos="360"/>
              </w:tabs>
              <w:spacing w:after="0"/>
              <w:rPr>
                <w:rFonts w:asciiTheme="majorHAnsi" w:hAnsiTheme="majorHAnsi"/>
              </w:rPr>
            </w:pPr>
            <w:r>
              <w:rPr>
                <w:rFonts w:asciiTheme="majorHAnsi" w:hAnsiTheme="majorHAnsi"/>
              </w:rPr>
              <w:t>Target</w:t>
            </w:r>
          </w:p>
        </w:tc>
        <w:tc>
          <w:tcPr>
            <w:tcW w:w="2515" w:type="pct"/>
          </w:tcPr>
          <w:p w:rsidR="00062BAF" w:rsidRDefault="00E35608" w:rsidP="00A26D23">
            <w:pPr>
              <w:tabs>
                <w:tab w:val="left" w:pos="360"/>
              </w:tabs>
              <w:spacing w:after="0"/>
              <w:rPr>
                <w:rFonts w:asciiTheme="majorHAnsi" w:hAnsiTheme="majorHAnsi"/>
              </w:rPr>
            </w:pPr>
            <w:r>
              <w:rPr>
                <w:rFonts w:asciiTheme="majorHAnsi" w:hAnsiTheme="majorHAnsi"/>
              </w:rPr>
              <w:t>60% (M</w:t>
            </w:r>
            <w:r w:rsidR="00062BAF">
              <w:rPr>
                <w:rFonts w:asciiTheme="majorHAnsi" w:hAnsiTheme="majorHAnsi"/>
              </w:rPr>
              <w:t>arks)</w:t>
            </w:r>
          </w:p>
        </w:tc>
      </w:tr>
      <w:tr w:rsidR="00062BAF" w:rsidTr="00A26D23">
        <w:trPr>
          <w:trHeight w:val="280"/>
        </w:trPr>
        <w:tc>
          <w:tcPr>
            <w:tcW w:w="2485" w:type="pct"/>
          </w:tcPr>
          <w:p w:rsidR="00062BAF" w:rsidRDefault="00062BAF" w:rsidP="00A26D23">
            <w:pPr>
              <w:tabs>
                <w:tab w:val="left" w:pos="360"/>
              </w:tabs>
              <w:spacing w:after="0"/>
              <w:rPr>
                <w:rFonts w:asciiTheme="majorHAnsi" w:hAnsiTheme="majorHAnsi"/>
              </w:rPr>
            </w:pPr>
            <w:r>
              <w:rPr>
                <w:rFonts w:asciiTheme="majorHAnsi" w:hAnsiTheme="majorHAnsi"/>
              </w:rPr>
              <w:t>Level-1</w:t>
            </w:r>
          </w:p>
        </w:tc>
        <w:tc>
          <w:tcPr>
            <w:tcW w:w="2515" w:type="pct"/>
          </w:tcPr>
          <w:p w:rsidR="00062BAF" w:rsidRDefault="00062BAF" w:rsidP="00E35608">
            <w:pPr>
              <w:tabs>
                <w:tab w:val="left" w:pos="360"/>
              </w:tabs>
              <w:spacing w:after="0"/>
              <w:rPr>
                <w:rFonts w:asciiTheme="majorHAnsi" w:hAnsiTheme="majorHAnsi"/>
              </w:rPr>
            </w:pPr>
            <w:r>
              <w:rPr>
                <w:rFonts w:asciiTheme="majorHAnsi" w:hAnsiTheme="majorHAnsi"/>
              </w:rPr>
              <w:t>40% (</w:t>
            </w:r>
            <w:r w:rsidR="00E35608">
              <w:rPr>
                <w:rFonts w:asciiTheme="majorHAnsi" w:hAnsiTheme="majorHAnsi"/>
              </w:rPr>
              <w:t>P</w:t>
            </w:r>
            <w:r>
              <w:rPr>
                <w:rFonts w:asciiTheme="majorHAnsi" w:hAnsiTheme="majorHAnsi"/>
              </w:rPr>
              <w:t>opulation)</w:t>
            </w:r>
          </w:p>
        </w:tc>
      </w:tr>
      <w:tr w:rsidR="00062BAF" w:rsidTr="00A26D23">
        <w:trPr>
          <w:trHeight w:val="297"/>
        </w:trPr>
        <w:tc>
          <w:tcPr>
            <w:tcW w:w="2485" w:type="pct"/>
          </w:tcPr>
          <w:p w:rsidR="00062BAF" w:rsidRDefault="00062BAF" w:rsidP="00A26D23">
            <w:pPr>
              <w:tabs>
                <w:tab w:val="left" w:pos="360"/>
              </w:tabs>
              <w:spacing w:after="0"/>
              <w:rPr>
                <w:rFonts w:asciiTheme="majorHAnsi" w:hAnsiTheme="majorHAnsi"/>
              </w:rPr>
            </w:pPr>
            <w:r>
              <w:rPr>
                <w:rFonts w:asciiTheme="majorHAnsi" w:hAnsiTheme="majorHAnsi"/>
              </w:rPr>
              <w:t>Level-2</w:t>
            </w:r>
          </w:p>
        </w:tc>
        <w:tc>
          <w:tcPr>
            <w:tcW w:w="2515" w:type="pct"/>
          </w:tcPr>
          <w:p w:rsidR="00062BAF" w:rsidRDefault="00E35608" w:rsidP="00A26D23">
            <w:pPr>
              <w:tabs>
                <w:tab w:val="left" w:pos="360"/>
              </w:tabs>
              <w:spacing w:after="0"/>
              <w:rPr>
                <w:rFonts w:asciiTheme="majorHAnsi" w:hAnsiTheme="majorHAnsi"/>
              </w:rPr>
            </w:pPr>
            <w:r>
              <w:rPr>
                <w:rFonts w:asciiTheme="majorHAnsi" w:hAnsiTheme="majorHAnsi"/>
              </w:rPr>
              <w:t>50% (P</w:t>
            </w:r>
            <w:r w:rsidR="00062BAF">
              <w:rPr>
                <w:rFonts w:asciiTheme="majorHAnsi" w:hAnsiTheme="majorHAnsi"/>
              </w:rPr>
              <w:t>opulation)</w:t>
            </w:r>
          </w:p>
        </w:tc>
      </w:tr>
      <w:tr w:rsidR="00062BAF" w:rsidTr="00A26D23">
        <w:trPr>
          <w:trHeight w:val="280"/>
        </w:trPr>
        <w:tc>
          <w:tcPr>
            <w:tcW w:w="2485" w:type="pct"/>
          </w:tcPr>
          <w:p w:rsidR="00062BAF" w:rsidRDefault="00062BAF" w:rsidP="00A26D23">
            <w:pPr>
              <w:tabs>
                <w:tab w:val="left" w:pos="360"/>
              </w:tabs>
              <w:spacing w:after="0"/>
              <w:rPr>
                <w:rFonts w:asciiTheme="majorHAnsi" w:hAnsiTheme="majorHAnsi"/>
              </w:rPr>
            </w:pPr>
            <w:r>
              <w:rPr>
                <w:rFonts w:asciiTheme="majorHAnsi" w:hAnsiTheme="majorHAnsi"/>
              </w:rPr>
              <w:t>Level-3</w:t>
            </w:r>
          </w:p>
        </w:tc>
        <w:tc>
          <w:tcPr>
            <w:tcW w:w="2515" w:type="pct"/>
          </w:tcPr>
          <w:p w:rsidR="00062BAF" w:rsidRDefault="00E35608" w:rsidP="00A26D23">
            <w:pPr>
              <w:tabs>
                <w:tab w:val="left" w:pos="360"/>
              </w:tabs>
              <w:spacing w:after="0"/>
              <w:rPr>
                <w:rFonts w:asciiTheme="majorHAnsi" w:hAnsiTheme="majorHAnsi"/>
              </w:rPr>
            </w:pPr>
            <w:r>
              <w:rPr>
                <w:rFonts w:asciiTheme="majorHAnsi" w:hAnsiTheme="majorHAnsi"/>
              </w:rPr>
              <w:t>60% (P</w:t>
            </w:r>
            <w:r w:rsidR="00062BAF">
              <w:rPr>
                <w:rFonts w:asciiTheme="majorHAnsi" w:hAnsiTheme="majorHAnsi"/>
              </w:rPr>
              <w:t>opulation)</w:t>
            </w:r>
          </w:p>
        </w:tc>
      </w:tr>
    </w:tbl>
    <w:p w:rsidR="00284324" w:rsidRDefault="00284324" w:rsidP="00062BAF">
      <w:pPr>
        <w:pStyle w:val="ListParagraph"/>
        <w:spacing w:line="240" w:lineRule="auto"/>
        <w:ind w:left="360"/>
        <w:jc w:val="both"/>
        <w:rPr>
          <w:rFonts w:asciiTheme="majorHAnsi" w:hAnsiTheme="majorHAnsi" w:cs="Times New Roman"/>
          <w:b/>
        </w:rPr>
      </w:pPr>
    </w:p>
    <w:p w:rsidR="00062BAF" w:rsidRPr="00C30299" w:rsidRDefault="00062BAF" w:rsidP="00062BAF">
      <w:pPr>
        <w:pStyle w:val="ListParagraph"/>
        <w:numPr>
          <w:ilvl w:val="0"/>
          <w:numId w:val="8"/>
        </w:numPr>
        <w:spacing w:line="240" w:lineRule="auto"/>
        <w:ind w:left="360"/>
        <w:jc w:val="both"/>
        <w:rPr>
          <w:rFonts w:asciiTheme="majorHAnsi" w:hAnsiTheme="majorHAnsi" w:cs="Times New Roman"/>
          <w:b/>
        </w:rPr>
      </w:pPr>
      <w:r w:rsidRPr="00C30299">
        <w:rPr>
          <w:rFonts w:asciiTheme="majorHAnsi" w:hAnsiTheme="majorHAnsi" w:cs="Times New Roman"/>
          <w:b/>
        </w:rPr>
        <w:t>Method of Evaluation</w:t>
      </w:r>
    </w:p>
    <w:tbl>
      <w:tblPr>
        <w:tblStyle w:val="TableGrid"/>
        <w:tblW w:w="5000" w:type="pct"/>
        <w:tblLook w:val="04A0" w:firstRow="1" w:lastRow="0" w:firstColumn="1" w:lastColumn="0" w:noHBand="0" w:noVBand="1"/>
      </w:tblPr>
      <w:tblGrid>
        <w:gridCol w:w="4675"/>
        <w:gridCol w:w="4765"/>
      </w:tblGrid>
      <w:tr w:rsidR="00062BAF" w:rsidRPr="005830A5" w:rsidTr="00A26D23">
        <w:tc>
          <w:tcPr>
            <w:tcW w:w="2476" w:type="pct"/>
          </w:tcPr>
          <w:p w:rsidR="00062BAF" w:rsidRPr="00D14C6F" w:rsidRDefault="00062BAF" w:rsidP="00A26D23">
            <w:pPr>
              <w:spacing w:after="0" w:line="240" w:lineRule="auto"/>
              <w:jc w:val="both"/>
              <w:rPr>
                <w:rFonts w:asciiTheme="majorHAnsi" w:hAnsiTheme="majorHAnsi"/>
                <w:b/>
                <w:sz w:val="22"/>
              </w:rPr>
            </w:pPr>
            <w:r w:rsidRPr="00D14C6F">
              <w:rPr>
                <w:rFonts w:asciiTheme="majorHAnsi" w:hAnsiTheme="majorHAnsi"/>
                <w:b/>
                <w:sz w:val="22"/>
              </w:rPr>
              <w:t>UG</w:t>
            </w:r>
          </w:p>
        </w:tc>
        <w:tc>
          <w:tcPr>
            <w:tcW w:w="2524" w:type="pct"/>
          </w:tcPr>
          <w:p w:rsidR="00062BAF" w:rsidRPr="00727527" w:rsidRDefault="00062BAF" w:rsidP="00A26D23">
            <w:pPr>
              <w:spacing w:after="0" w:line="240" w:lineRule="auto"/>
              <w:jc w:val="both"/>
              <w:rPr>
                <w:rFonts w:asciiTheme="majorHAnsi" w:hAnsiTheme="majorHAnsi"/>
                <w:b/>
                <w:sz w:val="22"/>
              </w:rPr>
            </w:pPr>
            <w:r w:rsidRPr="00727527">
              <w:rPr>
                <w:rFonts w:asciiTheme="majorHAnsi" w:hAnsiTheme="majorHAnsi"/>
                <w:b/>
                <w:sz w:val="22"/>
              </w:rPr>
              <w:t>PG</w:t>
            </w:r>
          </w:p>
        </w:tc>
      </w:tr>
      <w:tr w:rsidR="00062BAF" w:rsidRPr="005830A5" w:rsidTr="00A26D23">
        <w:tc>
          <w:tcPr>
            <w:tcW w:w="2476" w:type="pct"/>
          </w:tcPr>
          <w:p w:rsidR="00062BAF" w:rsidRPr="005830A5" w:rsidRDefault="00062BAF" w:rsidP="00A26D23">
            <w:pPr>
              <w:spacing w:after="0" w:line="240" w:lineRule="auto"/>
              <w:jc w:val="both"/>
              <w:rPr>
                <w:rFonts w:asciiTheme="majorHAnsi" w:hAnsiTheme="majorHAnsi"/>
                <w:sz w:val="22"/>
              </w:rPr>
            </w:pPr>
            <w:r w:rsidRPr="00E35608">
              <w:rPr>
                <w:rFonts w:asciiTheme="majorHAnsi" w:hAnsiTheme="majorHAnsi"/>
              </w:rPr>
              <w:t>Quizzes/Tests, Assignments (30%)</w:t>
            </w:r>
          </w:p>
        </w:tc>
        <w:tc>
          <w:tcPr>
            <w:tcW w:w="2524" w:type="pct"/>
          </w:tcPr>
          <w:p w:rsidR="00062BAF" w:rsidRPr="00727527" w:rsidRDefault="00062BAF" w:rsidP="00A26D23">
            <w:pPr>
              <w:spacing w:after="0" w:line="240" w:lineRule="auto"/>
              <w:jc w:val="both"/>
              <w:rPr>
                <w:rFonts w:asciiTheme="majorHAnsi" w:hAnsiTheme="majorHAnsi"/>
              </w:rPr>
            </w:pPr>
            <w:r w:rsidRPr="00E35608">
              <w:rPr>
                <w:rFonts w:asciiTheme="majorHAnsi" w:hAnsiTheme="majorHAnsi"/>
              </w:rPr>
              <w:t>Quizzes/Tests, Assignments, seminar (50%)</w:t>
            </w:r>
          </w:p>
        </w:tc>
      </w:tr>
      <w:tr w:rsidR="00062BAF" w:rsidRPr="005830A5" w:rsidTr="00A26D23">
        <w:tc>
          <w:tcPr>
            <w:tcW w:w="2476" w:type="pct"/>
          </w:tcPr>
          <w:p w:rsidR="00062BAF" w:rsidRPr="005830A5" w:rsidRDefault="00062BAF" w:rsidP="00A26D23">
            <w:pPr>
              <w:spacing w:after="0" w:line="240" w:lineRule="auto"/>
              <w:jc w:val="both"/>
              <w:rPr>
                <w:rFonts w:asciiTheme="majorHAnsi" w:hAnsiTheme="majorHAnsi"/>
                <w:sz w:val="22"/>
              </w:rPr>
            </w:pPr>
            <w:r>
              <w:rPr>
                <w:rFonts w:asciiTheme="majorHAnsi" w:hAnsiTheme="majorHAnsi"/>
              </w:rPr>
              <w:t>Mid Examination (20%)</w:t>
            </w:r>
          </w:p>
        </w:tc>
        <w:tc>
          <w:tcPr>
            <w:tcW w:w="2524" w:type="pct"/>
          </w:tcPr>
          <w:p w:rsidR="00062BAF" w:rsidRPr="00727527" w:rsidRDefault="00062BAF" w:rsidP="00A26D23">
            <w:pPr>
              <w:spacing w:after="0" w:line="240" w:lineRule="auto"/>
              <w:jc w:val="both"/>
              <w:rPr>
                <w:rFonts w:asciiTheme="majorHAnsi" w:hAnsiTheme="majorHAnsi"/>
              </w:rPr>
            </w:pPr>
            <w:r w:rsidRPr="00727527">
              <w:rPr>
                <w:rFonts w:asciiTheme="majorHAnsi" w:hAnsiTheme="majorHAnsi"/>
              </w:rPr>
              <w:t>End semester</w:t>
            </w:r>
            <w:r>
              <w:rPr>
                <w:rFonts w:asciiTheme="majorHAnsi" w:hAnsiTheme="majorHAnsi"/>
              </w:rPr>
              <w:t xml:space="preserve"> (50%)</w:t>
            </w:r>
          </w:p>
        </w:tc>
      </w:tr>
      <w:tr w:rsidR="00062BAF" w:rsidRPr="005830A5" w:rsidTr="00A26D23">
        <w:tc>
          <w:tcPr>
            <w:tcW w:w="2476" w:type="pct"/>
          </w:tcPr>
          <w:p w:rsidR="00062BAF" w:rsidRPr="005830A5" w:rsidRDefault="00062BAF" w:rsidP="00E35608">
            <w:pPr>
              <w:spacing w:after="0" w:line="240" w:lineRule="auto"/>
              <w:jc w:val="both"/>
              <w:rPr>
                <w:rFonts w:asciiTheme="majorHAnsi" w:hAnsiTheme="majorHAnsi"/>
                <w:sz w:val="22"/>
              </w:rPr>
            </w:pPr>
            <w:r>
              <w:rPr>
                <w:rFonts w:asciiTheme="majorHAnsi" w:hAnsiTheme="majorHAnsi"/>
              </w:rPr>
              <w:t xml:space="preserve">End </w:t>
            </w:r>
            <w:r w:rsidR="00E35608">
              <w:rPr>
                <w:rFonts w:asciiTheme="majorHAnsi" w:hAnsiTheme="majorHAnsi"/>
              </w:rPr>
              <w:t>E</w:t>
            </w:r>
            <w:r>
              <w:rPr>
                <w:rFonts w:asciiTheme="majorHAnsi" w:hAnsiTheme="majorHAnsi"/>
              </w:rPr>
              <w:t>xamination (50%)</w:t>
            </w:r>
          </w:p>
        </w:tc>
        <w:tc>
          <w:tcPr>
            <w:tcW w:w="2524" w:type="pct"/>
          </w:tcPr>
          <w:p w:rsidR="00062BAF" w:rsidRPr="005830A5" w:rsidRDefault="00062BAF" w:rsidP="00A26D23">
            <w:pPr>
              <w:spacing w:after="0" w:line="240" w:lineRule="auto"/>
              <w:jc w:val="both"/>
              <w:rPr>
                <w:rFonts w:asciiTheme="majorHAnsi" w:hAnsiTheme="majorHAnsi"/>
                <w:sz w:val="22"/>
              </w:rPr>
            </w:pPr>
          </w:p>
        </w:tc>
      </w:tr>
    </w:tbl>
    <w:p w:rsidR="00284324" w:rsidRDefault="00284324" w:rsidP="00062BAF">
      <w:pPr>
        <w:spacing w:after="0" w:line="240" w:lineRule="auto"/>
        <w:ind w:left="360"/>
        <w:jc w:val="both"/>
        <w:rPr>
          <w:rFonts w:asciiTheme="majorHAnsi" w:hAnsiTheme="majorHAnsi" w:cs="Times New Roman"/>
        </w:rPr>
      </w:pPr>
    </w:p>
    <w:p w:rsidR="00062BAF" w:rsidRDefault="00062BAF" w:rsidP="00BE00B6">
      <w:pPr>
        <w:pStyle w:val="ListParagraph"/>
        <w:numPr>
          <w:ilvl w:val="0"/>
          <w:numId w:val="8"/>
        </w:numPr>
        <w:spacing w:line="240" w:lineRule="auto"/>
        <w:ind w:left="360"/>
        <w:jc w:val="both"/>
        <w:rPr>
          <w:rFonts w:asciiTheme="majorHAnsi" w:hAnsiTheme="majorHAnsi" w:cs="Times New Roman"/>
          <w:b/>
        </w:rPr>
      </w:pPr>
      <w:r w:rsidRPr="001021AE">
        <w:rPr>
          <w:rFonts w:asciiTheme="majorHAnsi" w:hAnsiTheme="majorHAnsi"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rsidTr="00A26D23">
        <w:tc>
          <w:tcPr>
            <w:tcW w:w="1286" w:type="pct"/>
          </w:tcPr>
          <w:p w:rsidR="00062BAF" w:rsidRDefault="00062BAF" w:rsidP="00A26D23">
            <w:pPr>
              <w:pStyle w:val="ListParagraph"/>
              <w:spacing w:line="240" w:lineRule="auto"/>
              <w:ind w:left="0"/>
              <w:rPr>
                <w:rFonts w:asciiTheme="majorHAnsi" w:hAnsiTheme="majorHAnsi"/>
                <w:b/>
              </w:rPr>
            </w:pPr>
            <w:r>
              <w:rPr>
                <w:rFonts w:asciiTheme="majorHAnsi" w:hAnsiTheme="majorHAnsi"/>
                <w:b/>
              </w:rPr>
              <w:t>Scale</w:t>
            </w:r>
          </w:p>
        </w:tc>
        <w:tc>
          <w:tcPr>
            <w:tcW w:w="1883" w:type="pct"/>
          </w:tcPr>
          <w:p w:rsidR="00062BAF" w:rsidRDefault="00062BAF" w:rsidP="00A26D23">
            <w:pPr>
              <w:pStyle w:val="ListParagraph"/>
              <w:spacing w:line="240" w:lineRule="auto"/>
              <w:ind w:left="0"/>
              <w:rPr>
                <w:rFonts w:asciiTheme="majorHAnsi" w:hAnsiTheme="majorHAnsi"/>
                <w:b/>
              </w:rPr>
            </w:pPr>
            <w:r>
              <w:rPr>
                <w:rFonts w:asciiTheme="majorHAnsi" w:hAnsiTheme="majorHAnsi"/>
                <w:b/>
              </w:rPr>
              <w:t>PG</w:t>
            </w:r>
          </w:p>
        </w:tc>
        <w:tc>
          <w:tcPr>
            <w:tcW w:w="1831" w:type="pct"/>
          </w:tcPr>
          <w:p w:rsidR="00062BAF" w:rsidRDefault="00062BAF" w:rsidP="00A26D23">
            <w:pPr>
              <w:pStyle w:val="ListParagraph"/>
              <w:spacing w:line="240" w:lineRule="auto"/>
              <w:ind w:left="0"/>
              <w:rPr>
                <w:rFonts w:asciiTheme="majorHAnsi" w:hAnsiTheme="majorHAnsi"/>
                <w:b/>
              </w:rPr>
            </w:pPr>
            <w:r>
              <w:rPr>
                <w:rFonts w:asciiTheme="majorHAnsi" w:hAnsiTheme="majorHAnsi"/>
                <w:b/>
              </w:rPr>
              <w:t>UG</w:t>
            </w:r>
          </w:p>
        </w:tc>
      </w:tr>
      <w:tr w:rsidR="00062BAF" w:rsidTr="00A26D23">
        <w:tc>
          <w:tcPr>
            <w:tcW w:w="1286" w:type="pct"/>
          </w:tcPr>
          <w:p w:rsidR="00062BAF" w:rsidRDefault="00062BAF" w:rsidP="00E35608">
            <w:pPr>
              <w:pStyle w:val="ListParagraph"/>
              <w:spacing w:line="240" w:lineRule="auto"/>
              <w:ind w:left="0"/>
              <w:rPr>
                <w:rFonts w:asciiTheme="majorHAnsi" w:hAnsiTheme="majorHAnsi"/>
                <w:b/>
              </w:rPr>
            </w:pPr>
            <w:r>
              <w:rPr>
                <w:rFonts w:asciiTheme="majorHAnsi" w:hAnsiTheme="majorHAnsi"/>
                <w:b/>
              </w:rPr>
              <w:t>Out of 10</w:t>
            </w:r>
            <w:r w:rsidR="00FC3432">
              <w:rPr>
                <w:rFonts w:asciiTheme="majorHAnsi" w:hAnsiTheme="majorHAnsi"/>
                <w:b/>
              </w:rPr>
              <w:t xml:space="preserve"> </w:t>
            </w:r>
            <w:r w:rsidR="00E35608">
              <w:rPr>
                <w:rFonts w:asciiTheme="majorHAnsi" w:hAnsiTheme="majorHAnsi"/>
                <w:b/>
              </w:rPr>
              <w:t>P</w:t>
            </w:r>
            <w:r>
              <w:rPr>
                <w:rFonts w:asciiTheme="majorHAnsi" w:hAnsiTheme="majorHAnsi"/>
                <w:b/>
              </w:rPr>
              <w:t xml:space="preserve">oint </w:t>
            </w:r>
            <w:r w:rsidR="00E35608">
              <w:rPr>
                <w:rFonts w:asciiTheme="majorHAnsi" w:hAnsiTheme="majorHAnsi"/>
                <w:b/>
              </w:rPr>
              <w:t>S</w:t>
            </w:r>
            <w:r>
              <w:rPr>
                <w:rFonts w:asciiTheme="majorHAnsi" w:hAnsiTheme="majorHAnsi"/>
                <w:b/>
              </w:rPr>
              <w:t>cale</w:t>
            </w:r>
          </w:p>
        </w:tc>
        <w:tc>
          <w:tcPr>
            <w:tcW w:w="1883" w:type="pct"/>
          </w:tcPr>
          <w:p w:rsidR="00062BAF" w:rsidRPr="001021AE" w:rsidRDefault="00062BAF" w:rsidP="00A26D23">
            <w:pPr>
              <w:pStyle w:val="ListParagraph"/>
              <w:spacing w:line="240" w:lineRule="auto"/>
              <w:ind w:left="0"/>
              <w:rPr>
                <w:rFonts w:asciiTheme="majorHAnsi" w:hAnsiTheme="majorHAnsi"/>
              </w:rPr>
            </w:pPr>
            <w:r w:rsidRPr="001021AE">
              <w:rPr>
                <w:rFonts w:asciiTheme="majorHAnsi" w:hAnsiTheme="majorHAnsi"/>
              </w:rPr>
              <w:t>S</w:t>
            </w:r>
            <w:r w:rsidR="00E35608">
              <w:rPr>
                <w:rFonts w:asciiTheme="majorHAnsi" w:hAnsiTheme="majorHAnsi"/>
              </w:rPr>
              <w:t>GPA – “6.00” in E</w:t>
            </w:r>
            <w:r w:rsidRPr="001021AE">
              <w:rPr>
                <w:rFonts w:asciiTheme="majorHAnsi" w:hAnsiTheme="majorHAnsi"/>
              </w:rPr>
              <w:t xml:space="preserve">ach </w:t>
            </w:r>
            <w:r w:rsidR="00E35608">
              <w:rPr>
                <w:rFonts w:asciiTheme="majorHAnsi" w:hAnsiTheme="majorHAnsi"/>
              </w:rPr>
              <w:t>S</w:t>
            </w:r>
            <w:r w:rsidRPr="001021AE">
              <w:rPr>
                <w:rFonts w:asciiTheme="majorHAnsi" w:hAnsiTheme="majorHAnsi"/>
              </w:rPr>
              <w:t>emester</w:t>
            </w:r>
          </w:p>
          <w:p w:rsidR="00062BAF" w:rsidRPr="001021AE" w:rsidRDefault="00062BAF" w:rsidP="00A26D23">
            <w:pPr>
              <w:pStyle w:val="ListParagraph"/>
              <w:spacing w:line="240" w:lineRule="auto"/>
              <w:ind w:left="0"/>
              <w:rPr>
                <w:rFonts w:asciiTheme="majorHAnsi" w:hAnsiTheme="majorHAnsi"/>
              </w:rPr>
            </w:pPr>
            <w:r w:rsidRPr="001021AE">
              <w:rPr>
                <w:rFonts w:asciiTheme="majorHAnsi" w:hAnsiTheme="majorHAnsi"/>
              </w:rPr>
              <w:t>CGPA – “6.00”</w:t>
            </w:r>
          </w:p>
          <w:p w:rsidR="00062BAF" w:rsidRPr="001021AE" w:rsidRDefault="00062BAF" w:rsidP="00A26D23">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A26D23">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A26D23">
            <w:pPr>
              <w:pStyle w:val="ListParagraph"/>
              <w:spacing w:line="240" w:lineRule="auto"/>
              <w:ind w:left="0"/>
              <w:rPr>
                <w:rFonts w:asciiTheme="majorHAnsi" w:hAnsiTheme="majorHAnsi"/>
              </w:rPr>
            </w:pPr>
          </w:p>
        </w:tc>
        <w:tc>
          <w:tcPr>
            <w:tcW w:w="1831" w:type="pct"/>
          </w:tcPr>
          <w:p w:rsidR="00062BAF" w:rsidRPr="001021AE" w:rsidRDefault="00E35608" w:rsidP="00A26D23">
            <w:pPr>
              <w:pStyle w:val="ListParagraph"/>
              <w:spacing w:line="240" w:lineRule="auto"/>
              <w:ind w:left="0"/>
              <w:rPr>
                <w:rFonts w:asciiTheme="majorHAnsi" w:hAnsiTheme="majorHAnsi"/>
              </w:rPr>
            </w:pPr>
            <w:r>
              <w:rPr>
                <w:rFonts w:asciiTheme="majorHAnsi" w:hAnsiTheme="majorHAnsi"/>
              </w:rPr>
              <w:t>SGPA – “5.0” in E</w:t>
            </w:r>
            <w:r w:rsidR="00062BAF" w:rsidRPr="001021AE">
              <w:rPr>
                <w:rFonts w:asciiTheme="majorHAnsi" w:hAnsiTheme="majorHAnsi"/>
              </w:rPr>
              <w:t xml:space="preserve">ach </w:t>
            </w:r>
            <w:r>
              <w:rPr>
                <w:rFonts w:asciiTheme="majorHAnsi" w:hAnsiTheme="majorHAnsi"/>
              </w:rPr>
              <w:t>S</w:t>
            </w:r>
            <w:r w:rsidR="00062BAF" w:rsidRPr="001021AE">
              <w:rPr>
                <w:rFonts w:asciiTheme="majorHAnsi" w:hAnsiTheme="majorHAnsi"/>
              </w:rPr>
              <w:t>emester</w:t>
            </w:r>
          </w:p>
          <w:p w:rsidR="00062BAF" w:rsidRPr="001021AE" w:rsidRDefault="00062BAF" w:rsidP="00A26D23">
            <w:pPr>
              <w:pStyle w:val="ListParagraph"/>
              <w:spacing w:line="240" w:lineRule="auto"/>
              <w:ind w:left="0"/>
              <w:rPr>
                <w:rFonts w:asciiTheme="majorHAnsi" w:hAnsiTheme="majorHAnsi"/>
              </w:rPr>
            </w:pPr>
            <w:r w:rsidRPr="001021AE">
              <w:rPr>
                <w:rFonts w:asciiTheme="majorHAnsi" w:hAnsiTheme="majorHAnsi"/>
              </w:rPr>
              <w:t>CGPA – “5.0”</w:t>
            </w:r>
          </w:p>
          <w:p w:rsidR="00062BAF" w:rsidRPr="001021AE" w:rsidRDefault="00062BAF" w:rsidP="00A26D23">
            <w:pPr>
              <w:pStyle w:val="ListParagraph"/>
              <w:spacing w:line="240" w:lineRule="auto"/>
              <w:ind w:left="0"/>
              <w:rPr>
                <w:rFonts w:asciiTheme="majorHAnsi" w:hAnsiTheme="majorHAnsi"/>
              </w:rPr>
            </w:pPr>
            <w:r w:rsidRPr="001021AE">
              <w:rPr>
                <w:rFonts w:asciiTheme="majorHAnsi" w:hAnsiTheme="majorHAnsi"/>
              </w:rPr>
              <w:t>Min. Individual Course Grade  –  “C”</w:t>
            </w:r>
          </w:p>
          <w:p w:rsidR="00062BAF" w:rsidRPr="001021AE" w:rsidRDefault="00062BAF" w:rsidP="00A26D23">
            <w:pPr>
              <w:pStyle w:val="ListParagraph"/>
              <w:spacing w:line="240" w:lineRule="auto"/>
              <w:ind w:left="0"/>
              <w:rPr>
                <w:rFonts w:asciiTheme="majorHAnsi" w:hAnsiTheme="majorHAnsi"/>
              </w:rPr>
            </w:pPr>
            <w:r w:rsidRPr="001021AE">
              <w:rPr>
                <w:rFonts w:asciiTheme="majorHAnsi" w:hAnsiTheme="majorHAnsi"/>
              </w:rPr>
              <w:t>Course Grade  Point –  “4.0”</w:t>
            </w:r>
          </w:p>
          <w:p w:rsidR="00062BAF" w:rsidRPr="001021AE" w:rsidRDefault="00062BAF" w:rsidP="00A26D23">
            <w:pPr>
              <w:pStyle w:val="ListParagraph"/>
              <w:spacing w:line="240" w:lineRule="auto"/>
              <w:ind w:left="0"/>
              <w:rPr>
                <w:rFonts w:asciiTheme="majorHAnsi" w:hAnsiTheme="majorHAnsi"/>
              </w:rPr>
            </w:pPr>
          </w:p>
        </w:tc>
      </w:tr>
    </w:tbl>
    <w:p w:rsidR="00062BAF" w:rsidRDefault="00062BAF" w:rsidP="00062BAF">
      <w:pPr>
        <w:pStyle w:val="ListParagraph"/>
        <w:spacing w:line="240" w:lineRule="auto"/>
        <w:ind w:left="360"/>
        <w:rPr>
          <w:rFonts w:asciiTheme="majorHAnsi" w:hAnsiTheme="majorHAnsi" w:cs="Times New Roman"/>
        </w:rPr>
      </w:pPr>
      <w:r>
        <w:rPr>
          <w:rFonts w:asciiTheme="majorHAnsi" w:hAnsiTheme="majorHAnsi" w:cs="Times New Roman"/>
        </w:rPr>
        <w:t>*</w:t>
      </w:r>
      <w:r w:rsidR="00BE00B6">
        <w:rPr>
          <w:rFonts w:asciiTheme="majorHAnsi" w:hAnsiTheme="majorHAnsi" w:cs="Times New Roman"/>
        </w:rPr>
        <w:t>for PG, passing marks are 40/100 in a paper</w:t>
      </w:r>
    </w:p>
    <w:p w:rsidR="00BE00B6" w:rsidRDefault="00BE00B6" w:rsidP="00BE00B6">
      <w:pPr>
        <w:pStyle w:val="ListParagraph"/>
        <w:spacing w:line="240" w:lineRule="auto"/>
        <w:ind w:left="360"/>
        <w:rPr>
          <w:rFonts w:asciiTheme="majorHAnsi" w:hAnsiTheme="majorHAnsi" w:cs="Times New Roman"/>
        </w:rPr>
      </w:pPr>
      <w:r>
        <w:rPr>
          <w:rFonts w:asciiTheme="majorHAnsi" w:hAnsiTheme="majorHAnsi" w:cs="Times New Roman"/>
        </w:rPr>
        <w:t>*for UG, passing marks are 35/100 in a paper</w:t>
      </w:r>
    </w:p>
    <w:p w:rsidR="00BE00B6" w:rsidRDefault="00BE00B6" w:rsidP="00062BAF">
      <w:pPr>
        <w:pStyle w:val="ListParagraph"/>
        <w:spacing w:line="240" w:lineRule="auto"/>
        <w:ind w:left="360"/>
        <w:rPr>
          <w:rFonts w:asciiTheme="majorHAnsi" w:hAnsiTheme="majorHAnsi" w:cs="Times New Roman"/>
        </w:rPr>
      </w:pPr>
    </w:p>
    <w:p w:rsidR="00062BAF" w:rsidRPr="00C30299" w:rsidRDefault="00062BAF" w:rsidP="00062BAF">
      <w:pPr>
        <w:pStyle w:val="ListParagraph"/>
        <w:numPr>
          <w:ilvl w:val="0"/>
          <w:numId w:val="8"/>
        </w:numPr>
        <w:spacing w:line="240" w:lineRule="auto"/>
        <w:ind w:left="360"/>
        <w:rPr>
          <w:rFonts w:asciiTheme="majorHAnsi" w:hAnsiTheme="majorHAnsi" w:cs="Times New Roman"/>
          <w:b/>
        </w:rPr>
      </w:pPr>
      <w:r>
        <w:rPr>
          <w:rFonts w:asciiTheme="majorHAnsi" w:hAnsiTheme="majorHAnsi" w:cs="Times New Roman"/>
          <w:b/>
        </w:rPr>
        <w:t xml:space="preserve">Pedagogy </w:t>
      </w:r>
    </w:p>
    <w:p w:rsidR="00062BAF" w:rsidRPr="00C61D36" w:rsidRDefault="00E35608" w:rsidP="00062BAF">
      <w:pPr>
        <w:pStyle w:val="ListParagraph"/>
        <w:numPr>
          <w:ilvl w:val="0"/>
          <w:numId w:val="6"/>
        </w:numPr>
        <w:spacing w:after="0" w:line="240" w:lineRule="auto"/>
        <w:jc w:val="both"/>
        <w:rPr>
          <w:rFonts w:asciiTheme="majorHAnsi" w:hAnsiTheme="majorHAnsi" w:cs="Times New Roman"/>
        </w:rPr>
      </w:pPr>
      <w:r w:rsidRPr="00C61D36">
        <w:rPr>
          <w:rFonts w:asciiTheme="majorHAnsi" w:hAnsiTheme="majorHAnsi" w:cs="Times New Roman"/>
        </w:rPr>
        <w:t>Face to Face  (</w:t>
      </w:r>
      <w:r w:rsidRPr="00C61D36">
        <w:rPr>
          <w:rFonts w:asciiTheme="majorHAnsi" w:hAnsiTheme="majorHAnsi" w:cs="Times New Roman"/>
          <w:bCs/>
        </w:rPr>
        <w:t>Context-Based Learning)</w:t>
      </w:r>
    </w:p>
    <w:p w:rsidR="00E35608" w:rsidRPr="00C61D36" w:rsidRDefault="00E35608" w:rsidP="00062BAF">
      <w:pPr>
        <w:pStyle w:val="ListParagraph"/>
        <w:numPr>
          <w:ilvl w:val="0"/>
          <w:numId w:val="6"/>
        </w:numPr>
        <w:spacing w:after="0" w:line="240" w:lineRule="auto"/>
        <w:jc w:val="both"/>
        <w:rPr>
          <w:rFonts w:asciiTheme="majorHAnsi" w:hAnsiTheme="majorHAnsi" w:cs="Times New Roman"/>
        </w:rPr>
      </w:pPr>
      <w:r w:rsidRPr="00C61D36">
        <w:rPr>
          <w:rFonts w:asciiTheme="majorHAnsi" w:hAnsiTheme="majorHAnsi" w:cs="Times New Roman"/>
        </w:rPr>
        <w:t>Online lectures</w:t>
      </w:r>
      <w:r w:rsidR="00C61D36" w:rsidRPr="00C61D36">
        <w:rPr>
          <w:rFonts w:asciiTheme="majorHAnsi" w:hAnsiTheme="majorHAnsi" w:cs="Times New Roman"/>
        </w:rPr>
        <w:t>(</w:t>
      </w:r>
      <w:r w:rsidR="00C61D36" w:rsidRPr="00C61D36">
        <w:rPr>
          <w:rFonts w:asciiTheme="majorHAnsi" w:hAnsiTheme="majorHAnsi" w:cs="Times New Roman"/>
          <w:bCs/>
        </w:rPr>
        <w:t>Adaptive Teaching)</w:t>
      </w:r>
    </w:p>
    <w:p w:rsidR="00062BAF" w:rsidRDefault="00062BAF" w:rsidP="00062BAF">
      <w:pPr>
        <w:spacing w:after="0" w:line="240" w:lineRule="auto"/>
        <w:ind w:left="360"/>
        <w:jc w:val="both"/>
        <w:rPr>
          <w:rFonts w:asciiTheme="majorHAnsi" w:hAnsiTheme="majorHAnsi" w:cs="Times New Roman"/>
        </w:rPr>
      </w:pPr>
    </w:p>
    <w:p w:rsidR="00062BAF" w:rsidRPr="00701A35" w:rsidRDefault="00062BAF" w:rsidP="00062BAF">
      <w:pPr>
        <w:pStyle w:val="ListParagraph"/>
        <w:numPr>
          <w:ilvl w:val="0"/>
          <w:numId w:val="8"/>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tbl>
      <w:tblPr>
        <w:tblStyle w:val="TableGrid"/>
        <w:tblW w:w="5072" w:type="pct"/>
        <w:tblLook w:val="04A0" w:firstRow="1" w:lastRow="0" w:firstColumn="1" w:lastColumn="0" w:noHBand="0" w:noVBand="1"/>
      </w:tblPr>
      <w:tblGrid>
        <w:gridCol w:w="2139"/>
        <w:gridCol w:w="2741"/>
        <w:gridCol w:w="1693"/>
        <w:gridCol w:w="3003"/>
      </w:tblGrid>
      <w:tr w:rsidR="00062BAF" w:rsidRPr="005830A5" w:rsidTr="00A26D23">
        <w:trPr>
          <w:trHeight w:val="160"/>
        </w:trPr>
        <w:tc>
          <w:tcPr>
            <w:tcW w:w="1117" w:type="pct"/>
          </w:tcPr>
          <w:p w:rsidR="00062BAF" w:rsidRPr="005830A5" w:rsidRDefault="00062BAF" w:rsidP="00A26D23">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Text Books </w:t>
            </w:r>
          </w:p>
        </w:tc>
        <w:tc>
          <w:tcPr>
            <w:tcW w:w="1431" w:type="pct"/>
          </w:tcPr>
          <w:p w:rsidR="00062BAF" w:rsidRPr="005830A5" w:rsidRDefault="00062BAF" w:rsidP="00A26D23">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Web resources </w:t>
            </w:r>
          </w:p>
        </w:tc>
        <w:tc>
          <w:tcPr>
            <w:tcW w:w="884" w:type="pct"/>
          </w:tcPr>
          <w:p w:rsidR="00062BAF" w:rsidRPr="005830A5" w:rsidRDefault="00062BAF" w:rsidP="00A26D23">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Journals </w:t>
            </w:r>
          </w:p>
        </w:tc>
        <w:tc>
          <w:tcPr>
            <w:tcW w:w="1568" w:type="pct"/>
          </w:tcPr>
          <w:p w:rsidR="00062BAF" w:rsidRPr="005830A5" w:rsidRDefault="00062BAF" w:rsidP="00A26D23">
            <w:pPr>
              <w:tabs>
                <w:tab w:val="left" w:pos="360"/>
              </w:tabs>
              <w:spacing w:after="0" w:line="240" w:lineRule="auto"/>
              <w:jc w:val="both"/>
              <w:rPr>
                <w:rFonts w:asciiTheme="majorHAnsi" w:hAnsiTheme="majorHAnsi"/>
                <w:sz w:val="22"/>
              </w:rPr>
            </w:pPr>
            <w:r w:rsidRPr="005830A5">
              <w:rPr>
                <w:rFonts w:asciiTheme="majorHAnsi" w:hAnsiTheme="majorHAnsi"/>
                <w:sz w:val="22"/>
              </w:rPr>
              <w:t xml:space="preserve">Reference books  </w:t>
            </w:r>
          </w:p>
        </w:tc>
      </w:tr>
      <w:tr w:rsidR="00062BAF" w:rsidRPr="005830A5" w:rsidTr="00A26D23">
        <w:trPr>
          <w:trHeight w:val="160"/>
        </w:trPr>
        <w:tc>
          <w:tcPr>
            <w:tcW w:w="1117" w:type="pct"/>
          </w:tcPr>
          <w:p w:rsidR="00062BAF" w:rsidRPr="005830A5" w:rsidRDefault="00C61D36" w:rsidP="00C61D36">
            <w:pPr>
              <w:pStyle w:val="ListParagraph"/>
              <w:numPr>
                <w:ilvl w:val="0"/>
                <w:numId w:val="23"/>
              </w:numPr>
              <w:tabs>
                <w:tab w:val="left" w:pos="360"/>
              </w:tabs>
              <w:spacing w:after="0" w:line="240" w:lineRule="auto"/>
              <w:rPr>
                <w:rFonts w:asciiTheme="majorHAnsi" w:hAnsiTheme="majorHAnsi"/>
                <w:sz w:val="22"/>
              </w:rPr>
            </w:pPr>
            <w:r>
              <w:rPr>
                <w:color w:val="000000" w:themeColor="text1"/>
                <w:sz w:val="24"/>
                <w:szCs w:val="24"/>
              </w:rPr>
              <w:t>Advanced Linux– Volume 1, Xebia Press</w:t>
            </w:r>
          </w:p>
        </w:tc>
        <w:tc>
          <w:tcPr>
            <w:tcW w:w="1431" w:type="pct"/>
          </w:tcPr>
          <w:p w:rsidR="00062BAF" w:rsidRPr="005830A5" w:rsidRDefault="00062BAF" w:rsidP="00A26D23">
            <w:pPr>
              <w:tabs>
                <w:tab w:val="left" w:pos="360"/>
              </w:tabs>
              <w:spacing w:after="0" w:line="240" w:lineRule="auto"/>
              <w:jc w:val="both"/>
              <w:rPr>
                <w:rFonts w:asciiTheme="majorHAnsi" w:hAnsiTheme="majorHAnsi"/>
                <w:sz w:val="22"/>
              </w:rPr>
            </w:pPr>
          </w:p>
        </w:tc>
        <w:tc>
          <w:tcPr>
            <w:tcW w:w="884" w:type="pct"/>
          </w:tcPr>
          <w:p w:rsidR="00062BAF" w:rsidRPr="005830A5" w:rsidRDefault="00062BAF" w:rsidP="00A26D23">
            <w:pPr>
              <w:tabs>
                <w:tab w:val="left" w:pos="360"/>
              </w:tabs>
              <w:spacing w:after="0" w:line="240" w:lineRule="auto"/>
              <w:jc w:val="both"/>
              <w:rPr>
                <w:rFonts w:asciiTheme="majorHAnsi" w:hAnsiTheme="majorHAnsi"/>
                <w:sz w:val="22"/>
              </w:rPr>
            </w:pPr>
          </w:p>
        </w:tc>
        <w:tc>
          <w:tcPr>
            <w:tcW w:w="1568" w:type="pct"/>
          </w:tcPr>
          <w:p w:rsidR="00C61D36" w:rsidRDefault="00C61D36" w:rsidP="00C61D36">
            <w:pPr>
              <w:pStyle w:val="BodyText"/>
              <w:numPr>
                <w:ilvl w:val="0"/>
                <w:numId w:val="22"/>
              </w:numPr>
              <w:jc w:val="both"/>
              <w:rPr>
                <w:b/>
                <w:color w:val="000000" w:themeColor="text1"/>
                <w:sz w:val="22"/>
                <w:szCs w:val="22"/>
                <w:lang w:val="en-IN"/>
              </w:rPr>
            </w:pPr>
            <w:r>
              <w:rPr>
                <w:b/>
                <w:color w:val="000000" w:themeColor="text1"/>
                <w:sz w:val="22"/>
                <w:szCs w:val="22"/>
                <w:lang w:val="en-IN"/>
              </w:rPr>
              <w:t>Running Linux – Book by Matthias Kalle Dalheimer, Matt Welsh</w:t>
            </w:r>
          </w:p>
          <w:p w:rsidR="00C61D36" w:rsidRDefault="00C61D36" w:rsidP="00C61D36">
            <w:pPr>
              <w:pStyle w:val="BodyText"/>
              <w:numPr>
                <w:ilvl w:val="0"/>
                <w:numId w:val="22"/>
              </w:numPr>
              <w:jc w:val="both"/>
              <w:rPr>
                <w:b/>
                <w:color w:val="000000" w:themeColor="text1"/>
                <w:sz w:val="22"/>
                <w:szCs w:val="22"/>
                <w:lang w:val="en-IN"/>
              </w:rPr>
            </w:pPr>
            <w:r>
              <w:rPr>
                <w:b/>
                <w:color w:val="000000" w:themeColor="text1"/>
                <w:sz w:val="22"/>
                <w:szCs w:val="22"/>
                <w:lang w:val="en-IN"/>
              </w:rPr>
              <w:t>Linux System Administration - Tom Adelstein, Bill Lubanovic</w:t>
            </w:r>
          </w:p>
          <w:p w:rsidR="00062BAF" w:rsidRDefault="00062BAF" w:rsidP="00A26D23">
            <w:pPr>
              <w:tabs>
                <w:tab w:val="left" w:pos="360"/>
              </w:tabs>
              <w:spacing w:after="0" w:line="240" w:lineRule="auto"/>
              <w:jc w:val="both"/>
              <w:rPr>
                <w:rFonts w:asciiTheme="majorHAnsi" w:hAnsiTheme="majorHAnsi"/>
                <w:sz w:val="22"/>
              </w:rPr>
            </w:pPr>
          </w:p>
          <w:p w:rsidR="00062BAF" w:rsidRPr="005830A5" w:rsidRDefault="00062BAF" w:rsidP="00A26D23">
            <w:pPr>
              <w:tabs>
                <w:tab w:val="left" w:pos="360"/>
              </w:tabs>
              <w:spacing w:after="0" w:line="240" w:lineRule="auto"/>
              <w:jc w:val="both"/>
              <w:rPr>
                <w:rFonts w:asciiTheme="majorHAnsi" w:hAnsiTheme="majorHAnsi"/>
                <w:sz w:val="22"/>
              </w:rPr>
            </w:pPr>
          </w:p>
        </w:tc>
      </w:tr>
    </w:tbl>
    <w:p w:rsidR="00062BAF" w:rsidRPr="00266338" w:rsidRDefault="00062BAF" w:rsidP="00062BAF">
      <w:pPr>
        <w:tabs>
          <w:tab w:val="left" w:pos="360"/>
        </w:tabs>
        <w:spacing w:after="0" w:line="240" w:lineRule="auto"/>
        <w:jc w:val="both"/>
        <w:rPr>
          <w:rFonts w:asciiTheme="majorHAnsi" w:hAnsiTheme="majorHAnsi" w:cs="Times New Roman"/>
        </w:rPr>
      </w:pPr>
    </w:p>
    <w:p w:rsidR="00062BAF" w:rsidRDefault="00062BAF" w:rsidP="00062BAF">
      <w:pPr>
        <w:tabs>
          <w:tab w:val="left" w:pos="360"/>
        </w:tabs>
        <w:spacing w:line="240" w:lineRule="auto"/>
        <w:jc w:val="both"/>
        <w:rPr>
          <w:rFonts w:asciiTheme="majorHAnsi" w:hAnsiTheme="majorHAnsi" w:cs="Times New Roman"/>
          <w:b/>
        </w:rPr>
      </w:pPr>
    </w:p>
    <w:p w:rsidR="00305D66" w:rsidRDefault="00305D66" w:rsidP="00062BAF">
      <w:pPr>
        <w:tabs>
          <w:tab w:val="left" w:pos="360"/>
        </w:tabs>
        <w:spacing w:line="240" w:lineRule="auto"/>
        <w:jc w:val="both"/>
        <w:rPr>
          <w:rFonts w:asciiTheme="majorHAnsi" w:hAnsiTheme="majorHAnsi" w:cs="Times New Roman"/>
          <w:b/>
        </w:rPr>
      </w:pPr>
    </w:p>
    <w:p w:rsidR="00305D66" w:rsidRPr="00266338" w:rsidRDefault="00305D66" w:rsidP="00062BAF">
      <w:pPr>
        <w:tabs>
          <w:tab w:val="left" w:pos="360"/>
        </w:tabs>
        <w:spacing w:line="240" w:lineRule="auto"/>
        <w:jc w:val="both"/>
        <w:rPr>
          <w:rFonts w:asciiTheme="majorHAnsi" w:hAnsiTheme="majorHAnsi" w:cs="Times New Roman"/>
          <w:b/>
        </w:rPr>
      </w:pPr>
    </w:p>
    <w:p w:rsidR="00BE00B6" w:rsidRDefault="00BE00B6" w:rsidP="00062BAF">
      <w:pPr>
        <w:spacing w:line="240" w:lineRule="auto"/>
        <w:jc w:val="center"/>
        <w:rPr>
          <w:rFonts w:asciiTheme="majorHAnsi" w:hAnsiTheme="majorHAnsi" w:cs="Times New Roman"/>
          <w:b/>
          <w:sz w:val="32"/>
          <w:szCs w:val="32"/>
          <w:u w:val="single"/>
        </w:rPr>
      </w:pPr>
    </w:p>
    <w:p w:rsidR="00BE00B6" w:rsidRDefault="00BE00B6" w:rsidP="00062BAF">
      <w:pPr>
        <w:spacing w:line="240" w:lineRule="auto"/>
        <w:jc w:val="center"/>
        <w:rPr>
          <w:rFonts w:asciiTheme="majorHAnsi" w:hAnsiTheme="majorHAnsi" w:cs="Times New Roman"/>
          <w:b/>
          <w:sz w:val="32"/>
          <w:szCs w:val="32"/>
          <w:u w:val="single"/>
        </w:r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GUIDELINES TO STUDY THE SUBJECT</w:t>
      </w:r>
    </w:p>
    <w:p w:rsidR="00062BAF" w:rsidRPr="00266338" w:rsidRDefault="00062BAF" w:rsidP="00062BAF">
      <w:pPr>
        <w:spacing w:after="0" w:line="24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through the 'Syllabus' in the Black Board section of the web-site</w:t>
      </w:r>
      <w:r w:rsidR="002E56CB">
        <w:rPr>
          <w:rFonts w:asciiTheme="majorHAnsi" w:eastAsia="Times New Roman" w:hAnsiTheme="majorHAnsi" w:cs="Times New Roman"/>
        </w:rPr>
        <w:t xml:space="preserve"> </w:t>
      </w:r>
      <w:r w:rsidRPr="00EF369D">
        <w:rPr>
          <w:rFonts w:asciiTheme="majorHAnsi" w:eastAsia="Times New Roman" w:hAnsiTheme="majorHAnsi" w:cs="Times New Roman"/>
        </w:rPr>
        <w:t xml:space="preserve">(https://learn.upes.ac.in) in order to find out the Reading List. </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062BAF"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rsidR="00062BAF" w:rsidRPr="00EF369D"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2E56CB">
        <w:rPr>
          <w:rFonts w:asciiTheme="majorHAnsi" w:eastAsia="Times New Roman" w:hAnsiTheme="majorHAnsi" w:cs="Times New Roman"/>
          <w:b/>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EF369D" w:rsidRDefault="002E56CB"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Pr>
          <w:rFonts w:asciiTheme="majorHAnsi" w:eastAsia="Times New Roman" w:hAnsiTheme="majorHAnsi" w:cs="Times New Roman"/>
          <w:b/>
        </w:rPr>
        <w:t>e-</w:t>
      </w:r>
      <w:r w:rsidR="00062BAF" w:rsidRPr="00EF369D">
        <w:rPr>
          <w:rFonts w:asciiTheme="majorHAnsi" w:eastAsia="Times New Roman" w:hAnsiTheme="majorHAnsi" w:cs="Times New Roman"/>
          <w:b/>
        </w:rPr>
        <w:t>Mail and online learning tool:</w:t>
      </w:r>
      <w:r w:rsidR="00062BAF" w:rsidRPr="00EF369D">
        <w:rPr>
          <w:rFonts w:asciiTheme="majorHAnsi" w:eastAsia="Times New Roman" w:hAnsiTheme="majorHAnsi"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Pr="00EF369D" w:rsidRDefault="00062BAF" w:rsidP="00062BAF">
      <w:pPr>
        <w:pStyle w:val="ListParagraph"/>
        <w:numPr>
          <w:ilvl w:val="0"/>
          <w:numId w:val="5"/>
        </w:numPr>
        <w:spacing w:before="100" w:beforeAutospacing="1" w:after="100" w:afterAutospacing="1"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shall NOT be allowed to appear in the end semester examination. </w:t>
      </w:r>
    </w:p>
    <w:p w:rsidR="00062BAF" w:rsidRPr="00266338" w:rsidRDefault="00062BAF" w:rsidP="00062BAF">
      <w:pPr>
        <w:spacing w:before="100" w:beforeAutospacing="1" w:after="100" w:afterAutospacing="1"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7"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rsidR="00062BAF" w:rsidRDefault="00062BAF" w:rsidP="00062BAF">
      <w:pPr>
        <w:tabs>
          <w:tab w:val="left" w:pos="0"/>
        </w:tabs>
        <w:spacing w:after="0" w:line="240" w:lineRule="auto"/>
        <w:jc w:val="both"/>
        <w:rPr>
          <w:rFonts w:asciiTheme="majorHAnsi" w:eastAsia="Times New Roman" w:hAnsiTheme="majorHAnsi" w:cs="Times New Roman"/>
        </w:rPr>
        <w:sectPr w:rsidR="00062BAF" w:rsidSect="00A26D23">
          <w:headerReference w:type="default" r:id="rId8"/>
          <w:pgSz w:w="12240" w:h="15840"/>
          <w:pgMar w:top="1440" w:right="1350" w:bottom="900"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062BAF" w:rsidRPr="006831DD" w:rsidRDefault="00062BAF" w:rsidP="00062BAF">
      <w:pPr>
        <w:pStyle w:val="ListParagraph"/>
        <w:numPr>
          <w:ilvl w:val="0"/>
          <w:numId w:val="4"/>
        </w:numPr>
        <w:spacing w:before="24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rsidTr="00284324">
        <w:trPr>
          <w:trHeight w:val="20"/>
        </w:trPr>
        <w:tc>
          <w:tcPr>
            <w:tcW w:w="667" w:type="pct"/>
          </w:tcPr>
          <w:p w:rsidR="00062BAF" w:rsidRPr="00266338" w:rsidRDefault="00062BAF" w:rsidP="00A26D23">
            <w:pPr>
              <w:spacing w:line="240" w:lineRule="auto"/>
              <w:rPr>
                <w:rFonts w:asciiTheme="majorHAnsi" w:hAnsiTheme="majorHAnsi" w:cs="Times New Roman"/>
              </w:rPr>
            </w:pPr>
            <w:r w:rsidRPr="00266338">
              <w:rPr>
                <w:rFonts w:asciiTheme="majorHAnsi" w:hAnsiTheme="majorHAnsi" w:cs="Times New Roman"/>
              </w:rPr>
              <w:t>PO1</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Engineering Knowledge</w:t>
            </w:r>
            <w:r w:rsidRPr="004C4CA5">
              <w:rPr>
                <w:rFonts w:asciiTheme="majorHAnsi" w:eastAsia="Times New Roman" w:hAnsiTheme="majorHAnsi" w:cs="Times New Roman"/>
              </w:rPr>
              <w:t>: Apply the knowledge of mathematics, science, engineering fundamentals, and an engineering specialization to the solution of complex engineering problems.</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PO2</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Problem Analysis</w:t>
            </w:r>
            <w:r w:rsidRPr="004C4CA5">
              <w:rPr>
                <w:rFonts w:asciiTheme="majorHAnsi" w:eastAsia="Times New Roman" w:hAnsiTheme="majorHAnsi" w:cs="Times New Roman"/>
              </w:rPr>
              <w:t>: Identify, formulate, review research literature, and analyze complex engineering problems reaching substantiated conclusions using first principles of mathematics, natural sciences, and engineering sciences.</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PO3</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Design/Development of Solutions</w:t>
            </w:r>
            <w:r w:rsidRPr="004C4CA5">
              <w:rPr>
                <w:rFonts w:asciiTheme="majorHAnsi" w:eastAsia="Times New Roman" w:hAnsiTheme="majorHAnsi" w:cs="Times New Roman"/>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PO4</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Conduct Investigations of Complex Problems</w:t>
            </w:r>
            <w:r w:rsidRPr="004C4CA5">
              <w:rPr>
                <w:rFonts w:asciiTheme="majorHAnsi" w:eastAsia="Times New Roman" w:hAnsiTheme="majorHAnsi" w:cs="Times New Roman"/>
              </w:rPr>
              <w:t>: Use research-based knowledge and research methods including design of experiments, analysis and interpretation of data, and synthesis of the information to provide valid conclusions.</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PO5</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Modern Tool Usage</w:t>
            </w:r>
            <w:r w:rsidRPr="004C4CA5">
              <w:rPr>
                <w:rFonts w:asciiTheme="majorHAnsi" w:eastAsia="Times New Roman" w:hAnsiTheme="majorHAnsi" w:cs="Times New Roman"/>
              </w:rPr>
              <w:t>: Create, select, and apply appropriate techniques, resources, and modern engineering and IT tools including prediction and modeling to complex engineering activities with an understanding of the limitations.</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PO6</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The Engineer and Society</w:t>
            </w:r>
            <w:r w:rsidRPr="004C4CA5">
              <w:rPr>
                <w:rFonts w:asciiTheme="majorHAnsi" w:eastAsia="Times New Roman" w:hAnsiTheme="majorHAnsi" w:cs="Times New Roman"/>
              </w:rPr>
              <w:t>: Apply reasoning informed by the contextual knowledge to assess societal, health, safety, legal and cultural issues and the consequent responsibilities relevant to the professional engineering practice.</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PO7</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Environment and Sustainability</w:t>
            </w:r>
            <w:r w:rsidRPr="004C4CA5">
              <w:rPr>
                <w:rFonts w:asciiTheme="majorHAnsi" w:eastAsia="Times New Roman" w:hAnsiTheme="majorHAnsi" w:cs="Times New Roman"/>
              </w:rPr>
              <w:t>: Understand the impact of the professional engineering solutions in societal and environmental contexts, and demonstrate the knowledge of, and need for sustainable development.</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PO8</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Ethics</w:t>
            </w:r>
            <w:r w:rsidRPr="004C4CA5">
              <w:rPr>
                <w:rFonts w:asciiTheme="majorHAnsi" w:eastAsia="Times New Roman" w:hAnsiTheme="majorHAnsi" w:cs="Times New Roman"/>
              </w:rPr>
              <w:t>: Apply ethical principles and commit to professional ethics and responsibilities and norms of the engineering practice.</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PO9</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Individual and Team-work</w:t>
            </w:r>
            <w:r w:rsidRPr="004C4CA5">
              <w:rPr>
                <w:rFonts w:asciiTheme="majorHAnsi" w:eastAsia="Times New Roman" w:hAnsiTheme="majorHAnsi" w:cs="Times New Roman"/>
              </w:rPr>
              <w:t>: Function effectively as an individual, and as a member or leader in diverse teams, and in multidisciplinary settings.</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PO10</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Communication</w:t>
            </w:r>
            <w:r w:rsidRPr="004C4CA5">
              <w:rPr>
                <w:rFonts w:asciiTheme="majorHAnsi" w:eastAsia="Times New Roman" w:hAnsiTheme="majorHAnsi" w:cs="Times New Roman"/>
              </w:rPr>
              <w:t>: Communicate effectively on complex engineering activities with the engineering community and with society at-large, such as, being able to comprehend and write effective reports and design documentation, make effective presentations, and give and receive clear instructions.</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PO11</w:t>
            </w:r>
          </w:p>
        </w:tc>
        <w:tc>
          <w:tcPr>
            <w:tcW w:w="4333" w:type="pct"/>
          </w:tcPr>
          <w:p w:rsidR="00062BAF" w:rsidRPr="004C4CA5" w:rsidRDefault="002E56CB" w:rsidP="002E56CB">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Project Management and Finance</w:t>
            </w:r>
            <w:r w:rsidRPr="004C4CA5">
              <w:rPr>
                <w:rFonts w:asciiTheme="majorHAnsi" w:eastAsia="Times New Roman" w:hAnsiTheme="majorHAnsi" w:cs="Times New Roman"/>
              </w:rPr>
              <w:t>: Demonstrate knowledge and understanding of the engineering and management principles and apply these to one’s own work, as a member and leader in a team, to manage projects and in multidisciplinary environments.</w:t>
            </w:r>
          </w:p>
        </w:tc>
      </w:tr>
      <w:tr w:rsidR="00062BAF" w:rsidRPr="00266338" w:rsidTr="00284324">
        <w:trPr>
          <w:trHeight w:val="20"/>
        </w:trPr>
        <w:tc>
          <w:tcPr>
            <w:tcW w:w="667" w:type="pct"/>
          </w:tcPr>
          <w:p w:rsidR="00062BAF" w:rsidRPr="00266338" w:rsidRDefault="00062BAF" w:rsidP="00A26D23">
            <w:pPr>
              <w:rPr>
                <w:rFonts w:asciiTheme="majorHAnsi" w:hAnsiTheme="majorHAnsi"/>
              </w:rPr>
            </w:pPr>
            <w:r w:rsidRPr="00266338">
              <w:rPr>
                <w:rFonts w:asciiTheme="majorHAnsi" w:hAnsiTheme="majorHAnsi" w:cs="Times New Roman"/>
              </w:rPr>
              <w:t>PO12</w:t>
            </w:r>
          </w:p>
        </w:tc>
        <w:tc>
          <w:tcPr>
            <w:tcW w:w="4333" w:type="pct"/>
          </w:tcPr>
          <w:p w:rsidR="00062BAF" w:rsidRPr="004C4CA5" w:rsidRDefault="002E56CB" w:rsidP="004C4CA5">
            <w:pPr>
              <w:spacing w:after="0" w:line="240" w:lineRule="auto"/>
              <w:jc w:val="both"/>
              <w:outlineLvl w:val="0"/>
              <w:rPr>
                <w:rFonts w:asciiTheme="majorHAnsi" w:eastAsia="Times New Roman" w:hAnsiTheme="majorHAnsi" w:cs="Times New Roman"/>
              </w:rPr>
            </w:pPr>
            <w:r w:rsidRPr="004C4CA5">
              <w:rPr>
                <w:rFonts w:asciiTheme="majorHAnsi" w:eastAsia="Times New Roman" w:hAnsiTheme="majorHAnsi" w:cs="Times New Roman"/>
                <w:i/>
              </w:rPr>
              <w:t>Life-long Learning</w:t>
            </w:r>
            <w:r w:rsidRPr="004C4CA5">
              <w:rPr>
                <w:rFonts w:asciiTheme="majorHAnsi" w:eastAsia="Times New Roman" w:hAnsiTheme="majorHAnsi" w:cs="Times New Roman"/>
              </w:rPr>
              <w:t>: Recognize the need for, and have the preparation and ability to engage in independent and life-long learning in the broadest context of technological change.</w:t>
            </w:r>
          </w:p>
        </w:tc>
      </w:tr>
    </w:tbl>
    <w:p w:rsidR="00062BAF" w:rsidRDefault="00062BAF"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Default="00062BAF" w:rsidP="00062BAF">
      <w:pPr>
        <w:pStyle w:val="ListParagraph"/>
        <w:numPr>
          <w:ilvl w:val="0"/>
          <w:numId w:val="4"/>
        </w:numPr>
        <w:spacing w:line="240" w:lineRule="auto"/>
        <w:ind w:left="360"/>
        <w:rPr>
          <w:rFonts w:asciiTheme="majorHAnsi" w:hAnsiTheme="majorHAnsi" w:cs="Times New Roman"/>
          <w:b/>
        </w:rPr>
      </w:pPr>
      <w:r w:rsidRPr="006831DD">
        <w:rPr>
          <w:rFonts w:asciiTheme="majorHAnsi" w:hAnsiTheme="majorHAnsi" w:cs="Times New Roman"/>
          <w:b/>
        </w:rPr>
        <w:t>The expected outcomes of the Specific Program are:</w:t>
      </w:r>
      <w:r>
        <w:rPr>
          <w:rFonts w:asciiTheme="majorHAnsi" w:hAnsiTheme="majorHAnsi" w:cs="Times New Roman"/>
          <w:b/>
        </w:rPr>
        <w:t xml:space="preserv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266338" w:rsidTr="00A26D23">
        <w:trPr>
          <w:trHeight w:val="20"/>
        </w:trPr>
        <w:tc>
          <w:tcPr>
            <w:tcW w:w="667" w:type="pct"/>
          </w:tcPr>
          <w:p w:rsidR="00062BAF" w:rsidRPr="00266338" w:rsidRDefault="00062BAF" w:rsidP="00A26D23">
            <w:pPr>
              <w:spacing w:line="240" w:lineRule="auto"/>
              <w:rPr>
                <w:rFonts w:asciiTheme="majorHAnsi" w:hAnsiTheme="majorHAnsi" w:cs="Times New Roman"/>
              </w:rPr>
            </w:pPr>
            <w:r w:rsidRPr="00266338">
              <w:rPr>
                <w:rFonts w:asciiTheme="majorHAnsi" w:hAnsiTheme="majorHAnsi" w:cs="Times New Roman"/>
              </w:rPr>
              <w:lastRenderedPageBreak/>
              <w:t>P</w:t>
            </w:r>
            <w:r>
              <w:rPr>
                <w:rFonts w:asciiTheme="majorHAnsi" w:hAnsiTheme="majorHAnsi" w:cs="Times New Roman"/>
              </w:rPr>
              <w:t>S</w:t>
            </w:r>
            <w:r w:rsidRPr="00266338">
              <w:rPr>
                <w:rFonts w:asciiTheme="majorHAnsi" w:hAnsiTheme="majorHAnsi" w:cs="Times New Roman"/>
              </w:rPr>
              <w:t>O1</w:t>
            </w:r>
          </w:p>
        </w:tc>
        <w:tc>
          <w:tcPr>
            <w:tcW w:w="4333" w:type="pct"/>
          </w:tcPr>
          <w:p w:rsidR="00062BAF" w:rsidRPr="00FC7111" w:rsidRDefault="004C4CA5" w:rsidP="004C4CA5">
            <w:pPr>
              <w:spacing w:after="0" w:line="240" w:lineRule="auto"/>
              <w:jc w:val="both"/>
              <w:outlineLvl w:val="0"/>
              <w:rPr>
                <w:rFonts w:asciiTheme="majorHAnsi" w:eastAsia="Times New Roman" w:hAnsiTheme="majorHAnsi" w:cs="Times New Roman"/>
              </w:rPr>
            </w:pPr>
            <w:r w:rsidRPr="00FC7111">
              <w:rPr>
                <w:rFonts w:asciiTheme="majorHAnsi" w:eastAsia="Times New Roman" w:hAnsiTheme="majorHAnsi" w:cs="Times New Roman"/>
              </w:rPr>
              <w:t>Perform system and application programming using computer system concepts, concepts of Data Structures, algorithm development, problem solving and optimizing techniques.</w:t>
            </w:r>
          </w:p>
        </w:tc>
      </w:tr>
      <w:tr w:rsidR="00062BAF" w:rsidRPr="00266338" w:rsidTr="00A26D23">
        <w:trPr>
          <w:trHeight w:val="20"/>
        </w:trPr>
        <w:tc>
          <w:tcPr>
            <w:tcW w:w="667" w:type="pct"/>
          </w:tcPr>
          <w:p w:rsidR="00062BAF" w:rsidRPr="00266338" w:rsidRDefault="00062BAF" w:rsidP="00A26D23">
            <w:pPr>
              <w:spacing w:line="240" w:lineRule="auto"/>
              <w:rPr>
                <w:rFonts w:asciiTheme="majorHAnsi" w:hAnsiTheme="majorHAnsi" w:cs="Times New Roman"/>
              </w:rPr>
            </w:pPr>
            <w:r>
              <w:rPr>
                <w:rFonts w:asciiTheme="majorHAnsi" w:hAnsiTheme="majorHAnsi" w:cs="Times New Roman"/>
              </w:rPr>
              <w:t>PSO2</w:t>
            </w:r>
          </w:p>
        </w:tc>
        <w:tc>
          <w:tcPr>
            <w:tcW w:w="4333" w:type="pct"/>
          </w:tcPr>
          <w:p w:rsidR="00062BAF" w:rsidRPr="00FC7111" w:rsidRDefault="004C4CA5" w:rsidP="004C4CA5">
            <w:pPr>
              <w:spacing w:after="0" w:line="240" w:lineRule="auto"/>
              <w:jc w:val="both"/>
              <w:outlineLvl w:val="0"/>
              <w:rPr>
                <w:rFonts w:asciiTheme="majorHAnsi" w:eastAsia="Times New Roman" w:hAnsiTheme="majorHAnsi" w:cs="Times New Roman"/>
              </w:rPr>
            </w:pPr>
            <w:r w:rsidRPr="00FC7111">
              <w:rPr>
                <w:rFonts w:asciiTheme="majorHAnsi" w:eastAsia="Times New Roman" w:hAnsiTheme="majorHAnsi" w:cs="Times New Roman"/>
              </w:rPr>
              <w:t>Apply software development and project management methodologies using concepts of front-end and back-end development and emerging technologies and platforms.</w:t>
            </w:r>
          </w:p>
        </w:tc>
      </w:tr>
      <w:tr w:rsidR="00062BAF" w:rsidRPr="00266338" w:rsidTr="00A26D23">
        <w:trPr>
          <w:trHeight w:val="20"/>
        </w:trPr>
        <w:tc>
          <w:tcPr>
            <w:tcW w:w="667" w:type="pct"/>
          </w:tcPr>
          <w:p w:rsidR="00062BAF" w:rsidRDefault="00062BAF" w:rsidP="00A26D23">
            <w:pPr>
              <w:spacing w:line="240" w:lineRule="auto"/>
              <w:rPr>
                <w:rFonts w:asciiTheme="majorHAnsi" w:hAnsiTheme="majorHAnsi" w:cs="Times New Roman"/>
              </w:rPr>
            </w:pPr>
            <w:r>
              <w:rPr>
                <w:rFonts w:asciiTheme="majorHAnsi" w:hAnsiTheme="majorHAnsi" w:cs="Times New Roman"/>
              </w:rPr>
              <w:t>PSO3</w:t>
            </w:r>
          </w:p>
        </w:tc>
        <w:tc>
          <w:tcPr>
            <w:tcW w:w="4333" w:type="pct"/>
          </w:tcPr>
          <w:p w:rsidR="00062BAF" w:rsidRPr="00FC7111" w:rsidRDefault="004C4CA5" w:rsidP="00A26D23">
            <w:pPr>
              <w:rPr>
                <w:rFonts w:asciiTheme="majorHAnsi" w:eastAsia="Times New Roman" w:hAnsiTheme="majorHAnsi" w:cs="Times New Roman"/>
              </w:rPr>
            </w:pPr>
            <w:r w:rsidRPr="00FC7111">
              <w:rPr>
                <w:rFonts w:asciiTheme="majorHAnsi" w:eastAsia="Times New Roman" w:hAnsiTheme="majorHAnsi" w:cs="Times New Roman"/>
              </w:rPr>
              <w:t>Apply the understanding of DevOps as cultural philosop</w:t>
            </w:r>
            <w:r w:rsidR="00FC7111">
              <w:rPr>
                <w:rFonts w:asciiTheme="majorHAnsi" w:eastAsia="Times New Roman" w:hAnsiTheme="majorHAnsi" w:cs="Times New Roman"/>
              </w:rPr>
              <w:t xml:space="preserve">hies, practices, and tools that </w:t>
            </w:r>
            <w:r w:rsidRPr="00FC7111">
              <w:rPr>
                <w:rFonts w:asciiTheme="majorHAnsi" w:eastAsia="Times New Roman" w:hAnsiTheme="majorHAnsi" w:cs="Times New Roman"/>
              </w:rPr>
              <w:t>increase the ability to deliver applications and services at high velocity.</w:t>
            </w:r>
          </w:p>
        </w:tc>
      </w:tr>
    </w:tbl>
    <w:p w:rsidR="00062BAF" w:rsidRDefault="00062BAF"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Default="00284324" w:rsidP="00062BAF">
      <w:pPr>
        <w:spacing w:line="240" w:lineRule="auto"/>
        <w:rPr>
          <w:rFonts w:asciiTheme="majorHAnsi" w:hAnsiTheme="majorHAnsi" w:cs="Times New Roman"/>
          <w:sz w:val="2"/>
        </w:rPr>
      </w:pPr>
    </w:p>
    <w:p w:rsidR="00284324" w:rsidRPr="00305D66" w:rsidRDefault="00284324" w:rsidP="00062BAF">
      <w:pPr>
        <w:spacing w:line="240" w:lineRule="auto"/>
        <w:rPr>
          <w:rFonts w:asciiTheme="majorHAnsi" w:hAnsiTheme="majorHAnsi" w:cs="Times New Roman"/>
          <w:sz w:val="2"/>
        </w:rPr>
      </w:pPr>
    </w:p>
    <w:p w:rsidR="00062BAF" w:rsidRPr="00F668AF" w:rsidRDefault="00062BAF" w:rsidP="00062BAF">
      <w:pPr>
        <w:pStyle w:val="ListParagraph"/>
        <w:numPr>
          <w:ilvl w:val="0"/>
          <w:numId w:val="4"/>
        </w:numPr>
        <w:spacing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(minimum 3 and maximum 6)</w:t>
      </w:r>
    </w:p>
    <w:tbl>
      <w:tblPr>
        <w:tblStyle w:val="TableGrid"/>
        <w:tblW w:w="5000" w:type="pct"/>
        <w:tblLook w:val="04A0" w:firstRow="1" w:lastRow="0" w:firstColumn="1" w:lastColumn="0" w:noHBand="0" w:noVBand="1"/>
      </w:tblPr>
      <w:tblGrid>
        <w:gridCol w:w="1227"/>
        <w:gridCol w:w="8213"/>
      </w:tblGrid>
      <w:tr w:rsidR="00062BAF" w:rsidRPr="00266338" w:rsidTr="00A26D23">
        <w:trPr>
          <w:trHeight w:val="432"/>
        </w:trPr>
        <w:tc>
          <w:tcPr>
            <w:tcW w:w="650" w:type="pct"/>
            <w:vAlign w:val="center"/>
          </w:tcPr>
          <w:p w:rsidR="00062BAF" w:rsidRPr="00266338" w:rsidRDefault="00062BAF" w:rsidP="00A26D23">
            <w:pPr>
              <w:spacing w:after="0" w:line="240" w:lineRule="auto"/>
              <w:rPr>
                <w:rFonts w:asciiTheme="majorHAnsi" w:hAnsiTheme="majorHAnsi"/>
                <w:sz w:val="22"/>
                <w:szCs w:val="22"/>
              </w:rPr>
            </w:pPr>
            <w:r w:rsidRPr="00266338">
              <w:rPr>
                <w:rFonts w:asciiTheme="majorHAnsi" w:hAnsiTheme="majorHAnsi"/>
                <w:sz w:val="22"/>
                <w:szCs w:val="22"/>
              </w:rPr>
              <w:t>CO 1</w:t>
            </w:r>
          </w:p>
        </w:tc>
        <w:tc>
          <w:tcPr>
            <w:tcW w:w="4350" w:type="pct"/>
            <w:vAlign w:val="center"/>
          </w:tcPr>
          <w:p w:rsidR="00FC7111" w:rsidRPr="00FC7111" w:rsidRDefault="00FC7111" w:rsidP="00FC7111">
            <w:pPr>
              <w:spacing w:after="0" w:line="240" w:lineRule="auto"/>
              <w:rPr>
                <w:rFonts w:asciiTheme="majorHAnsi" w:hAnsiTheme="majorHAnsi"/>
                <w:sz w:val="22"/>
                <w:szCs w:val="22"/>
              </w:rPr>
            </w:pPr>
            <w:r w:rsidRPr="00FC7111">
              <w:rPr>
                <w:rFonts w:asciiTheme="majorHAnsi" w:hAnsiTheme="majorHAnsi"/>
                <w:sz w:val="22"/>
                <w:szCs w:val="22"/>
              </w:rPr>
              <w:t>Create Linux user roles and public private groups</w:t>
            </w:r>
          </w:p>
          <w:p w:rsidR="00062BAF" w:rsidRPr="00266338" w:rsidRDefault="00062BAF" w:rsidP="00FC7111">
            <w:pPr>
              <w:spacing w:after="0" w:line="240" w:lineRule="auto"/>
              <w:rPr>
                <w:rFonts w:asciiTheme="majorHAnsi" w:hAnsiTheme="majorHAnsi"/>
                <w:sz w:val="22"/>
                <w:szCs w:val="22"/>
              </w:rPr>
            </w:pPr>
          </w:p>
        </w:tc>
      </w:tr>
      <w:tr w:rsidR="00062BAF" w:rsidRPr="00266338" w:rsidTr="00A26D23">
        <w:trPr>
          <w:trHeight w:val="432"/>
        </w:trPr>
        <w:tc>
          <w:tcPr>
            <w:tcW w:w="650" w:type="pct"/>
            <w:vAlign w:val="center"/>
          </w:tcPr>
          <w:p w:rsidR="00062BAF" w:rsidRPr="00266338" w:rsidRDefault="00062BAF" w:rsidP="00A26D23">
            <w:pPr>
              <w:spacing w:after="0" w:line="240" w:lineRule="auto"/>
              <w:rPr>
                <w:rFonts w:asciiTheme="majorHAnsi" w:hAnsiTheme="majorHAnsi"/>
                <w:sz w:val="22"/>
                <w:szCs w:val="22"/>
              </w:rPr>
            </w:pPr>
            <w:r w:rsidRPr="00266338">
              <w:rPr>
                <w:rFonts w:asciiTheme="majorHAnsi" w:hAnsiTheme="majorHAnsi"/>
                <w:sz w:val="22"/>
                <w:szCs w:val="22"/>
              </w:rPr>
              <w:t>CO 2</w:t>
            </w:r>
          </w:p>
        </w:tc>
        <w:tc>
          <w:tcPr>
            <w:tcW w:w="4350" w:type="pct"/>
            <w:vAlign w:val="center"/>
          </w:tcPr>
          <w:p w:rsidR="00FC7111" w:rsidRPr="00FC7111" w:rsidRDefault="00FC7111" w:rsidP="00FC7111">
            <w:pPr>
              <w:spacing w:after="0" w:line="240" w:lineRule="auto"/>
              <w:rPr>
                <w:rFonts w:asciiTheme="majorHAnsi" w:hAnsiTheme="majorHAnsi"/>
                <w:sz w:val="22"/>
                <w:szCs w:val="22"/>
              </w:rPr>
            </w:pPr>
            <w:r w:rsidRPr="00FC7111">
              <w:rPr>
                <w:rFonts w:asciiTheme="majorHAnsi" w:hAnsiTheme="majorHAnsi"/>
                <w:sz w:val="22"/>
                <w:szCs w:val="22"/>
              </w:rPr>
              <w:t>Understand file system hierarchy.</w:t>
            </w:r>
          </w:p>
          <w:p w:rsidR="00062BAF" w:rsidRPr="00266338" w:rsidRDefault="00062BAF" w:rsidP="00FC7111">
            <w:pPr>
              <w:spacing w:after="0" w:line="240" w:lineRule="auto"/>
              <w:rPr>
                <w:rFonts w:asciiTheme="majorHAnsi" w:hAnsiTheme="majorHAnsi"/>
                <w:sz w:val="22"/>
                <w:szCs w:val="22"/>
              </w:rPr>
            </w:pPr>
          </w:p>
        </w:tc>
      </w:tr>
      <w:tr w:rsidR="00062BAF" w:rsidRPr="00266338" w:rsidTr="00A26D23">
        <w:trPr>
          <w:trHeight w:val="432"/>
        </w:trPr>
        <w:tc>
          <w:tcPr>
            <w:tcW w:w="650" w:type="pct"/>
            <w:vAlign w:val="center"/>
          </w:tcPr>
          <w:p w:rsidR="00062BAF" w:rsidRPr="00266338" w:rsidRDefault="00062BAF" w:rsidP="00A26D23">
            <w:pPr>
              <w:spacing w:after="0" w:line="240" w:lineRule="auto"/>
              <w:rPr>
                <w:rFonts w:asciiTheme="majorHAnsi" w:hAnsiTheme="majorHAnsi"/>
                <w:sz w:val="22"/>
                <w:szCs w:val="22"/>
              </w:rPr>
            </w:pPr>
            <w:r w:rsidRPr="00266338">
              <w:rPr>
                <w:rFonts w:asciiTheme="majorHAnsi" w:hAnsiTheme="majorHAnsi"/>
                <w:sz w:val="22"/>
                <w:szCs w:val="22"/>
              </w:rPr>
              <w:t>CO 3</w:t>
            </w:r>
          </w:p>
        </w:tc>
        <w:tc>
          <w:tcPr>
            <w:tcW w:w="4350" w:type="pct"/>
            <w:vAlign w:val="center"/>
          </w:tcPr>
          <w:p w:rsidR="00FC7111" w:rsidRPr="00FC7111" w:rsidRDefault="00FC7111" w:rsidP="00FC7111">
            <w:pPr>
              <w:spacing w:after="0" w:line="240" w:lineRule="auto"/>
              <w:rPr>
                <w:rFonts w:asciiTheme="majorHAnsi" w:hAnsiTheme="majorHAnsi"/>
                <w:sz w:val="22"/>
                <w:szCs w:val="22"/>
              </w:rPr>
            </w:pPr>
            <w:r w:rsidRPr="00FC7111">
              <w:rPr>
                <w:rFonts w:asciiTheme="majorHAnsi" w:hAnsiTheme="majorHAnsi"/>
                <w:sz w:val="22"/>
                <w:szCs w:val="22"/>
              </w:rPr>
              <w:t>Configur</w:t>
            </w:r>
            <w:r w:rsidR="00B415C3">
              <w:rPr>
                <w:rFonts w:asciiTheme="majorHAnsi" w:hAnsiTheme="majorHAnsi"/>
                <w:sz w:val="22"/>
                <w:szCs w:val="22"/>
              </w:rPr>
              <w:t>e</w:t>
            </w:r>
            <w:r w:rsidRPr="00FC7111">
              <w:rPr>
                <w:rFonts w:asciiTheme="majorHAnsi" w:hAnsiTheme="majorHAnsi"/>
                <w:sz w:val="22"/>
                <w:szCs w:val="22"/>
              </w:rPr>
              <w:t xml:space="preserve"> GRUB and utilize different package management systems. </w:t>
            </w:r>
          </w:p>
          <w:p w:rsidR="00062BAF" w:rsidRPr="00266338" w:rsidRDefault="00062BAF" w:rsidP="00FC7111">
            <w:pPr>
              <w:spacing w:after="0" w:line="240" w:lineRule="auto"/>
              <w:rPr>
                <w:rFonts w:asciiTheme="majorHAnsi" w:hAnsiTheme="majorHAnsi"/>
                <w:sz w:val="22"/>
                <w:szCs w:val="22"/>
              </w:rPr>
            </w:pPr>
          </w:p>
        </w:tc>
      </w:tr>
      <w:tr w:rsidR="00FC7111" w:rsidRPr="00266338" w:rsidTr="00A26D23">
        <w:trPr>
          <w:trHeight w:val="432"/>
        </w:trPr>
        <w:tc>
          <w:tcPr>
            <w:tcW w:w="650" w:type="pct"/>
            <w:vAlign w:val="center"/>
          </w:tcPr>
          <w:p w:rsidR="00FC7111" w:rsidRPr="00266338" w:rsidRDefault="00FC7111" w:rsidP="00A26D23">
            <w:pPr>
              <w:spacing w:after="0" w:line="240" w:lineRule="auto"/>
              <w:rPr>
                <w:rFonts w:asciiTheme="majorHAnsi" w:hAnsiTheme="majorHAnsi"/>
              </w:rPr>
            </w:pPr>
            <w:r>
              <w:rPr>
                <w:rFonts w:asciiTheme="majorHAnsi" w:hAnsiTheme="majorHAnsi"/>
                <w:sz w:val="22"/>
                <w:szCs w:val="22"/>
              </w:rPr>
              <w:t>CO 4</w:t>
            </w:r>
          </w:p>
        </w:tc>
        <w:tc>
          <w:tcPr>
            <w:tcW w:w="4350" w:type="pct"/>
            <w:vAlign w:val="center"/>
          </w:tcPr>
          <w:p w:rsidR="00FC7111" w:rsidRPr="00FC7111" w:rsidRDefault="00B415C3" w:rsidP="00B415C3">
            <w:pPr>
              <w:spacing w:after="0" w:line="240" w:lineRule="auto"/>
              <w:rPr>
                <w:rFonts w:asciiTheme="majorHAnsi" w:hAnsiTheme="majorHAnsi"/>
                <w:sz w:val="22"/>
                <w:szCs w:val="22"/>
              </w:rPr>
            </w:pPr>
            <w:r>
              <w:rPr>
                <w:rFonts w:asciiTheme="majorHAnsi" w:hAnsiTheme="majorHAnsi"/>
                <w:sz w:val="22"/>
                <w:szCs w:val="22"/>
              </w:rPr>
              <w:t>Monitor</w:t>
            </w:r>
            <w:r w:rsidR="00FC7111" w:rsidRPr="00FC7111">
              <w:rPr>
                <w:rFonts w:asciiTheme="majorHAnsi" w:hAnsiTheme="majorHAnsi"/>
                <w:sz w:val="22"/>
                <w:szCs w:val="22"/>
              </w:rPr>
              <w:t xml:space="preserve"> Linux with tools for system monitoring.</w:t>
            </w:r>
          </w:p>
        </w:tc>
      </w:tr>
    </w:tbl>
    <w:p w:rsidR="00062BAF" w:rsidRPr="00284324" w:rsidRDefault="00062BAF" w:rsidP="00062BAF">
      <w:pPr>
        <w:pStyle w:val="ListParagraph"/>
        <w:spacing w:line="240" w:lineRule="auto"/>
        <w:ind w:left="360"/>
        <w:rPr>
          <w:rFonts w:asciiTheme="majorHAnsi" w:hAnsiTheme="majorHAnsi" w:cs="Times New Roman"/>
          <w:sz w:val="30"/>
        </w:rPr>
      </w:pPr>
    </w:p>
    <w:p w:rsidR="00062BAF" w:rsidRPr="00DD7CC7" w:rsidRDefault="00062BAF" w:rsidP="00062BAF">
      <w:pPr>
        <w:pStyle w:val="ListParagraph"/>
        <w:numPr>
          <w:ilvl w:val="0"/>
          <w:numId w:val="4"/>
        </w:numPr>
        <w:spacing w:line="240" w:lineRule="auto"/>
        <w:ind w:left="360"/>
        <w:rPr>
          <w:rFonts w:asciiTheme="majorHAnsi" w:hAnsiTheme="majorHAnsi" w:cs="Times New Roman"/>
          <w:b/>
          <w:color w:val="000000"/>
        </w:rPr>
      </w:pPr>
      <w:r w:rsidRPr="00F668AF">
        <w:rPr>
          <w:rFonts w:asciiTheme="majorHAnsi" w:hAnsiTheme="majorHAnsi" w:cs="Times New Roman"/>
          <w:b/>
        </w:rPr>
        <w:t>Co-Relationship Matrix</w:t>
      </w:r>
    </w:p>
    <w:p w:rsidR="00062BAF" w:rsidRPr="00F668AF" w:rsidRDefault="00062BAF" w:rsidP="00062BAF">
      <w:pPr>
        <w:pStyle w:val="ListParagraph"/>
        <w:spacing w:line="240" w:lineRule="auto"/>
        <w:ind w:left="360"/>
        <w:rPr>
          <w:rFonts w:asciiTheme="majorHAnsi" w:hAnsiTheme="majorHAnsi" w:cs="Times New Roman"/>
          <w:b/>
          <w:color w:val="000000"/>
        </w:rPr>
      </w:pPr>
      <w:r w:rsidRPr="00F668AF">
        <w:rPr>
          <w:rFonts w:asciiTheme="majorHAnsi" w:hAnsiTheme="majorHAnsi" w:cs="Times New Roman"/>
        </w:rPr>
        <w:t>Indicate the relationships by</w:t>
      </w:r>
      <w:r w:rsidRPr="00F668AF">
        <w:rPr>
          <w:rFonts w:asciiTheme="majorHAnsi" w:hAnsiTheme="majorHAnsi" w:cs="Times New Roman"/>
          <w:color w:val="000000"/>
        </w:rPr>
        <w:t>1</w:t>
      </w:r>
      <w:r>
        <w:rPr>
          <w:rFonts w:asciiTheme="majorHAnsi" w:hAnsiTheme="majorHAnsi" w:cs="Times New Roman"/>
          <w:color w:val="000000"/>
        </w:rPr>
        <w:t xml:space="preserve">- Slight (low) </w:t>
      </w:r>
      <w:r w:rsidRPr="00F668AF">
        <w:rPr>
          <w:rFonts w:asciiTheme="majorHAnsi" w:hAnsiTheme="majorHAnsi" w:cs="Times New Roman"/>
          <w:color w:val="000000"/>
        </w:rPr>
        <w:t>2</w:t>
      </w:r>
      <w:r>
        <w:rPr>
          <w:rFonts w:asciiTheme="majorHAnsi" w:hAnsiTheme="majorHAnsi" w:cs="Times New Roman"/>
          <w:color w:val="000000"/>
        </w:rPr>
        <w:t xml:space="preserve">- Moderate (Medium) </w:t>
      </w:r>
      <w:r w:rsidRPr="00F668AF">
        <w:rPr>
          <w:rFonts w:asciiTheme="majorHAnsi" w:hAnsiTheme="majorHAnsi" w:cs="Times New Roman"/>
          <w:color w:val="000000"/>
        </w:rPr>
        <w:t>3</w:t>
      </w:r>
      <w:r>
        <w:rPr>
          <w:rFonts w:asciiTheme="majorHAnsi" w:hAnsiTheme="majorHAnsi" w:cs="Times New Roman"/>
          <w:color w:val="000000"/>
        </w:rPr>
        <w:t>-Substantial (high)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527"/>
        <w:gridCol w:w="528"/>
        <w:gridCol w:w="528"/>
        <w:gridCol w:w="528"/>
        <w:gridCol w:w="528"/>
        <w:gridCol w:w="528"/>
        <w:gridCol w:w="528"/>
        <w:gridCol w:w="528"/>
        <w:gridCol w:w="528"/>
        <w:gridCol w:w="623"/>
        <w:gridCol w:w="623"/>
        <w:gridCol w:w="623"/>
        <w:gridCol w:w="612"/>
        <w:gridCol w:w="612"/>
        <w:gridCol w:w="612"/>
      </w:tblGrid>
      <w:tr w:rsidR="00FC7111" w:rsidRPr="00266338" w:rsidTr="00FC7111">
        <w:trPr>
          <w:trHeight w:val="1700"/>
        </w:trPr>
        <w:tc>
          <w:tcPr>
            <w:tcW w:w="521" w:type="pct"/>
            <w:vAlign w:val="center"/>
          </w:tcPr>
          <w:p w:rsidR="00FC7111" w:rsidRPr="00266338" w:rsidRDefault="00FC7111" w:rsidP="00A26D23">
            <w:pPr>
              <w:spacing w:after="0" w:line="240" w:lineRule="auto"/>
              <w:jc w:val="right"/>
              <w:rPr>
                <w:rFonts w:asciiTheme="majorHAnsi" w:hAnsiTheme="majorHAnsi" w:cs="Times New Roman"/>
                <w:b/>
              </w:rPr>
            </w:pPr>
            <w:r>
              <w:rPr>
                <w:rFonts w:asciiTheme="majorHAnsi" w:hAnsiTheme="majorHAnsi" w:cs="Times New Roman"/>
                <w:b/>
              </w:rPr>
              <w:t>Program</w:t>
            </w:r>
          </w:p>
          <w:p w:rsidR="00FC7111" w:rsidRPr="00266338" w:rsidRDefault="00FC7111" w:rsidP="00A26D23">
            <w:pPr>
              <w:spacing w:after="0" w:line="240" w:lineRule="auto"/>
              <w:jc w:val="right"/>
              <w:rPr>
                <w:rFonts w:asciiTheme="majorHAnsi" w:hAnsiTheme="majorHAnsi" w:cs="Times New Roman"/>
                <w:b/>
              </w:rPr>
            </w:pPr>
            <w:r>
              <w:rPr>
                <w:rFonts w:asciiTheme="majorHAnsi" w:hAnsiTheme="majorHAnsi" w:cs="Times New Roman"/>
                <w:b/>
                <w:noProof/>
              </w:rPr>
              <mc:AlternateContent>
                <mc:Choice Requires="wps">
                  <w:drawing>
                    <wp:anchor distT="0" distB="0" distL="114300" distR="114300" simplePos="0" relativeHeight="251671552" behindDoc="0" locked="0" layoutInCell="1" allowOverlap="1" wp14:anchorId="61C9AF66" wp14:editId="115AD4B1">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72C71" id="Line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266338">
              <w:rPr>
                <w:rFonts w:asciiTheme="majorHAnsi" w:hAnsiTheme="majorHAnsi" w:cs="Times New Roman"/>
                <w:b/>
              </w:rPr>
              <w:t>Outcomes</w:t>
            </w:r>
          </w:p>
          <w:p w:rsidR="00FC7111" w:rsidRPr="00266338" w:rsidRDefault="00FC7111" w:rsidP="00A26D23">
            <w:pPr>
              <w:spacing w:after="0" w:line="240" w:lineRule="auto"/>
              <w:rPr>
                <w:rFonts w:asciiTheme="majorHAnsi" w:hAnsiTheme="majorHAnsi" w:cs="Times New Roman"/>
                <w:b/>
              </w:rPr>
            </w:pPr>
          </w:p>
          <w:p w:rsidR="00FC7111" w:rsidRPr="00266338" w:rsidRDefault="00FC7111" w:rsidP="00A26D23">
            <w:pPr>
              <w:spacing w:after="0" w:line="240" w:lineRule="auto"/>
              <w:rPr>
                <w:rFonts w:asciiTheme="majorHAnsi" w:hAnsiTheme="majorHAnsi" w:cs="Times New Roman"/>
                <w:b/>
              </w:rPr>
            </w:pPr>
            <w:r w:rsidRPr="00266338">
              <w:rPr>
                <w:rFonts w:asciiTheme="majorHAnsi" w:hAnsiTheme="majorHAnsi" w:cs="Times New Roman"/>
                <w:b/>
              </w:rPr>
              <w:t>Course Outcomes</w:t>
            </w:r>
          </w:p>
        </w:tc>
        <w:tc>
          <w:tcPr>
            <w:tcW w:w="279"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PO1</w:t>
            </w:r>
          </w:p>
        </w:tc>
        <w:tc>
          <w:tcPr>
            <w:tcW w:w="28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PO2</w:t>
            </w:r>
          </w:p>
        </w:tc>
        <w:tc>
          <w:tcPr>
            <w:tcW w:w="28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PO3</w:t>
            </w:r>
          </w:p>
        </w:tc>
        <w:tc>
          <w:tcPr>
            <w:tcW w:w="28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PO4</w:t>
            </w:r>
          </w:p>
        </w:tc>
        <w:tc>
          <w:tcPr>
            <w:tcW w:w="28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PO5</w:t>
            </w:r>
          </w:p>
        </w:tc>
        <w:tc>
          <w:tcPr>
            <w:tcW w:w="28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PO6</w:t>
            </w:r>
          </w:p>
        </w:tc>
        <w:tc>
          <w:tcPr>
            <w:tcW w:w="28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PO7</w:t>
            </w:r>
          </w:p>
        </w:tc>
        <w:tc>
          <w:tcPr>
            <w:tcW w:w="28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PO8</w:t>
            </w:r>
          </w:p>
        </w:tc>
        <w:tc>
          <w:tcPr>
            <w:tcW w:w="28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PO9</w:t>
            </w:r>
          </w:p>
        </w:tc>
        <w:tc>
          <w:tcPr>
            <w:tcW w:w="33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PO10</w:t>
            </w:r>
          </w:p>
        </w:tc>
        <w:tc>
          <w:tcPr>
            <w:tcW w:w="33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PO11</w:t>
            </w:r>
          </w:p>
        </w:tc>
        <w:tc>
          <w:tcPr>
            <w:tcW w:w="330" w:type="pct"/>
            <w:vAlign w:val="center"/>
          </w:tcPr>
          <w:p w:rsidR="00FC7111" w:rsidRPr="00266338" w:rsidRDefault="00FC7111" w:rsidP="00A26D23">
            <w:pPr>
              <w:spacing w:after="0" w:line="240" w:lineRule="auto"/>
              <w:rPr>
                <w:rFonts w:asciiTheme="majorHAnsi" w:hAnsiTheme="majorHAnsi" w:cs="Times New Roman"/>
                <w:b/>
              </w:rPr>
            </w:pPr>
            <w:r>
              <w:rPr>
                <w:rFonts w:asciiTheme="majorHAnsi" w:hAnsiTheme="majorHAnsi" w:cs="Times New Roman"/>
                <w:b/>
              </w:rPr>
              <w:t>PO12</w:t>
            </w:r>
          </w:p>
        </w:tc>
        <w:tc>
          <w:tcPr>
            <w:tcW w:w="324" w:type="pct"/>
            <w:vAlign w:val="center"/>
          </w:tcPr>
          <w:p w:rsidR="00FC7111" w:rsidRDefault="00FC7111" w:rsidP="00A26D23">
            <w:pPr>
              <w:spacing w:after="0" w:line="240" w:lineRule="auto"/>
              <w:rPr>
                <w:rFonts w:asciiTheme="majorHAnsi" w:hAnsiTheme="majorHAnsi" w:cs="Times New Roman"/>
                <w:b/>
              </w:rPr>
            </w:pPr>
            <w:r>
              <w:rPr>
                <w:rFonts w:asciiTheme="majorHAnsi" w:hAnsiTheme="majorHAnsi" w:cs="Times New Roman"/>
                <w:b/>
              </w:rPr>
              <w:t>PSO1</w:t>
            </w:r>
          </w:p>
        </w:tc>
        <w:tc>
          <w:tcPr>
            <w:tcW w:w="324" w:type="pct"/>
            <w:vAlign w:val="center"/>
          </w:tcPr>
          <w:p w:rsidR="00FC7111" w:rsidRDefault="00FC7111" w:rsidP="00A26D23">
            <w:pPr>
              <w:spacing w:after="0" w:line="240" w:lineRule="auto"/>
              <w:jc w:val="center"/>
              <w:rPr>
                <w:rFonts w:asciiTheme="majorHAnsi" w:hAnsiTheme="majorHAnsi" w:cs="Times New Roman"/>
                <w:b/>
              </w:rPr>
            </w:pPr>
            <w:r>
              <w:rPr>
                <w:rFonts w:asciiTheme="majorHAnsi" w:hAnsiTheme="majorHAnsi" w:cs="Times New Roman"/>
                <w:b/>
              </w:rPr>
              <w:t>PSO2</w:t>
            </w:r>
          </w:p>
        </w:tc>
        <w:tc>
          <w:tcPr>
            <w:tcW w:w="324" w:type="pct"/>
          </w:tcPr>
          <w:p w:rsidR="00FC7111" w:rsidRDefault="00FC7111" w:rsidP="00A26D23">
            <w:pPr>
              <w:spacing w:after="0" w:line="240" w:lineRule="auto"/>
              <w:jc w:val="center"/>
              <w:rPr>
                <w:rFonts w:asciiTheme="majorHAnsi" w:hAnsiTheme="majorHAnsi" w:cs="Times New Roman"/>
                <w:b/>
              </w:rPr>
            </w:pPr>
          </w:p>
          <w:p w:rsidR="00FC7111" w:rsidRDefault="00FC7111" w:rsidP="00A26D23">
            <w:pPr>
              <w:spacing w:after="0" w:line="240" w:lineRule="auto"/>
              <w:jc w:val="center"/>
              <w:rPr>
                <w:rFonts w:asciiTheme="majorHAnsi" w:hAnsiTheme="majorHAnsi" w:cs="Times New Roman"/>
                <w:b/>
              </w:rPr>
            </w:pPr>
          </w:p>
          <w:p w:rsidR="00FC7111" w:rsidRDefault="00FC7111" w:rsidP="00FC7111">
            <w:pPr>
              <w:spacing w:after="0" w:line="240" w:lineRule="auto"/>
              <w:rPr>
                <w:rFonts w:asciiTheme="majorHAnsi" w:hAnsiTheme="majorHAnsi" w:cs="Times New Roman"/>
                <w:b/>
              </w:rPr>
            </w:pPr>
            <w:r>
              <w:rPr>
                <w:rFonts w:asciiTheme="majorHAnsi" w:hAnsiTheme="majorHAnsi" w:cs="Times New Roman"/>
                <w:b/>
              </w:rPr>
              <w:t>PSO3</w:t>
            </w:r>
          </w:p>
        </w:tc>
      </w:tr>
      <w:tr w:rsidR="00FC7111" w:rsidRPr="00266338" w:rsidTr="00FC7111">
        <w:tc>
          <w:tcPr>
            <w:tcW w:w="521" w:type="pct"/>
            <w:vAlign w:val="center"/>
          </w:tcPr>
          <w:p w:rsidR="00FC7111" w:rsidRPr="00266338" w:rsidRDefault="00FC7111" w:rsidP="00FC7111">
            <w:pPr>
              <w:spacing w:line="240" w:lineRule="auto"/>
              <w:rPr>
                <w:rFonts w:asciiTheme="majorHAnsi" w:hAnsiTheme="majorHAnsi" w:cs="Times New Roman"/>
                <w:b/>
              </w:rPr>
            </w:pPr>
            <w:r w:rsidRPr="00266338">
              <w:rPr>
                <w:rFonts w:asciiTheme="majorHAnsi" w:hAnsiTheme="majorHAnsi" w:cs="Times New Roman"/>
                <w:b/>
              </w:rPr>
              <w:t>CO 1</w:t>
            </w:r>
          </w:p>
        </w:tc>
        <w:tc>
          <w:tcPr>
            <w:tcW w:w="279" w:type="pct"/>
            <w:vAlign w:val="center"/>
          </w:tcPr>
          <w:p w:rsidR="00FC7111" w:rsidRPr="00A26D23" w:rsidRDefault="00FC7111" w:rsidP="00FC7111">
            <w:pPr>
              <w:spacing w:line="240" w:lineRule="auto"/>
              <w:rPr>
                <w:rFonts w:asciiTheme="majorHAnsi" w:eastAsia="Times New Roman" w:hAnsiTheme="majorHAnsi" w:cs="Times New Roman"/>
              </w:rPr>
            </w:pPr>
          </w:p>
        </w:tc>
        <w:tc>
          <w:tcPr>
            <w:tcW w:w="280" w:type="pct"/>
          </w:tcPr>
          <w:p w:rsidR="00FC7111" w:rsidRPr="00A26D23" w:rsidRDefault="00FC7111" w:rsidP="00FC7111">
            <w:pPr>
              <w:jc w:val="center"/>
              <w:rPr>
                <w:rFonts w:asciiTheme="majorHAnsi" w:eastAsia="Times New Roman" w:hAnsiTheme="majorHAnsi" w:cs="Times New Roman"/>
              </w:rPr>
            </w:pPr>
          </w:p>
        </w:tc>
        <w:tc>
          <w:tcPr>
            <w:tcW w:w="280" w:type="pct"/>
            <w:vAlign w:val="center"/>
          </w:tcPr>
          <w:p w:rsidR="00FC7111" w:rsidRPr="00A26D23" w:rsidRDefault="00FC7111" w:rsidP="00FC7111">
            <w:pPr>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3</w:t>
            </w: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3</w:t>
            </w:r>
          </w:p>
        </w:tc>
      </w:tr>
      <w:tr w:rsidR="00FC7111" w:rsidRPr="00266338" w:rsidTr="00FC7111">
        <w:tc>
          <w:tcPr>
            <w:tcW w:w="521" w:type="pct"/>
            <w:vAlign w:val="center"/>
          </w:tcPr>
          <w:p w:rsidR="00FC7111" w:rsidRPr="00266338" w:rsidRDefault="00FC7111" w:rsidP="00FC7111">
            <w:pPr>
              <w:spacing w:line="240" w:lineRule="auto"/>
              <w:rPr>
                <w:rFonts w:asciiTheme="majorHAnsi" w:hAnsiTheme="majorHAnsi" w:cs="Times New Roman"/>
                <w:b/>
              </w:rPr>
            </w:pPr>
            <w:r w:rsidRPr="00266338">
              <w:rPr>
                <w:rFonts w:asciiTheme="majorHAnsi" w:hAnsiTheme="majorHAnsi" w:cs="Times New Roman"/>
                <w:b/>
              </w:rPr>
              <w:t>CO 2</w:t>
            </w:r>
          </w:p>
        </w:tc>
        <w:tc>
          <w:tcPr>
            <w:tcW w:w="279" w:type="pct"/>
            <w:vAlign w:val="center"/>
          </w:tcPr>
          <w:p w:rsidR="00FC7111" w:rsidRPr="00A26D23" w:rsidRDefault="00FC7111" w:rsidP="00FC7111">
            <w:pPr>
              <w:rPr>
                <w:rFonts w:asciiTheme="majorHAnsi" w:eastAsia="Times New Roman" w:hAnsiTheme="majorHAnsi" w:cs="Times New Roman"/>
              </w:rPr>
            </w:pPr>
          </w:p>
        </w:tc>
        <w:tc>
          <w:tcPr>
            <w:tcW w:w="280" w:type="pct"/>
          </w:tcPr>
          <w:p w:rsidR="00FC7111" w:rsidRPr="00A26D23" w:rsidRDefault="00FC7111" w:rsidP="00FC7111">
            <w:pPr>
              <w:jc w:val="center"/>
              <w:rPr>
                <w:rFonts w:asciiTheme="majorHAnsi" w:eastAsia="Times New Roman" w:hAnsiTheme="majorHAnsi" w:cs="Times New Roman"/>
              </w:rPr>
            </w:pPr>
          </w:p>
        </w:tc>
        <w:tc>
          <w:tcPr>
            <w:tcW w:w="280" w:type="pct"/>
            <w:vAlign w:val="center"/>
          </w:tcPr>
          <w:p w:rsidR="00FC7111" w:rsidRPr="00A26D23" w:rsidRDefault="00FC7111" w:rsidP="00FC7111">
            <w:pPr>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3</w:t>
            </w: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3</w:t>
            </w:r>
          </w:p>
        </w:tc>
      </w:tr>
      <w:tr w:rsidR="00FC7111" w:rsidRPr="00266338" w:rsidTr="00FC7111">
        <w:tc>
          <w:tcPr>
            <w:tcW w:w="521" w:type="pct"/>
            <w:vAlign w:val="center"/>
          </w:tcPr>
          <w:p w:rsidR="00FC7111" w:rsidRPr="00266338" w:rsidRDefault="00FC7111" w:rsidP="00FC7111">
            <w:pPr>
              <w:spacing w:line="240" w:lineRule="auto"/>
              <w:rPr>
                <w:rFonts w:asciiTheme="majorHAnsi" w:hAnsiTheme="majorHAnsi" w:cs="Times New Roman"/>
                <w:b/>
              </w:rPr>
            </w:pPr>
            <w:r>
              <w:rPr>
                <w:rFonts w:asciiTheme="majorHAnsi" w:hAnsiTheme="majorHAnsi" w:cs="Times New Roman"/>
                <w:b/>
              </w:rPr>
              <w:t>CO 3</w:t>
            </w:r>
          </w:p>
        </w:tc>
        <w:tc>
          <w:tcPr>
            <w:tcW w:w="279" w:type="pct"/>
            <w:vAlign w:val="center"/>
          </w:tcPr>
          <w:p w:rsidR="00FC7111" w:rsidRPr="00A26D23" w:rsidRDefault="00FC7111" w:rsidP="00FC7111">
            <w:pPr>
              <w:rPr>
                <w:rFonts w:asciiTheme="majorHAnsi" w:eastAsia="Times New Roman" w:hAnsiTheme="majorHAnsi" w:cs="Times New Roman"/>
              </w:rPr>
            </w:pPr>
          </w:p>
        </w:tc>
        <w:tc>
          <w:tcPr>
            <w:tcW w:w="280" w:type="pct"/>
          </w:tcPr>
          <w:p w:rsidR="00FC7111" w:rsidRPr="00A26D23" w:rsidRDefault="00FC7111" w:rsidP="00FC7111">
            <w:pPr>
              <w:jc w:val="center"/>
              <w:rPr>
                <w:rFonts w:asciiTheme="majorHAnsi" w:eastAsia="Times New Roman" w:hAnsiTheme="majorHAnsi" w:cs="Times New Roman"/>
              </w:rPr>
            </w:pPr>
          </w:p>
        </w:tc>
        <w:tc>
          <w:tcPr>
            <w:tcW w:w="280" w:type="pct"/>
            <w:vAlign w:val="center"/>
          </w:tcPr>
          <w:p w:rsidR="00FC7111" w:rsidRPr="00A26D23" w:rsidRDefault="00FC7111" w:rsidP="00FC7111">
            <w:pPr>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3</w:t>
            </w: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r>
      <w:tr w:rsidR="00FC7111" w:rsidRPr="00266338" w:rsidTr="00FC7111">
        <w:tc>
          <w:tcPr>
            <w:tcW w:w="521" w:type="pct"/>
            <w:vAlign w:val="center"/>
          </w:tcPr>
          <w:p w:rsidR="00FC7111" w:rsidRPr="00266338" w:rsidRDefault="00FC7111" w:rsidP="00FC7111">
            <w:pPr>
              <w:spacing w:line="240" w:lineRule="auto"/>
              <w:rPr>
                <w:rFonts w:asciiTheme="majorHAnsi" w:hAnsiTheme="majorHAnsi" w:cs="Times New Roman"/>
                <w:b/>
              </w:rPr>
            </w:pPr>
            <w:r>
              <w:rPr>
                <w:rFonts w:asciiTheme="majorHAnsi" w:hAnsiTheme="majorHAnsi" w:cs="Times New Roman"/>
                <w:b/>
              </w:rPr>
              <w:t>CO 4</w:t>
            </w:r>
          </w:p>
        </w:tc>
        <w:tc>
          <w:tcPr>
            <w:tcW w:w="279" w:type="pct"/>
            <w:vAlign w:val="center"/>
          </w:tcPr>
          <w:p w:rsidR="00FC7111" w:rsidRPr="00A26D23" w:rsidRDefault="00FC7111" w:rsidP="00FC7111">
            <w:pPr>
              <w:rPr>
                <w:rFonts w:asciiTheme="majorHAnsi" w:eastAsia="Times New Roman" w:hAnsiTheme="majorHAnsi" w:cs="Times New Roman"/>
              </w:rPr>
            </w:pPr>
          </w:p>
        </w:tc>
        <w:tc>
          <w:tcPr>
            <w:tcW w:w="280" w:type="pct"/>
          </w:tcPr>
          <w:p w:rsidR="00FC7111" w:rsidRPr="00A26D23" w:rsidRDefault="00FC7111" w:rsidP="00FC7111">
            <w:pPr>
              <w:jc w:val="center"/>
              <w:rPr>
                <w:rFonts w:asciiTheme="majorHAnsi" w:eastAsia="Times New Roman" w:hAnsiTheme="majorHAnsi" w:cs="Times New Roman"/>
              </w:rPr>
            </w:pPr>
          </w:p>
        </w:tc>
        <w:tc>
          <w:tcPr>
            <w:tcW w:w="280" w:type="pct"/>
            <w:vAlign w:val="center"/>
          </w:tcPr>
          <w:p w:rsidR="00FC7111" w:rsidRPr="00A26D23" w:rsidRDefault="00FC7111" w:rsidP="00FC7111">
            <w:pPr>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3</w:t>
            </w: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28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30"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2</w:t>
            </w: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3</w:t>
            </w:r>
          </w:p>
        </w:tc>
        <w:tc>
          <w:tcPr>
            <w:tcW w:w="324" w:type="pct"/>
          </w:tcPr>
          <w:p w:rsidR="00FC7111" w:rsidRPr="00A26D23" w:rsidRDefault="00FC7111" w:rsidP="00FC7111">
            <w:pPr>
              <w:pStyle w:val="ListParagraph"/>
              <w:tabs>
                <w:tab w:val="left" w:pos="0"/>
              </w:tabs>
              <w:ind w:left="0"/>
              <w:rPr>
                <w:rFonts w:asciiTheme="majorHAnsi" w:eastAsia="Times New Roman" w:hAnsiTheme="majorHAnsi" w:cs="Times New Roman"/>
              </w:rPr>
            </w:pPr>
            <w:r w:rsidRPr="00A26D23">
              <w:rPr>
                <w:rFonts w:asciiTheme="majorHAnsi" w:eastAsia="Times New Roman" w:hAnsiTheme="majorHAnsi" w:cs="Times New Roman"/>
              </w:rPr>
              <w:t>3</w:t>
            </w:r>
          </w:p>
        </w:tc>
      </w:tr>
      <w:tr w:rsidR="00FC7111" w:rsidRPr="00266338" w:rsidTr="00FC7111">
        <w:tc>
          <w:tcPr>
            <w:tcW w:w="521" w:type="pct"/>
            <w:vAlign w:val="center"/>
          </w:tcPr>
          <w:p w:rsidR="00FC7111" w:rsidRPr="00266338" w:rsidRDefault="00FC7111" w:rsidP="00FC7111">
            <w:pPr>
              <w:spacing w:line="240" w:lineRule="auto"/>
              <w:rPr>
                <w:rFonts w:asciiTheme="majorHAnsi" w:hAnsiTheme="majorHAnsi" w:cs="Times New Roman"/>
                <w:b/>
              </w:rPr>
            </w:pPr>
            <w:r>
              <w:rPr>
                <w:rFonts w:asciiTheme="majorHAnsi" w:hAnsiTheme="majorHAnsi" w:cs="Times New Roman"/>
                <w:b/>
              </w:rPr>
              <w:lastRenderedPageBreak/>
              <w:t>Etc.</w:t>
            </w:r>
          </w:p>
        </w:tc>
        <w:tc>
          <w:tcPr>
            <w:tcW w:w="279" w:type="pct"/>
            <w:vAlign w:val="center"/>
          </w:tcPr>
          <w:p w:rsidR="00FC7111" w:rsidRPr="00266338" w:rsidRDefault="00FC7111" w:rsidP="00FC7111">
            <w:pPr>
              <w:rPr>
                <w:rFonts w:asciiTheme="majorHAnsi" w:hAnsiTheme="majorHAnsi" w:cs="Times New Roman"/>
              </w:rPr>
            </w:pPr>
          </w:p>
        </w:tc>
        <w:tc>
          <w:tcPr>
            <w:tcW w:w="280" w:type="pct"/>
          </w:tcPr>
          <w:p w:rsidR="00FC7111" w:rsidRPr="00266338" w:rsidRDefault="00FC7111" w:rsidP="00FC7111">
            <w:pPr>
              <w:jc w:val="center"/>
              <w:rPr>
                <w:rFonts w:asciiTheme="majorHAnsi" w:hAnsiTheme="majorHAnsi"/>
              </w:rPr>
            </w:pPr>
          </w:p>
        </w:tc>
        <w:tc>
          <w:tcPr>
            <w:tcW w:w="280" w:type="pct"/>
            <w:vAlign w:val="center"/>
          </w:tcPr>
          <w:p w:rsidR="00FC7111" w:rsidRPr="00266338" w:rsidRDefault="00FC7111" w:rsidP="00FC7111">
            <w:pPr>
              <w:rPr>
                <w:rFonts w:asciiTheme="majorHAnsi" w:hAnsiTheme="majorHAnsi" w:cs="Times New Roman"/>
              </w:rPr>
            </w:pPr>
          </w:p>
        </w:tc>
        <w:tc>
          <w:tcPr>
            <w:tcW w:w="280" w:type="pct"/>
            <w:vAlign w:val="center"/>
          </w:tcPr>
          <w:p w:rsidR="00FC7111" w:rsidRPr="00266338" w:rsidRDefault="00FC7111" w:rsidP="00FC7111">
            <w:pPr>
              <w:spacing w:line="240" w:lineRule="auto"/>
              <w:rPr>
                <w:rFonts w:asciiTheme="majorHAnsi" w:hAnsiTheme="majorHAnsi" w:cs="Times New Roman"/>
              </w:rPr>
            </w:pPr>
          </w:p>
        </w:tc>
        <w:tc>
          <w:tcPr>
            <w:tcW w:w="280" w:type="pct"/>
            <w:vAlign w:val="center"/>
          </w:tcPr>
          <w:p w:rsidR="00FC7111" w:rsidRPr="00266338" w:rsidRDefault="00FC7111" w:rsidP="00FC7111">
            <w:pPr>
              <w:rPr>
                <w:rFonts w:asciiTheme="majorHAnsi" w:hAnsiTheme="majorHAnsi" w:cs="Times New Roman"/>
              </w:rPr>
            </w:pPr>
          </w:p>
        </w:tc>
        <w:tc>
          <w:tcPr>
            <w:tcW w:w="280" w:type="pct"/>
            <w:vAlign w:val="center"/>
          </w:tcPr>
          <w:p w:rsidR="00FC7111" w:rsidRPr="00266338" w:rsidRDefault="00FC7111" w:rsidP="00FC7111">
            <w:pPr>
              <w:spacing w:line="240" w:lineRule="auto"/>
              <w:rPr>
                <w:rFonts w:asciiTheme="majorHAnsi" w:hAnsiTheme="majorHAnsi" w:cs="Times New Roman"/>
              </w:rPr>
            </w:pPr>
          </w:p>
        </w:tc>
        <w:tc>
          <w:tcPr>
            <w:tcW w:w="280" w:type="pct"/>
            <w:vAlign w:val="center"/>
          </w:tcPr>
          <w:p w:rsidR="00FC7111" w:rsidRPr="00266338" w:rsidRDefault="00FC7111" w:rsidP="00FC7111">
            <w:pPr>
              <w:rPr>
                <w:rFonts w:asciiTheme="majorHAnsi" w:hAnsiTheme="majorHAnsi" w:cs="Times New Roman"/>
              </w:rPr>
            </w:pPr>
          </w:p>
        </w:tc>
        <w:tc>
          <w:tcPr>
            <w:tcW w:w="280" w:type="pct"/>
            <w:vAlign w:val="center"/>
          </w:tcPr>
          <w:p w:rsidR="00FC7111" w:rsidRPr="00266338" w:rsidRDefault="00FC7111" w:rsidP="00FC7111">
            <w:pPr>
              <w:spacing w:line="240" w:lineRule="auto"/>
              <w:rPr>
                <w:rFonts w:asciiTheme="majorHAnsi" w:hAnsiTheme="majorHAnsi" w:cs="Times New Roman"/>
              </w:rPr>
            </w:pPr>
          </w:p>
        </w:tc>
        <w:tc>
          <w:tcPr>
            <w:tcW w:w="280" w:type="pct"/>
            <w:vAlign w:val="center"/>
          </w:tcPr>
          <w:p w:rsidR="00FC7111" w:rsidRPr="00266338" w:rsidRDefault="00FC7111" w:rsidP="00FC7111">
            <w:pPr>
              <w:rPr>
                <w:rFonts w:asciiTheme="majorHAnsi" w:hAnsiTheme="majorHAnsi" w:cs="Times New Roman"/>
              </w:rPr>
            </w:pPr>
          </w:p>
        </w:tc>
        <w:tc>
          <w:tcPr>
            <w:tcW w:w="330" w:type="pct"/>
            <w:vAlign w:val="center"/>
          </w:tcPr>
          <w:p w:rsidR="00FC7111" w:rsidRPr="00266338" w:rsidRDefault="00FC7111" w:rsidP="00FC7111">
            <w:pPr>
              <w:spacing w:line="240" w:lineRule="auto"/>
              <w:rPr>
                <w:rFonts w:asciiTheme="majorHAnsi" w:hAnsiTheme="majorHAnsi" w:cs="Times New Roman"/>
              </w:rPr>
            </w:pPr>
          </w:p>
        </w:tc>
        <w:tc>
          <w:tcPr>
            <w:tcW w:w="330" w:type="pct"/>
            <w:vAlign w:val="center"/>
          </w:tcPr>
          <w:p w:rsidR="00FC7111" w:rsidRPr="00266338" w:rsidRDefault="00FC7111" w:rsidP="00FC7111">
            <w:pPr>
              <w:rPr>
                <w:rFonts w:asciiTheme="majorHAnsi" w:hAnsiTheme="majorHAnsi" w:cs="Times New Roman"/>
              </w:rPr>
            </w:pPr>
          </w:p>
        </w:tc>
        <w:tc>
          <w:tcPr>
            <w:tcW w:w="330" w:type="pct"/>
            <w:vAlign w:val="center"/>
          </w:tcPr>
          <w:p w:rsidR="00FC7111" w:rsidRPr="00266338" w:rsidRDefault="00FC7111" w:rsidP="00FC7111">
            <w:pPr>
              <w:spacing w:line="240" w:lineRule="auto"/>
              <w:rPr>
                <w:rFonts w:asciiTheme="majorHAnsi" w:hAnsiTheme="majorHAnsi" w:cs="Times New Roman"/>
              </w:rPr>
            </w:pPr>
          </w:p>
        </w:tc>
        <w:tc>
          <w:tcPr>
            <w:tcW w:w="324" w:type="pct"/>
          </w:tcPr>
          <w:p w:rsidR="00FC7111" w:rsidRPr="00266338" w:rsidRDefault="00FC7111" w:rsidP="00FC7111">
            <w:pPr>
              <w:spacing w:line="240" w:lineRule="auto"/>
              <w:rPr>
                <w:rFonts w:asciiTheme="majorHAnsi" w:hAnsiTheme="majorHAnsi" w:cs="Times New Roman"/>
              </w:rPr>
            </w:pPr>
          </w:p>
        </w:tc>
        <w:tc>
          <w:tcPr>
            <w:tcW w:w="324" w:type="pct"/>
          </w:tcPr>
          <w:p w:rsidR="00FC7111" w:rsidRPr="00266338" w:rsidRDefault="00FC7111" w:rsidP="00FC7111">
            <w:pPr>
              <w:spacing w:line="240" w:lineRule="auto"/>
              <w:rPr>
                <w:rFonts w:asciiTheme="majorHAnsi" w:hAnsiTheme="majorHAnsi" w:cs="Times New Roman"/>
              </w:rPr>
            </w:pPr>
          </w:p>
        </w:tc>
        <w:tc>
          <w:tcPr>
            <w:tcW w:w="324" w:type="pct"/>
          </w:tcPr>
          <w:p w:rsidR="00FC7111" w:rsidRPr="00266338" w:rsidRDefault="00FC7111" w:rsidP="00FC7111">
            <w:pPr>
              <w:spacing w:line="240" w:lineRule="auto"/>
              <w:rPr>
                <w:rFonts w:asciiTheme="majorHAnsi" w:hAnsiTheme="majorHAnsi" w:cs="Times New Roman"/>
              </w:rPr>
            </w:pPr>
          </w:p>
        </w:tc>
      </w:tr>
      <w:tr w:rsidR="00FC7111" w:rsidRPr="00266338" w:rsidTr="00FC7111">
        <w:tc>
          <w:tcPr>
            <w:tcW w:w="521" w:type="pct"/>
            <w:vAlign w:val="center"/>
          </w:tcPr>
          <w:p w:rsidR="00FC7111" w:rsidRPr="00266338" w:rsidRDefault="00FC7111" w:rsidP="00FC7111">
            <w:pPr>
              <w:spacing w:line="240" w:lineRule="auto"/>
              <w:rPr>
                <w:rFonts w:asciiTheme="majorHAnsi" w:hAnsiTheme="majorHAnsi" w:cs="Times New Roman"/>
                <w:b/>
              </w:rPr>
            </w:pPr>
            <w:r>
              <w:rPr>
                <w:rFonts w:asciiTheme="majorHAnsi" w:hAnsiTheme="majorHAnsi" w:cs="Times New Roman"/>
                <w:b/>
              </w:rPr>
              <w:t>Average</w:t>
            </w:r>
          </w:p>
        </w:tc>
        <w:tc>
          <w:tcPr>
            <w:tcW w:w="279" w:type="pct"/>
            <w:vAlign w:val="center"/>
          </w:tcPr>
          <w:p w:rsidR="00FC7111" w:rsidRPr="00266338" w:rsidRDefault="00FC7111" w:rsidP="00FC7111">
            <w:pPr>
              <w:rPr>
                <w:rFonts w:asciiTheme="majorHAnsi" w:hAnsiTheme="majorHAnsi" w:cs="Times New Roman"/>
                <w:b/>
              </w:rPr>
            </w:pPr>
          </w:p>
        </w:tc>
        <w:tc>
          <w:tcPr>
            <w:tcW w:w="280" w:type="pct"/>
          </w:tcPr>
          <w:p w:rsidR="00FC7111" w:rsidRPr="00266338" w:rsidRDefault="00FC7111" w:rsidP="00FC7111">
            <w:pPr>
              <w:jc w:val="center"/>
              <w:rPr>
                <w:rFonts w:asciiTheme="majorHAnsi" w:hAnsiTheme="majorHAnsi" w:cs="Times New Roman"/>
                <w:b/>
              </w:rPr>
            </w:pPr>
          </w:p>
        </w:tc>
        <w:tc>
          <w:tcPr>
            <w:tcW w:w="280" w:type="pct"/>
            <w:vAlign w:val="center"/>
          </w:tcPr>
          <w:p w:rsidR="00FC7111" w:rsidRPr="00266338" w:rsidRDefault="00FC7111" w:rsidP="00FC7111">
            <w:pPr>
              <w:rPr>
                <w:rFonts w:asciiTheme="majorHAnsi" w:hAnsiTheme="majorHAnsi" w:cs="Times New Roman"/>
                <w:b/>
              </w:rPr>
            </w:pPr>
          </w:p>
        </w:tc>
        <w:tc>
          <w:tcPr>
            <w:tcW w:w="280" w:type="pct"/>
            <w:vAlign w:val="center"/>
          </w:tcPr>
          <w:p w:rsidR="00FC7111" w:rsidRPr="00266338" w:rsidRDefault="00FC7111" w:rsidP="00FC7111">
            <w:pPr>
              <w:spacing w:line="240" w:lineRule="auto"/>
              <w:rPr>
                <w:rFonts w:asciiTheme="majorHAnsi" w:hAnsiTheme="majorHAnsi" w:cs="Times New Roman"/>
                <w:b/>
              </w:rPr>
            </w:pPr>
          </w:p>
        </w:tc>
        <w:tc>
          <w:tcPr>
            <w:tcW w:w="280" w:type="pct"/>
            <w:vAlign w:val="center"/>
          </w:tcPr>
          <w:p w:rsidR="00FC7111" w:rsidRPr="00266338" w:rsidRDefault="00FC7111" w:rsidP="00FC7111">
            <w:pPr>
              <w:rPr>
                <w:rFonts w:asciiTheme="majorHAnsi" w:hAnsiTheme="majorHAnsi" w:cs="Times New Roman"/>
                <w:b/>
              </w:rPr>
            </w:pPr>
            <w:r>
              <w:rPr>
                <w:rFonts w:asciiTheme="majorHAnsi" w:hAnsiTheme="majorHAnsi" w:cs="Times New Roman"/>
                <w:b/>
              </w:rPr>
              <w:t>3</w:t>
            </w:r>
          </w:p>
        </w:tc>
        <w:tc>
          <w:tcPr>
            <w:tcW w:w="280" w:type="pct"/>
            <w:vAlign w:val="center"/>
          </w:tcPr>
          <w:p w:rsidR="00FC7111" w:rsidRPr="00266338" w:rsidRDefault="00FC7111" w:rsidP="00FC7111">
            <w:pPr>
              <w:spacing w:line="240" w:lineRule="auto"/>
              <w:rPr>
                <w:rFonts w:asciiTheme="majorHAnsi" w:hAnsiTheme="majorHAnsi" w:cs="Times New Roman"/>
                <w:b/>
              </w:rPr>
            </w:pPr>
          </w:p>
        </w:tc>
        <w:tc>
          <w:tcPr>
            <w:tcW w:w="280" w:type="pct"/>
            <w:vAlign w:val="center"/>
          </w:tcPr>
          <w:p w:rsidR="00FC7111" w:rsidRPr="00266338" w:rsidRDefault="00FC7111" w:rsidP="00FC7111">
            <w:pPr>
              <w:rPr>
                <w:rFonts w:asciiTheme="majorHAnsi" w:hAnsiTheme="majorHAnsi" w:cs="Times New Roman"/>
                <w:b/>
              </w:rPr>
            </w:pPr>
          </w:p>
        </w:tc>
        <w:tc>
          <w:tcPr>
            <w:tcW w:w="280" w:type="pct"/>
            <w:vAlign w:val="center"/>
          </w:tcPr>
          <w:p w:rsidR="00FC7111" w:rsidRPr="00266338" w:rsidRDefault="00FC7111" w:rsidP="00FC7111">
            <w:pPr>
              <w:spacing w:line="240" w:lineRule="auto"/>
              <w:rPr>
                <w:rFonts w:asciiTheme="majorHAnsi" w:hAnsiTheme="majorHAnsi" w:cs="Times New Roman"/>
                <w:b/>
              </w:rPr>
            </w:pPr>
          </w:p>
        </w:tc>
        <w:tc>
          <w:tcPr>
            <w:tcW w:w="280" w:type="pct"/>
            <w:vAlign w:val="center"/>
          </w:tcPr>
          <w:p w:rsidR="00FC7111" w:rsidRPr="00266338" w:rsidRDefault="00FC7111" w:rsidP="00FC7111">
            <w:pPr>
              <w:rPr>
                <w:rFonts w:asciiTheme="majorHAnsi" w:hAnsiTheme="majorHAnsi" w:cs="Times New Roman"/>
                <w:b/>
              </w:rPr>
            </w:pPr>
          </w:p>
        </w:tc>
        <w:tc>
          <w:tcPr>
            <w:tcW w:w="330" w:type="pct"/>
            <w:vAlign w:val="center"/>
          </w:tcPr>
          <w:p w:rsidR="00FC7111" w:rsidRPr="00266338" w:rsidRDefault="00FC7111" w:rsidP="00FC7111">
            <w:pPr>
              <w:spacing w:line="240" w:lineRule="auto"/>
              <w:rPr>
                <w:rFonts w:asciiTheme="majorHAnsi" w:hAnsiTheme="majorHAnsi" w:cs="Times New Roman"/>
                <w:b/>
              </w:rPr>
            </w:pPr>
            <w:r>
              <w:rPr>
                <w:rFonts w:asciiTheme="majorHAnsi" w:hAnsiTheme="majorHAnsi" w:cs="Times New Roman"/>
                <w:b/>
              </w:rPr>
              <w:t>1</w:t>
            </w:r>
          </w:p>
        </w:tc>
        <w:tc>
          <w:tcPr>
            <w:tcW w:w="330" w:type="pct"/>
            <w:vAlign w:val="center"/>
          </w:tcPr>
          <w:p w:rsidR="00FC7111" w:rsidRPr="00266338" w:rsidRDefault="00FC7111" w:rsidP="00FC7111">
            <w:pPr>
              <w:rPr>
                <w:rFonts w:asciiTheme="majorHAnsi" w:hAnsiTheme="majorHAnsi" w:cs="Times New Roman"/>
                <w:b/>
              </w:rPr>
            </w:pPr>
          </w:p>
        </w:tc>
        <w:tc>
          <w:tcPr>
            <w:tcW w:w="330" w:type="pct"/>
            <w:vAlign w:val="center"/>
          </w:tcPr>
          <w:p w:rsidR="00FC7111" w:rsidRPr="00266338" w:rsidRDefault="00FC7111" w:rsidP="00FC7111">
            <w:pPr>
              <w:spacing w:line="240" w:lineRule="auto"/>
              <w:rPr>
                <w:rFonts w:asciiTheme="majorHAnsi" w:hAnsiTheme="majorHAnsi" w:cs="Times New Roman"/>
                <w:b/>
              </w:rPr>
            </w:pPr>
            <w:r>
              <w:rPr>
                <w:rFonts w:asciiTheme="majorHAnsi" w:hAnsiTheme="majorHAnsi" w:cs="Times New Roman"/>
                <w:b/>
              </w:rPr>
              <w:t>2</w:t>
            </w:r>
          </w:p>
        </w:tc>
        <w:tc>
          <w:tcPr>
            <w:tcW w:w="324" w:type="pct"/>
          </w:tcPr>
          <w:p w:rsidR="00FC7111" w:rsidRPr="00266338" w:rsidRDefault="00FC7111" w:rsidP="00FC7111">
            <w:pPr>
              <w:spacing w:line="240" w:lineRule="auto"/>
              <w:rPr>
                <w:rFonts w:asciiTheme="majorHAnsi" w:hAnsiTheme="majorHAnsi" w:cs="Times New Roman"/>
                <w:b/>
              </w:rPr>
            </w:pPr>
          </w:p>
        </w:tc>
        <w:tc>
          <w:tcPr>
            <w:tcW w:w="324" w:type="pct"/>
          </w:tcPr>
          <w:p w:rsidR="00FC7111" w:rsidRPr="00266338" w:rsidRDefault="00FC7111" w:rsidP="00FC7111">
            <w:pPr>
              <w:spacing w:line="240" w:lineRule="auto"/>
              <w:rPr>
                <w:rFonts w:asciiTheme="majorHAnsi" w:hAnsiTheme="majorHAnsi" w:cs="Times New Roman"/>
                <w:b/>
              </w:rPr>
            </w:pPr>
            <w:r>
              <w:rPr>
                <w:rFonts w:asciiTheme="majorHAnsi" w:hAnsiTheme="majorHAnsi" w:cs="Times New Roman"/>
                <w:b/>
              </w:rPr>
              <w:t>2</w:t>
            </w:r>
          </w:p>
        </w:tc>
        <w:tc>
          <w:tcPr>
            <w:tcW w:w="324" w:type="pct"/>
          </w:tcPr>
          <w:p w:rsidR="00FC7111" w:rsidRPr="00266338" w:rsidRDefault="00FC7111" w:rsidP="00FC7111">
            <w:pPr>
              <w:spacing w:line="240" w:lineRule="auto"/>
              <w:rPr>
                <w:rFonts w:asciiTheme="majorHAnsi" w:hAnsiTheme="majorHAnsi" w:cs="Times New Roman"/>
                <w:b/>
              </w:rPr>
            </w:pPr>
            <w:r>
              <w:rPr>
                <w:rFonts w:asciiTheme="majorHAnsi" w:hAnsiTheme="majorHAnsi" w:cs="Times New Roman"/>
                <w:b/>
              </w:rPr>
              <w:t>3</w:t>
            </w:r>
          </w:p>
        </w:tc>
      </w:tr>
    </w:tbl>
    <w:p w:rsidR="00284324" w:rsidRPr="00284324" w:rsidRDefault="00284324" w:rsidP="00284324">
      <w:pPr>
        <w:pStyle w:val="ListParagraph"/>
        <w:spacing w:after="0" w:line="240" w:lineRule="auto"/>
        <w:ind w:left="360"/>
        <w:rPr>
          <w:rFonts w:asciiTheme="majorHAnsi" w:hAnsiTheme="majorHAnsi" w:cs="Times New Roman"/>
          <w:b/>
          <w:sz w:val="32"/>
        </w:rPr>
      </w:pPr>
    </w:p>
    <w:p w:rsidR="00062BAF" w:rsidRDefault="00062BAF" w:rsidP="00062BAF">
      <w:pPr>
        <w:pStyle w:val="ListParagraph"/>
        <w:numPr>
          <w:ilvl w:val="0"/>
          <w:numId w:val="4"/>
        </w:numPr>
        <w:spacing w:after="0" w:line="240" w:lineRule="auto"/>
        <w:ind w:left="360"/>
        <w:rPr>
          <w:rFonts w:asciiTheme="majorHAnsi" w:hAnsiTheme="majorHAnsi" w:cs="Times New Roman"/>
          <w:b/>
        </w:rPr>
      </w:pPr>
      <w:r w:rsidRPr="007876C8">
        <w:rPr>
          <w:rFonts w:asciiTheme="majorHAnsi" w:hAnsiTheme="majorHAnsi" w:cs="Times New Roman"/>
          <w:b/>
        </w:rPr>
        <w:t xml:space="preserve">Course outcomes assessment plan: </w:t>
      </w:r>
    </w:p>
    <w:p w:rsidR="00062BAF" w:rsidRPr="007876C8" w:rsidRDefault="00062BAF" w:rsidP="00062BAF">
      <w:pPr>
        <w:pStyle w:val="ListParagraph"/>
        <w:spacing w:after="0" w:line="240" w:lineRule="auto"/>
        <w:ind w:left="360"/>
        <w:rPr>
          <w:rFonts w:asciiTheme="majorHAnsi" w:hAnsiTheme="majorHAnsi"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062BAF" w:rsidRPr="00C05743" w:rsidTr="00A26D23">
        <w:trPr>
          <w:trHeight w:val="1313"/>
        </w:trPr>
        <w:tc>
          <w:tcPr>
            <w:tcW w:w="834" w:type="pct"/>
            <w:vAlign w:val="center"/>
          </w:tcPr>
          <w:p w:rsidR="00062BAF" w:rsidRPr="00C05743" w:rsidRDefault="00062BAF" w:rsidP="00A26D23">
            <w:pPr>
              <w:spacing w:after="0" w:line="240" w:lineRule="auto"/>
              <w:jc w:val="right"/>
              <w:rPr>
                <w:rFonts w:asciiTheme="majorHAnsi" w:hAnsiTheme="majorHAnsi"/>
                <w:b/>
                <w:sz w:val="22"/>
              </w:rPr>
            </w:pPr>
            <w:r>
              <w:rPr>
                <w:rFonts w:asciiTheme="majorHAnsi" w:hAnsiTheme="majorHAnsi"/>
                <w:b/>
                <w:noProof/>
              </w:rPr>
              <mc:AlternateContent>
                <mc:Choice Requires="wps">
                  <w:drawing>
                    <wp:anchor distT="0" distB="0" distL="114300" distR="114300" simplePos="0" relativeHeight="251659264" behindDoc="0" locked="0" layoutInCell="1" allowOverlap="1" wp14:anchorId="6A19EDAD" wp14:editId="7FBFE2F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C05743">
              <w:rPr>
                <w:rFonts w:asciiTheme="majorHAnsi" w:hAnsiTheme="majorHAnsi"/>
                <w:b/>
                <w:sz w:val="22"/>
              </w:rPr>
              <w:t xml:space="preserve">components </w:t>
            </w:r>
          </w:p>
          <w:p w:rsidR="00062BAF" w:rsidRPr="00C05743" w:rsidRDefault="00062BAF" w:rsidP="00A26D23">
            <w:pPr>
              <w:spacing w:after="0" w:line="240" w:lineRule="auto"/>
              <w:jc w:val="both"/>
              <w:rPr>
                <w:rFonts w:asciiTheme="majorHAnsi" w:hAnsiTheme="majorHAnsi"/>
                <w:b/>
                <w:sz w:val="22"/>
              </w:rPr>
            </w:pPr>
            <w:r>
              <w:rPr>
                <w:noProof/>
              </w:rPr>
              <mc:AlternateContent>
                <mc:Choice Requires="wps">
                  <w:drawing>
                    <wp:anchor distT="0" distB="0" distL="114300" distR="114300" simplePos="0" relativeHeight="251660288" behindDoc="0" locked="0" layoutInCell="1" allowOverlap="1" wp14:anchorId="7F73AEEA" wp14:editId="140A5167">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A26D23" w:rsidRPr="00E65BAF" w:rsidRDefault="00A26D23"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3AEEA"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A26D23" w:rsidRPr="00E65BAF" w:rsidRDefault="00A26D23" w:rsidP="00062BAF">
                            <w:r w:rsidRPr="00E65BAF">
                              <w:rPr>
                                <w:rFonts w:asciiTheme="majorHAnsi" w:hAnsiTheme="majorHAnsi" w:cs="Times New Roman"/>
                                <w:b/>
                                <w:sz w:val="20"/>
                              </w:rPr>
                              <w:t>Course Outcomes</w:t>
                            </w:r>
                          </w:p>
                        </w:txbxContent>
                      </v:textbox>
                    </v:shape>
                  </w:pict>
                </mc:Fallback>
              </mc:AlternateContent>
            </w:r>
          </w:p>
          <w:p w:rsidR="00062BAF" w:rsidRPr="00C05743" w:rsidRDefault="00062BAF" w:rsidP="00A26D23">
            <w:pPr>
              <w:spacing w:after="0" w:line="240" w:lineRule="auto"/>
              <w:jc w:val="both"/>
              <w:rPr>
                <w:sz w:val="22"/>
              </w:rPr>
            </w:pPr>
          </w:p>
        </w:tc>
        <w:tc>
          <w:tcPr>
            <w:tcW w:w="834" w:type="pct"/>
            <w:vAlign w:val="center"/>
          </w:tcPr>
          <w:p w:rsidR="00062BAF" w:rsidRPr="00C05743" w:rsidRDefault="00062BAF" w:rsidP="00A26D23">
            <w:pPr>
              <w:spacing w:after="0" w:line="240" w:lineRule="auto"/>
              <w:jc w:val="center"/>
              <w:rPr>
                <w:rFonts w:asciiTheme="majorHAnsi" w:hAnsiTheme="majorHAnsi"/>
                <w:b/>
                <w:sz w:val="22"/>
              </w:rPr>
            </w:pPr>
            <w:r w:rsidRPr="00C05743">
              <w:rPr>
                <w:rFonts w:asciiTheme="majorHAnsi" w:hAnsiTheme="majorHAnsi"/>
                <w:b/>
                <w:sz w:val="22"/>
              </w:rPr>
              <w:t>Assignment</w:t>
            </w:r>
          </w:p>
        </w:tc>
        <w:tc>
          <w:tcPr>
            <w:tcW w:w="833" w:type="pct"/>
            <w:vAlign w:val="center"/>
          </w:tcPr>
          <w:p w:rsidR="00062BAF" w:rsidRPr="00C05743" w:rsidRDefault="00062BAF" w:rsidP="00A26D23">
            <w:pPr>
              <w:spacing w:after="0" w:line="240" w:lineRule="auto"/>
              <w:jc w:val="center"/>
              <w:rPr>
                <w:rFonts w:asciiTheme="majorHAnsi" w:hAnsiTheme="majorHAnsi"/>
                <w:b/>
                <w:sz w:val="22"/>
              </w:rPr>
            </w:pPr>
            <w:r w:rsidRPr="00C05743">
              <w:rPr>
                <w:rFonts w:asciiTheme="majorHAnsi" w:hAnsiTheme="majorHAnsi"/>
                <w:b/>
                <w:sz w:val="22"/>
              </w:rPr>
              <w:t>Test/Quiz</w:t>
            </w:r>
          </w:p>
        </w:tc>
        <w:tc>
          <w:tcPr>
            <w:tcW w:w="833" w:type="pct"/>
            <w:vAlign w:val="center"/>
          </w:tcPr>
          <w:p w:rsidR="00062BAF" w:rsidRPr="00C05743" w:rsidRDefault="00062BAF" w:rsidP="00A26D23">
            <w:pPr>
              <w:spacing w:after="0" w:line="240" w:lineRule="auto"/>
              <w:jc w:val="center"/>
              <w:rPr>
                <w:rFonts w:asciiTheme="majorHAnsi" w:hAnsiTheme="majorHAnsi"/>
                <w:b/>
                <w:sz w:val="22"/>
              </w:rPr>
            </w:pPr>
            <w:r w:rsidRPr="00C05743">
              <w:rPr>
                <w:rFonts w:asciiTheme="majorHAnsi" w:hAnsiTheme="majorHAnsi"/>
                <w:b/>
                <w:sz w:val="22"/>
              </w:rPr>
              <w:t>Mid Semester</w:t>
            </w:r>
          </w:p>
        </w:tc>
        <w:tc>
          <w:tcPr>
            <w:tcW w:w="833" w:type="pct"/>
            <w:vAlign w:val="center"/>
          </w:tcPr>
          <w:p w:rsidR="00062BAF" w:rsidRPr="00C05743" w:rsidRDefault="00062BAF" w:rsidP="00A26D23">
            <w:pPr>
              <w:spacing w:after="0" w:line="240" w:lineRule="auto"/>
              <w:jc w:val="center"/>
              <w:rPr>
                <w:rFonts w:asciiTheme="majorHAnsi" w:hAnsiTheme="majorHAnsi"/>
                <w:b/>
                <w:sz w:val="22"/>
              </w:rPr>
            </w:pPr>
            <w:r w:rsidRPr="00C05743">
              <w:rPr>
                <w:rFonts w:asciiTheme="majorHAnsi" w:hAnsiTheme="majorHAnsi"/>
                <w:b/>
                <w:sz w:val="22"/>
              </w:rPr>
              <w:t>End Semester</w:t>
            </w:r>
          </w:p>
        </w:tc>
        <w:tc>
          <w:tcPr>
            <w:tcW w:w="833" w:type="pct"/>
            <w:vAlign w:val="center"/>
          </w:tcPr>
          <w:p w:rsidR="00062BAF" w:rsidRPr="00C05743" w:rsidRDefault="00062BAF" w:rsidP="00A26D23">
            <w:pPr>
              <w:spacing w:after="0" w:line="240" w:lineRule="auto"/>
              <w:jc w:val="center"/>
              <w:rPr>
                <w:rFonts w:asciiTheme="majorHAnsi" w:hAnsiTheme="majorHAnsi"/>
                <w:b/>
              </w:rPr>
            </w:pPr>
            <w:r>
              <w:rPr>
                <w:rFonts w:asciiTheme="majorHAnsi" w:hAnsiTheme="majorHAnsi"/>
                <w:b/>
              </w:rPr>
              <w:t>Any other</w:t>
            </w:r>
          </w:p>
        </w:tc>
      </w:tr>
      <w:tr w:rsidR="00062BAF" w:rsidRPr="00C05743" w:rsidTr="00A26D23">
        <w:trPr>
          <w:trHeight w:val="394"/>
        </w:trPr>
        <w:tc>
          <w:tcPr>
            <w:tcW w:w="834"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t>CO 1</w:t>
            </w:r>
          </w:p>
        </w:tc>
        <w:tc>
          <w:tcPr>
            <w:tcW w:w="834"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2BAF" w:rsidRPr="00C05743" w:rsidRDefault="00062BAF" w:rsidP="00A26D23">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062BAF" w:rsidRPr="00C05743" w:rsidTr="00A26D23">
        <w:trPr>
          <w:trHeight w:val="394"/>
        </w:trPr>
        <w:tc>
          <w:tcPr>
            <w:tcW w:w="834" w:type="pct"/>
            <w:vAlign w:val="center"/>
          </w:tcPr>
          <w:p w:rsidR="00062BAF" w:rsidRPr="00C05743" w:rsidRDefault="00062BAF" w:rsidP="00A26D23">
            <w:pPr>
              <w:spacing w:after="0" w:line="240" w:lineRule="auto"/>
              <w:jc w:val="both"/>
              <w:rPr>
                <w:rFonts w:asciiTheme="majorHAnsi" w:hAnsiTheme="majorHAnsi"/>
                <w:b/>
                <w:sz w:val="22"/>
              </w:rPr>
            </w:pPr>
            <w:r w:rsidRPr="00C05743">
              <w:rPr>
                <w:rFonts w:asciiTheme="majorHAnsi" w:hAnsiTheme="majorHAnsi"/>
                <w:b/>
                <w:sz w:val="22"/>
              </w:rPr>
              <w:t>CO 2</w:t>
            </w:r>
          </w:p>
        </w:tc>
        <w:tc>
          <w:tcPr>
            <w:tcW w:w="834"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2BAF" w:rsidRPr="00C05743" w:rsidRDefault="00062BAF" w:rsidP="00A26D23">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062BAF" w:rsidRPr="00C05743" w:rsidTr="00A26D23">
        <w:trPr>
          <w:trHeight w:val="394"/>
        </w:trPr>
        <w:tc>
          <w:tcPr>
            <w:tcW w:w="834" w:type="pct"/>
            <w:vAlign w:val="center"/>
          </w:tcPr>
          <w:p w:rsidR="00062BAF" w:rsidRPr="00C05743" w:rsidRDefault="00062BAF" w:rsidP="00A26D23">
            <w:pPr>
              <w:spacing w:after="0" w:line="240" w:lineRule="auto"/>
              <w:jc w:val="both"/>
              <w:rPr>
                <w:rFonts w:asciiTheme="majorHAnsi" w:hAnsiTheme="majorHAnsi"/>
                <w:b/>
                <w:sz w:val="22"/>
              </w:rPr>
            </w:pPr>
            <w:r w:rsidRPr="00C05743">
              <w:rPr>
                <w:rFonts w:asciiTheme="majorHAnsi" w:hAnsiTheme="majorHAnsi"/>
                <w:b/>
                <w:sz w:val="22"/>
              </w:rPr>
              <w:t>CO</w:t>
            </w:r>
            <w:r w:rsidR="00F55B9E">
              <w:rPr>
                <w:rFonts w:asciiTheme="majorHAnsi" w:hAnsiTheme="majorHAnsi"/>
                <w:b/>
                <w:sz w:val="22"/>
              </w:rPr>
              <w:t xml:space="preserve"> </w:t>
            </w:r>
            <w:r w:rsidRPr="00C05743">
              <w:rPr>
                <w:rFonts w:asciiTheme="majorHAnsi" w:hAnsiTheme="majorHAnsi"/>
                <w:b/>
                <w:sz w:val="22"/>
              </w:rPr>
              <w:t>3</w:t>
            </w:r>
          </w:p>
        </w:tc>
        <w:tc>
          <w:tcPr>
            <w:tcW w:w="834"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2BAF" w:rsidRPr="00C05743" w:rsidRDefault="00062BAF" w:rsidP="00A26D23">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062BAF" w:rsidRPr="00C05743" w:rsidRDefault="00062BAF" w:rsidP="00A26D23">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FC7111" w:rsidRPr="00C05743" w:rsidTr="00A26D23">
        <w:trPr>
          <w:trHeight w:val="394"/>
        </w:trPr>
        <w:tc>
          <w:tcPr>
            <w:tcW w:w="834" w:type="pct"/>
            <w:vAlign w:val="center"/>
          </w:tcPr>
          <w:p w:rsidR="00FC7111" w:rsidRPr="00C05743" w:rsidRDefault="00FC7111" w:rsidP="00FC7111">
            <w:pPr>
              <w:spacing w:after="0" w:line="240" w:lineRule="auto"/>
              <w:jc w:val="both"/>
              <w:rPr>
                <w:rFonts w:asciiTheme="majorHAnsi" w:hAnsiTheme="majorHAnsi"/>
                <w:b/>
                <w:sz w:val="22"/>
              </w:rPr>
            </w:pPr>
            <w:r>
              <w:rPr>
                <w:rFonts w:asciiTheme="majorHAnsi" w:hAnsiTheme="majorHAnsi"/>
                <w:b/>
                <w:sz w:val="22"/>
              </w:rPr>
              <w:t>CO 4</w:t>
            </w:r>
          </w:p>
        </w:tc>
        <w:tc>
          <w:tcPr>
            <w:tcW w:w="834" w:type="pct"/>
            <w:vAlign w:val="center"/>
          </w:tcPr>
          <w:p w:rsidR="00FC7111" w:rsidRPr="00C05743" w:rsidRDefault="00FC7111" w:rsidP="00FC7111">
            <w:pPr>
              <w:spacing w:after="0" w:line="240" w:lineRule="auto"/>
              <w:jc w:val="both"/>
              <w:rPr>
                <w:sz w:val="22"/>
              </w:rPr>
            </w:pPr>
            <w:r w:rsidRPr="00C05743">
              <w:rPr>
                <w:rFonts w:asciiTheme="majorHAnsi" w:hAnsiTheme="majorHAnsi"/>
                <w:b/>
                <w:sz w:val="22"/>
              </w:rPr>
              <w:sym w:font="Wingdings 2" w:char="F0A3"/>
            </w:r>
          </w:p>
        </w:tc>
        <w:tc>
          <w:tcPr>
            <w:tcW w:w="833" w:type="pct"/>
          </w:tcPr>
          <w:p w:rsidR="00FC7111" w:rsidRPr="00C05743" w:rsidRDefault="00FC7111" w:rsidP="00FC71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FC7111" w:rsidRPr="00C05743" w:rsidRDefault="00FC7111" w:rsidP="00FC71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FC7111" w:rsidRPr="00C05743" w:rsidRDefault="00FC7111" w:rsidP="00FC7111">
            <w:pPr>
              <w:spacing w:after="0" w:line="240" w:lineRule="auto"/>
              <w:jc w:val="both"/>
              <w:rPr>
                <w:sz w:val="22"/>
              </w:rPr>
            </w:pPr>
            <w:r w:rsidRPr="00C05743">
              <w:rPr>
                <w:rFonts w:asciiTheme="majorHAnsi" w:hAnsiTheme="majorHAnsi"/>
                <w:b/>
                <w:sz w:val="22"/>
              </w:rPr>
              <w:sym w:font="Wingdings 2" w:char="F0A3"/>
            </w:r>
          </w:p>
        </w:tc>
        <w:tc>
          <w:tcPr>
            <w:tcW w:w="833" w:type="pct"/>
            <w:vAlign w:val="center"/>
          </w:tcPr>
          <w:p w:rsidR="00FC7111" w:rsidRPr="00C05743" w:rsidRDefault="00FC7111" w:rsidP="00FC7111">
            <w:pPr>
              <w:spacing w:after="0" w:line="240" w:lineRule="auto"/>
              <w:jc w:val="both"/>
              <w:rPr>
                <w:rFonts w:asciiTheme="majorHAnsi" w:hAnsiTheme="majorHAnsi"/>
                <w:b/>
              </w:rPr>
            </w:pPr>
            <w:r w:rsidRPr="00C05743">
              <w:rPr>
                <w:rFonts w:asciiTheme="majorHAnsi" w:hAnsiTheme="majorHAnsi"/>
                <w:b/>
                <w:sz w:val="22"/>
              </w:rPr>
              <w:sym w:font="Wingdings 2" w:char="F0A3"/>
            </w:r>
          </w:p>
        </w:tc>
      </w:tr>
      <w:tr w:rsidR="00FC7111" w:rsidRPr="00C05743" w:rsidTr="00A26D23">
        <w:trPr>
          <w:trHeight w:val="394"/>
        </w:trPr>
        <w:tc>
          <w:tcPr>
            <w:tcW w:w="834" w:type="pct"/>
            <w:vAlign w:val="center"/>
          </w:tcPr>
          <w:p w:rsidR="00FC7111" w:rsidRPr="00C05743" w:rsidRDefault="00FC7111" w:rsidP="00FC7111">
            <w:pPr>
              <w:spacing w:after="0" w:line="240" w:lineRule="auto"/>
              <w:jc w:val="both"/>
              <w:rPr>
                <w:rFonts w:asciiTheme="majorHAnsi" w:hAnsiTheme="majorHAnsi"/>
                <w:b/>
                <w:sz w:val="22"/>
              </w:rPr>
            </w:pPr>
          </w:p>
        </w:tc>
        <w:tc>
          <w:tcPr>
            <w:tcW w:w="834" w:type="pct"/>
          </w:tcPr>
          <w:p w:rsidR="00FC7111" w:rsidRPr="00C05743" w:rsidRDefault="00FC7111" w:rsidP="00FC7111">
            <w:pPr>
              <w:spacing w:after="0" w:line="240" w:lineRule="auto"/>
              <w:jc w:val="both"/>
              <w:rPr>
                <w:sz w:val="22"/>
              </w:rPr>
            </w:pPr>
          </w:p>
        </w:tc>
        <w:tc>
          <w:tcPr>
            <w:tcW w:w="833" w:type="pct"/>
          </w:tcPr>
          <w:p w:rsidR="00FC7111" w:rsidRPr="00C05743" w:rsidRDefault="00FC7111" w:rsidP="00FC7111">
            <w:pPr>
              <w:spacing w:after="0" w:line="240" w:lineRule="auto"/>
              <w:jc w:val="both"/>
              <w:rPr>
                <w:sz w:val="22"/>
              </w:rPr>
            </w:pPr>
          </w:p>
        </w:tc>
        <w:tc>
          <w:tcPr>
            <w:tcW w:w="833" w:type="pct"/>
          </w:tcPr>
          <w:p w:rsidR="00FC7111" w:rsidRPr="00C05743" w:rsidRDefault="00FC7111" w:rsidP="00FC7111">
            <w:pPr>
              <w:spacing w:after="0" w:line="240" w:lineRule="auto"/>
              <w:jc w:val="both"/>
              <w:rPr>
                <w:sz w:val="22"/>
              </w:rPr>
            </w:pPr>
          </w:p>
        </w:tc>
        <w:tc>
          <w:tcPr>
            <w:tcW w:w="833" w:type="pct"/>
          </w:tcPr>
          <w:p w:rsidR="00FC7111" w:rsidRPr="00C05743" w:rsidRDefault="00FC7111" w:rsidP="00FC7111">
            <w:pPr>
              <w:spacing w:after="0" w:line="240" w:lineRule="auto"/>
              <w:jc w:val="both"/>
              <w:rPr>
                <w:sz w:val="22"/>
              </w:rPr>
            </w:pPr>
          </w:p>
        </w:tc>
        <w:tc>
          <w:tcPr>
            <w:tcW w:w="833" w:type="pct"/>
          </w:tcPr>
          <w:p w:rsidR="00FC7111" w:rsidRPr="00C05743" w:rsidRDefault="00FC7111" w:rsidP="00FC7111">
            <w:pPr>
              <w:spacing w:after="0" w:line="240" w:lineRule="auto"/>
              <w:jc w:val="both"/>
            </w:pPr>
          </w:p>
        </w:tc>
      </w:tr>
    </w:tbl>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BROAD PLAN OF COURSE COVERAGE</w:t>
      </w:r>
    </w:p>
    <w:p w:rsidR="00062BAF" w:rsidRPr="00266338" w:rsidRDefault="00062BAF" w:rsidP="00062BAF">
      <w:pPr>
        <w:spacing w:line="24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3740"/>
        <w:gridCol w:w="683"/>
        <w:gridCol w:w="438"/>
        <w:gridCol w:w="1548"/>
        <w:gridCol w:w="979"/>
      </w:tblGrid>
      <w:tr w:rsidR="00062BAF" w:rsidRPr="00266338" w:rsidTr="00B415C3">
        <w:trPr>
          <w:trHeight w:val="275"/>
        </w:trPr>
        <w:tc>
          <w:tcPr>
            <w:tcW w:w="0" w:type="auto"/>
            <w:vMerge w:val="restart"/>
            <w:vAlign w:val="center"/>
          </w:tcPr>
          <w:p w:rsidR="00062BAF" w:rsidRPr="00266338" w:rsidRDefault="00062BAF" w:rsidP="00A26D23">
            <w:pPr>
              <w:spacing w:after="0" w:line="240" w:lineRule="auto"/>
              <w:jc w:val="center"/>
              <w:rPr>
                <w:rFonts w:asciiTheme="majorHAnsi" w:hAnsiTheme="majorHAnsi" w:cs="Times New Roman"/>
                <w:b/>
              </w:rPr>
            </w:pPr>
            <w:r w:rsidRPr="00266338">
              <w:rPr>
                <w:rFonts w:asciiTheme="majorHAnsi" w:hAnsiTheme="majorHAnsi" w:cs="Times New Roman"/>
                <w:b/>
              </w:rPr>
              <w:t>S. No.</w:t>
            </w:r>
          </w:p>
        </w:tc>
        <w:tc>
          <w:tcPr>
            <w:tcW w:w="0" w:type="auto"/>
            <w:vMerge w:val="restart"/>
            <w:vAlign w:val="center"/>
          </w:tcPr>
          <w:p w:rsidR="00062BAF" w:rsidRPr="00266338" w:rsidRDefault="00062BAF" w:rsidP="00A26D23">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0" w:type="auto"/>
            <w:gridSpan w:val="3"/>
            <w:vAlign w:val="center"/>
          </w:tcPr>
          <w:p w:rsidR="00062BAF" w:rsidRPr="00266338" w:rsidRDefault="00062BAF" w:rsidP="00A26D23">
            <w:pPr>
              <w:spacing w:after="0" w:line="240" w:lineRule="auto"/>
              <w:jc w:val="center"/>
              <w:rPr>
                <w:rFonts w:asciiTheme="majorHAnsi" w:hAnsiTheme="majorHAnsi" w:cs="Times New Roman"/>
                <w:b/>
              </w:rPr>
            </w:pPr>
            <w:r>
              <w:rPr>
                <w:rFonts w:asciiTheme="majorHAnsi" w:hAnsiTheme="majorHAnsi" w:cs="Times New Roman"/>
                <w:b/>
              </w:rPr>
              <w:t>Planned</w:t>
            </w:r>
          </w:p>
        </w:tc>
        <w:tc>
          <w:tcPr>
            <w:tcW w:w="0" w:type="auto"/>
            <w:vMerge w:val="restart"/>
            <w:vAlign w:val="center"/>
          </w:tcPr>
          <w:p w:rsidR="00062BAF" w:rsidRPr="00DD7CC7" w:rsidRDefault="00062BAF" w:rsidP="00A26D23">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062BAF" w:rsidRPr="00266338" w:rsidTr="00B415C3">
        <w:trPr>
          <w:trHeight w:val="123"/>
        </w:trPr>
        <w:tc>
          <w:tcPr>
            <w:tcW w:w="0" w:type="auto"/>
            <w:vMerge/>
            <w:vAlign w:val="center"/>
          </w:tcPr>
          <w:p w:rsidR="00062BAF" w:rsidRPr="00266338" w:rsidRDefault="00062BAF" w:rsidP="00A26D23">
            <w:pPr>
              <w:spacing w:after="0" w:line="240" w:lineRule="auto"/>
              <w:jc w:val="center"/>
              <w:rPr>
                <w:rFonts w:asciiTheme="majorHAnsi" w:hAnsiTheme="majorHAnsi" w:cs="Times New Roman"/>
                <w:b/>
              </w:rPr>
            </w:pPr>
          </w:p>
        </w:tc>
        <w:tc>
          <w:tcPr>
            <w:tcW w:w="0" w:type="auto"/>
            <w:vMerge/>
            <w:vAlign w:val="center"/>
          </w:tcPr>
          <w:p w:rsidR="00062BAF" w:rsidRPr="00266338" w:rsidRDefault="00062BAF" w:rsidP="00A26D23">
            <w:pPr>
              <w:spacing w:after="0" w:line="240" w:lineRule="auto"/>
              <w:rPr>
                <w:rFonts w:asciiTheme="majorHAnsi" w:hAnsiTheme="majorHAnsi" w:cs="Times New Roman"/>
                <w:b/>
              </w:rPr>
            </w:pPr>
          </w:p>
        </w:tc>
        <w:tc>
          <w:tcPr>
            <w:tcW w:w="0" w:type="auto"/>
            <w:vAlign w:val="center"/>
          </w:tcPr>
          <w:p w:rsidR="00062BAF" w:rsidRPr="00266338" w:rsidRDefault="00062BAF" w:rsidP="00A26D23">
            <w:pPr>
              <w:spacing w:after="0" w:line="240" w:lineRule="auto"/>
              <w:jc w:val="center"/>
              <w:rPr>
                <w:rFonts w:asciiTheme="majorHAnsi" w:hAnsiTheme="majorHAnsi" w:cs="Times New Roman"/>
                <w:b/>
              </w:rPr>
            </w:pPr>
            <w:r w:rsidRPr="00266338">
              <w:rPr>
                <w:rFonts w:asciiTheme="majorHAnsi" w:hAnsiTheme="majorHAnsi" w:cs="Times New Roman"/>
                <w:b/>
              </w:rPr>
              <w:t>From</w:t>
            </w:r>
          </w:p>
        </w:tc>
        <w:tc>
          <w:tcPr>
            <w:tcW w:w="0" w:type="auto"/>
            <w:vAlign w:val="center"/>
          </w:tcPr>
          <w:p w:rsidR="00062BAF" w:rsidRPr="00266338" w:rsidRDefault="00062BAF" w:rsidP="00A26D23">
            <w:pPr>
              <w:spacing w:after="0" w:line="240" w:lineRule="auto"/>
              <w:jc w:val="center"/>
              <w:rPr>
                <w:rFonts w:asciiTheme="majorHAnsi" w:hAnsiTheme="majorHAnsi" w:cs="Times New Roman"/>
                <w:b/>
              </w:rPr>
            </w:pPr>
            <w:r w:rsidRPr="00266338">
              <w:rPr>
                <w:rFonts w:asciiTheme="majorHAnsi" w:hAnsiTheme="majorHAnsi" w:cs="Times New Roman"/>
                <w:b/>
              </w:rPr>
              <w:t>To</w:t>
            </w:r>
          </w:p>
        </w:tc>
        <w:tc>
          <w:tcPr>
            <w:tcW w:w="0" w:type="auto"/>
            <w:vAlign w:val="center"/>
          </w:tcPr>
          <w:p w:rsidR="00062BAF" w:rsidRPr="00266338" w:rsidRDefault="00062BAF" w:rsidP="00A26D23">
            <w:pPr>
              <w:spacing w:after="0" w:line="240" w:lineRule="auto"/>
              <w:rPr>
                <w:rFonts w:asciiTheme="majorHAnsi" w:hAnsiTheme="majorHAnsi" w:cs="Times New Roman"/>
                <w:b/>
              </w:rPr>
            </w:pPr>
            <w:r>
              <w:rPr>
                <w:rFonts w:asciiTheme="majorHAnsi" w:hAnsiTheme="majorHAnsi" w:cs="Times New Roman"/>
                <w:b/>
              </w:rPr>
              <w:t>No. of Ses</w:t>
            </w:r>
            <w:r w:rsidR="00BE00B6">
              <w:rPr>
                <w:rFonts w:asciiTheme="majorHAnsi" w:hAnsiTheme="majorHAnsi" w:cs="Times New Roman"/>
                <w:b/>
              </w:rPr>
              <w:t>sions</w:t>
            </w:r>
          </w:p>
        </w:tc>
        <w:tc>
          <w:tcPr>
            <w:tcW w:w="0" w:type="auto"/>
            <w:vMerge/>
          </w:tcPr>
          <w:p w:rsidR="00062BAF" w:rsidRPr="0086369E" w:rsidRDefault="00062BAF" w:rsidP="00A26D23">
            <w:pPr>
              <w:spacing w:after="0" w:line="240" w:lineRule="auto"/>
              <w:rPr>
                <w:rFonts w:asciiTheme="majorHAnsi" w:hAnsiTheme="majorHAnsi" w:cs="Times New Roman"/>
                <w:b/>
                <w:highlight w:val="yellow"/>
              </w:rPr>
            </w:pPr>
          </w:p>
        </w:tc>
      </w:tr>
      <w:tr w:rsidR="00FC7111" w:rsidRPr="00266338" w:rsidTr="00B415C3">
        <w:trPr>
          <w:trHeight w:val="647"/>
        </w:trPr>
        <w:tc>
          <w:tcPr>
            <w:tcW w:w="0" w:type="auto"/>
            <w:vAlign w:val="center"/>
          </w:tcPr>
          <w:p w:rsidR="00FC7111" w:rsidRPr="00266338" w:rsidRDefault="00FC7111" w:rsidP="00A26D23">
            <w:pPr>
              <w:spacing w:after="0" w:line="240" w:lineRule="auto"/>
              <w:jc w:val="center"/>
              <w:rPr>
                <w:rFonts w:asciiTheme="majorHAnsi" w:hAnsiTheme="majorHAnsi" w:cs="Times New Roman"/>
                <w:b/>
              </w:rPr>
            </w:pPr>
            <w:r w:rsidRPr="00266338">
              <w:rPr>
                <w:rFonts w:asciiTheme="majorHAnsi" w:hAnsiTheme="majorHAnsi" w:cs="Times New Roman"/>
                <w:b/>
              </w:rPr>
              <w:t>1.</w:t>
            </w:r>
          </w:p>
        </w:tc>
        <w:tc>
          <w:tcPr>
            <w:tcW w:w="0" w:type="auto"/>
            <w:shd w:val="clear" w:color="auto" w:fill="FFFFFF" w:themeFill="background1"/>
            <w:vAlign w:val="center"/>
          </w:tcPr>
          <w:p w:rsidR="00FC7111" w:rsidRPr="00B415C3" w:rsidRDefault="00B415C3" w:rsidP="00B415C3">
            <w:pPr>
              <w:autoSpaceDE w:val="0"/>
              <w:autoSpaceDN w:val="0"/>
              <w:adjustRightInd w:val="0"/>
              <w:spacing w:after="0" w:line="240" w:lineRule="auto"/>
              <w:jc w:val="both"/>
              <w:rPr>
                <w:rFonts w:asciiTheme="majorHAnsi" w:hAnsiTheme="majorHAnsi" w:cs="Times New Roman"/>
                <w:b/>
                <w:color w:val="000000"/>
              </w:rPr>
            </w:pPr>
            <w:r w:rsidRPr="00B415C3">
              <w:rPr>
                <w:rFonts w:asciiTheme="majorHAnsi" w:hAnsiTheme="majorHAnsi" w:cs="Times New Roman"/>
                <w:b/>
                <w:color w:val="000000"/>
              </w:rPr>
              <w:t xml:space="preserve">Role of Administrator </w:t>
            </w: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B415C3" w:rsidP="00FC7111">
            <w:pPr>
              <w:spacing w:after="0" w:line="240" w:lineRule="auto"/>
              <w:jc w:val="center"/>
              <w:rPr>
                <w:rFonts w:asciiTheme="majorHAnsi" w:hAnsiTheme="majorHAnsi" w:cs="Times New Roman"/>
              </w:rPr>
            </w:pPr>
            <w:r>
              <w:rPr>
                <w:rFonts w:asciiTheme="majorHAnsi" w:hAnsiTheme="majorHAnsi" w:cs="Times New Roman"/>
              </w:rPr>
              <w:t>4</w:t>
            </w:r>
          </w:p>
        </w:tc>
        <w:tc>
          <w:tcPr>
            <w:tcW w:w="0" w:type="auto"/>
          </w:tcPr>
          <w:p w:rsidR="00FC7111" w:rsidRPr="0086369E" w:rsidRDefault="00FC7111" w:rsidP="00FC7111">
            <w:pPr>
              <w:spacing w:after="0" w:line="240" w:lineRule="auto"/>
              <w:jc w:val="center"/>
              <w:rPr>
                <w:rFonts w:asciiTheme="majorHAnsi" w:hAnsiTheme="majorHAnsi" w:cs="Times New Roman"/>
                <w:highlight w:val="yellow"/>
              </w:rPr>
            </w:pPr>
          </w:p>
        </w:tc>
      </w:tr>
      <w:tr w:rsidR="00FC7111" w:rsidRPr="00266338" w:rsidTr="00B415C3">
        <w:trPr>
          <w:trHeight w:val="638"/>
        </w:trPr>
        <w:tc>
          <w:tcPr>
            <w:tcW w:w="0" w:type="auto"/>
            <w:vAlign w:val="center"/>
          </w:tcPr>
          <w:p w:rsidR="00FC7111" w:rsidRPr="00266338" w:rsidRDefault="00FC7111" w:rsidP="00A26D23">
            <w:pPr>
              <w:spacing w:after="0" w:line="240" w:lineRule="auto"/>
              <w:jc w:val="center"/>
              <w:rPr>
                <w:rFonts w:asciiTheme="majorHAnsi" w:hAnsiTheme="majorHAnsi" w:cs="Times New Roman"/>
                <w:b/>
              </w:rPr>
            </w:pPr>
            <w:r w:rsidRPr="00266338">
              <w:rPr>
                <w:rFonts w:asciiTheme="majorHAnsi" w:hAnsiTheme="majorHAnsi" w:cs="Times New Roman"/>
                <w:b/>
              </w:rPr>
              <w:t>2.</w:t>
            </w:r>
          </w:p>
        </w:tc>
        <w:tc>
          <w:tcPr>
            <w:tcW w:w="0" w:type="auto"/>
            <w:shd w:val="clear" w:color="auto" w:fill="FFFFFF" w:themeFill="background1"/>
            <w:vAlign w:val="center"/>
          </w:tcPr>
          <w:p w:rsidR="00FC7111" w:rsidRPr="00B415C3" w:rsidRDefault="00B415C3" w:rsidP="00B415C3">
            <w:pPr>
              <w:spacing w:line="240" w:lineRule="auto"/>
              <w:rPr>
                <w:rFonts w:asciiTheme="majorHAnsi" w:hAnsiTheme="majorHAnsi" w:cs="Times New Roman"/>
                <w:b/>
                <w:color w:val="000000"/>
              </w:rPr>
            </w:pPr>
            <w:r w:rsidRPr="00B415C3">
              <w:rPr>
                <w:rFonts w:asciiTheme="majorHAnsi" w:hAnsiTheme="majorHAnsi" w:cs="Times New Roman"/>
                <w:b/>
                <w:color w:val="000000"/>
              </w:rPr>
              <w:t>Delving Deep Into File</w:t>
            </w:r>
            <w:r>
              <w:rPr>
                <w:rFonts w:asciiTheme="majorHAnsi" w:hAnsiTheme="majorHAnsi" w:cs="Times New Roman"/>
                <w:b/>
                <w:color w:val="000000"/>
              </w:rPr>
              <w:t xml:space="preserve"> S</w:t>
            </w:r>
            <w:bookmarkStart w:id="0" w:name="_GoBack"/>
            <w:bookmarkEnd w:id="0"/>
            <w:r w:rsidRPr="00B415C3">
              <w:rPr>
                <w:rFonts w:asciiTheme="majorHAnsi" w:hAnsiTheme="majorHAnsi" w:cs="Times New Roman"/>
                <w:b/>
                <w:color w:val="000000"/>
              </w:rPr>
              <w:t xml:space="preserve">ystem Hierarchy </w:t>
            </w: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B415C3" w:rsidP="00FC7111">
            <w:pPr>
              <w:spacing w:after="0" w:line="240" w:lineRule="auto"/>
              <w:jc w:val="center"/>
              <w:rPr>
                <w:rFonts w:asciiTheme="majorHAnsi" w:hAnsiTheme="majorHAnsi" w:cs="Times New Roman"/>
              </w:rPr>
            </w:pPr>
            <w:r>
              <w:rPr>
                <w:rFonts w:asciiTheme="majorHAnsi" w:hAnsiTheme="majorHAnsi" w:cs="Times New Roman"/>
              </w:rPr>
              <w:t>6</w:t>
            </w:r>
          </w:p>
        </w:tc>
        <w:tc>
          <w:tcPr>
            <w:tcW w:w="0" w:type="auto"/>
          </w:tcPr>
          <w:p w:rsidR="00FC7111" w:rsidRPr="0086369E" w:rsidRDefault="00FC7111" w:rsidP="00FC7111">
            <w:pPr>
              <w:spacing w:after="0" w:line="240" w:lineRule="auto"/>
              <w:jc w:val="center"/>
              <w:rPr>
                <w:rFonts w:asciiTheme="majorHAnsi" w:hAnsiTheme="majorHAnsi" w:cs="Times New Roman"/>
                <w:highlight w:val="yellow"/>
              </w:rPr>
            </w:pPr>
          </w:p>
        </w:tc>
      </w:tr>
      <w:tr w:rsidR="00FC7111" w:rsidRPr="00266338" w:rsidTr="00B415C3">
        <w:trPr>
          <w:trHeight w:val="602"/>
        </w:trPr>
        <w:tc>
          <w:tcPr>
            <w:tcW w:w="0" w:type="auto"/>
            <w:vAlign w:val="center"/>
          </w:tcPr>
          <w:p w:rsidR="00FC7111" w:rsidRPr="00266338" w:rsidRDefault="00FC7111" w:rsidP="00A26D23">
            <w:pPr>
              <w:spacing w:after="0" w:line="240" w:lineRule="auto"/>
              <w:jc w:val="center"/>
              <w:rPr>
                <w:rFonts w:asciiTheme="majorHAnsi" w:hAnsiTheme="majorHAnsi" w:cs="Times New Roman"/>
                <w:b/>
              </w:rPr>
            </w:pPr>
            <w:r w:rsidRPr="00266338">
              <w:rPr>
                <w:rFonts w:asciiTheme="majorHAnsi" w:hAnsiTheme="majorHAnsi" w:cs="Times New Roman"/>
                <w:b/>
              </w:rPr>
              <w:t>3.</w:t>
            </w:r>
          </w:p>
        </w:tc>
        <w:tc>
          <w:tcPr>
            <w:tcW w:w="0" w:type="auto"/>
            <w:shd w:val="clear" w:color="auto" w:fill="FFFFFF" w:themeFill="background1"/>
            <w:vAlign w:val="center"/>
          </w:tcPr>
          <w:p w:rsidR="00FC7111" w:rsidRPr="00B415C3" w:rsidRDefault="00B415C3" w:rsidP="00A26D23">
            <w:pPr>
              <w:spacing w:line="240" w:lineRule="auto"/>
              <w:rPr>
                <w:rFonts w:asciiTheme="majorHAnsi" w:hAnsiTheme="majorHAnsi" w:cs="Times New Roman"/>
                <w:b/>
                <w:color w:val="000000"/>
              </w:rPr>
            </w:pPr>
            <w:r w:rsidRPr="00B415C3">
              <w:rPr>
                <w:rFonts w:asciiTheme="majorHAnsi" w:hAnsiTheme="majorHAnsi" w:cs="Times New Roman"/>
                <w:b/>
                <w:color w:val="000000"/>
              </w:rPr>
              <w:t xml:space="preserve">Package Management Systems </w:t>
            </w: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B415C3" w:rsidP="00FC7111">
            <w:pPr>
              <w:spacing w:after="0" w:line="240" w:lineRule="auto"/>
              <w:jc w:val="center"/>
              <w:rPr>
                <w:rFonts w:asciiTheme="majorHAnsi" w:hAnsiTheme="majorHAnsi" w:cs="Times New Roman"/>
              </w:rPr>
            </w:pPr>
            <w:r>
              <w:rPr>
                <w:rFonts w:asciiTheme="majorHAnsi" w:hAnsiTheme="majorHAnsi" w:cs="Times New Roman"/>
              </w:rPr>
              <w:t>6</w:t>
            </w:r>
          </w:p>
        </w:tc>
        <w:tc>
          <w:tcPr>
            <w:tcW w:w="0" w:type="auto"/>
          </w:tcPr>
          <w:p w:rsidR="00FC7111" w:rsidRPr="0086369E" w:rsidRDefault="00FC7111" w:rsidP="00FC7111">
            <w:pPr>
              <w:spacing w:after="0" w:line="240" w:lineRule="auto"/>
              <w:jc w:val="center"/>
              <w:rPr>
                <w:rFonts w:asciiTheme="majorHAnsi" w:hAnsiTheme="majorHAnsi" w:cs="Times New Roman"/>
                <w:highlight w:val="yellow"/>
              </w:rPr>
            </w:pPr>
          </w:p>
        </w:tc>
      </w:tr>
      <w:tr w:rsidR="00FC7111" w:rsidRPr="00266338" w:rsidTr="00B415C3">
        <w:trPr>
          <w:trHeight w:val="728"/>
        </w:trPr>
        <w:tc>
          <w:tcPr>
            <w:tcW w:w="0" w:type="auto"/>
            <w:vAlign w:val="center"/>
          </w:tcPr>
          <w:p w:rsidR="00FC7111" w:rsidRPr="00266338" w:rsidRDefault="00FC7111" w:rsidP="00A26D23">
            <w:pPr>
              <w:spacing w:after="0" w:line="240" w:lineRule="auto"/>
              <w:jc w:val="center"/>
              <w:rPr>
                <w:rFonts w:asciiTheme="majorHAnsi" w:hAnsiTheme="majorHAnsi" w:cs="Times New Roman"/>
                <w:b/>
              </w:rPr>
            </w:pPr>
            <w:r w:rsidRPr="00266338">
              <w:rPr>
                <w:rFonts w:asciiTheme="majorHAnsi" w:hAnsiTheme="majorHAnsi" w:cs="Times New Roman"/>
                <w:b/>
              </w:rPr>
              <w:t>4.</w:t>
            </w:r>
          </w:p>
        </w:tc>
        <w:tc>
          <w:tcPr>
            <w:tcW w:w="0" w:type="auto"/>
            <w:shd w:val="clear" w:color="auto" w:fill="FFFFFF" w:themeFill="background1"/>
            <w:vAlign w:val="center"/>
          </w:tcPr>
          <w:p w:rsidR="00FC7111" w:rsidRPr="00B415C3" w:rsidRDefault="00B415C3" w:rsidP="00B415C3">
            <w:pPr>
              <w:autoSpaceDE w:val="0"/>
              <w:autoSpaceDN w:val="0"/>
              <w:adjustRightInd w:val="0"/>
              <w:spacing w:after="0" w:line="240" w:lineRule="auto"/>
              <w:rPr>
                <w:rFonts w:asciiTheme="majorHAnsi" w:hAnsiTheme="majorHAnsi" w:cs="Times New Roman"/>
                <w:b/>
                <w:color w:val="000000"/>
              </w:rPr>
            </w:pPr>
            <w:r w:rsidRPr="00B415C3">
              <w:rPr>
                <w:rFonts w:asciiTheme="majorHAnsi" w:hAnsiTheme="majorHAnsi" w:cs="Times New Roman"/>
                <w:b/>
                <w:color w:val="000000"/>
              </w:rPr>
              <w:t xml:space="preserve">Configuration And Maintenance </w:t>
            </w: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B415C3" w:rsidP="00FC7111">
            <w:pPr>
              <w:spacing w:after="0" w:line="240" w:lineRule="auto"/>
              <w:jc w:val="center"/>
              <w:rPr>
                <w:rFonts w:asciiTheme="majorHAnsi" w:hAnsiTheme="majorHAnsi" w:cs="Times New Roman"/>
              </w:rPr>
            </w:pPr>
            <w:r>
              <w:rPr>
                <w:rFonts w:asciiTheme="majorHAnsi" w:hAnsiTheme="majorHAnsi" w:cs="Times New Roman"/>
              </w:rPr>
              <w:t>4</w:t>
            </w:r>
          </w:p>
        </w:tc>
        <w:tc>
          <w:tcPr>
            <w:tcW w:w="0" w:type="auto"/>
          </w:tcPr>
          <w:p w:rsidR="00FC7111" w:rsidRPr="0086369E" w:rsidRDefault="00FC7111" w:rsidP="00FC7111">
            <w:pPr>
              <w:spacing w:after="0" w:line="240" w:lineRule="auto"/>
              <w:jc w:val="center"/>
              <w:rPr>
                <w:rFonts w:asciiTheme="majorHAnsi" w:hAnsiTheme="majorHAnsi" w:cs="Times New Roman"/>
                <w:highlight w:val="yellow"/>
              </w:rPr>
            </w:pPr>
          </w:p>
        </w:tc>
      </w:tr>
      <w:tr w:rsidR="00FC7111" w:rsidRPr="00266338" w:rsidTr="00B415C3">
        <w:trPr>
          <w:trHeight w:val="548"/>
        </w:trPr>
        <w:tc>
          <w:tcPr>
            <w:tcW w:w="0" w:type="auto"/>
            <w:vAlign w:val="center"/>
          </w:tcPr>
          <w:p w:rsidR="00FC7111" w:rsidRPr="00266338" w:rsidRDefault="00FC7111" w:rsidP="00A26D23">
            <w:pPr>
              <w:spacing w:after="0" w:line="240" w:lineRule="auto"/>
              <w:jc w:val="center"/>
              <w:rPr>
                <w:rFonts w:asciiTheme="majorHAnsi" w:hAnsiTheme="majorHAnsi" w:cs="Times New Roman"/>
                <w:b/>
              </w:rPr>
            </w:pPr>
          </w:p>
          <w:p w:rsidR="00FC7111" w:rsidRPr="00266338" w:rsidRDefault="00FC7111" w:rsidP="00A26D23">
            <w:pPr>
              <w:spacing w:after="0" w:line="240" w:lineRule="auto"/>
              <w:jc w:val="center"/>
              <w:rPr>
                <w:rFonts w:asciiTheme="majorHAnsi" w:hAnsiTheme="majorHAnsi" w:cs="Times New Roman"/>
                <w:b/>
              </w:rPr>
            </w:pPr>
            <w:r w:rsidRPr="00266338">
              <w:rPr>
                <w:rFonts w:asciiTheme="majorHAnsi" w:hAnsiTheme="majorHAnsi" w:cs="Times New Roman"/>
                <w:b/>
              </w:rPr>
              <w:t>5.</w:t>
            </w:r>
          </w:p>
        </w:tc>
        <w:tc>
          <w:tcPr>
            <w:tcW w:w="0" w:type="auto"/>
            <w:shd w:val="clear" w:color="auto" w:fill="FFFFFF" w:themeFill="background1"/>
            <w:vAlign w:val="center"/>
          </w:tcPr>
          <w:p w:rsidR="00FC7111" w:rsidRPr="00B415C3" w:rsidRDefault="00B415C3" w:rsidP="00B415C3">
            <w:pPr>
              <w:autoSpaceDE w:val="0"/>
              <w:autoSpaceDN w:val="0"/>
              <w:adjustRightInd w:val="0"/>
              <w:spacing w:after="0" w:line="240" w:lineRule="auto"/>
              <w:jc w:val="both"/>
              <w:rPr>
                <w:rFonts w:asciiTheme="majorHAnsi" w:hAnsiTheme="majorHAnsi" w:cs="Times New Roman"/>
                <w:b/>
                <w:color w:val="000000"/>
              </w:rPr>
            </w:pPr>
            <w:r w:rsidRPr="00B415C3">
              <w:rPr>
                <w:rFonts w:asciiTheme="majorHAnsi" w:hAnsiTheme="majorHAnsi" w:cs="Times New Roman"/>
                <w:b/>
                <w:color w:val="000000"/>
              </w:rPr>
              <w:t xml:space="preserve">Monitoring In Linux </w:t>
            </w: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FC7111" w:rsidP="00FC7111">
            <w:pPr>
              <w:spacing w:after="0" w:line="240" w:lineRule="auto"/>
              <w:jc w:val="center"/>
              <w:rPr>
                <w:rFonts w:asciiTheme="majorHAnsi" w:hAnsiTheme="majorHAnsi" w:cs="Times New Roman"/>
              </w:rPr>
            </w:pPr>
          </w:p>
        </w:tc>
        <w:tc>
          <w:tcPr>
            <w:tcW w:w="0" w:type="auto"/>
            <w:vAlign w:val="center"/>
          </w:tcPr>
          <w:p w:rsidR="00FC7111" w:rsidRPr="00266338" w:rsidRDefault="00B415C3" w:rsidP="00FC7111">
            <w:pPr>
              <w:spacing w:after="0" w:line="240" w:lineRule="auto"/>
              <w:jc w:val="center"/>
              <w:rPr>
                <w:rFonts w:asciiTheme="majorHAnsi" w:hAnsiTheme="majorHAnsi" w:cs="Times New Roman"/>
              </w:rPr>
            </w:pPr>
            <w:r>
              <w:rPr>
                <w:rFonts w:asciiTheme="majorHAnsi" w:hAnsiTheme="majorHAnsi" w:cs="Times New Roman"/>
              </w:rPr>
              <w:t>4</w:t>
            </w:r>
          </w:p>
        </w:tc>
        <w:tc>
          <w:tcPr>
            <w:tcW w:w="0" w:type="auto"/>
          </w:tcPr>
          <w:p w:rsidR="00FC7111" w:rsidRPr="0086369E" w:rsidRDefault="00FC7111" w:rsidP="00FC7111">
            <w:pPr>
              <w:spacing w:after="0" w:line="240" w:lineRule="auto"/>
              <w:jc w:val="center"/>
              <w:rPr>
                <w:rFonts w:asciiTheme="majorHAnsi" w:hAnsiTheme="majorHAnsi" w:cs="Times New Roman"/>
                <w:highlight w:val="yellow"/>
              </w:rPr>
            </w:pPr>
          </w:p>
        </w:tc>
      </w:tr>
    </w:tbl>
    <w:p w:rsidR="00062BAF" w:rsidRPr="00266338" w:rsidRDefault="00062BAF" w:rsidP="00062BAF">
      <w:pPr>
        <w:spacing w:line="240" w:lineRule="auto"/>
        <w:rPr>
          <w:rFonts w:asciiTheme="majorHAnsi" w:hAnsiTheme="majorHAnsi" w:cs="Times New Roman"/>
          <w:b/>
        </w:rPr>
      </w:pPr>
    </w:p>
    <w:p w:rsidR="00062BAF" w:rsidRPr="00266338" w:rsidRDefault="00924870" w:rsidP="00062BAF">
      <w:pPr>
        <w:spacing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rsidR="00062BAF" w:rsidRPr="00266338" w:rsidRDefault="00062BAF" w:rsidP="00062BAF">
      <w:pPr>
        <w:spacing w:line="240" w:lineRule="auto"/>
        <w:rPr>
          <w:rFonts w:asciiTheme="majorHAnsi" w:hAnsiTheme="majorHAnsi" w:cs="Times New Roman"/>
        </w:rPr>
      </w:pPr>
    </w:p>
    <w:p w:rsidR="00062BAF" w:rsidRDefault="00062BAF" w:rsidP="00062BAF">
      <w:pPr>
        <w:spacing w:line="240" w:lineRule="auto"/>
        <w:rPr>
          <w:rFonts w:asciiTheme="majorHAnsi" w:hAnsiTheme="majorHAnsi" w:cs="Times New Roman"/>
          <w:b/>
        </w:rPr>
        <w:sectPr w:rsidR="00062BAF" w:rsidSect="00A26D23">
          <w:pgSz w:w="12240" w:h="15840"/>
          <w:pgMar w:top="1440" w:right="1350" w:bottom="900" w:left="1440" w:header="720" w:footer="720" w:gutter="0"/>
          <w:cols w:space="720"/>
          <w:docGrid w:linePitch="360"/>
        </w:sectPr>
      </w:pP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rsidR="00062BAF" w:rsidRPr="00D9573D" w:rsidRDefault="00062BAF" w:rsidP="00062BAF">
      <w:pPr>
        <w:spacing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t>UNIT-I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062BAF" w:rsidRPr="00506812" w:rsidTr="00F537D7">
        <w:trPr>
          <w:trHeight w:val="833"/>
          <w:jc w:val="center"/>
        </w:trPr>
        <w:tc>
          <w:tcPr>
            <w:tcW w:w="704" w:type="pct"/>
            <w:shd w:val="clear" w:color="auto" w:fill="auto"/>
            <w:vAlign w:val="bottom"/>
            <w:hideMark/>
          </w:tcPr>
          <w:p w:rsidR="00062BAF" w:rsidRPr="00C0402F" w:rsidRDefault="00062BAF"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w:t>
            </w:r>
            <w:r w:rsidR="00C0402F" w:rsidRPr="00C0402F">
              <w:rPr>
                <w:rFonts w:ascii="Calibri" w:eastAsia="Times New Roman" w:hAnsi="Calibri" w:cs="Calibri"/>
                <w:b/>
                <w:color w:val="000000"/>
                <w:lang w:val="en-IN" w:eastAsia="en-IN"/>
              </w:rPr>
              <w:t>ure No.</w:t>
            </w:r>
          </w:p>
        </w:tc>
        <w:tc>
          <w:tcPr>
            <w:tcW w:w="3235" w:type="pct"/>
            <w:shd w:val="clear" w:color="auto" w:fill="auto"/>
            <w:vAlign w:val="bottom"/>
            <w:hideMark/>
          </w:tcPr>
          <w:p w:rsidR="00062BAF" w:rsidRPr="00C0402F" w:rsidRDefault="00062BAF"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062BAF" w:rsidRPr="00C0402F" w:rsidRDefault="00C0402F"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B370A4" w:rsidRPr="00506812" w:rsidTr="00393C92">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sidRPr="00266338">
              <w:rPr>
                <w:rFonts w:asciiTheme="majorHAnsi" w:hAnsiTheme="majorHAnsi" w:cs="Times New Roman"/>
                <w:b/>
              </w:rPr>
              <w:t>1.</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Different from a developer</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393C92">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sidRPr="00266338">
              <w:rPr>
                <w:rFonts w:asciiTheme="majorHAnsi" w:hAnsiTheme="majorHAnsi" w:cs="Times New Roman"/>
                <w:b/>
              </w:rPr>
              <w:t>2.</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Critical tasks of Linux OS</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393C92">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sidRPr="00266338">
              <w:rPr>
                <w:rFonts w:asciiTheme="majorHAnsi" w:hAnsiTheme="majorHAnsi" w:cs="Times New Roman"/>
                <w:b/>
              </w:rPr>
              <w:t>3.</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Critical tasks of Linux OS</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393C92">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sidRPr="00266338">
              <w:rPr>
                <w:rFonts w:asciiTheme="majorHAnsi" w:hAnsiTheme="majorHAnsi" w:cs="Times New Roman"/>
                <w:b/>
              </w:rPr>
              <w:t>4.</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Installing Linux</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rsidR="00062BAF" w:rsidRPr="00E26AEF" w:rsidRDefault="00062BAF" w:rsidP="00062BAF">
      <w:pPr>
        <w:spacing w:line="240" w:lineRule="auto"/>
        <w:ind w:left="720" w:firstLine="720"/>
        <w:rPr>
          <w:rFonts w:asciiTheme="majorHAnsi" w:hAnsiTheme="majorHAnsi" w:cs="Times New Roman"/>
          <w:b/>
          <w:sz w:val="4"/>
        </w:rPr>
      </w:pPr>
    </w:p>
    <w:p w:rsidR="00E4398C" w:rsidRDefault="00062BAF" w:rsidP="00062BAF">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E4398C" w:rsidRDefault="00E4398C" w:rsidP="00E4398C">
      <w:pPr>
        <w:spacing w:line="240" w:lineRule="auto"/>
        <w:ind w:left="5760" w:firstLine="720"/>
        <w:rPr>
          <w:rFonts w:asciiTheme="majorHAnsi" w:hAnsiTheme="majorHAnsi" w:cs="Times New Roman"/>
          <w:b/>
        </w:rPr>
      </w:pPr>
    </w:p>
    <w:p w:rsidR="00E4398C" w:rsidRDefault="00E4398C" w:rsidP="00E4398C">
      <w:pPr>
        <w:spacing w:line="240" w:lineRule="auto"/>
        <w:ind w:left="5760" w:firstLine="720"/>
        <w:rPr>
          <w:rFonts w:asciiTheme="majorHAnsi" w:hAnsiTheme="majorHAnsi" w:cs="Times New Roman"/>
          <w:b/>
        </w:rPr>
      </w:pPr>
    </w:p>
    <w:p w:rsidR="00B370A4" w:rsidRDefault="00B370A4">
      <w:pPr>
        <w:spacing w:after="160" w:line="259" w:lineRule="auto"/>
        <w:rPr>
          <w:rFonts w:asciiTheme="majorHAnsi" w:hAnsiTheme="majorHAnsi" w:cs="Times New Roman"/>
          <w:b/>
          <w:sz w:val="32"/>
          <w:szCs w:val="32"/>
          <w:u w:val="single"/>
        </w:rPr>
      </w:pPr>
      <w:r>
        <w:rPr>
          <w:rFonts w:asciiTheme="majorHAnsi" w:hAnsiTheme="majorHAnsi" w:cs="Times New Roman"/>
          <w:b/>
          <w:sz w:val="32"/>
          <w:szCs w:val="32"/>
          <w:u w:val="single"/>
        </w:rPr>
        <w:br w:type="page"/>
      </w: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A26D23">
        <w:trPr>
          <w:trHeight w:val="833"/>
          <w:jc w:val="center"/>
        </w:trPr>
        <w:tc>
          <w:tcPr>
            <w:tcW w:w="704" w:type="pct"/>
            <w:shd w:val="clear" w:color="auto" w:fill="auto"/>
            <w:vAlign w:val="bottom"/>
            <w:hideMark/>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B370A4" w:rsidRPr="00506812" w:rsidTr="00B83109">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p>
          <w:p w:rsidR="00B370A4" w:rsidRPr="00266338" w:rsidRDefault="00B370A4" w:rsidP="00B370A4">
            <w:pPr>
              <w:spacing w:after="0" w:line="240" w:lineRule="auto"/>
              <w:jc w:val="center"/>
              <w:rPr>
                <w:rFonts w:asciiTheme="majorHAnsi" w:hAnsiTheme="majorHAnsi" w:cs="Times New Roman"/>
                <w:b/>
              </w:rPr>
            </w:pPr>
            <w:r w:rsidRPr="00266338">
              <w:rPr>
                <w:rFonts w:asciiTheme="majorHAnsi" w:hAnsiTheme="majorHAnsi" w:cs="Times New Roman"/>
                <w:b/>
              </w:rPr>
              <w:t>5.</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Linux File System</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B83109">
        <w:trPr>
          <w:trHeight w:val="1069"/>
          <w:jc w:val="center"/>
        </w:trPr>
        <w:tc>
          <w:tcPr>
            <w:tcW w:w="704" w:type="pct"/>
            <w:shd w:val="clear" w:color="auto" w:fill="auto"/>
            <w:noWrap/>
            <w:vAlign w:val="center"/>
            <w:hideMark/>
          </w:tcPr>
          <w:p w:rsidR="00B370A4" w:rsidRPr="00A26D23" w:rsidRDefault="00B370A4" w:rsidP="00B370A4">
            <w:pPr>
              <w:spacing w:after="0" w:line="240" w:lineRule="auto"/>
              <w:ind w:left="360" w:hanging="360"/>
              <w:jc w:val="center"/>
              <w:rPr>
                <w:rFonts w:asciiTheme="majorHAnsi" w:hAnsiTheme="majorHAnsi" w:cs="Times New Roman"/>
                <w:b/>
              </w:rPr>
            </w:pPr>
            <w:r>
              <w:rPr>
                <w:rFonts w:asciiTheme="majorHAnsi" w:hAnsiTheme="majorHAnsi" w:cs="Times New Roman"/>
                <w:b/>
              </w:rPr>
              <w:t>6.</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Understanding hierarchy of Linux File System</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B83109">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7.</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 xml:space="preserve">Root and usr directory, </w:t>
            </w:r>
          </w:p>
          <w:p w:rsidR="00B370A4" w:rsidRPr="00A26D23" w:rsidRDefault="00B370A4" w:rsidP="00B370A4">
            <w:pPr>
              <w:spacing w:after="0" w:line="240" w:lineRule="auto"/>
              <w:rPr>
                <w:rFonts w:asciiTheme="majorHAnsi" w:eastAsia="Times New Roman" w:hAnsiTheme="majorHAnsi" w:cs="Times New Roman"/>
              </w:rPr>
            </w:pP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B83109">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8.</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Linux bootloader GRUB and MBR</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B83109">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9.</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Linux bootloader GRUB and MBR</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B83109">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10.</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TEST 1</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B83109">
        <w:trPr>
          <w:trHeight w:val="1069"/>
          <w:jc w:val="center"/>
        </w:trPr>
        <w:tc>
          <w:tcPr>
            <w:tcW w:w="704" w:type="pct"/>
            <w:shd w:val="clear" w:color="auto" w:fill="auto"/>
            <w:noWrap/>
            <w:vAlign w:val="center"/>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11.</w:t>
            </w:r>
          </w:p>
        </w:tc>
        <w:tc>
          <w:tcPr>
            <w:tcW w:w="3235" w:type="pct"/>
            <w:shd w:val="clear" w:color="auto" w:fill="auto"/>
            <w:noWrap/>
            <w:vAlign w:val="center"/>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Doubt Session 1</w:t>
            </w:r>
          </w:p>
        </w:tc>
        <w:tc>
          <w:tcPr>
            <w:tcW w:w="1061" w:type="pct"/>
            <w:shd w:val="clear" w:color="auto" w:fill="auto"/>
            <w:noWrap/>
            <w:vAlign w:val="bottom"/>
          </w:tcPr>
          <w:p w:rsidR="00B370A4" w:rsidRPr="00506812" w:rsidRDefault="00B370A4" w:rsidP="00B370A4">
            <w:pPr>
              <w:spacing w:after="0" w:line="240" w:lineRule="auto"/>
              <w:rPr>
                <w:rFonts w:ascii="Calibri" w:eastAsia="Times New Roman" w:hAnsi="Calibri" w:cs="Calibri"/>
                <w:color w:val="000000"/>
                <w:lang w:val="en-IN" w:eastAsia="en-IN"/>
              </w:rPr>
            </w:pPr>
          </w:p>
        </w:tc>
      </w:tr>
    </w:tbl>
    <w:p w:rsidR="00062BAF" w:rsidRPr="00B019E2" w:rsidRDefault="00062BAF" w:rsidP="00062BAF">
      <w:pPr>
        <w:spacing w:line="240" w:lineRule="auto"/>
        <w:rPr>
          <w:rFonts w:asciiTheme="majorHAnsi" w:hAnsiTheme="majorHAnsi" w:cs="Times New Roman"/>
          <w:sz w:val="4"/>
          <w:szCs w:val="4"/>
        </w:rPr>
      </w:pPr>
    </w:p>
    <w:p w:rsidR="00E4398C" w:rsidRDefault="00062BAF" w:rsidP="00E4398C">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p>
    <w:p w:rsidR="00E4398C" w:rsidRDefault="00E4398C" w:rsidP="00E4398C">
      <w:pPr>
        <w:spacing w:line="240" w:lineRule="auto"/>
        <w:ind w:left="720" w:firstLine="720"/>
        <w:rPr>
          <w:rFonts w:asciiTheme="majorHAnsi" w:hAnsiTheme="majorHAnsi" w:cs="Times New Roman"/>
          <w:b/>
        </w:rPr>
      </w:pPr>
    </w:p>
    <w:p w:rsidR="00E4398C" w:rsidRDefault="00E4398C" w:rsidP="00E4398C">
      <w:pPr>
        <w:spacing w:line="240" w:lineRule="auto"/>
        <w:ind w:left="720" w:firstLine="720"/>
        <w:rPr>
          <w:rFonts w:asciiTheme="majorHAnsi" w:hAnsiTheme="majorHAnsi" w:cs="Times New Roman"/>
          <w:b/>
        </w:rPr>
      </w:pP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UNIT-II</w:t>
      </w:r>
      <w:r>
        <w:rPr>
          <w:rFonts w:asciiTheme="majorHAnsi" w:hAnsiTheme="majorHAnsi" w:cs="Times New Roman"/>
          <w:b/>
          <w:sz w:val="32"/>
          <w:szCs w:val="32"/>
          <w:u w:val="single"/>
        </w:rPr>
        <w: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A26D23">
        <w:trPr>
          <w:trHeight w:val="833"/>
          <w:jc w:val="center"/>
        </w:trPr>
        <w:tc>
          <w:tcPr>
            <w:tcW w:w="704" w:type="pct"/>
            <w:shd w:val="clear" w:color="auto" w:fill="auto"/>
            <w:vAlign w:val="bottom"/>
            <w:hideMark/>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B370A4" w:rsidRPr="00506812" w:rsidTr="007A1D5B">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12.</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Package Management System</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7A1D5B">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13.</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 xml:space="preserve">Low level package management system </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7A1D5B">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14.</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High level package management system</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7A1D5B">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15.</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YUM</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7A1D5B">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16.</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Apt</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rsidR="00062BAF" w:rsidRPr="00B019E2" w:rsidRDefault="00062BAF" w:rsidP="00062BAF">
      <w:pPr>
        <w:spacing w:line="240" w:lineRule="auto"/>
        <w:rPr>
          <w:rFonts w:asciiTheme="majorHAnsi" w:hAnsiTheme="majorHAnsi" w:cs="Times New Roman"/>
          <w:b/>
          <w:sz w:val="4"/>
          <w:szCs w:val="4"/>
        </w:rPr>
      </w:pPr>
    </w:p>
    <w:p w:rsidR="00E4398C" w:rsidRDefault="00062BAF" w:rsidP="00062BAF">
      <w:pPr>
        <w:spacing w:line="240" w:lineRule="auto"/>
        <w:ind w:left="720" w:firstLine="720"/>
        <w:rPr>
          <w:rFonts w:asciiTheme="majorHAnsi" w:hAnsiTheme="majorHAnsi" w:cs="Times New Roman"/>
          <w:b/>
        </w:rPr>
      </w:pP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r w:rsidR="00E4398C">
        <w:rPr>
          <w:rFonts w:asciiTheme="majorHAnsi" w:hAnsiTheme="majorHAnsi" w:cs="Times New Roman"/>
          <w:b/>
        </w:rPr>
        <w:tab/>
      </w:r>
    </w:p>
    <w:p w:rsidR="00E4398C" w:rsidRDefault="00E4398C" w:rsidP="00062BAF">
      <w:pPr>
        <w:spacing w:line="240" w:lineRule="auto"/>
        <w:ind w:left="720" w:firstLine="720"/>
        <w:rPr>
          <w:rFonts w:asciiTheme="majorHAnsi" w:hAnsiTheme="majorHAnsi" w:cs="Times New Roman"/>
          <w:b/>
        </w:rPr>
      </w:pPr>
    </w:p>
    <w:p w:rsidR="00E4398C" w:rsidRDefault="00E4398C" w:rsidP="00062BAF">
      <w:pPr>
        <w:spacing w:line="240" w:lineRule="auto"/>
        <w:ind w:left="720" w:firstLine="720"/>
        <w:rPr>
          <w:rFonts w:asciiTheme="majorHAnsi" w:hAnsiTheme="majorHAnsi" w:cs="Times New Roman"/>
          <w:b/>
        </w:rPr>
      </w:pPr>
    </w:p>
    <w:p w:rsidR="00B370A4" w:rsidRDefault="00B370A4">
      <w:pPr>
        <w:spacing w:after="160" w:line="259" w:lineRule="auto"/>
        <w:rPr>
          <w:rFonts w:asciiTheme="majorHAnsi" w:hAnsiTheme="majorHAnsi" w:cs="Times New Roman"/>
          <w:b/>
          <w:sz w:val="32"/>
          <w:szCs w:val="32"/>
          <w:u w:val="single"/>
        </w:rPr>
      </w:pPr>
      <w:r>
        <w:rPr>
          <w:rFonts w:asciiTheme="majorHAnsi" w:hAnsiTheme="majorHAnsi" w:cs="Times New Roman"/>
          <w:b/>
          <w:sz w:val="32"/>
          <w:szCs w:val="32"/>
          <w:u w:val="single"/>
        </w:rPr>
        <w:br w:type="page"/>
      </w: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UNIT-I</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A26D23">
        <w:trPr>
          <w:trHeight w:val="833"/>
          <w:jc w:val="center"/>
        </w:trPr>
        <w:tc>
          <w:tcPr>
            <w:tcW w:w="704" w:type="pct"/>
            <w:shd w:val="clear" w:color="auto" w:fill="auto"/>
            <w:vAlign w:val="bottom"/>
            <w:hideMark/>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B370A4" w:rsidRPr="00506812" w:rsidTr="00FC5EF8">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17.</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Managing public and private groups</w:t>
            </w:r>
          </w:p>
          <w:p w:rsidR="00B370A4" w:rsidRPr="00A26D23" w:rsidRDefault="00B370A4" w:rsidP="00B370A4">
            <w:pPr>
              <w:spacing w:line="240" w:lineRule="auto"/>
              <w:rPr>
                <w:rFonts w:asciiTheme="majorHAnsi" w:eastAsia="Times New Roman" w:hAnsiTheme="majorHAnsi" w:cs="Times New Roman"/>
              </w:rPr>
            </w:pP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FC5EF8">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18.</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Linux groups, Adding users to groups</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FC5EF8">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19.</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Evaluating private group usage</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rsidR="00062BAF" w:rsidRPr="00B019E2" w:rsidRDefault="00062BAF" w:rsidP="00062BAF">
      <w:pPr>
        <w:spacing w:line="240" w:lineRule="auto"/>
        <w:rPr>
          <w:rFonts w:asciiTheme="majorHAnsi" w:hAnsiTheme="majorHAnsi" w:cs="Times New Roman"/>
          <w:b/>
          <w:sz w:val="4"/>
          <w:szCs w:val="4"/>
        </w:rPr>
      </w:pPr>
    </w:p>
    <w:p w:rsidR="00E4398C" w:rsidRDefault="00E4398C" w:rsidP="00E4398C">
      <w:pPr>
        <w:spacing w:after="100" w:afterAutospacing="1" w:line="240" w:lineRule="auto"/>
        <w:rPr>
          <w:rFonts w:asciiTheme="majorHAnsi" w:hAnsiTheme="majorHAnsi" w:cs="Times New Roman"/>
          <w:b/>
        </w:rPr>
      </w:pPr>
    </w:p>
    <w:p w:rsidR="00E4398C" w:rsidRDefault="00E4398C">
      <w:pPr>
        <w:spacing w:after="160" w:line="259" w:lineRule="auto"/>
        <w:rPr>
          <w:rFonts w:asciiTheme="majorHAnsi" w:hAnsiTheme="majorHAnsi" w:cs="Times New Roman"/>
          <w:b/>
        </w:rPr>
      </w:pPr>
      <w:r>
        <w:rPr>
          <w:rFonts w:asciiTheme="majorHAnsi" w:hAnsiTheme="majorHAnsi" w:cs="Times New Roman"/>
          <w:b/>
        </w:rPr>
        <w:br w:type="page"/>
      </w:r>
    </w:p>
    <w:p w:rsidR="00062BAF"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lastRenderedPageBreak/>
        <w:t>SESSION PLAN</w:t>
      </w:r>
    </w:p>
    <w:p w:rsidR="00062BAF" w:rsidRPr="00B019E2" w:rsidRDefault="00062BAF" w:rsidP="00062BAF">
      <w:pPr>
        <w:spacing w:line="240" w:lineRule="auto"/>
        <w:jc w:val="center"/>
        <w:rPr>
          <w:rFonts w:asciiTheme="majorHAnsi" w:hAnsiTheme="majorHAnsi" w:cs="Times New Roman"/>
          <w:b/>
          <w:sz w:val="32"/>
          <w:szCs w:val="32"/>
          <w:u w:val="single"/>
        </w:rPr>
      </w:pPr>
      <w:r w:rsidRPr="00B019E2">
        <w:rPr>
          <w:rFonts w:asciiTheme="majorHAnsi" w:hAnsiTheme="majorHAnsi" w:cs="Times New Roman"/>
          <w:b/>
          <w:sz w:val="32"/>
          <w:szCs w:val="32"/>
          <w:u w:val="single"/>
        </w:rPr>
        <w:t>UNIT-</w:t>
      </w:r>
      <w:r>
        <w:rPr>
          <w:rFonts w:asciiTheme="majorHAnsi" w:hAnsiTheme="majorHAnsi" w:cs="Times New Roman"/>
          <w:b/>
          <w:sz w:val="32"/>
          <w:szCs w:val="32"/>
          <w:u w:val="single"/>
        </w:rPr>
        <w: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20"/>
        <w:gridCol w:w="6525"/>
        <w:gridCol w:w="2140"/>
      </w:tblGrid>
      <w:tr w:rsidR="00F537D7" w:rsidRPr="00506812" w:rsidTr="00A26D23">
        <w:trPr>
          <w:trHeight w:val="833"/>
          <w:jc w:val="center"/>
        </w:trPr>
        <w:tc>
          <w:tcPr>
            <w:tcW w:w="704" w:type="pct"/>
            <w:shd w:val="clear" w:color="auto" w:fill="auto"/>
            <w:vAlign w:val="bottom"/>
            <w:hideMark/>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Lecture No.</w:t>
            </w:r>
          </w:p>
        </w:tc>
        <w:tc>
          <w:tcPr>
            <w:tcW w:w="3235" w:type="pct"/>
            <w:shd w:val="clear" w:color="auto" w:fill="auto"/>
            <w:vAlign w:val="bottom"/>
            <w:hideMark/>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Topics to be Covered</w:t>
            </w:r>
          </w:p>
        </w:tc>
        <w:tc>
          <w:tcPr>
            <w:tcW w:w="1061" w:type="pct"/>
            <w:shd w:val="clear" w:color="auto" w:fill="auto"/>
            <w:vAlign w:val="bottom"/>
          </w:tcPr>
          <w:p w:rsidR="00F537D7" w:rsidRPr="00C0402F" w:rsidRDefault="00F537D7" w:rsidP="00A26D23">
            <w:pPr>
              <w:spacing w:after="0" w:line="240" w:lineRule="auto"/>
              <w:rPr>
                <w:rFonts w:ascii="Calibri" w:eastAsia="Times New Roman" w:hAnsi="Calibri" w:cs="Calibri"/>
                <w:b/>
                <w:color w:val="000000"/>
                <w:lang w:val="en-IN" w:eastAsia="en-IN"/>
              </w:rPr>
            </w:pPr>
            <w:r w:rsidRPr="00C0402F">
              <w:rPr>
                <w:rFonts w:ascii="Calibri" w:eastAsia="Times New Roman" w:hAnsi="Calibri" w:cs="Calibri"/>
                <w:b/>
                <w:color w:val="000000"/>
                <w:lang w:val="en-IN" w:eastAsia="en-IN"/>
              </w:rPr>
              <w:t>CO Mapped</w:t>
            </w:r>
          </w:p>
        </w:tc>
      </w:tr>
      <w:tr w:rsidR="00B370A4" w:rsidRPr="00506812" w:rsidTr="00AA23B0">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20.</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Metrics to monitor</w:t>
            </w:r>
          </w:p>
          <w:p w:rsidR="00B370A4" w:rsidRPr="00A26D23" w:rsidRDefault="00B370A4" w:rsidP="00B370A4">
            <w:pPr>
              <w:spacing w:line="240" w:lineRule="auto"/>
              <w:rPr>
                <w:rFonts w:asciiTheme="majorHAnsi" w:eastAsia="Times New Roman" w:hAnsiTheme="majorHAnsi" w:cs="Times New Roman"/>
              </w:rPr>
            </w:pP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AA23B0">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21.</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In built Linux monitoring tools</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AA23B0">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22.</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Need of Third Party Tools For Monitoring</w:t>
            </w:r>
          </w:p>
          <w:p w:rsidR="00B370A4" w:rsidRPr="00A26D23" w:rsidRDefault="00B370A4" w:rsidP="00B370A4">
            <w:pPr>
              <w:spacing w:line="240" w:lineRule="auto"/>
              <w:rPr>
                <w:rFonts w:asciiTheme="majorHAnsi" w:eastAsia="Times New Roman" w:hAnsiTheme="majorHAnsi" w:cs="Times New Roman"/>
              </w:rPr>
            </w:pP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AA23B0">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23.</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Need of Third Party Tools For Monitoring</w:t>
            </w:r>
          </w:p>
          <w:p w:rsidR="00B370A4" w:rsidRPr="00A26D23" w:rsidRDefault="00B370A4" w:rsidP="00B370A4">
            <w:pPr>
              <w:spacing w:line="240" w:lineRule="auto"/>
              <w:rPr>
                <w:rFonts w:asciiTheme="majorHAnsi" w:eastAsia="Times New Roman" w:hAnsiTheme="majorHAnsi" w:cs="Times New Roman"/>
              </w:rPr>
            </w:pP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r w:rsidR="00B370A4" w:rsidRPr="00506812" w:rsidTr="00AA23B0">
        <w:trPr>
          <w:trHeight w:val="1069"/>
          <w:jc w:val="center"/>
        </w:trPr>
        <w:tc>
          <w:tcPr>
            <w:tcW w:w="704" w:type="pct"/>
            <w:shd w:val="clear" w:color="auto" w:fill="auto"/>
            <w:noWrap/>
            <w:vAlign w:val="center"/>
            <w:hideMark/>
          </w:tcPr>
          <w:p w:rsidR="00B370A4" w:rsidRPr="00266338" w:rsidRDefault="00B370A4" w:rsidP="00B370A4">
            <w:pPr>
              <w:spacing w:after="0" w:line="240" w:lineRule="auto"/>
              <w:jc w:val="center"/>
              <w:rPr>
                <w:rFonts w:asciiTheme="majorHAnsi" w:hAnsiTheme="majorHAnsi" w:cs="Times New Roman"/>
                <w:b/>
              </w:rPr>
            </w:pPr>
            <w:r>
              <w:rPr>
                <w:rFonts w:asciiTheme="majorHAnsi" w:hAnsiTheme="majorHAnsi" w:cs="Times New Roman"/>
                <w:b/>
              </w:rPr>
              <w:t>24.</w:t>
            </w:r>
          </w:p>
        </w:tc>
        <w:tc>
          <w:tcPr>
            <w:tcW w:w="3235" w:type="pct"/>
            <w:shd w:val="clear" w:color="auto" w:fill="auto"/>
            <w:noWrap/>
            <w:vAlign w:val="center"/>
            <w:hideMark/>
          </w:tcPr>
          <w:p w:rsidR="00B370A4" w:rsidRPr="00A26D23" w:rsidRDefault="00B370A4" w:rsidP="00B370A4">
            <w:pPr>
              <w:spacing w:line="240" w:lineRule="auto"/>
              <w:rPr>
                <w:rFonts w:asciiTheme="majorHAnsi" w:eastAsia="Times New Roman" w:hAnsiTheme="majorHAnsi" w:cs="Times New Roman"/>
              </w:rPr>
            </w:pPr>
            <w:r w:rsidRPr="00A26D23">
              <w:rPr>
                <w:rFonts w:asciiTheme="majorHAnsi" w:eastAsia="Times New Roman" w:hAnsiTheme="majorHAnsi" w:cs="Times New Roman"/>
              </w:rPr>
              <w:t>Test-2</w:t>
            </w:r>
          </w:p>
        </w:tc>
        <w:tc>
          <w:tcPr>
            <w:tcW w:w="1061" w:type="pct"/>
            <w:shd w:val="clear" w:color="auto" w:fill="auto"/>
            <w:noWrap/>
            <w:vAlign w:val="bottom"/>
            <w:hideMark/>
          </w:tcPr>
          <w:p w:rsidR="00B370A4" w:rsidRPr="00506812" w:rsidRDefault="00B370A4" w:rsidP="00B370A4">
            <w:pPr>
              <w:spacing w:after="0" w:line="240" w:lineRule="auto"/>
              <w:rPr>
                <w:rFonts w:ascii="Calibri" w:eastAsia="Times New Roman" w:hAnsi="Calibri" w:cs="Calibri"/>
                <w:color w:val="000000"/>
                <w:lang w:val="en-IN" w:eastAsia="en-IN"/>
              </w:rPr>
            </w:pPr>
            <w:r w:rsidRPr="00506812">
              <w:rPr>
                <w:rFonts w:ascii="Calibri" w:eastAsia="Times New Roman" w:hAnsi="Calibri" w:cs="Calibri"/>
                <w:color w:val="000000"/>
                <w:lang w:val="en-IN" w:eastAsia="en-IN"/>
              </w:rPr>
              <w:t> </w:t>
            </w:r>
          </w:p>
        </w:tc>
      </w:tr>
    </w:tbl>
    <w:p w:rsidR="009D4508" w:rsidRDefault="009D4508" w:rsidP="00E4398C">
      <w:pPr>
        <w:spacing w:line="240" w:lineRule="auto"/>
      </w:pPr>
    </w:p>
    <w:sectPr w:rsidR="009D4508"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18B" w:rsidRDefault="0092318B">
      <w:pPr>
        <w:spacing w:after="0" w:line="240" w:lineRule="auto"/>
      </w:pPr>
      <w:r>
        <w:separator/>
      </w:r>
    </w:p>
  </w:endnote>
  <w:endnote w:type="continuationSeparator" w:id="0">
    <w:p w:rsidR="0092318B" w:rsidRDefault="0092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18B" w:rsidRDefault="0092318B">
      <w:pPr>
        <w:spacing w:after="0" w:line="240" w:lineRule="auto"/>
      </w:pPr>
      <w:r>
        <w:separator/>
      </w:r>
    </w:p>
  </w:footnote>
  <w:footnote w:type="continuationSeparator" w:id="0">
    <w:p w:rsidR="0092318B" w:rsidRDefault="00923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D23" w:rsidRPr="003D4AEE" w:rsidRDefault="00A26D23" w:rsidP="00A26D23">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A26D23" w:rsidRDefault="00A26D23">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A26D23" w:rsidRDefault="00A26D23">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p>
  <w:p w:rsidR="00A26D23" w:rsidRDefault="00A26D23">
    <w:pPr>
      <w:pStyle w:val="Header"/>
      <w:rPr>
        <w:b/>
      </w:rPr>
    </w:pPr>
    <w:r w:rsidRPr="003D4AEE">
      <w:rPr>
        <w:b/>
      </w:rPr>
      <w:tab/>
    </w:r>
    <w:r w:rsidRPr="003D4AEE">
      <w:rPr>
        <w:b/>
      </w:rPr>
      <w:tab/>
      <w:t>Semester:</w:t>
    </w:r>
  </w:p>
  <w:p w:rsidR="00A26D23" w:rsidRDefault="00A26D23">
    <w:pPr>
      <w:pStyle w:val="Header"/>
      <w:rPr>
        <w:b/>
      </w:rPr>
    </w:pPr>
  </w:p>
  <w:p w:rsidR="00A26D23" w:rsidRDefault="00A26D23" w:rsidP="00A26D23">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w:t>
    </w:r>
    <w:r w:rsidRPr="002E1C53">
      <w:rPr>
        <w:rFonts w:ascii="Times New Roman" w:hAnsi="Times New Roman"/>
        <w:sz w:val="24"/>
        <w:szCs w:val="24"/>
        <w:lang w:val="fr-FR"/>
      </w:rPr>
      <w:t>Sunil Kumar</w:t>
    </w:r>
    <w:r w:rsidRPr="002E1C53">
      <w:rPr>
        <w:rFonts w:ascii="Times New Roman" w:hAnsi="Times New Roman"/>
        <w:sz w:val="24"/>
        <w:szCs w:val="24"/>
        <w:lang w:val="fr-FR"/>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Course Code:</w:t>
    </w:r>
  </w:p>
  <w:p w:rsidR="00A26D23" w:rsidRDefault="00A26D23" w:rsidP="00A26D23">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 xml:space="preserve"> </w:t>
    </w:r>
    <w:r w:rsidRPr="007C4CFB">
      <w:rPr>
        <w:rFonts w:ascii="Times New Roman" w:hAnsi="Times New Roman"/>
        <w:sz w:val="24"/>
        <w:szCs w:val="24"/>
        <w:lang w:val="fr-FR"/>
      </w:rPr>
      <w:t xml:space="preserve">Advanced </w:t>
    </w:r>
    <w:r>
      <w:rPr>
        <w:rFonts w:ascii="Times New Roman" w:hAnsi="Times New Roman"/>
        <w:sz w:val="24"/>
        <w:szCs w:val="24"/>
        <w:lang w:val="fr-FR"/>
      </w:rPr>
      <w:t>Linux</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ab/>
      <w:t>L:  2</w:t>
    </w:r>
  </w:p>
  <w:p w:rsidR="00A26D23" w:rsidRPr="00701A35" w:rsidRDefault="00A26D23" w:rsidP="00A26D23">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w:t>
    </w:r>
    <w:r w:rsidRPr="002E1C53">
      <w:rPr>
        <w:rFonts w:ascii="Times New Roman" w:hAnsi="Times New Roman"/>
        <w:sz w:val="24"/>
        <w:szCs w:val="24"/>
        <w:lang w:val="fr-FR"/>
      </w:rPr>
      <w:t>B.Tech (CS+DevOps)</w:t>
    </w:r>
    <w:r w:rsidRPr="002E1C53">
      <w:rPr>
        <w:rFonts w:ascii="Times New Roman" w:hAnsi="Times New Roman"/>
        <w:sz w:val="24"/>
        <w:szCs w:val="24"/>
        <w:lang w:val="fr-FR"/>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T:  0</w:t>
    </w:r>
  </w:p>
  <w:p w:rsidR="00A26D23" w:rsidRDefault="00A26D23" w:rsidP="00A26D23">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2E1C53">
      <w:rPr>
        <w:rFonts w:ascii="Times New Roman" w:hAnsi="Times New Roman"/>
        <w:sz w:val="24"/>
        <w:szCs w:val="24"/>
        <w:lang w:val="fr-FR"/>
      </w:rPr>
      <w:t>:  60%</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0</w:t>
    </w:r>
  </w:p>
  <w:p w:rsidR="00A26D23" w:rsidRPr="00D9573D" w:rsidRDefault="00A26D23" w:rsidP="00A26D23">
    <w:pPr>
      <w:pStyle w:val="ListParagraph"/>
      <w:spacing w:line="240" w:lineRule="auto"/>
      <w:ind w:left="7200"/>
      <w:rPr>
        <w:rFonts w:asciiTheme="majorHAnsi" w:hAnsiTheme="majorHAnsi" w:cs="Times New Roman"/>
        <w:b/>
      </w:rPr>
    </w:pPr>
    <w:r>
      <w:rPr>
        <w:rFonts w:asciiTheme="majorHAnsi" w:hAnsiTheme="majorHAnsi" w:cs="Times New Roman"/>
        <w:b/>
      </w:rPr>
      <w:t>C: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9128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63542524"/>
    <w:lvl w:ilvl="0" w:tplc="51662254">
      <w:start w:val="1"/>
      <w:numFmt w:val="decimal"/>
      <w:lvlText w:val="%1."/>
      <w:lvlJc w:val="left"/>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E44D3"/>
    <w:multiLevelType w:val="hybridMultilevel"/>
    <w:tmpl w:val="49FCD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3FA"/>
    <w:multiLevelType w:val="hybridMultilevel"/>
    <w:tmpl w:val="1F50C224"/>
    <w:lvl w:ilvl="0" w:tplc="BF70A52A">
      <w:start w:val="1"/>
      <w:numFmt w:val="decimal"/>
      <w:lvlText w:val="PO%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608A6C23"/>
    <w:multiLevelType w:val="hybridMultilevel"/>
    <w:tmpl w:val="2E802FF2"/>
    <w:lvl w:ilvl="0" w:tplc="32DEC258">
      <w:start w:val="1"/>
      <w:numFmt w:val="decimal"/>
      <w:lvlText w:val="%1."/>
      <w:lvlJc w:val="left"/>
      <w:pPr>
        <w:ind w:left="360" w:hanging="360"/>
      </w:pPr>
      <w:rPr>
        <w:rFonts w:ascii="Times New Roman" w:hAnsi="Times New Roman" w:hint="default"/>
        <w:color w:val="000000" w:themeColor="text1"/>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C657A4"/>
    <w:multiLevelType w:val="hybridMultilevel"/>
    <w:tmpl w:val="A4E67EE4"/>
    <w:lvl w:ilvl="0" w:tplc="BC5E128A">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1A48AC"/>
    <w:multiLevelType w:val="hybridMultilevel"/>
    <w:tmpl w:val="A4E67EE4"/>
    <w:lvl w:ilvl="0" w:tplc="BC5E128A">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4"/>
  </w:num>
  <w:num w:numId="3">
    <w:abstractNumId w:val="0"/>
  </w:num>
  <w:num w:numId="4">
    <w:abstractNumId w:val="1"/>
  </w:num>
  <w:num w:numId="5">
    <w:abstractNumId w:val="3"/>
  </w:num>
  <w:num w:numId="6">
    <w:abstractNumId w:val="9"/>
  </w:num>
  <w:num w:numId="7">
    <w:abstractNumId w:val="11"/>
  </w:num>
  <w:num w:numId="8">
    <w:abstractNumId w:val="8"/>
  </w:num>
  <w:num w:numId="9">
    <w:abstractNumId w:val="24"/>
  </w:num>
  <w:num w:numId="10">
    <w:abstractNumId w:val="6"/>
  </w:num>
  <w:num w:numId="11">
    <w:abstractNumId w:val="21"/>
  </w:num>
  <w:num w:numId="12">
    <w:abstractNumId w:val="25"/>
  </w:num>
  <w:num w:numId="13">
    <w:abstractNumId w:val="5"/>
  </w:num>
  <w:num w:numId="14">
    <w:abstractNumId w:val="2"/>
  </w:num>
  <w:num w:numId="15">
    <w:abstractNumId w:val="16"/>
  </w:num>
  <w:num w:numId="16">
    <w:abstractNumId w:val="7"/>
  </w:num>
  <w:num w:numId="17">
    <w:abstractNumId w:val="17"/>
  </w:num>
  <w:num w:numId="18">
    <w:abstractNumId w:val="20"/>
  </w:num>
  <w:num w:numId="19">
    <w:abstractNumId w:val="18"/>
  </w:num>
  <w:num w:numId="20">
    <w:abstractNumId w:val="14"/>
  </w:num>
  <w:num w:numId="21">
    <w:abstractNumId w:val="1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2"/>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AF"/>
    <w:rsid w:val="00062BAF"/>
    <w:rsid w:val="00284324"/>
    <w:rsid w:val="002E1C53"/>
    <w:rsid w:val="002E56CB"/>
    <w:rsid w:val="00305D66"/>
    <w:rsid w:val="004C4CA5"/>
    <w:rsid w:val="004F0EB3"/>
    <w:rsid w:val="005D5519"/>
    <w:rsid w:val="00631735"/>
    <w:rsid w:val="00913B4A"/>
    <w:rsid w:val="0092318B"/>
    <w:rsid w:val="00924870"/>
    <w:rsid w:val="009D4508"/>
    <w:rsid w:val="00A26D23"/>
    <w:rsid w:val="00AB49DB"/>
    <w:rsid w:val="00B370A4"/>
    <w:rsid w:val="00B415C3"/>
    <w:rsid w:val="00B83F7C"/>
    <w:rsid w:val="00BE00B6"/>
    <w:rsid w:val="00C0402F"/>
    <w:rsid w:val="00C61D36"/>
    <w:rsid w:val="00E35608"/>
    <w:rsid w:val="00E4398C"/>
    <w:rsid w:val="00E51E24"/>
    <w:rsid w:val="00F537D7"/>
    <w:rsid w:val="00F55B9E"/>
    <w:rsid w:val="00FC3432"/>
    <w:rsid w:val="00FC7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4E1A80"/>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 Char,Cha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 Char Char,Char Char"/>
    <w:basedOn w:val="DefaultParagraphFont"/>
    <w:link w:val="Header"/>
    <w:uiPriority w:val="99"/>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 w:type="paragraph" w:styleId="BodyText">
    <w:name w:val="Body Text"/>
    <w:basedOn w:val="Normal"/>
    <w:link w:val="BodyTextChar"/>
    <w:uiPriority w:val="99"/>
    <w:rsid w:val="00C61D36"/>
    <w:pPr>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99"/>
    <w:rsid w:val="00C61D36"/>
    <w:rPr>
      <w:rFonts w:ascii="Times New Roman" w:eastAsia="Times New Roman" w:hAnsi="Times New Roman" w:cs="Times New Roman"/>
      <w:sz w:val="28"/>
      <w:szCs w:val="28"/>
      <w:lang w:val="en-US"/>
    </w:rPr>
  </w:style>
  <w:style w:type="paragraph" w:styleId="Subtitle">
    <w:name w:val="Subtitle"/>
    <w:basedOn w:val="Normal"/>
    <w:link w:val="SubtitleChar"/>
    <w:uiPriority w:val="11"/>
    <w:qFormat/>
    <w:rsid w:val="00FC7111"/>
    <w:pPr>
      <w:spacing w:after="0" w:line="240"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uiPriority w:val="11"/>
    <w:rsid w:val="00FC7111"/>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6333">
      <w:bodyDiv w:val="1"/>
      <w:marLeft w:val="0"/>
      <w:marRight w:val="0"/>
      <w:marTop w:val="0"/>
      <w:marBottom w:val="0"/>
      <w:divBdr>
        <w:top w:val="none" w:sz="0" w:space="0" w:color="auto"/>
        <w:left w:val="none" w:sz="0" w:space="0" w:color="auto"/>
        <w:bottom w:val="none" w:sz="0" w:space="0" w:color="auto"/>
        <w:right w:val="none" w:sz="0" w:space="0" w:color="auto"/>
      </w:divBdr>
    </w:div>
    <w:div w:id="397946922">
      <w:bodyDiv w:val="1"/>
      <w:marLeft w:val="0"/>
      <w:marRight w:val="0"/>
      <w:marTop w:val="0"/>
      <w:marBottom w:val="0"/>
      <w:divBdr>
        <w:top w:val="none" w:sz="0" w:space="0" w:color="auto"/>
        <w:left w:val="none" w:sz="0" w:space="0" w:color="auto"/>
        <w:bottom w:val="none" w:sz="0" w:space="0" w:color="auto"/>
        <w:right w:val="none" w:sz="0" w:space="0" w:color="auto"/>
      </w:divBdr>
    </w:div>
    <w:div w:id="499663600">
      <w:bodyDiv w:val="1"/>
      <w:marLeft w:val="0"/>
      <w:marRight w:val="0"/>
      <w:marTop w:val="0"/>
      <w:marBottom w:val="0"/>
      <w:divBdr>
        <w:top w:val="none" w:sz="0" w:space="0" w:color="auto"/>
        <w:left w:val="none" w:sz="0" w:space="0" w:color="auto"/>
        <w:bottom w:val="none" w:sz="0" w:space="0" w:color="auto"/>
        <w:right w:val="none" w:sz="0" w:space="0" w:color="auto"/>
      </w:divBdr>
    </w:div>
    <w:div w:id="965232696">
      <w:bodyDiv w:val="1"/>
      <w:marLeft w:val="0"/>
      <w:marRight w:val="0"/>
      <w:marTop w:val="0"/>
      <w:marBottom w:val="0"/>
      <w:divBdr>
        <w:top w:val="none" w:sz="0" w:space="0" w:color="auto"/>
        <w:left w:val="none" w:sz="0" w:space="0" w:color="auto"/>
        <w:bottom w:val="none" w:sz="0" w:space="0" w:color="auto"/>
        <w:right w:val="none" w:sz="0" w:space="0" w:color="auto"/>
      </w:divBdr>
    </w:div>
    <w:div w:id="124683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bc@ddn.upes.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Sunil Kumar</cp:lastModifiedBy>
  <cp:revision>7</cp:revision>
  <dcterms:created xsi:type="dcterms:W3CDTF">2020-01-13T05:53:00Z</dcterms:created>
  <dcterms:modified xsi:type="dcterms:W3CDTF">2020-01-15T06:33:00Z</dcterms:modified>
</cp:coreProperties>
</file>