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4"/>
        <w:gridCol w:w="1700"/>
        <w:gridCol w:w="1275"/>
        <w:gridCol w:w="1270"/>
        <w:gridCol w:w="964"/>
        <w:gridCol w:w="366"/>
        <w:gridCol w:w="88"/>
        <w:gridCol w:w="1036"/>
      </w:tblGrid>
      <w:tr w:rsidR="007D49CF">
        <w:trPr>
          <w:trHeight w:val="367"/>
        </w:trPr>
        <w:tc>
          <w:tcPr>
            <w:tcW w:w="2724" w:type="dxa"/>
          </w:tcPr>
          <w:p w:rsidR="007D49CF" w:rsidRDefault="008C25A3">
            <w:pPr>
              <w:pStyle w:val="TableParagraph"/>
              <w:spacing w:before="60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Course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Title</w:t>
            </w:r>
          </w:p>
        </w:tc>
        <w:tc>
          <w:tcPr>
            <w:tcW w:w="6699" w:type="dxa"/>
            <w:gridSpan w:val="7"/>
          </w:tcPr>
          <w:p w:rsidR="007D49CF" w:rsidRDefault="008C25A3">
            <w:pPr>
              <w:pStyle w:val="TableParagraph"/>
              <w:spacing w:before="60"/>
              <w:ind w:left="2110" w:right="2143"/>
              <w:jc w:val="center"/>
              <w:rPr>
                <w:b/>
                <w:sz w:val="21"/>
              </w:rPr>
            </w:pPr>
            <w:r>
              <w:rPr>
                <w:b/>
                <w:color w:val="1209AD"/>
                <w:w w:val="115"/>
                <w:sz w:val="21"/>
              </w:rPr>
              <w:t>OPERATING</w:t>
            </w:r>
            <w:r>
              <w:rPr>
                <w:b/>
                <w:color w:val="1209AD"/>
                <w:spacing w:val="-5"/>
                <w:w w:val="115"/>
                <w:sz w:val="21"/>
              </w:rPr>
              <w:t xml:space="preserve"> </w:t>
            </w:r>
            <w:r>
              <w:rPr>
                <w:b/>
                <w:color w:val="1209AD"/>
                <w:w w:val="115"/>
                <w:sz w:val="21"/>
              </w:rPr>
              <w:t>SYSTEMS</w:t>
            </w:r>
          </w:p>
        </w:tc>
      </w:tr>
      <w:tr w:rsidR="007D49CF">
        <w:trPr>
          <w:trHeight w:val="369"/>
        </w:trPr>
        <w:tc>
          <w:tcPr>
            <w:tcW w:w="2724" w:type="dxa"/>
          </w:tcPr>
          <w:p w:rsidR="007D49CF" w:rsidRDefault="008C25A3">
            <w:pPr>
              <w:pStyle w:val="TableParagraph"/>
              <w:spacing w:before="62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Course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Code</w:t>
            </w:r>
          </w:p>
        </w:tc>
        <w:tc>
          <w:tcPr>
            <w:tcW w:w="1700" w:type="dxa"/>
          </w:tcPr>
          <w:p w:rsidR="007D49CF" w:rsidRDefault="008C25A3">
            <w:pPr>
              <w:pStyle w:val="TableParagraph"/>
              <w:spacing w:before="62"/>
              <w:ind w:left="18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2</w:t>
            </w:r>
            <w:r w:rsidR="002D4483">
              <w:rPr>
                <w:b/>
                <w:w w:val="115"/>
                <w:sz w:val="21"/>
              </w:rPr>
              <w:t>4</w:t>
            </w:r>
            <w:r>
              <w:rPr>
                <w:b/>
                <w:w w:val="115"/>
                <w:sz w:val="21"/>
              </w:rPr>
              <w:t>AM4</w:t>
            </w:r>
            <w:r w:rsidR="002D4483">
              <w:rPr>
                <w:b/>
                <w:w w:val="115"/>
                <w:sz w:val="21"/>
              </w:rPr>
              <w:t>ES</w:t>
            </w:r>
            <w:r>
              <w:rPr>
                <w:b/>
                <w:w w:val="115"/>
                <w:sz w:val="21"/>
              </w:rPr>
              <w:t>OPS</w:t>
            </w:r>
          </w:p>
        </w:tc>
        <w:tc>
          <w:tcPr>
            <w:tcW w:w="1275" w:type="dxa"/>
          </w:tcPr>
          <w:p w:rsidR="007D49CF" w:rsidRDefault="008C25A3">
            <w:pPr>
              <w:pStyle w:val="TableParagraph"/>
              <w:spacing w:before="62"/>
              <w:ind w:left="217" w:right="209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Credits</w:t>
            </w:r>
          </w:p>
        </w:tc>
        <w:tc>
          <w:tcPr>
            <w:tcW w:w="1270" w:type="dxa"/>
          </w:tcPr>
          <w:p w:rsidR="007D49CF" w:rsidRDefault="008C25A3">
            <w:pPr>
              <w:pStyle w:val="TableParagraph"/>
              <w:spacing w:before="62"/>
              <w:ind w:left="14"/>
              <w:jc w:val="center"/>
              <w:rPr>
                <w:b/>
                <w:sz w:val="21"/>
              </w:rPr>
            </w:pPr>
            <w:r>
              <w:rPr>
                <w:b/>
                <w:w w:val="114"/>
                <w:sz w:val="21"/>
              </w:rPr>
              <w:t>3</w:t>
            </w:r>
          </w:p>
        </w:tc>
        <w:tc>
          <w:tcPr>
            <w:tcW w:w="964" w:type="dxa"/>
          </w:tcPr>
          <w:p w:rsidR="007D49CF" w:rsidRDefault="008C25A3">
            <w:pPr>
              <w:pStyle w:val="TableParagraph"/>
              <w:spacing w:before="62"/>
              <w:ind w:left="28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L-T-P</w:t>
            </w:r>
          </w:p>
        </w:tc>
        <w:tc>
          <w:tcPr>
            <w:tcW w:w="1490" w:type="dxa"/>
            <w:gridSpan w:val="3"/>
          </w:tcPr>
          <w:p w:rsidR="007D49CF" w:rsidRDefault="008C25A3">
            <w:pPr>
              <w:pStyle w:val="TableParagraph"/>
              <w:spacing w:before="62"/>
              <w:ind w:left="649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3-0-0</w:t>
            </w:r>
          </w:p>
        </w:tc>
      </w:tr>
      <w:tr w:rsidR="007D49CF">
        <w:trPr>
          <w:trHeight w:val="369"/>
        </w:trPr>
        <w:tc>
          <w:tcPr>
            <w:tcW w:w="2724" w:type="dxa"/>
          </w:tcPr>
          <w:p w:rsidR="007D49CF" w:rsidRDefault="008C25A3">
            <w:pPr>
              <w:pStyle w:val="TableParagraph"/>
              <w:spacing w:before="62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CIE</w:t>
            </w:r>
          </w:p>
        </w:tc>
        <w:tc>
          <w:tcPr>
            <w:tcW w:w="1700" w:type="dxa"/>
          </w:tcPr>
          <w:p w:rsidR="007D49CF" w:rsidRDefault="008C25A3">
            <w:pPr>
              <w:pStyle w:val="TableParagraph"/>
              <w:spacing w:before="62"/>
              <w:ind w:left="332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50</w:t>
            </w:r>
            <w:r>
              <w:rPr>
                <w:b/>
                <w:spacing w:val="-2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Marks</w:t>
            </w:r>
          </w:p>
        </w:tc>
        <w:tc>
          <w:tcPr>
            <w:tcW w:w="1275" w:type="dxa"/>
          </w:tcPr>
          <w:p w:rsidR="007D49CF" w:rsidRDefault="008C25A3">
            <w:pPr>
              <w:pStyle w:val="TableParagraph"/>
              <w:spacing w:before="62"/>
              <w:ind w:left="217" w:right="209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SEE</w:t>
            </w:r>
          </w:p>
        </w:tc>
        <w:tc>
          <w:tcPr>
            <w:tcW w:w="3724" w:type="dxa"/>
            <w:gridSpan w:val="5"/>
          </w:tcPr>
          <w:p w:rsidR="007D49CF" w:rsidRDefault="008C25A3">
            <w:pPr>
              <w:pStyle w:val="TableParagraph"/>
              <w:spacing w:before="62"/>
              <w:ind w:left="37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100</w:t>
            </w:r>
            <w:r>
              <w:rPr>
                <w:b/>
                <w:spacing w:val="-2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Marks</w:t>
            </w:r>
            <w:r>
              <w:rPr>
                <w:b/>
                <w:spacing w:val="-2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(50%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proofErr w:type="gramStart"/>
            <w:r>
              <w:rPr>
                <w:b/>
                <w:w w:val="115"/>
                <w:sz w:val="21"/>
              </w:rPr>
              <w:t>Weightage</w:t>
            </w:r>
            <w:r>
              <w:rPr>
                <w:b/>
                <w:spacing w:val="-2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)</w:t>
            </w:r>
            <w:proofErr w:type="gramEnd"/>
          </w:p>
        </w:tc>
      </w:tr>
      <w:tr w:rsidR="007D49CF">
        <w:trPr>
          <w:trHeight w:val="418"/>
        </w:trPr>
        <w:tc>
          <w:tcPr>
            <w:tcW w:w="2724" w:type="dxa"/>
          </w:tcPr>
          <w:p w:rsidR="007D49CF" w:rsidRDefault="008C25A3">
            <w:pPr>
              <w:pStyle w:val="TableParagraph"/>
              <w:spacing w:before="86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Contact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Hours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/Week</w:t>
            </w:r>
          </w:p>
        </w:tc>
        <w:tc>
          <w:tcPr>
            <w:tcW w:w="1700" w:type="dxa"/>
          </w:tcPr>
          <w:p w:rsidR="007D49CF" w:rsidRDefault="008C25A3">
            <w:pPr>
              <w:pStyle w:val="TableParagraph"/>
              <w:spacing w:before="86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114"/>
                <w:sz w:val="21"/>
              </w:rPr>
              <w:t>3</w:t>
            </w:r>
          </w:p>
        </w:tc>
        <w:tc>
          <w:tcPr>
            <w:tcW w:w="3509" w:type="dxa"/>
            <w:gridSpan w:val="3"/>
          </w:tcPr>
          <w:p w:rsidR="007D49CF" w:rsidRDefault="008C25A3">
            <w:pPr>
              <w:pStyle w:val="TableParagraph"/>
              <w:spacing w:before="86"/>
              <w:ind w:left="1043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Lecture</w:t>
            </w:r>
            <w:r>
              <w:rPr>
                <w:b/>
                <w:spacing w:val="-4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Hours</w:t>
            </w:r>
          </w:p>
        </w:tc>
        <w:tc>
          <w:tcPr>
            <w:tcW w:w="1490" w:type="dxa"/>
            <w:gridSpan w:val="3"/>
          </w:tcPr>
          <w:p w:rsidR="007D49CF" w:rsidRDefault="008C25A3">
            <w:pPr>
              <w:pStyle w:val="TableParagraph"/>
              <w:spacing w:before="86"/>
              <w:ind w:left="587" w:right="565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36</w:t>
            </w:r>
          </w:p>
        </w:tc>
      </w:tr>
      <w:tr w:rsidR="007D49CF">
        <w:trPr>
          <w:trHeight w:val="309"/>
        </w:trPr>
        <w:tc>
          <w:tcPr>
            <w:tcW w:w="9423" w:type="dxa"/>
            <w:gridSpan w:val="8"/>
          </w:tcPr>
          <w:p w:rsidR="007D49CF" w:rsidRDefault="007D49C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49CF">
        <w:trPr>
          <w:trHeight w:val="308"/>
        </w:trPr>
        <w:tc>
          <w:tcPr>
            <w:tcW w:w="8387" w:type="dxa"/>
            <w:gridSpan w:val="7"/>
          </w:tcPr>
          <w:p w:rsidR="007D49CF" w:rsidRDefault="008C25A3">
            <w:pPr>
              <w:pStyle w:val="TableParagraph"/>
              <w:spacing w:before="27"/>
              <w:ind w:left="3708" w:right="3667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UNIT</w:t>
            </w:r>
            <w:r>
              <w:rPr>
                <w:b/>
                <w:spacing w:val="12"/>
                <w:w w:val="11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w w:val="115"/>
                <w:sz w:val="21"/>
              </w:rPr>
              <w:t>–</w:t>
            </w:r>
            <w:r>
              <w:rPr>
                <w:rFonts w:ascii="Trebuchet MS" w:hAnsi="Trebuchet MS"/>
                <w:b/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1</w:t>
            </w:r>
          </w:p>
        </w:tc>
        <w:tc>
          <w:tcPr>
            <w:tcW w:w="1036" w:type="dxa"/>
          </w:tcPr>
          <w:p w:rsidR="007D49CF" w:rsidRDefault="002D4483">
            <w:pPr>
              <w:pStyle w:val="TableParagraph"/>
              <w:spacing w:before="27"/>
              <w:ind w:left="230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7</w:t>
            </w:r>
            <w:r w:rsidR="008C25A3">
              <w:rPr>
                <w:b/>
                <w:spacing w:val="16"/>
                <w:w w:val="110"/>
                <w:sz w:val="21"/>
              </w:rPr>
              <w:t xml:space="preserve"> </w:t>
            </w:r>
            <w:proofErr w:type="spellStart"/>
            <w:r w:rsidR="008C25A3">
              <w:rPr>
                <w:b/>
                <w:w w:val="110"/>
                <w:sz w:val="21"/>
              </w:rPr>
              <w:t>Hrs</w:t>
            </w:r>
            <w:proofErr w:type="spellEnd"/>
          </w:p>
        </w:tc>
      </w:tr>
      <w:tr w:rsidR="007D49CF" w:rsidTr="002A611D">
        <w:trPr>
          <w:trHeight w:val="1325"/>
        </w:trPr>
        <w:tc>
          <w:tcPr>
            <w:tcW w:w="9423" w:type="dxa"/>
            <w:gridSpan w:val="8"/>
          </w:tcPr>
          <w:p w:rsidR="007D49CF" w:rsidRDefault="008C25A3">
            <w:pPr>
              <w:pStyle w:val="TableParagraph"/>
              <w:ind w:right="82"/>
              <w:jc w:val="both"/>
              <w:rPr>
                <w:sz w:val="21"/>
              </w:rPr>
            </w:pPr>
            <w:r>
              <w:rPr>
                <w:b/>
                <w:w w:val="115"/>
                <w:sz w:val="21"/>
              </w:rPr>
              <w:t>Introduction:</w:t>
            </w:r>
            <w:r w:rsidR="002D4483">
              <w:rPr>
                <w:b/>
                <w:spacing w:val="1"/>
                <w:w w:val="115"/>
                <w:sz w:val="21"/>
              </w:rPr>
              <w:t xml:space="preserve"> </w:t>
            </w:r>
            <w:r w:rsidR="002D4483" w:rsidRPr="002D4483">
              <w:rPr>
                <w:spacing w:val="1"/>
                <w:w w:val="115"/>
                <w:sz w:val="21"/>
              </w:rPr>
              <w:t>Types of Operating System</w:t>
            </w:r>
            <w:r>
              <w:rPr>
                <w:w w:val="115"/>
                <w:sz w:val="21"/>
              </w:rPr>
              <w:t>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Operating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System Concepts</w:t>
            </w:r>
            <w:r w:rsidR="002D4483">
              <w:rPr>
                <w:w w:val="115"/>
                <w:sz w:val="21"/>
              </w:rPr>
              <w:t>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System Calls</w:t>
            </w:r>
            <w:r w:rsidR="002D4483">
              <w:rPr>
                <w:w w:val="115"/>
                <w:sz w:val="21"/>
              </w:rPr>
              <w:t>,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Operating System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Structure.</w:t>
            </w:r>
          </w:p>
          <w:p w:rsidR="007D49CF" w:rsidRDefault="008C25A3">
            <w:pPr>
              <w:pStyle w:val="TableParagraph"/>
              <w:spacing w:line="257" w:lineRule="exact"/>
              <w:jc w:val="both"/>
              <w:rPr>
                <w:sz w:val="21"/>
              </w:rPr>
            </w:pPr>
            <w:r>
              <w:rPr>
                <w:b/>
                <w:w w:val="115"/>
              </w:rPr>
              <w:t>Processes</w:t>
            </w:r>
            <w:r>
              <w:rPr>
                <w:b/>
                <w:spacing w:val="42"/>
                <w:w w:val="115"/>
              </w:rPr>
              <w:t xml:space="preserve"> </w:t>
            </w:r>
            <w:r>
              <w:rPr>
                <w:b/>
                <w:w w:val="115"/>
              </w:rPr>
              <w:t>and</w:t>
            </w:r>
            <w:r>
              <w:rPr>
                <w:b/>
                <w:spacing w:val="44"/>
                <w:w w:val="115"/>
              </w:rPr>
              <w:t xml:space="preserve"> </w:t>
            </w:r>
            <w:r>
              <w:rPr>
                <w:b/>
                <w:w w:val="115"/>
              </w:rPr>
              <w:t>Threads:</w:t>
            </w:r>
            <w:r>
              <w:rPr>
                <w:b/>
                <w:spacing w:val="44"/>
                <w:w w:val="115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4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Process</w:t>
            </w:r>
            <w:r>
              <w:rPr>
                <w:spacing w:val="4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Model,</w:t>
            </w:r>
            <w:r>
              <w:rPr>
                <w:spacing w:val="4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Process</w:t>
            </w:r>
            <w:r>
              <w:rPr>
                <w:spacing w:val="4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Creation,</w:t>
            </w:r>
            <w:r>
              <w:rPr>
                <w:spacing w:val="4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Process</w:t>
            </w:r>
            <w:r>
              <w:rPr>
                <w:spacing w:val="4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Termination,</w:t>
            </w:r>
          </w:p>
          <w:p w:rsidR="007D49CF" w:rsidRPr="00823547" w:rsidRDefault="008C25A3" w:rsidP="00823547">
            <w:pPr>
              <w:pStyle w:val="TableParagraph"/>
              <w:spacing w:line="248" w:lineRule="exact"/>
              <w:ind w:right="82"/>
              <w:jc w:val="both"/>
              <w:rPr>
                <w:sz w:val="21"/>
              </w:rPr>
            </w:pPr>
            <w:r>
              <w:rPr>
                <w:w w:val="115"/>
                <w:sz w:val="21"/>
              </w:rPr>
              <w:t>Process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Hierarchies,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Process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States,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Thread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Usage,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Classical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Thread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Model,</w:t>
            </w:r>
            <w:r>
              <w:rPr>
                <w:spacing w:val="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Implementing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Threads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 w:rsidR="003822D9">
              <w:rPr>
                <w:w w:val="115"/>
                <w:sz w:val="21"/>
              </w:rPr>
              <w:t>in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User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Space,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Implementing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Threads </w:t>
            </w:r>
            <w:r w:rsidR="00AB2025">
              <w:rPr>
                <w:w w:val="115"/>
                <w:sz w:val="21"/>
              </w:rPr>
              <w:t>in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Kernel.</w:t>
            </w:r>
          </w:p>
        </w:tc>
      </w:tr>
      <w:tr w:rsidR="007D49CF">
        <w:trPr>
          <w:trHeight w:val="355"/>
        </w:trPr>
        <w:tc>
          <w:tcPr>
            <w:tcW w:w="8299" w:type="dxa"/>
            <w:gridSpan w:val="6"/>
          </w:tcPr>
          <w:p w:rsidR="007D49CF" w:rsidRDefault="008C25A3">
            <w:pPr>
              <w:pStyle w:val="TableParagraph"/>
              <w:spacing w:before="50"/>
              <w:ind w:left="3623" w:right="3663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UNIT</w:t>
            </w:r>
            <w:r>
              <w:rPr>
                <w:b/>
                <w:spacing w:val="12"/>
                <w:w w:val="11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w w:val="115"/>
                <w:sz w:val="21"/>
              </w:rPr>
              <w:t>–</w:t>
            </w:r>
            <w:r>
              <w:rPr>
                <w:rFonts w:ascii="Trebuchet MS" w:hAnsi="Trebuchet MS"/>
                <w:b/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2</w:t>
            </w:r>
          </w:p>
        </w:tc>
        <w:tc>
          <w:tcPr>
            <w:tcW w:w="1124" w:type="dxa"/>
            <w:gridSpan w:val="2"/>
          </w:tcPr>
          <w:p w:rsidR="007D49CF" w:rsidRDefault="008C25A3">
            <w:pPr>
              <w:pStyle w:val="TableParagraph"/>
              <w:spacing w:before="50"/>
              <w:ind w:left="244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7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Hrs</w:t>
            </w:r>
            <w:proofErr w:type="spellEnd"/>
          </w:p>
        </w:tc>
      </w:tr>
      <w:tr w:rsidR="007D49CF">
        <w:trPr>
          <w:trHeight w:val="1241"/>
        </w:trPr>
        <w:tc>
          <w:tcPr>
            <w:tcW w:w="9423" w:type="dxa"/>
            <w:gridSpan w:val="8"/>
          </w:tcPr>
          <w:p w:rsidR="007D49CF" w:rsidRPr="006F5BFB" w:rsidRDefault="008C25A3">
            <w:pPr>
              <w:pStyle w:val="TableParagraph"/>
              <w:ind w:right="86"/>
              <w:jc w:val="both"/>
              <w:rPr>
                <w:w w:val="115"/>
                <w:sz w:val="21"/>
              </w:rPr>
            </w:pPr>
            <w:r>
              <w:rPr>
                <w:b/>
                <w:w w:val="115"/>
              </w:rPr>
              <w:t>Inter</w:t>
            </w:r>
            <w:r w:rsidR="002D4483">
              <w:rPr>
                <w:b/>
                <w:w w:val="115"/>
              </w:rPr>
              <w:t>-</w:t>
            </w:r>
            <w:r>
              <w:rPr>
                <w:b/>
                <w:w w:val="115"/>
              </w:rPr>
              <w:t xml:space="preserve">process Communication: </w:t>
            </w:r>
            <w:r>
              <w:rPr>
                <w:w w:val="115"/>
                <w:sz w:val="21"/>
              </w:rPr>
              <w:t>Race Conditions, Critical Regions</w:t>
            </w:r>
            <w:r w:rsidR="006F5BFB">
              <w:rPr>
                <w:w w:val="115"/>
                <w:sz w:val="21"/>
              </w:rPr>
              <w:t xml:space="preserve">, </w:t>
            </w:r>
            <w:r>
              <w:rPr>
                <w:w w:val="115"/>
                <w:sz w:val="21"/>
              </w:rPr>
              <w:t>Mutual Exclusion with</w:t>
            </w:r>
            <w:r w:rsidRPr="006F5BFB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Busy </w:t>
            </w:r>
            <w:r w:rsidR="006D41FC">
              <w:rPr>
                <w:w w:val="115"/>
                <w:sz w:val="21"/>
              </w:rPr>
              <w:t>Waiting, Semaphores</w:t>
            </w:r>
            <w:r w:rsidR="00555C64">
              <w:rPr>
                <w:w w:val="115"/>
                <w:sz w:val="21"/>
              </w:rPr>
              <w:t>,</w:t>
            </w:r>
            <w:r>
              <w:rPr>
                <w:w w:val="115"/>
                <w:sz w:val="21"/>
              </w:rPr>
              <w:t xml:space="preserve"> Mutexes</w:t>
            </w:r>
            <w:r w:rsidR="00555C64">
              <w:rPr>
                <w:w w:val="115"/>
                <w:sz w:val="21"/>
              </w:rPr>
              <w:t>,</w:t>
            </w:r>
            <w:r>
              <w:rPr>
                <w:w w:val="115"/>
                <w:sz w:val="21"/>
              </w:rPr>
              <w:t xml:space="preserve"> Monitors, Message Passing, Avoiding Locks</w:t>
            </w:r>
            <w:r w:rsidR="00AB2025">
              <w:rPr>
                <w:w w:val="115"/>
                <w:sz w:val="21"/>
              </w:rPr>
              <w:t>,</w:t>
            </w:r>
            <w:r>
              <w:rPr>
                <w:w w:val="115"/>
                <w:sz w:val="21"/>
              </w:rPr>
              <w:t xml:space="preserve"> Read-</w:t>
            </w:r>
            <w:r w:rsidRPr="006F5BFB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Copy-Update</w:t>
            </w:r>
            <w:r w:rsidR="0006656B">
              <w:rPr>
                <w:w w:val="115"/>
                <w:sz w:val="21"/>
              </w:rPr>
              <w:t>.</w:t>
            </w:r>
          </w:p>
          <w:p w:rsidR="007D49CF" w:rsidRDefault="00B62D6E">
            <w:pPr>
              <w:pStyle w:val="TableParagraph"/>
              <w:spacing w:line="246" w:lineRule="exact"/>
              <w:ind w:right="89"/>
              <w:jc w:val="both"/>
              <w:rPr>
                <w:w w:val="115"/>
                <w:sz w:val="21"/>
              </w:rPr>
            </w:pPr>
            <w:r w:rsidRPr="00B62D6E">
              <w:rPr>
                <w:b/>
                <w:w w:val="115"/>
                <w:sz w:val="21"/>
              </w:rPr>
              <w:t>Pre-emptive, non-pre-emptive</w:t>
            </w:r>
            <w:r w:rsidRPr="002D4483">
              <w:rPr>
                <w:b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s</w:t>
            </w:r>
            <w:r w:rsidR="008C25A3" w:rsidRPr="002D4483">
              <w:rPr>
                <w:b/>
                <w:w w:val="115"/>
                <w:sz w:val="21"/>
              </w:rPr>
              <w:t>cheduling</w:t>
            </w:r>
            <w:r w:rsidR="002D4483">
              <w:rPr>
                <w:b/>
                <w:w w:val="115"/>
                <w:sz w:val="21"/>
              </w:rPr>
              <w:t>:</w:t>
            </w:r>
            <w:r w:rsidR="008C25A3">
              <w:rPr>
                <w:spacing w:val="1"/>
                <w:w w:val="115"/>
                <w:sz w:val="21"/>
              </w:rPr>
              <w:t xml:space="preserve"> </w:t>
            </w:r>
            <w:r w:rsidR="00093B63">
              <w:rPr>
                <w:spacing w:val="1"/>
                <w:w w:val="115"/>
                <w:sz w:val="21"/>
              </w:rPr>
              <w:t xml:space="preserve">First come first serve, </w:t>
            </w:r>
            <w:r w:rsidR="00093B63" w:rsidRPr="00093B63">
              <w:rPr>
                <w:spacing w:val="1"/>
                <w:w w:val="115"/>
                <w:sz w:val="21"/>
              </w:rPr>
              <w:t>Shortest Job First</w:t>
            </w:r>
            <w:r w:rsidR="006D41FC">
              <w:rPr>
                <w:w w:val="115"/>
                <w:sz w:val="21"/>
              </w:rPr>
              <w:t xml:space="preserve">, </w:t>
            </w:r>
            <w:r w:rsidR="006D41FC" w:rsidRPr="006D41FC">
              <w:rPr>
                <w:w w:val="115"/>
                <w:sz w:val="21"/>
              </w:rPr>
              <w:t>Round-Robin</w:t>
            </w:r>
            <w:r>
              <w:rPr>
                <w:w w:val="115"/>
                <w:sz w:val="21"/>
              </w:rPr>
              <w:t xml:space="preserve">, </w:t>
            </w:r>
            <w:r w:rsidRPr="00B62D6E">
              <w:rPr>
                <w:w w:val="115"/>
                <w:sz w:val="21"/>
              </w:rPr>
              <w:t>Priority</w:t>
            </w:r>
            <w:r w:rsidR="006D41FC">
              <w:rPr>
                <w:w w:val="115"/>
                <w:sz w:val="21"/>
              </w:rPr>
              <w:t>.</w:t>
            </w:r>
          </w:p>
          <w:p w:rsidR="0006656B" w:rsidRDefault="0006656B">
            <w:pPr>
              <w:pStyle w:val="TableParagraph"/>
              <w:spacing w:line="246" w:lineRule="exact"/>
              <w:ind w:right="89"/>
              <w:jc w:val="both"/>
              <w:rPr>
                <w:sz w:val="21"/>
              </w:rPr>
            </w:pPr>
            <w:r>
              <w:rPr>
                <w:b/>
                <w:w w:val="115"/>
                <w:sz w:val="21"/>
              </w:rPr>
              <w:t>Case study:</w:t>
            </w:r>
            <w:r>
              <w:rPr>
                <w:sz w:val="21"/>
              </w:rPr>
              <w:t xml:space="preserve"> </w:t>
            </w:r>
            <w:r w:rsidRPr="00555C64">
              <w:rPr>
                <w:w w:val="115"/>
                <w:sz w:val="21"/>
              </w:rPr>
              <w:t>The Dining Philosophers Problem, The Readers and Writers Problem</w:t>
            </w:r>
            <w:r w:rsidR="002E171F">
              <w:rPr>
                <w:w w:val="115"/>
                <w:sz w:val="21"/>
              </w:rPr>
              <w:t>.</w:t>
            </w:r>
          </w:p>
        </w:tc>
      </w:tr>
      <w:tr w:rsidR="007D49CF">
        <w:trPr>
          <w:trHeight w:val="245"/>
        </w:trPr>
        <w:tc>
          <w:tcPr>
            <w:tcW w:w="8387" w:type="dxa"/>
            <w:gridSpan w:val="7"/>
          </w:tcPr>
          <w:p w:rsidR="007D49CF" w:rsidRDefault="008C25A3">
            <w:pPr>
              <w:pStyle w:val="TableParagraph"/>
              <w:spacing w:line="226" w:lineRule="exact"/>
              <w:ind w:left="3692" w:right="3683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UNIT</w:t>
            </w:r>
            <w:r>
              <w:rPr>
                <w:b/>
                <w:spacing w:val="12"/>
                <w:w w:val="11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w w:val="115"/>
                <w:sz w:val="21"/>
              </w:rPr>
              <w:t>–</w:t>
            </w:r>
            <w:r>
              <w:rPr>
                <w:rFonts w:ascii="Trebuchet MS" w:hAnsi="Trebuchet MS"/>
                <w:b/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3</w:t>
            </w:r>
          </w:p>
        </w:tc>
        <w:tc>
          <w:tcPr>
            <w:tcW w:w="1036" w:type="dxa"/>
          </w:tcPr>
          <w:p w:rsidR="007D49CF" w:rsidRDefault="008C25A3">
            <w:pPr>
              <w:pStyle w:val="TableParagraph"/>
              <w:spacing w:line="226" w:lineRule="exact"/>
              <w:ind w:left="230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8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Hrs</w:t>
            </w:r>
            <w:proofErr w:type="spellEnd"/>
          </w:p>
        </w:tc>
      </w:tr>
      <w:tr w:rsidR="007D49CF">
        <w:trPr>
          <w:trHeight w:val="749"/>
        </w:trPr>
        <w:tc>
          <w:tcPr>
            <w:tcW w:w="9423" w:type="dxa"/>
            <w:gridSpan w:val="8"/>
          </w:tcPr>
          <w:p w:rsidR="005F305C" w:rsidRPr="002D4483" w:rsidRDefault="005F305C" w:rsidP="002D4483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b/>
                <w:w w:val="115"/>
                <w:sz w:val="21"/>
              </w:rPr>
              <w:t>Memory Management:</w:t>
            </w:r>
            <w:r w:rsidRPr="002D4483">
              <w:rPr>
                <w:w w:val="115"/>
                <w:sz w:val="21"/>
              </w:rPr>
              <w:t xml:space="preserve"> Memory management </w:t>
            </w:r>
            <w:r w:rsidR="002D4483" w:rsidRPr="002D4483">
              <w:rPr>
                <w:w w:val="115"/>
                <w:sz w:val="21"/>
              </w:rPr>
              <w:t>strategies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Background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</w:t>
            </w:r>
            <w:r w:rsidR="002D4483" w:rsidRPr="002D4483">
              <w:rPr>
                <w:w w:val="115"/>
                <w:sz w:val="21"/>
              </w:rPr>
              <w:t>Swapping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Contiguous</w:t>
            </w:r>
            <w:r w:rsidRPr="002D4483">
              <w:rPr>
                <w:w w:val="115"/>
                <w:sz w:val="21"/>
              </w:rPr>
              <w:t xml:space="preserve"> memory allocation</w:t>
            </w:r>
            <w:r w:rsidR="003A6012">
              <w:rPr>
                <w:w w:val="115"/>
                <w:sz w:val="21"/>
              </w:rPr>
              <w:t xml:space="preserve">, </w:t>
            </w:r>
            <w:r w:rsidRPr="002D4483">
              <w:rPr>
                <w:w w:val="115"/>
                <w:sz w:val="21"/>
              </w:rPr>
              <w:t>Paging</w:t>
            </w:r>
            <w:r w:rsidR="003A6012">
              <w:rPr>
                <w:w w:val="115"/>
                <w:sz w:val="21"/>
              </w:rPr>
              <w:t xml:space="preserve">, </w:t>
            </w:r>
            <w:r w:rsidRPr="002D4483">
              <w:rPr>
                <w:w w:val="115"/>
                <w:sz w:val="21"/>
              </w:rPr>
              <w:t>Structure of page table</w:t>
            </w:r>
            <w:r w:rsidR="003A6012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Segmentation.</w:t>
            </w:r>
          </w:p>
          <w:p w:rsidR="007D49CF" w:rsidRPr="00996414" w:rsidRDefault="005F305C" w:rsidP="002D4483">
            <w:pPr>
              <w:pStyle w:val="TableParagraph"/>
              <w:spacing w:line="246" w:lineRule="exact"/>
              <w:ind w:left="111"/>
              <w:jc w:val="both"/>
              <w:rPr>
                <w:b/>
                <w:w w:val="115"/>
                <w:sz w:val="21"/>
                <w:szCs w:val="21"/>
              </w:rPr>
            </w:pPr>
            <w:r w:rsidRPr="002D4483">
              <w:rPr>
                <w:b/>
                <w:w w:val="115"/>
                <w:sz w:val="21"/>
              </w:rPr>
              <w:t>Virtual Memory Management:</w:t>
            </w:r>
            <w:r w:rsidRPr="002D4483">
              <w:rPr>
                <w:w w:val="115"/>
                <w:sz w:val="21"/>
              </w:rPr>
              <w:t xml:space="preserve"> </w:t>
            </w:r>
            <w:r w:rsidR="002D4483" w:rsidRPr="002D4483">
              <w:rPr>
                <w:w w:val="115"/>
                <w:sz w:val="21"/>
              </w:rPr>
              <w:t>Background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Demand</w:t>
            </w:r>
            <w:r w:rsidRPr="002D4483">
              <w:rPr>
                <w:w w:val="115"/>
                <w:sz w:val="21"/>
              </w:rPr>
              <w:t xml:space="preserve"> paging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Copy-on-write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Page replacement</w:t>
            </w:r>
            <w:r w:rsidR="00CC290C">
              <w:rPr>
                <w:w w:val="115"/>
                <w:sz w:val="21"/>
              </w:rPr>
              <w:t xml:space="preserve">, </w:t>
            </w:r>
            <w:bookmarkStart w:id="0" w:name="_GoBack"/>
            <w:bookmarkEnd w:id="0"/>
            <w:r w:rsidRPr="002D4483">
              <w:rPr>
                <w:w w:val="115"/>
                <w:sz w:val="21"/>
              </w:rPr>
              <w:t xml:space="preserve"> Allocation of frames; Thrashing.</w:t>
            </w:r>
          </w:p>
        </w:tc>
      </w:tr>
      <w:tr w:rsidR="007D49CF">
        <w:trPr>
          <w:trHeight w:val="275"/>
        </w:trPr>
        <w:tc>
          <w:tcPr>
            <w:tcW w:w="8387" w:type="dxa"/>
            <w:gridSpan w:val="7"/>
          </w:tcPr>
          <w:p w:rsidR="007D49CF" w:rsidRDefault="008C25A3">
            <w:pPr>
              <w:pStyle w:val="TableParagraph"/>
              <w:spacing w:before="6"/>
              <w:ind w:left="3695" w:right="3683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UNIT</w:t>
            </w:r>
            <w:r>
              <w:rPr>
                <w:b/>
                <w:spacing w:val="12"/>
                <w:w w:val="11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w w:val="115"/>
                <w:sz w:val="21"/>
              </w:rPr>
              <w:t>–</w:t>
            </w:r>
            <w:r>
              <w:rPr>
                <w:rFonts w:ascii="Trebuchet MS" w:hAnsi="Trebuchet MS"/>
                <w:b/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4</w:t>
            </w:r>
          </w:p>
        </w:tc>
        <w:tc>
          <w:tcPr>
            <w:tcW w:w="1036" w:type="dxa"/>
          </w:tcPr>
          <w:p w:rsidR="007D49CF" w:rsidRDefault="008C25A3">
            <w:pPr>
              <w:pStyle w:val="TableParagraph"/>
              <w:spacing w:before="6"/>
              <w:ind w:left="230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8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Hrs</w:t>
            </w:r>
            <w:proofErr w:type="spellEnd"/>
          </w:p>
        </w:tc>
      </w:tr>
      <w:tr w:rsidR="007D49CF">
        <w:trPr>
          <w:trHeight w:val="986"/>
        </w:trPr>
        <w:tc>
          <w:tcPr>
            <w:tcW w:w="9423" w:type="dxa"/>
            <w:gridSpan w:val="8"/>
          </w:tcPr>
          <w:p w:rsidR="005F305C" w:rsidRPr="002D4483" w:rsidRDefault="005F305C" w:rsidP="002D4483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b/>
                <w:w w:val="115"/>
                <w:sz w:val="21"/>
              </w:rPr>
              <w:t>Deadlocks: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Resources,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Introduction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Deadlocks,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Ostrich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Algorithm,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Deadlock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Detection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Recovery,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Deadlock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Avoidance,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Deadlock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Prevention,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Other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Issues.</w:t>
            </w:r>
          </w:p>
          <w:p w:rsidR="007D49CF" w:rsidRPr="002D4483" w:rsidRDefault="008C25A3" w:rsidP="002D4483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b/>
                <w:w w:val="115"/>
                <w:sz w:val="21"/>
              </w:rPr>
              <w:t>Disk performance optimization: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Disk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Hardware,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Disk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Formatting,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Disk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Arm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Scheduling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Algorithms,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Error</w:t>
            </w:r>
            <w:r w:rsidRPr="002D4483">
              <w:rPr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Handling.</w:t>
            </w:r>
          </w:p>
          <w:p w:rsidR="007D49CF" w:rsidRDefault="007D49CF">
            <w:pPr>
              <w:pStyle w:val="TableParagraph"/>
              <w:spacing w:line="240" w:lineRule="atLeast"/>
              <w:ind w:right="383" w:firstLine="18"/>
              <w:rPr>
                <w:sz w:val="21"/>
              </w:rPr>
            </w:pPr>
          </w:p>
        </w:tc>
      </w:tr>
      <w:tr w:rsidR="007D49CF">
        <w:trPr>
          <w:trHeight w:val="244"/>
        </w:trPr>
        <w:tc>
          <w:tcPr>
            <w:tcW w:w="8299" w:type="dxa"/>
            <w:gridSpan w:val="6"/>
          </w:tcPr>
          <w:p w:rsidR="007D49CF" w:rsidRDefault="008C25A3">
            <w:pPr>
              <w:pStyle w:val="TableParagraph"/>
              <w:spacing w:line="224" w:lineRule="exact"/>
              <w:ind w:left="3639" w:right="3647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UNIT</w:t>
            </w:r>
            <w:r>
              <w:rPr>
                <w:b/>
                <w:spacing w:val="12"/>
                <w:w w:val="11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w w:val="115"/>
                <w:sz w:val="21"/>
              </w:rPr>
              <w:t>–</w:t>
            </w:r>
            <w:r>
              <w:rPr>
                <w:rFonts w:ascii="Trebuchet MS" w:hAnsi="Trebuchet MS"/>
                <w:b/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5</w:t>
            </w:r>
          </w:p>
        </w:tc>
        <w:tc>
          <w:tcPr>
            <w:tcW w:w="1124" w:type="dxa"/>
            <w:gridSpan w:val="2"/>
          </w:tcPr>
          <w:p w:rsidR="007D49CF" w:rsidRDefault="008C25A3">
            <w:pPr>
              <w:pStyle w:val="TableParagraph"/>
              <w:spacing w:line="224" w:lineRule="exact"/>
              <w:ind w:left="271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6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Hrs</w:t>
            </w:r>
            <w:proofErr w:type="spellEnd"/>
          </w:p>
        </w:tc>
      </w:tr>
      <w:tr w:rsidR="007D49CF">
        <w:trPr>
          <w:trHeight w:val="984"/>
        </w:trPr>
        <w:tc>
          <w:tcPr>
            <w:tcW w:w="9423" w:type="dxa"/>
            <w:gridSpan w:val="8"/>
          </w:tcPr>
          <w:p w:rsidR="002D4483" w:rsidRDefault="005F305C" w:rsidP="00996414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b/>
                <w:w w:val="115"/>
                <w:sz w:val="21"/>
              </w:rPr>
              <w:t>File System:</w:t>
            </w:r>
            <w:r w:rsidRPr="002D4483">
              <w:rPr>
                <w:w w:val="115"/>
                <w:sz w:val="21"/>
              </w:rPr>
              <w:t xml:space="preserve"> File concept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Access </w:t>
            </w:r>
            <w:r w:rsidR="002D4483" w:rsidRPr="002D4483">
              <w:rPr>
                <w:w w:val="115"/>
                <w:sz w:val="21"/>
              </w:rPr>
              <w:t>methods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Directory</w:t>
            </w:r>
            <w:r w:rsidRPr="002D4483">
              <w:rPr>
                <w:w w:val="115"/>
                <w:sz w:val="21"/>
              </w:rPr>
              <w:t xml:space="preserve"> </w:t>
            </w:r>
            <w:r w:rsidR="002D4483" w:rsidRPr="002D4483">
              <w:rPr>
                <w:w w:val="115"/>
                <w:sz w:val="21"/>
              </w:rPr>
              <w:t>structure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File</w:t>
            </w:r>
            <w:r w:rsidRPr="002D4483">
              <w:rPr>
                <w:w w:val="115"/>
                <w:sz w:val="21"/>
              </w:rPr>
              <w:t xml:space="preserve"> system mounting</w:t>
            </w:r>
            <w:r w:rsidR="002D4483">
              <w:rPr>
                <w:w w:val="115"/>
                <w:sz w:val="21"/>
              </w:rPr>
              <w:t xml:space="preserve">, </w:t>
            </w:r>
          </w:p>
          <w:p w:rsidR="002D4483" w:rsidRDefault="005F305C" w:rsidP="002D4483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w w:val="115"/>
                <w:sz w:val="21"/>
              </w:rPr>
              <w:t>File sharing</w:t>
            </w:r>
            <w:r w:rsidR="002D4483">
              <w:rPr>
                <w:w w:val="115"/>
                <w:sz w:val="21"/>
              </w:rPr>
              <w:t>.</w:t>
            </w:r>
          </w:p>
          <w:p w:rsidR="007D49CF" w:rsidRPr="002D4483" w:rsidRDefault="005F305C" w:rsidP="002D4483">
            <w:pPr>
              <w:pStyle w:val="TableParagraph"/>
              <w:spacing w:line="246" w:lineRule="exact"/>
              <w:ind w:left="111"/>
              <w:jc w:val="both"/>
              <w:rPr>
                <w:w w:val="115"/>
                <w:sz w:val="21"/>
              </w:rPr>
            </w:pPr>
            <w:r w:rsidRPr="002D4483">
              <w:rPr>
                <w:w w:val="115"/>
                <w:sz w:val="21"/>
              </w:rPr>
              <w:t xml:space="preserve"> </w:t>
            </w:r>
            <w:r w:rsidRPr="002D4483">
              <w:rPr>
                <w:b/>
                <w:w w:val="115"/>
                <w:sz w:val="21"/>
              </w:rPr>
              <w:t>Implementing File system</w:t>
            </w:r>
            <w:r w:rsidRPr="002D4483">
              <w:rPr>
                <w:w w:val="115"/>
                <w:sz w:val="21"/>
              </w:rPr>
              <w:t>: File system structure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File system </w:t>
            </w:r>
            <w:r w:rsidR="002D4483" w:rsidRPr="002D4483">
              <w:rPr>
                <w:w w:val="115"/>
                <w:sz w:val="21"/>
              </w:rPr>
              <w:t>implementation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Directory</w:t>
            </w:r>
            <w:r w:rsidRPr="002D4483">
              <w:rPr>
                <w:w w:val="115"/>
                <w:sz w:val="21"/>
              </w:rPr>
              <w:t xml:space="preserve"> </w:t>
            </w:r>
            <w:r w:rsidR="002D4483" w:rsidRPr="002D4483">
              <w:rPr>
                <w:w w:val="115"/>
                <w:sz w:val="21"/>
              </w:rPr>
              <w:t>implementation</w:t>
            </w:r>
            <w:r w:rsidR="002D4483">
              <w:rPr>
                <w:w w:val="115"/>
                <w:sz w:val="21"/>
              </w:rPr>
              <w:t>,</w:t>
            </w:r>
            <w:r w:rsidR="002D4483" w:rsidRPr="002D4483">
              <w:rPr>
                <w:w w:val="115"/>
                <w:sz w:val="21"/>
              </w:rPr>
              <w:t xml:space="preserve"> Allocation</w:t>
            </w:r>
            <w:r w:rsidRPr="002D4483">
              <w:rPr>
                <w:w w:val="115"/>
                <w:sz w:val="21"/>
              </w:rPr>
              <w:t xml:space="preserve"> methods</w:t>
            </w:r>
            <w:r w:rsidR="002D4483">
              <w:rPr>
                <w:w w:val="115"/>
                <w:sz w:val="21"/>
              </w:rPr>
              <w:t>,</w:t>
            </w:r>
            <w:r w:rsidRPr="002D4483">
              <w:rPr>
                <w:w w:val="115"/>
                <w:sz w:val="21"/>
              </w:rPr>
              <w:t xml:space="preserve"> Free space management</w:t>
            </w:r>
          </w:p>
        </w:tc>
      </w:tr>
      <w:tr w:rsidR="007D49CF">
        <w:trPr>
          <w:trHeight w:val="972"/>
        </w:trPr>
        <w:tc>
          <w:tcPr>
            <w:tcW w:w="9423" w:type="dxa"/>
            <w:gridSpan w:val="8"/>
          </w:tcPr>
          <w:p w:rsidR="007D49CF" w:rsidRDefault="008C25A3">
            <w:pPr>
              <w:pStyle w:val="TableParagraph"/>
              <w:spacing w:before="118" w:line="244" w:lineRule="exact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Text</w:t>
            </w:r>
            <w:r>
              <w:rPr>
                <w:b/>
                <w:spacing w:val="-4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Books:</w:t>
            </w:r>
          </w:p>
          <w:p w:rsidR="007D49CF" w:rsidRDefault="008C25A3" w:rsidP="002D4483">
            <w:pPr>
              <w:pStyle w:val="TableParagraph"/>
              <w:numPr>
                <w:ilvl w:val="0"/>
                <w:numId w:val="1"/>
              </w:numPr>
              <w:rPr>
                <w:w w:val="115"/>
                <w:sz w:val="21"/>
              </w:rPr>
            </w:pPr>
            <w:r>
              <w:rPr>
                <w:i/>
                <w:w w:val="115"/>
                <w:sz w:val="21"/>
              </w:rPr>
              <w:t>Modern</w:t>
            </w:r>
            <w:r>
              <w:rPr>
                <w:i/>
                <w:spacing w:val="36"/>
                <w:w w:val="115"/>
                <w:sz w:val="21"/>
              </w:rPr>
              <w:t xml:space="preserve"> </w:t>
            </w:r>
            <w:r>
              <w:rPr>
                <w:i/>
                <w:w w:val="115"/>
                <w:sz w:val="21"/>
              </w:rPr>
              <w:t>operating</w:t>
            </w:r>
            <w:r>
              <w:rPr>
                <w:i/>
                <w:spacing w:val="35"/>
                <w:w w:val="115"/>
                <w:sz w:val="21"/>
              </w:rPr>
              <w:t xml:space="preserve"> </w:t>
            </w:r>
            <w:r>
              <w:rPr>
                <w:i/>
                <w:w w:val="115"/>
                <w:sz w:val="21"/>
              </w:rPr>
              <w:t>systems,</w:t>
            </w:r>
            <w:r>
              <w:rPr>
                <w:i/>
                <w:spacing w:val="3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Tanenbaum,</w:t>
            </w:r>
            <w:r>
              <w:rPr>
                <w:spacing w:val="3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Andrew,</w:t>
            </w:r>
            <w:r>
              <w:rPr>
                <w:spacing w:val="3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4</w:t>
            </w:r>
            <w:proofErr w:type="spellStart"/>
            <w:r>
              <w:rPr>
                <w:w w:val="115"/>
                <w:position w:val="5"/>
                <w:sz w:val="14"/>
              </w:rPr>
              <w:t>th</w:t>
            </w:r>
            <w:proofErr w:type="spellEnd"/>
            <w:r>
              <w:rPr>
                <w:spacing w:val="20"/>
                <w:w w:val="115"/>
                <w:position w:val="5"/>
                <w:sz w:val="14"/>
              </w:rPr>
              <w:t xml:space="preserve"> </w:t>
            </w:r>
            <w:r>
              <w:rPr>
                <w:w w:val="115"/>
                <w:sz w:val="21"/>
              </w:rPr>
              <w:t>Edition,</w:t>
            </w:r>
            <w:r>
              <w:rPr>
                <w:spacing w:val="3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Pearson</w:t>
            </w:r>
            <w:r>
              <w:rPr>
                <w:spacing w:val="3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Education,</w:t>
            </w:r>
            <w:r>
              <w:rPr>
                <w:spacing w:val="-5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2</w:t>
            </w:r>
            <w:r w:rsidR="0091000E">
              <w:rPr>
                <w:w w:val="115"/>
                <w:sz w:val="21"/>
              </w:rPr>
              <w:t>015</w:t>
            </w:r>
            <w:r>
              <w:rPr>
                <w:w w:val="115"/>
                <w:sz w:val="21"/>
              </w:rPr>
              <w:t>.</w:t>
            </w:r>
          </w:p>
          <w:p w:rsidR="002D4483" w:rsidRDefault="002D4483" w:rsidP="002D4483">
            <w:pPr>
              <w:pStyle w:val="TableParagraph"/>
              <w:numPr>
                <w:ilvl w:val="0"/>
                <w:numId w:val="1"/>
              </w:numPr>
              <w:rPr>
                <w:sz w:val="21"/>
              </w:rPr>
            </w:pPr>
            <w:r w:rsidRPr="002D4483">
              <w:rPr>
                <w:i/>
                <w:w w:val="115"/>
                <w:sz w:val="21"/>
              </w:rPr>
              <w:t xml:space="preserve">Operating System Concepts, </w:t>
            </w:r>
            <w:r w:rsidRPr="002D4483">
              <w:rPr>
                <w:w w:val="115"/>
                <w:sz w:val="21"/>
              </w:rPr>
              <w:t xml:space="preserve">Abraham </w:t>
            </w:r>
            <w:proofErr w:type="spellStart"/>
            <w:r w:rsidRPr="002D4483">
              <w:rPr>
                <w:w w:val="115"/>
                <w:sz w:val="21"/>
              </w:rPr>
              <w:t>Silberschatz</w:t>
            </w:r>
            <w:proofErr w:type="spellEnd"/>
            <w:r w:rsidRPr="002D4483">
              <w:rPr>
                <w:i/>
                <w:w w:val="115"/>
                <w:sz w:val="21"/>
              </w:rPr>
              <w:t xml:space="preserve">, </w:t>
            </w:r>
            <w:r w:rsidRPr="0091000E">
              <w:rPr>
                <w:w w:val="115"/>
                <w:sz w:val="21"/>
              </w:rPr>
              <w:t>Peter Baer Galvin, Greg Gagne</w:t>
            </w:r>
            <w:r w:rsidRPr="002D4483">
              <w:rPr>
                <w:i/>
                <w:w w:val="115"/>
                <w:sz w:val="21"/>
              </w:rPr>
              <w:t>, 9th Edition, Wiley India, 201</w:t>
            </w:r>
            <w:r w:rsidR="0091000E">
              <w:rPr>
                <w:i/>
                <w:w w:val="115"/>
                <w:sz w:val="21"/>
              </w:rPr>
              <w:t>3</w:t>
            </w:r>
            <w:r w:rsidRPr="002D4483">
              <w:rPr>
                <w:i/>
                <w:w w:val="115"/>
                <w:sz w:val="21"/>
              </w:rPr>
              <w:t>.</w:t>
            </w:r>
          </w:p>
        </w:tc>
      </w:tr>
      <w:tr w:rsidR="007D49CF">
        <w:trPr>
          <w:trHeight w:val="1164"/>
        </w:trPr>
        <w:tc>
          <w:tcPr>
            <w:tcW w:w="9423" w:type="dxa"/>
            <w:gridSpan w:val="8"/>
          </w:tcPr>
          <w:p w:rsidR="007D49CF" w:rsidRDefault="008C25A3">
            <w:pPr>
              <w:pStyle w:val="TableParagraph"/>
              <w:spacing w:before="119"/>
              <w:ind w:left="111"/>
              <w:rPr>
                <w:b/>
                <w:sz w:val="21"/>
              </w:rPr>
            </w:pPr>
            <w:r>
              <w:rPr>
                <w:b/>
                <w:spacing w:val="-1"/>
                <w:w w:val="115"/>
                <w:sz w:val="21"/>
              </w:rPr>
              <w:t>Reference</w:t>
            </w:r>
            <w:r>
              <w:rPr>
                <w:b/>
                <w:spacing w:val="-12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Books:</w:t>
            </w:r>
          </w:p>
          <w:p w:rsidR="00F3642D" w:rsidRPr="00F3642D" w:rsidRDefault="00F3642D" w:rsidP="00F3642D">
            <w:pPr>
              <w:pStyle w:val="TableParagraph"/>
              <w:numPr>
                <w:ilvl w:val="0"/>
                <w:numId w:val="3"/>
              </w:numPr>
              <w:spacing w:before="155"/>
              <w:rPr>
                <w:i/>
                <w:w w:val="115"/>
                <w:sz w:val="21"/>
              </w:rPr>
            </w:pPr>
            <w:r w:rsidRPr="00F3642D">
              <w:rPr>
                <w:i/>
                <w:w w:val="115"/>
                <w:sz w:val="21"/>
              </w:rPr>
              <w:t xml:space="preserve">Operating Systems: Internals and Design Principles, </w:t>
            </w:r>
            <w:r w:rsidR="003A6012" w:rsidRPr="00F3642D">
              <w:rPr>
                <w:i/>
                <w:w w:val="115"/>
                <w:sz w:val="21"/>
              </w:rPr>
              <w:t>William Stallings</w:t>
            </w:r>
            <w:r w:rsidR="003A6012">
              <w:rPr>
                <w:i/>
                <w:w w:val="115"/>
                <w:sz w:val="21"/>
              </w:rPr>
              <w:t xml:space="preserve">, </w:t>
            </w:r>
            <w:r>
              <w:rPr>
                <w:i/>
                <w:w w:val="115"/>
                <w:sz w:val="21"/>
              </w:rPr>
              <w:t>9</w:t>
            </w:r>
            <w:r w:rsidRPr="003A6012">
              <w:rPr>
                <w:i/>
                <w:w w:val="115"/>
                <w:sz w:val="21"/>
                <w:vertAlign w:val="superscript"/>
              </w:rPr>
              <w:t>th</w:t>
            </w:r>
            <w:r w:rsidRPr="00F3642D">
              <w:rPr>
                <w:i/>
                <w:w w:val="115"/>
                <w:sz w:val="21"/>
              </w:rPr>
              <w:t xml:space="preserve"> Edition, Pearson</w:t>
            </w:r>
            <w:r>
              <w:rPr>
                <w:i/>
                <w:w w:val="115"/>
                <w:sz w:val="21"/>
              </w:rPr>
              <w:t>,2008.</w:t>
            </w:r>
          </w:p>
          <w:p w:rsidR="007D49CF" w:rsidRPr="00F3642D" w:rsidRDefault="00F3642D" w:rsidP="00F3642D">
            <w:pPr>
              <w:pStyle w:val="TableParagraph"/>
              <w:numPr>
                <w:ilvl w:val="0"/>
                <w:numId w:val="3"/>
              </w:numPr>
              <w:spacing w:before="155"/>
              <w:rPr>
                <w:spacing w:val="33"/>
                <w:w w:val="115"/>
                <w:sz w:val="21"/>
              </w:rPr>
            </w:pPr>
            <w:r w:rsidRPr="00F3642D">
              <w:rPr>
                <w:i/>
                <w:w w:val="115"/>
                <w:sz w:val="21"/>
              </w:rPr>
              <w:t>Operating Systems: A Concept Based Approach</w:t>
            </w:r>
            <w:r w:rsidR="002E171F">
              <w:rPr>
                <w:i/>
                <w:w w:val="115"/>
                <w:sz w:val="21"/>
              </w:rPr>
              <w:t xml:space="preserve">, </w:t>
            </w:r>
            <w:r w:rsidR="002E171F" w:rsidRPr="00F3642D">
              <w:rPr>
                <w:i/>
                <w:w w:val="115"/>
                <w:sz w:val="21"/>
              </w:rPr>
              <w:t xml:space="preserve">D.M </w:t>
            </w:r>
            <w:proofErr w:type="spellStart"/>
            <w:r w:rsidR="002E171F" w:rsidRPr="00F3642D">
              <w:rPr>
                <w:i/>
                <w:w w:val="115"/>
                <w:sz w:val="21"/>
              </w:rPr>
              <w:t>Dhamdhere</w:t>
            </w:r>
            <w:proofErr w:type="spellEnd"/>
            <w:r w:rsidR="002E171F" w:rsidRPr="00F3642D">
              <w:rPr>
                <w:i/>
                <w:w w:val="115"/>
                <w:sz w:val="21"/>
              </w:rPr>
              <w:t xml:space="preserve">, </w:t>
            </w:r>
            <w:r w:rsidRPr="00F3642D">
              <w:rPr>
                <w:i/>
                <w:w w:val="115"/>
                <w:sz w:val="21"/>
              </w:rPr>
              <w:t>3</w:t>
            </w:r>
            <w:r w:rsidRPr="003A6012">
              <w:rPr>
                <w:i/>
                <w:w w:val="115"/>
                <w:sz w:val="21"/>
                <w:vertAlign w:val="superscript"/>
              </w:rPr>
              <w:t>rd</w:t>
            </w:r>
            <w:r w:rsidRPr="00F3642D">
              <w:rPr>
                <w:i/>
                <w:w w:val="115"/>
                <w:sz w:val="21"/>
              </w:rPr>
              <w:t xml:space="preserve"> Ed, McGraw- Hill, 2017.</w:t>
            </w:r>
          </w:p>
        </w:tc>
      </w:tr>
    </w:tbl>
    <w:p w:rsidR="007D49CF" w:rsidRDefault="007D49CF">
      <w:pPr>
        <w:pStyle w:val="Title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689"/>
      </w:tblGrid>
      <w:tr w:rsidR="007D49CF">
        <w:trPr>
          <w:trHeight w:val="358"/>
        </w:trPr>
        <w:tc>
          <w:tcPr>
            <w:tcW w:w="9428" w:type="dxa"/>
            <w:gridSpan w:val="2"/>
          </w:tcPr>
          <w:p w:rsidR="007D49CF" w:rsidRDefault="008C25A3">
            <w:pPr>
              <w:pStyle w:val="TableParagraph"/>
              <w:spacing w:line="243" w:lineRule="exact"/>
              <w:ind w:left="11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Course</w:t>
            </w:r>
            <w:r>
              <w:rPr>
                <w:b/>
                <w:spacing w:val="-3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Outcomes</w:t>
            </w:r>
          </w:p>
        </w:tc>
      </w:tr>
      <w:tr w:rsidR="00887991">
        <w:trPr>
          <w:trHeight w:val="508"/>
        </w:trPr>
        <w:tc>
          <w:tcPr>
            <w:tcW w:w="739" w:type="dxa"/>
          </w:tcPr>
          <w:p w:rsidR="00887991" w:rsidRPr="00F3642D" w:rsidRDefault="00887991" w:rsidP="00887991">
            <w:pPr>
              <w:pStyle w:val="TableParagraph"/>
              <w:spacing w:before="131"/>
              <w:ind w:left="143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>CO1</w:t>
            </w:r>
          </w:p>
        </w:tc>
        <w:tc>
          <w:tcPr>
            <w:tcW w:w="8689" w:type="dxa"/>
          </w:tcPr>
          <w:p w:rsidR="00887991" w:rsidRPr="00F3642D" w:rsidRDefault="00887991" w:rsidP="00887991">
            <w:pPr>
              <w:pStyle w:val="TableParagraph"/>
              <w:spacing w:before="131"/>
              <w:ind w:left="52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>Apply the fundamental concepts of modern operating systems.</w:t>
            </w:r>
          </w:p>
        </w:tc>
      </w:tr>
      <w:tr w:rsidR="00887991">
        <w:trPr>
          <w:trHeight w:val="491"/>
        </w:trPr>
        <w:tc>
          <w:tcPr>
            <w:tcW w:w="739" w:type="dxa"/>
          </w:tcPr>
          <w:p w:rsidR="00887991" w:rsidRPr="00F3642D" w:rsidRDefault="00887991" w:rsidP="00887991">
            <w:pPr>
              <w:pStyle w:val="TableParagraph"/>
              <w:spacing w:before="123"/>
              <w:ind w:left="143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>CO2</w:t>
            </w:r>
          </w:p>
        </w:tc>
        <w:tc>
          <w:tcPr>
            <w:tcW w:w="8689" w:type="dxa"/>
          </w:tcPr>
          <w:p w:rsidR="00887991" w:rsidRPr="00F3642D" w:rsidRDefault="00887991" w:rsidP="00887991">
            <w:pPr>
              <w:pStyle w:val="TableParagraph"/>
              <w:spacing w:line="240" w:lineRule="atLeast"/>
              <w:ind w:left="52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 xml:space="preserve">Analyze and solve operating system issues, to </w:t>
            </w:r>
            <w:r w:rsidR="003A6012">
              <w:rPr>
                <w:w w:val="115"/>
                <w:sz w:val="21"/>
              </w:rPr>
              <w:t>improve</w:t>
            </w:r>
            <w:r w:rsidRPr="00F3642D">
              <w:rPr>
                <w:w w:val="115"/>
                <w:sz w:val="21"/>
              </w:rPr>
              <w:t xml:space="preserve"> system performance and reliability.</w:t>
            </w:r>
          </w:p>
        </w:tc>
      </w:tr>
      <w:tr w:rsidR="00887991">
        <w:trPr>
          <w:trHeight w:val="443"/>
        </w:trPr>
        <w:tc>
          <w:tcPr>
            <w:tcW w:w="739" w:type="dxa"/>
          </w:tcPr>
          <w:p w:rsidR="00887991" w:rsidRPr="00F3642D" w:rsidRDefault="00887991" w:rsidP="00887991">
            <w:pPr>
              <w:pStyle w:val="TableParagraph"/>
              <w:spacing w:before="98"/>
              <w:ind w:left="143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>CO3</w:t>
            </w:r>
          </w:p>
        </w:tc>
        <w:tc>
          <w:tcPr>
            <w:tcW w:w="8689" w:type="dxa"/>
          </w:tcPr>
          <w:p w:rsidR="00887991" w:rsidRPr="00F3642D" w:rsidRDefault="00887991" w:rsidP="00887991">
            <w:pPr>
              <w:pStyle w:val="TableParagraph"/>
              <w:spacing w:before="98"/>
              <w:ind w:left="52"/>
              <w:rPr>
                <w:w w:val="115"/>
                <w:sz w:val="21"/>
              </w:rPr>
            </w:pPr>
            <w:r w:rsidRPr="00F3642D">
              <w:rPr>
                <w:w w:val="115"/>
                <w:sz w:val="21"/>
              </w:rPr>
              <w:t>De</w:t>
            </w:r>
            <w:r w:rsidR="003A6012">
              <w:rPr>
                <w:w w:val="115"/>
                <w:sz w:val="21"/>
              </w:rPr>
              <w:t xml:space="preserve">sign </w:t>
            </w:r>
            <w:r w:rsidRPr="00F3642D">
              <w:rPr>
                <w:w w:val="115"/>
                <w:sz w:val="21"/>
              </w:rPr>
              <w:t>solutions for scheduling real-time applications to meet real-world demands effectively.</w:t>
            </w:r>
          </w:p>
        </w:tc>
      </w:tr>
    </w:tbl>
    <w:p w:rsidR="00FB6B4F" w:rsidRDefault="00FB6B4F" w:rsidP="00FB6B4F"/>
    <w:p w:rsidR="00FB6B4F" w:rsidRDefault="00FB6B4F" w:rsidP="00FB6B4F"/>
    <w:p w:rsidR="00887991" w:rsidRDefault="00887991" w:rsidP="00FB6B4F"/>
    <w:p w:rsidR="00887991" w:rsidRDefault="00887991" w:rsidP="00FB6B4F"/>
    <w:p w:rsidR="00FB6B4F" w:rsidRDefault="00FB6B4F" w:rsidP="00FB6B4F">
      <w:pPr>
        <w:spacing w:before="78"/>
        <w:ind w:left="399"/>
        <w:rPr>
          <w:b/>
          <w:sz w:val="20"/>
        </w:rPr>
      </w:pPr>
      <w:r>
        <w:rPr>
          <w:b/>
          <w:sz w:val="20"/>
        </w:rPr>
        <w:t>CO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PSO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Mapping</w:t>
      </w:r>
    </w:p>
    <w:tbl>
      <w:tblPr>
        <w:tblStyle w:val="TableGrid1"/>
        <w:tblW w:w="10324" w:type="dxa"/>
        <w:jc w:val="center"/>
        <w:tblLook w:val="04A0" w:firstRow="1" w:lastRow="0" w:firstColumn="1" w:lastColumn="0" w:noHBand="0" w:noVBand="1"/>
      </w:tblPr>
      <w:tblGrid>
        <w:gridCol w:w="597"/>
        <w:gridCol w:w="605"/>
        <w:gridCol w:w="604"/>
        <w:gridCol w:w="604"/>
        <w:gridCol w:w="604"/>
        <w:gridCol w:w="604"/>
        <w:gridCol w:w="604"/>
        <w:gridCol w:w="604"/>
        <w:gridCol w:w="604"/>
        <w:gridCol w:w="604"/>
        <w:gridCol w:w="723"/>
        <w:gridCol w:w="723"/>
        <w:gridCol w:w="723"/>
        <w:gridCol w:w="707"/>
        <w:gridCol w:w="707"/>
        <w:gridCol w:w="707"/>
      </w:tblGrid>
      <w:tr w:rsidR="003C5C20" w:rsidRPr="003C5C20" w:rsidTr="00DB0FB7">
        <w:trPr>
          <w:trHeight w:val="424"/>
          <w:jc w:val="center"/>
        </w:trPr>
        <w:tc>
          <w:tcPr>
            <w:tcW w:w="597" w:type="dxa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5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04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23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23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23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PO12</w:t>
            </w:r>
          </w:p>
        </w:tc>
        <w:tc>
          <w:tcPr>
            <w:tcW w:w="70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PSO1</w:t>
            </w:r>
          </w:p>
        </w:tc>
        <w:tc>
          <w:tcPr>
            <w:tcW w:w="70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PSO2</w:t>
            </w:r>
          </w:p>
        </w:tc>
        <w:tc>
          <w:tcPr>
            <w:tcW w:w="70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PSO3</w:t>
            </w:r>
          </w:p>
        </w:tc>
      </w:tr>
      <w:tr w:rsidR="003C5C20" w:rsidRPr="003C5C20" w:rsidTr="00DB0FB7">
        <w:trPr>
          <w:trHeight w:val="276"/>
          <w:jc w:val="center"/>
        </w:trPr>
        <w:tc>
          <w:tcPr>
            <w:tcW w:w="59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605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881ED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C5C20" w:rsidRPr="003C5C20" w:rsidTr="00DB0FB7">
        <w:trPr>
          <w:trHeight w:val="267"/>
          <w:jc w:val="center"/>
        </w:trPr>
        <w:tc>
          <w:tcPr>
            <w:tcW w:w="59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605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881ED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881ED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C5C20" w:rsidRPr="003C5C20" w:rsidTr="00DB0FB7">
        <w:trPr>
          <w:trHeight w:val="413"/>
          <w:jc w:val="center"/>
        </w:trPr>
        <w:tc>
          <w:tcPr>
            <w:tcW w:w="597" w:type="dxa"/>
            <w:shd w:val="clear" w:color="auto" w:fill="D9D9D9"/>
          </w:tcPr>
          <w:p w:rsidR="003C5C20" w:rsidRPr="003C5C20" w:rsidRDefault="003C5C20" w:rsidP="003C5C20">
            <w:pPr>
              <w:rPr>
                <w:b/>
                <w:bCs/>
                <w:sz w:val="20"/>
                <w:szCs w:val="20"/>
              </w:rPr>
            </w:pPr>
            <w:r w:rsidRPr="003C5C20">
              <w:rPr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605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881ED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4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881ED0" w:rsidP="003C5C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</w:tcPr>
          <w:p w:rsidR="003C5C20" w:rsidRPr="003C5C20" w:rsidRDefault="003C5C20" w:rsidP="003C5C2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3C5C20" w:rsidRDefault="003C5C20" w:rsidP="00FB6B4F">
      <w:pPr>
        <w:spacing w:before="78"/>
        <w:ind w:left="399"/>
        <w:rPr>
          <w:b/>
          <w:sz w:val="20"/>
        </w:rPr>
      </w:pPr>
    </w:p>
    <w:p w:rsidR="00FB6B4F" w:rsidRDefault="00FB6B4F" w:rsidP="00FB6B4F">
      <w:pPr>
        <w:spacing w:before="141"/>
        <w:ind w:left="399"/>
        <w:rPr>
          <w:b/>
          <w:sz w:val="20"/>
        </w:rPr>
      </w:pPr>
      <w:r>
        <w:rPr>
          <w:b/>
          <w:sz w:val="20"/>
        </w:rPr>
        <w:t>Massive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(MOOC)</w:t>
      </w: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180"/>
        <w:gridCol w:w="1565"/>
        <w:gridCol w:w="4914"/>
      </w:tblGrid>
      <w:tr w:rsidR="00FB6B4F" w:rsidTr="00BE171F">
        <w:trPr>
          <w:trHeight w:val="671"/>
        </w:trPr>
        <w:tc>
          <w:tcPr>
            <w:tcW w:w="538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100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 w:rsidR="00FB6B4F" w:rsidRDefault="00FB6B4F" w:rsidP="00BE171F"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180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6"/>
              <w:rPr>
                <w:b/>
                <w:sz w:val="18"/>
              </w:rPr>
            </w:pPr>
          </w:p>
          <w:p w:rsidR="00FB6B4F" w:rsidRDefault="00FB6B4F" w:rsidP="00BE171F">
            <w:pPr>
              <w:pStyle w:val="TableParagraph"/>
              <w:ind w:left="748" w:right="7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565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6"/>
              <w:rPr>
                <w:b/>
                <w:sz w:val="18"/>
              </w:rPr>
            </w:pPr>
          </w:p>
          <w:p w:rsidR="00FB6B4F" w:rsidRDefault="00FB6B4F" w:rsidP="00BE171F">
            <w:pPr>
              <w:pStyle w:val="TableParagraph"/>
              <w:ind w:left="126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Offered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4914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6"/>
              <w:rPr>
                <w:b/>
                <w:sz w:val="18"/>
              </w:rPr>
            </w:pPr>
          </w:p>
          <w:p w:rsidR="00FB6B4F" w:rsidRDefault="00FB6B4F" w:rsidP="00BE171F">
            <w:pPr>
              <w:pStyle w:val="TableParagraph"/>
              <w:ind w:left="83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Link</w:t>
            </w:r>
          </w:p>
        </w:tc>
      </w:tr>
      <w:tr w:rsidR="00FB6B4F" w:rsidTr="00BE171F">
        <w:trPr>
          <w:trHeight w:val="705"/>
        </w:trPr>
        <w:tc>
          <w:tcPr>
            <w:tcW w:w="538" w:type="dxa"/>
          </w:tcPr>
          <w:p w:rsidR="00FB6B4F" w:rsidRDefault="00FB6B4F" w:rsidP="00BE171F">
            <w:pPr>
              <w:pStyle w:val="TableParagraph"/>
              <w:spacing w:line="234" w:lineRule="exact"/>
              <w:ind w:right="18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180" w:type="dxa"/>
          </w:tcPr>
          <w:p w:rsidR="00FB6B4F" w:rsidRDefault="00FB6B4F" w:rsidP="00BE171F">
            <w:pPr>
              <w:pStyle w:val="TableParagraph"/>
              <w:spacing w:before="117"/>
              <w:ind w:left="109" w:right="536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Fundamentals</w:t>
            </w:r>
          </w:p>
        </w:tc>
        <w:tc>
          <w:tcPr>
            <w:tcW w:w="1565" w:type="dxa"/>
          </w:tcPr>
          <w:p w:rsidR="00FB6B4F" w:rsidRDefault="00FB6B4F" w:rsidP="00BE171F">
            <w:pPr>
              <w:pStyle w:val="TableParagraph"/>
              <w:rPr>
                <w:b/>
                <w:sz w:val="20"/>
              </w:rPr>
            </w:pPr>
          </w:p>
          <w:p w:rsidR="00FB6B4F" w:rsidRDefault="00FB6B4F" w:rsidP="00BE171F"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NPTEL</w:t>
            </w:r>
          </w:p>
        </w:tc>
        <w:tc>
          <w:tcPr>
            <w:tcW w:w="4914" w:type="dxa"/>
          </w:tcPr>
          <w:p w:rsidR="00FB6B4F" w:rsidRDefault="00FB6B4F" w:rsidP="00BE171F">
            <w:pPr>
              <w:pStyle w:val="TableParagraph"/>
              <w:rPr>
                <w:b/>
                <w:sz w:val="20"/>
              </w:rPr>
            </w:pPr>
          </w:p>
          <w:p w:rsidR="00FB6B4F" w:rsidRDefault="00CC290C" w:rsidP="00BE171F">
            <w:pPr>
              <w:pStyle w:val="TableParagraph"/>
              <w:ind w:left="82" w:right="82"/>
              <w:jc w:val="center"/>
              <w:rPr>
                <w:sz w:val="20"/>
              </w:rPr>
            </w:pPr>
            <w:hyperlink r:id="rId6">
              <w:r w:rsidR="00FB6B4F">
                <w:rPr>
                  <w:sz w:val="20"/>
                  <w:u w:val="single"/>
                </w:rPr>
                <w:t>https://nptel.ac.in/courses/106105214</w:t>
              </w:r>
            </w:hyperlink>
          </w:p>
        </w:tc>
      </w:tr>
      <w:tr w:rsidR="00FB6B4F" w:rsidTr="00BE171F">
        <w:trPr>
          <w:trHeight w:val="702"/>
        </w:trPr>
        <w:tc>
          <w:tcPr>
            <w:tcW w:w="538" w:type="dxa"/>
          </w:tcPr>
          <w:p w:rsidR="00FB6B4F" w:rsidRDefault="00FB6B4F" w:rsidP="00BE171F">
            <w:pPr>
              <w:pStyle w:val="TableParagraph"/>
              <w:spacing w:line="231" w:lineRule="exact"/>
              <w:ind w:right="18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180" w:type="dxa"/>
          </w:tcPr>
          <w:p w:rsidR="00FB6B4F" w:rsidRDefault="00FB6B4F" w:rsidP="00BE171F">
            <w:pPr>
              <w:pStyle w:val="TableParagraph"/>
              <w:ind w:left="109" w:right="450"/>
              <w:rPr>
                <w:sz w:val="20"/>
              </w:rPr>
            </w:pPr>
            <w:r>
              <w:rPr>
                <w:sz w:val="20"/>
              </w:rPr>
              <w:t>Introduction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  <w:p w:rsidR="00FB6B4F" w:rsidRDefault="00FB6B4F" w:rsidP="00BE171F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Specialization</w:t>
            </w:r>
          </w:p>
        </w:tc>
        <w:tc>
          <w:tcPr>
            <w:tcW w:w="1565" w:type="dxa"/>
          </w:tcPr>
          <w:p w:rsidR="00FB6B4F" w:rsidRDefault="00FB6B4F" w:rsidP="00BE171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B6B4F" w:rsidRDefault="00FB6B4F" w:rsidP="00BE171F">
            <w:pPr>
              <w:pStyle w:val="TableParagraph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Coursera</w:t>
            </w:r>
          </w:p>
        </w:tc>
        <w:tc>
          <w:tcPr>
            <w:tcW w:w="4914" w:type="dxa"/>
          </w:tcPr>
          <w:p w:rsidR="00FB6B4F" w:rsidRDefault="00FB6B4F" w:rsidP="00BE171F">
            <w:pPr>
              <w:pStyle w:val="TableParagraph"/>
              <w:spacing w:before="114"/>
              <w:ind w:left="1091" w:right="460" w:hanging="62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>https://in.coursera.org/specializations/codio-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introduction-operating-systems</w:t>
            </w:r>
          </w:p>
        </w:tc>
      </w:tr>
    </w:tbl>
    <w:p w:rsidR="00FB6B4F" w:rsidRDefault="00FB6B4F" w:rsidP="00FB6B4F">
      <w:pPr>
        <w:spacing w:before="138"/>
        <w:ind w:left="399"/>
        <w:rPr>
          <w:b/>
          <w:sz w:val="20"/>
        </w:rPr>
      </w:pPr>
      <w:r>
        <w:rPr>
          <w:b/>
          <w:sz w:val="20"/>
        </w:rPr>
        <w:t>Semester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Examination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(SEE)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Question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Paper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Pattern:</w:t>
      </w:r>
    </w:p>
    <w:p w:rsidR="000F3AF3" w:rsidRDefault="000F3AF3" w:rsidP="00FB6B4F">
      <w:pPr>
        <w:spacing w:before="138"/>
        <w:ind w:left="399"/>
        <w:rPr>
          <w:b/>
          <w:sz w:val="20"/>
        </w:rPr>
      </w:pPr>
    </w:p>
    <w:tbl>
      <w:tblPr>
        <w:tblW w:w="0" w:type="auto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1980"/>
        <w:gridCol w:w="4897"/>
      </w:tblGrid>
      <w:tr w:rsidR="002F0CEC" w:rsidTr="00BE171F">
        <w:trPr>
          <w:trHeight w:val="470"/>
        </w:trPr>
        <w:tc>
          <w:tcPr>
            <w:tcW w:w="1369" w:type="dxa"/>
            <w:shd w:val="clear" w:color="auto" w:fill="D9D9D9"/>
          </w:tcPr>
          <w:p w:rsidR="002F0CEC" w:rsidRPr="00483BB0" w:rsidRDefault="002F0CEC" w:rsidP="002F0CEC">
            <w:r w:rsidRPr="00483BB0">
              <w:t>UNIT #</w:t>
            </w:r>
          </w:p>
        </w:tc>
        <w:tc>
          <w:tcPr>
            <w:tcW w:w="1980" w:type="dxa"/>
            <w:shd w:val="clear" w:color="auto" w:fill="D9D9D9"/>
          </w:tcPr>
          <w:p w:rsidR="002F0CEC" w:rsidRPr="00483BB0" w:rsidRDefault="002F0CEC" w:rsidP="002F0CEC">
            <w:r w:rsidRPr="00483BB0">
              <w:t>Internal Choice / Mandatory</w:t>
            </w:r>
          </w:p>
        </w:tc>
        <w:tc>
          <w:tcPr>
            <w:tcW w:w="4897" w:type="dxa"/>
            <w:shd w:val="clear" w:color="auto" w:fill="D9D9D9"/>
          </w:tcPr>
          <w:p w:rsidR="002F0CEC" w:rsidRPr="00483BB0" w:rsidRDefault="002F0CEC" w:rsidP="002F0CEC">
            <w:r w:rsidRPr="00483BB0">
              <w:t>Unit Wise Marks Distribution</w:t>
            </w:r>
          </w:p>
        </w:tc>
      </w:tr>
      <w:tr w:rsidR="002F0CEC" w:rsidTr="00BE171F">
        <w:trPr>
          <w:trHeight w:val="429"/>
        </w:trPr>
        <w:tc>
          <w:tcPr>
            <w:tcW w:w="1369" w:type="dxa"/>
          </w:tcPr>
          <w:p w:rsidR="002F0CEC" w:rsidRPr="00483BB0" w:rsidRDefault="002F0CEC" w:rsidP="002F0CEC">
            <w:r w:rsidRPr="00483BB0">
              <w:t>Unit 1</w:t>
            </w:r>
          </w:p>
        </w:tc>
        <w:tc>
          <w:tcPr>
            <w:tcW w:w="1980" w:type="dxa"/>
          </w:tcPr>
          <w:p w:rsidR="002F0CEC" w:rsidRPr="00483BB0" w:rsidRDefault="002F0CEC" w:rsidP="002F0CEC">
            <w:r w:rsidRPr="00483BB0">
              <w:t>Mandatory</w:t>
            </w:r>
          </w:p>
        </w:tc>
        <w:tc>
          <w:tcPr>
            <w:tcW w:w="4897" w:type="dxa"/>
          </w:tcPr>
          <w:p w:rsidR="002F0CEC" w:rsidRPr="00483BB0" w:rsidRDefault="002F0CEC" w:rsidP="002F0CEC">
            <w:r w:rsidRPr="00483BB0">
              <w:t>One question to be asked for 20 marks</w:t>
            </w:r>
          </w:p>
        </w:tc>
      </w:tr>
      <w:tr w:rsidR="002F0CEC" w:rsidTr="00BE171F">
        <w:trPr>
          <w:trHeight w:val="431"/>
        </w:trPr>
        <w:tc>
          <w:tcPr>
            <w:tcW w:w="1369" w:type="dxa"/>
          </w:tcPr>
          <w:p w:rsidR="002F0CEC" w:rsidRPr="00483BB0" w:rsidRDefault="002F0CEC" w:rsidP="002F0CEC">
            <w:r w:rsidRPr="00483BB0">
              <w:t>Unit 2</w:t>
            </w:r>
          </w:p>
        </w:tc>
        <w:tc>
          <w:tcPr>
            <w:tcW w:w="1980" w:type="dxa"/>
          </w:tcPr>
          <w:p w:rsidR="002F0CEC" w:rsidRPr="00483BB0" w:rsidRDefault="002F0CEC" w:rsidP="002F0CEC">
            <w:r w:rsidRPr="00483BB0">
              <w:t>Internal Choice</w:t>
            </w:r>
          </w:p>
        </w:tc>
        <w:tc>
          <w:tcPr>
            <w:tcW w:w="4897" w:type="dxa"/>
          </w:tcPr>
          <w:p w:rsidR="002F0CEC" w:rsidRPr="00483BB0" w:rsidRDefault="002F0CEC" w:rsidP="002F0CEC">
            <w:r w:rsidRPr="00483BB0">
              <w:t>Two questions to be asked for 20 marks each</w:t>
            </w:r>
          </w:p>
        </w:tc>
      </w:tr>
      <w:tr w:rsidR="002F0CEC" w:rsidTr="00BE171F">
        <w:trPr>
          <w:trHeight w:val="431"/>
        </w:trPr>
        <w:tc>
          <w:tcPr>
            <w:tcW w:w="1369" w:type="dxa"/>
          </w:tcPr>
          <w:p w:rsidR="002F0CEC" w:rsidRPr="00483BB0" w:rsidRDefault="002F0CEC" w:rsidP="002F0CEC">
            <w:r w:rsidRPr="00483BB0">
              <w:t>Unit 3</w:t>
            </w:r>
          </w:p>
        </w:tc>
        <w:tc>
          <w:tcPr>
            <w:tcW w:w="1980" w:type="dxa"/>
          </w:tcPr>
          <w:p w:rsidR="002F0CEC" w:rsidRPr="00483BB0" w:rsidRDefault="002F0CEC" w:rsidP="002F0CEC">
            <w:r w:rsidRPr="00483BB0">
              <w:t>Internal Choice</w:t>
            </w:r>
          </w:p>
        </w:tc>
        <w:tc>
          <w:tcPr>
            <w:tcW w:w="4897" w:type="dxa"/>
          </w:tcPr>
          <w:p w:rsidR="002F0CEC" w:rsidRPr="00483BB0" w:rsidRDefault="002F0CEC" w:rsidP="002F0CEC">
            <w:r w:rsidRPr="00483BB0">
              <w:t>Two question</w:t>
            </w:r>
            <w:r w:rsidR="00366975">
              <w:t>s</w:t>
            </w:r>
            <w:r w:rsidRPr="00483BB0">
              <w:t xml:space="preserve"> to be asked for 20 marks</w:t>
            </w:r>
            <w:r w:rsidR="00366975">
              <w:t xml:space="preserve"> each</w:t>
            </w:r>
          </w:p>
        </w:tc>
      </w:tr>
      <w:tr w:rsidR="002F0CEC" w:rsidTr="00BE171F">
        <w:trPr>
          <w:trHeight w:val="434"/>
        </w:trPr>
        <w:tc>
          <w:tcPr>
            <w:tcW w:w="1369" w:type="dxa"/>
          </w:tcPr>
          <w:p w:rsidR="002F0CEC" w:rsidRPr="00483BB0" w:rsidRDefault="002F0CEC" w:rsidP="002F0CEC">
            <w:r w:rsidRPr="00483BB0">
              <w:t>Unit 4</w:t>
            </w:r>
          </w:p>
        </w:tc>
        <w:tc>
          <w:tcPr>
            <w:tcW w:w="1980" w:type="dxa"/>
          </w:tcPr>
          <w:p w:rsidR="002F0CEC" w:rsidRPr="00483BB0" w:rsidRDefault="002F0CEC" w:rsidP="002F0CEC">
            <w:r w:rsidRPr="00483BB0">
              <w:t>Mandatory</w:t>
            </w:r>
          </w:p>
        </w:tc>
        <w:tc>
          <w:tcPr>
            <w:tcW w:w="4897" w:type="dxa"/>
          </w:tcPr>
          <w:p w:rsidR="002F0CEC" w:rsidRPr="00483BB0" w:rsidRDefault="002F0CEC" w:rsidP="002F0CEC">
            <w:r w:rsidRPr="00483BB0">
              <w:t>One question</w:t>
            </w:r>
            <w:r w:rsidR="00366975">
              <w:t xml:space="preserve"> </w:t>
            </w:r>
            <w:r w:rsidRPr="00483BB0">
              <w:t xml:space="preserve">to be asked for 20 marks </w:t>
            </w:r>
          </w:p>
        </w:tc>
      </w:tr>
      <w:tr w:rsidR="002F0CEC" w:rsidTr="00BE171F">
        <w:trPr>
          <w:trHeight w:val="431"/>
        </w:trPr>
        <w:tc>
          <w:tcPr>
            <w:tcW w:w="1369" w:type="dxa"/>
          </w:tcPr>
          <w:p w:rsidR="002F0CEC" w:rsidRPr="00483BB0" w:rsidRDefault="002F0CEC" w:rsidP="002F0CEC">
            <w:r w:rsidRPr="00483BB0">
              <w:t>Unit 5</w:t>
            </w:r>
          </w:p>
        </w:tc>
        <w:tc>
          <w:tcPr>
            <w:tcW w:w="1980" w:type="dxa"/>
          </w:tcPr>
          <w:p w:rsidR="002F0CEC" w:rsidRPr="00483BB0" w:rsidRDefault="002F0CEC" w:rsidP="002F0CEC">
            <w:r w:rsidRPr="00483BB0">
              <w:t>Mandatory</w:t>
            </w:r>
          </w:p>
        </w:tc>
        <w:tc>
          <w:tcPr>
            <w:tcW w:w="4897" w:type="dxa"/>
          </w:tcPr>
          <w:p w:rsidR="002F0CEC" w:rsidRDefault="002F0CEC" w:rsidP="002F0CEC">
            <w:r w:rsidRPr="00483BB0">
              <w:t>One question to be asked for 20 marks</w:t>
            </w:r>
          </w:p>
        </w:tc>
      </w:tr>
    </w:tbl>
    <w:p w:rsidR="00FB6B4F" w:rsidRDefault="00FB6B4F" w:rsidP="00FB6B4F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5133"/>
      </w:tblGrid>
      <w:tr w:rsidR="00FB6B4F" w:rsidTr="00BE171F">
        <w:trPr>
          <w:trHeight w:val="467"/>
        </w:trPr>
        <w:tc>
          <w:tcPr>
            <w:tcW w:w="3128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114"/>
              <w:ind w:left="476" w:right="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Bloom’s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</w:p>
        </w:tc>
        <w:tc>
          <w:tcPr>
            <w:tcW w:w="5133" w:type="dxa"/>
            <w:shd w:val="clear" w:color="auto" w:fill="D9D9D9"/>
          </w:tcPr>
          <w:p w:rsidR="00FB6B4F" w:rsidRDefault="00FB6B4F" w:rsidP="00BE171F">
            <w:pPr>
              <w:pStyle w:val="TableParagraph"/>
              <w:spacing w:line="231" w:lineRule="exact"/>
              <w:ind w:left="466" w:right="4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included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SEE</w:t>
            </w:r>
          </w:p>
          <w:p w:rsidR="00FB6B4F" w:rsidRDefault="00FB6B4F" w:rsidP="00BE171F">
            <w:pPr>
              <w:pStyle w:val="TableParagraph"/>
              <w:spacing w:line="215" w:lineRule="exact"/>
              <w:ind w:left="466" w:right="4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Paper</w:t>
            </w:r>
          </w:p>
        </w:tc>
      </w:tr>
      <w:tr w:rsidR="00FB6B4F" w:rsidTr="00BE171F">
        <w:trPr>
          <w:trHeight w:val="431"/>
        </w:trPr>
        <w:tc>
          <w:tcPr>
            <w:tcW w:w="3128" w:type="dxa"/>
          </w:tcPr>
          <w:p w:rsidR="00FB6B4F" w:rsidRDefault="00FB6B4F" w:rsidP="00BE171F">
            <w:pPr>
              <w:pStyle w:val="TableParagraph"/>
              <w:spacing w:before="97"/>
              <w:ind w:left="480" w:right="469"/>
              <w:jc w:val="center"/>
              <w:rPr>
                <w:sz w:val="20"/>
              </w:rPr>
            </w:pPr>
            <w:r>
              <w:rPr>
                <w:sz w:val="20"/>
              </w:rPr>
              <w:t>Remember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</w:p>
        </w:tc>
        <w:tc>
          <w:tcPr>
            <w:tcW w:w="5133" w:type="dxa"/>
          </w:tcPr>
          <w:p w:rsidR="00FB6B4F" w:rsidRDefault="00FB6B4F" w:rsidP="00BE171F">
            <w:pPr>
              <w:pStyle w:val="TableParagraph"/>
              <w:spacing w:before="97"/>
              <w:ind w:right="235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366975">
              <w:rPr>
                <w:sz w:val="20"/>
              </w:rPr>
              <w:t>0</w:t>
            </w:r>
            <w:r>
              <w:rPr>
                <w:sz w:val="20"/>
              </w:rPr>
              <w:t>%</w:t>
            </w:r>
          </w:p>
        </w:tc>
      </w:tr>
      <w:tr w:rsidR="00FB6B4F" w:rsidTr="00BE171F">
        <w:trPr>
          <w:trHeight w:val="431"/>
        </w:trPr>
        <w:tc>
          <w:tcPr>
            <w:tcW w:w="3128" w:type="dxa"/>
          </w:tcPr>
          <w:p w:rsidR="00FB6B4F" w:rsidRDefault="00FB6B4F" w:rsidP="00BE171F">
            <w:pPr>
              <w:pStyle w:val="TableParagraph"/>
              <w:spacing w:before="97"/>
              <w:ind w:left="479" w:right="469"/>
              <w:jc w:val="center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</w:p>
        </w:tc>
        <w:tc>
          <w:tcPr>
            <w:tcW w:w="5133" w:type="dxa"/>
          </w:tcPr>
          <w:p w:rsidR="00FB6B4F" w:rsidRDefault="00366975" w:rsidP="00BE171F">
            <w:pPr>
              <w:pStyle w:val="TableParagraph"/>
              <w:spacing w:before="97"/>
              <w:ind w:right="235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="00FB6B4F">
              <w:rPr>
                <w:sz w:val="20"/>
              </w:rPr>
              <w:t>0%</w:t>
            </w:r>
          </w:p>
        </w:tc>
      </w:tr>
      <w:tr w:rsidR="00FB6B4F" w:rsidTr="00BE171F">
        <w:trPr>
          <w:trHeight w:val="434"/>
        </w:trPr>
        <w:tc>
          <w:tcPr>
            <w:tcW w:w="3128" w:type="dxa"/>
          </w:tcPr>
          <w:p w:rsidR="00FB6B4F" w:rsidRDefault="00FB6B4F" w:rsidP="00BE171F">
            <w:pPr>
              <w:pStyle w:val="TableParagraph"/>
              <w:spacing w:before="97"/>
              <w:ind w:left="477" w:right="469"/>
              <w:jc w:val="center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</w:p>
        </w:tc>
        <w:tc>
          <w:tcPr>
            <w:tcW w:w="5133" w:type="dxa"/>
          </w:tcPr>
          <w:p w:rsidR="00FB6B4F" w:rsidRDefault="00366975" w:rsidP="00BE171F">
            <w:pPr>
              <w:pStyle w:val="TableParagraph"/>
              <w:spacing w:before="97"/>
              <w:ind w:right="23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FB6B4F">
              <w:rPr>
                <w:sz w:val="20"/>
              </w:rPr>
              <w:t>%</w:t>
            </w:r>
          </w:p>
        </w:tc>
      </w:tr>
    </w:tbl>
    <w:p w:rsidR="00FB6B4F" w:rsidRDefault="00FB6B4F" w:rsidP="00FB6B4F">
      <w:pPr>
        <w:spacing w:before="138"/>
        <w:ind w:left="399"/>
        <w:rPr>
          <w:b/>
          <w:sz w:val="20"/>
        </w:rPr>
      </w:pPr>
      <w:r>
        <w:rPr>
          <w:b/>
          <w:sz w:val="20"/>
        </w:rPr>
        <w:t>Assessment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Pattern:</w:t>
      </w: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883"/>
        <w:gridCol w:w="1977"/>
        <w:gridCol w:w="1596"/>
        <w:gridCol w:w="1277"/>
      </w:tblGrid>
      <w:tr w:rsidR="00FB6B4F" w:rsidTr="00BE171F">
        <w:trPr>
          <w:trHeight w:val="323"/>
        </w:trPr>
        <w:tc>
          <w:tcPr>
            <w:tcW w:w="5486" w:type="dxa"/>
            <w:gridSpan w:val="3"/>
            <w:shd w:val="clear" w:color="auto" w:fill="D9D9D9"/>
          </w:tcPr>
          <w:p w:rsidR="00FB6B4F" w:rsidRDefault="00FB6B4F" w:rsidP="00BE171F">
            <w:pPr>
              <w:pStyle w:val="TableParagraph"/>
              <w:spacing w:before="45"/>
              <w:ind w:left="2311" w:right="23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596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45"/>
              <w:ind w:left="152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Split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up</w:t>
            </w:r>
          </w:p>
        </w:tc>
        <w:tc>
          <w:tcPr>
            <w:tcW w:w="1277" w:type="dxa"/>
            <w:shd w:val="clear" w:color="auto" w:fill="D9D9D9"/>
          </w:tcPr>
          <w:p w:rsidR="00FB6B4F" w:rsidRDefault="00FB6B4F" w:rsidP="00BE171F">
            <w:pPr>
              <w:pStyle w:val="TableParagraph"/>
              <w:spacing w:before="45"/>
              <w:ind w:left="219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FB6B4F" w:rsidTr="00BE171F">
        <w:trPr>
          <w:trHeight w:val="323"/>
        </w:trPr>
        <w:tc>
          <w:tcPr>
            <w:tcW w:w="2626" w:type="dxa"/>
            <w:vMerge w:val="restart"/>
          </w:tcPr>
          <w:p w:rsidR="00FB6B4F" w:rsidRDefault="00FB6B4F" w:rsidP="00BE171F">
            <w:pPr>
              <w:pStyle w:val="TableParagraph"/>
              <w:rPr>
                <w:b/>
              </w:rPr>
            </w:pPr>
          </w:p>
          <w:p w:rsidR="00FB6B4F" w:rsidRDefault="00FB6B4F" w:rsidP="00BE171F">
            <w:pPr>
              <w:pStyle w:val="TableParagraph"/>
              <w:spacing w:before="171"/>
              <w:ind w:left="563" w:right="374" w:hanging="176"/>
              <w:rPr>
                <w:b/>
                <w:sz w:val="20"/>
              </w:rPr>
            </w:pPr>
            <w:r>
              <w:rPr>
                <w:b/>
                <w:sz w:val="20"/>
              </w:rPr>
              <w:t>Continuous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Internal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>Evaluation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(CIE)</w:t>
            </w:r>
          </w:p>
        </w:tc>
        <w:tc>
          <w:tcPr>
            <w:tcW w:w="883" w:type="dxa"/>
            <w:vMerge w:val="restart"/>
          </w:tcPr>
          <w:p w:rsidR="00FB6B4F" w:rsidRDefault="00FB6B4F" w:rsidP="00BE171F">
            <w:pPr>
              <w:pStyle w:val="TableParagraph"/>
              <w:rPr>
                <w:b/>
              </w:rPr>
            </w:pPr>
          </w:p>
          <w:p w:rsidR="00FB6B4F" w:rsidRDefault="00FB6B4F" w:rsidP="00BE171F">
            <w:pPr>
              <w:pStyle w:val="TableParagraph"/>
              <w:spacing w:before="5"/>
              <w:rPr>
                <w:b/>
                <w:sz w:val="24"/>
              </w:rPr>
            </w:pPr>
          </w:p>
          <w:p w:rsidR="00FB6B4F" w:rsidRDefault="00FB6B4F" w:rsidP="00BE171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</w:tc>
        <w:tc>
          <w:tcPr>
            <w:tcW w:w="1977" w:type="dxa"/>
          </w:tcPr>
          <w:p w:rsidR="00FB6B4F" w:rsidRDefault="00FB6B4F" w:rsidP="00BE171F">
            <w:pPr>
              <w:pStyle w:val="TableParagraph"/>
              <w:spacing w:before="45"/>
              <w:ind w:left="540" w:right="529"/>
              <w:jc w:val="center"/>
              <w:rPr>
                <w:sz w:val="20"/>
              </w:rPr>
            </w:pPr>
            <w:r>
              <w:rPr>
                <w:sz w:val="20"/>
              </w:rPr>
              <w:t>CIE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96" w:type="dxa"/>
            <w:vMerge w:val="restart"/>
          </w:tcPr>
          <w:p w:rsidR="00FB6B4F" w:rsidRDefault="00FB6B4F" w:rsidP="00BE171F">
            <w:pPr>
              <w:pStyle w:val="TableParagraph"/>
              <w:spacing w:before="143"/>
              <w:ind w:left="152" w:right="137"/>
              <w:jc w:val="center"/>
              <w:rPr>
                <w:sz w:val="20"/>
              </w:rPr>
            </w:pPr>
            <w:r>
              <w:rPr>
                <w:sz w:val="20"/>
              </w:rPr>
              <w:t>40M</w:t>
            </w:r>
          </w:p>
          <w:p w:rsidR="00FB6B4F" w:rsidRDefault="00FB6B4F" w:rsidP="00BE171F">
            <w:pPr>
              <w:pStyle w:val="TableParagraph"/>
              <w:spacing w:before="1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(Best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Two)</w:t>
            </w:r>
          </w:p>
        </w:tc>
        <w:tc>
          <w:tcPr>
            <w:tcW w:w="1277" w:type="dxa"/>
            <w:vMerge w:val="restart"/>
          </w:tcPr>
          <w:p w:rsidR="00FB6B4F" w:rsidRDefault="00FB6B4F" w:rsidP="00BE171F">
            <w:pPr>
              <w:pStyle w:val="TableParagraph"/>
              <w:rPr>
                <w:b/>
              </w:rPr>
            </w:pPr>
          </w:p>
          <w:p w:rsidR="00FB6B4F" w:rsidRDefault="00FB6B4F" w:rsidP="00BE171F">
            <w:pPr>
              <w:pStyle w:val="TableParagraph"/>
              <w:spacing w:before="5"/>
              <w:rPr>
                <w:b/>
                <w:sz w:val="24"/>
              </w:rPr>
            </w:pPr>
          </w:p>
          <w:p w:rsidR="00FB6B4F" w:rsidRDefault="00FB6B4F" w:rsidP="00BE171F">
            <w:pPr>
              <w:pStyle w:val="TableParagraph"/>
              <w:ind w:left="219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50M</w:t>
            </w:r>
          </w:p>
        </w:tc>
      </w:tr>
      <w:tr w:rsidR="00FB6B4F" w:rsidTr="00BE171F">
        <w:trPr>
          <w:trHeight w:val="326"/>
        </w:trPr>
        <w:tc>
          <w:tcPr>
            <w:tcW w:w="2626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:rsidR="00FB6B4F" w:rsidRDefault="00FB6B4F" w:rsidP="00BE171F">
            <w:pPr>
              <w:pStyle w:val="TableParagraph"/>
              <w:spacing w:before="45"/>
              <w:ind w:left="540" w:right="529"/>
              <w:jc w:val="center"/>
              <w:rPr>
                <w:sz w:val="20"/>
              </w:rPr>
            </w:pPr>
            <w:r>
              <w:rPr>
                <w:sz w:val="20"/>
              </w:rPr>
              <w:t>CIE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</w:tr>
      <w:tr w:rsidR="00FB6B4F" w:rsidTr="00BE171F">
        <w:trPr>
          <w:trHeight w:val="323"/>
        </w:trPr>
        <w:tc>
          <w:tcPr>
            <w:tcW w:w="2626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:rsidR="00FB6B4F" w:rsidRDefault="00FB6B4F" w:rsidP="00BE171F">
            <w:pPr>
              <w:pStyle w:val="TableParagraph"/>
              <w:spacing w:before="42"/>
              <w:ind w:left="540" w:right="529"/>
              <w:jc w:val="center"/>
              <w:rPr>
                <w:sz w:val="20"/>
              </w:rPr>
            </w:pPr>
            <w:r>
              <w:rPr>
                <w:sz w:val="20"/>
              </w:rPr>
              <w:t>CIE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96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</w:tr>
      <w:tr w:rsidR="00FB6B4F" w:rsidTr="00BE171F">
        <w:trPr>
          <w:trHeight w:val="323"/>
        </w:trPr>
        <w:tc>
          <w:tcPr>
            <w:tcW w:w="2626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</w:tcPr>
          <w:p w:rsidR="00FB6B4F" w:rsidRDefault="00FB6B4F" w:rsidP="00BE171F">
            <w:pPr>
              <w:pStyle w:val="TableParagraph"/>
              <w:spacing w:before="42"/>
              <w:ind w:left="540" w:right="532"/>
              <w:jc w:val="center"/>
              <w:rPr>
                <w:sz w:val="20"/>
              </w:rPr>
            </w:pPr>
            <w:r>
              <w:rPr>
                <w:sz w:val="20"/>
              </w:rPr>
              <w:t>AAT/Quiz</w:t>
            </w:r>
          </w:p>
        </w:tc>
        <w:tc>
          <w:tcPr>
            <w:tcW w:w="1596" w:type="dxa"/>
          </w:tcPr>
          <w:p w:rsidR="00FB6B4F" w:rsidRDefault="00FB6B4F" w:rsidP="00BE171F">
            <w:pPr>
              <w:pStyle w:val="TableParagraph"/>
              <w:spacing w:before="42"/>
              <w:ind w:left="152" w:right="137"/>
              <w:jc w:val="center"/>
              <w:rPr>
                <w:sz w:val="20"/>
              </w:rPr>
            </w:pPr>
            <w:r>
              <w:rPr>
                <w:sz w:val="20"/>
              </w:rPr>
              <w:t>10M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B6B4F" w:rsidRDefault="00FB6B4F" w:rsidP="00BE171F">
            <w:pPr>
              <w:rPr>
                <w:sz w:val="2"/>
                <w:szCs w:val="2"/>
              </w:rPr>
            </w:pPr>
          </w:p>
        </w:tc>
      </w:tr>
      <w:tr w:rsidR="00FB6B4F" w:rsidTr="00BE171F">
        <w:trPr>
          <w:trHeight w:val="467"/>
        </w:trPr>
        <w:tc>
          <w:tcPr>
            <w:tcW w:w="2626" w:type="dxa"/>
          </w:tcPr>
          <w:p w:rsidR="00FB6B4F" w:rsidRDefault="00FB6B4F" w:rsidP="00BE171F">
            <w:pPr>
              <w:pStyle w:val="TableParagraph"/>
              <w:spacing w:line="232" w:lineRule="exact"/>
              <w:ind w:left="458" w:right="439" w:firstLine="225"/>
              <w:rPr>
                <w:b/>
                <w:sz w:val="20"/>
              </w:rPr>
            </w:pPr>
            <w:r>
              <w:rPr>
                <w:b/>
                <w:sz w:val="20"/>
              </w:rPr>
              <w:t>Semester End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Examination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(SEE)</w:t>
            </w:r>
          </w:p>
        </w:tc>
        <w:tc>
          <w:tcPr>
            <w:tcW w:w="4456" w:type="dxa"/>
            <w:gridSpan w:val="3"/>
          </w:tcPr>
          <w:p w:rsidR="00FB6B4F" w:rsidRDefault="00FB6B4F" w:rsidP="00BE171F">
            <w:pPr>
              <w:pStyle w:val="TableParagraph"/>
              <w:spacing w:before="117"/>
              <w:ind w:left="1224"/>
              <w:rPr>
                <w:sz w:val="20"/>
              </w:rPr>
            </w:pPr>
            <w:r>
              <w:rPr>
                <w:sz w:val="20"/>
              </w:rPr>
              <w:t>100M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(50%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weightage)</w:t>
            </w:r>
          </w:p>
        </w:tc>
        <w:tc>
          <w:tcPr>
            <w:tcW w:w="1277" w:type="dxa"/>
          </w:tcPr>
          <w:p w:rsidR="00FB6B4F" w:rsidRDefault="00FB6B4F" w:rsidP="00BE171F">
            <w:pPr>
              <w:pStyle w:val="TableParagraph"/>
              <w:spacing w:before="117"/>
              <w:ind w:left="219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50M</w:t>
            </w:r>
          </w:p>
        </w:tc>
      </w:tr>
      <w:tr w:rsidR="00FB6B4F" w:rsidTr="00BE171F">
        <w:trPr>
          <w:trHeight w:val="333"/>
        </w:trPr>
        <w:tc>
          <w:tcPr>
            <w:tcW w:w="7082" w:type="dxa"/>
            <w:gridSpan w:val="4"/>
          </w:tcPr>
          <w:p w:rsidR="00FB6B4F" w:rsidRDefault="00FB6B4F" w:rsidP="00BE171F">
            <w:pPr>
              <w:pStyle w:val="TableParagraph"/>
              <w:spacing w:before="47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277" w:type="dxa"/>
            <w:shd w:val="clear" w:color="auto" w:fill="BEBEBE"/>
          </w:tcPr>
          <w:p w:rsidR="00FB6B4F" w:rsidRDefault="00FB6B4F" w:rsidP="00BE171F">
            <w:pPr>
              <w:pStyle w:val="TableParagraph"/>
              <w:spacing w:before="47"/>
              <w:ind w:left="219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100M</w:t>
            </w:r>
          </w:p>
        </w:tc>
      </w:tr>
    </w:tbl>
    <w:p w:rsidR="00FB6B4F" w:rsidRDefault="00FB6B4F" w:rsidP="00FB6B4F"/>
    <w:p w:rsidR="008C25A3" w:rsidRDefault="008C25A3"/>
    <w:p w:rsidR="00882080" w:rsidRDefault="00882080"/>
    <w:sectPr w:rsidR="00882080" w:rsidSect="00A658B5">
      <w:type w:val="continuous"/>
      <w:pgSz w:w="11910" w:h="16840"/>
      <w:pgMar w:top="993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6742"/>
    <w:multiLevelType w:val="hybridMultilevel"/>
    <w:tmpl w:val="35A68E38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4CD663EF"/>
    <w:multiLevelType w:val="hybridMultilevel"/>
    <w:tmpl w:val="D230002E"/>
    <w:lvl w:ilvl="0" w:tplc="088C3F2C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 w15:restartNumberingAfterBreak="0">
    <w:nsid w:val="5BC019B2"/>
    <w:multiLevelType w:val="hybridMultilevel"/>
    <w:tmpl w:val="092C1E26"/>
    <w:lvl w:ilvl="0" w:tplc="4009000F">
      <w:start w:val="1"/>
      <w:numFmt w:val="decimal"/>
      <w:lvlText w:val="%1."/>
      <w:lvlJc w:val="left"/>
      <w:pPr>
        <w:ind w:left="1365" w:hanging="360"/>
      </w:p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9CF"/>
    <w:rsid w:val="00046B0C"/>
    <w:rsid w:val="00061725"/>
    <w:rsid w:val="0006656B"/>
    <w:rsid w:val="00093B63"/>
    <w:rsid w:val="000B288A"/>
    <w:rsid w:val="000B3F71"/>
    <w:rsid w:val="000F3AF3"/>
    <w:rsid w:val="00170537"/>
    <w:rsid w:val="002A611D"/>
    <w:rsid w:val="002D4483"/>
    <w:rsid w:val="002E171F"/>
    <w:rsid w:val="002F0CEC"/>
    <w:rsid w:val="00366975"/>
    <w:rsid w:val="003822D9"/>
    <w:rsid w:val="003A6012"/>
    <w:rsid w:val="003C5C20"/>
    <w:rsid w:val="00555C64"/>
    <w:rsid w:val="005824C2"/>
    <w:rsid w:val="00593E0C"/>
    <w:rsid w:val="005F305C"/>
    <w:rsid w:val="00627389"/>
    <w:rsid w:val="00640CF2"/>
    <w:rsid w:val="006D41FC"/>
    <w:rsid w:val="006F5BFB"/>
    <w:rsid w:val="007D0977"/>
    <w:rsid w:val="007D49CF"/>
    <w:rsid w:val="00806951"/>
    <w:rsid w:val="00823547"/>
    <w:rsid w:val="00874710"/>
    <w:rsid w:val="00881ED0"/>
    <w:rsid w:val="00882080"/>
    <w:rsid w:val="00887991"/>
    <w:rsid w:val="008C25A3"/>
    <w:rsid w:val="0091000E"/>
    <w:rsid w:val="0091321F"/>
    <w:rsid w:val="00996414"/>
    <w:rsid w:val="00A26A89"/>
    <w:rsid w:val="00A658B5"/>
    <w:rsid w:val="00AB2025"/>
    <w:rsid w:val="00B62D6E"/>
    <w:rsid w:val="00CC290C"/>
    <w:rsid w:val="00DE7388"/>
    <w:rsid w:val="00F3642D"/>
    <w:rsid w:val="00FB0898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A585"/>
  <w15:docId w15:val="{F9E6D671-CAB7-44B1-9285-123C92E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1"/>
    </w:pPr>
  </w:style>
  <w:style w:type="paragraph" w:styleId="BodyText">
    <w:name w:val="Body Text"/>
    <w:basedOn w:val="Normal"/>
    <w:link w:val="BodyTextChar"/>
    <w:uiPriority w:val="1"/>
    <w:qFormat/>
    <w:rsid w:val="00FB6B4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B6B4F"/>
    <w:rPr>
      <w:rFonts w:ascii="Cambria" w:eastAsia="Cambria" w:hAnsi="Cambria" w:cs="Cambria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3C5C2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C5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ptel.ac.in/courses/1061052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368E-8AB7-40F3-93E7-98EBA17A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36</cp:revision>
  <dcterms:created xsi:type="dcterms:W3CDTF">2023-11-24T11:44:00Z</dcterms:created>
  <dcterms:modified xsi:type="dcterms:W3CDTF">2024-04-25T05:25:00Z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2023-11-24T00:00:00Z</vt:filetime>
  </property>
</Properties>
</file>