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1FF64" w14:textId="0BE15634" w:rsidR="00003AE1" w:rsidRPr="000B5D45" w:rsidRDefault="00A303CA">
      <w:pPr>
        <w:rPr>
          <w:rFonts w:ascii="Angsana New" w:hAnsi="Angsana New" w:cs="Angsana New" w:hint="cs"/>
          <w:sz w:val="44"/>
          <w:szCs w:val="44"/>
        </w:rPr>
      </w:pPr>
      <w:r w:rsidRPr="00A219D4">
        <w:rPr>
          <w:rFonts w:ascii="Angsana New" w:hAnsi="Angsana New" w:cs="Angsana New" w:hint="cs"/>
          <w:noProof/>
        </w:rPr>
        <w:drawing>
          <wp:anchor distT="0" distB="0" distL="114300" distR="114300" simplePos="0" relativeHeight="251659264" behindDoc="0" locked="0" layoutInCell="1" allowOverlap="1" wp14:anchorId="04A0EEC3" wp14:editId="66C76E5A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5943600" cy="36671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B4C4C2" w14:textId="57ED2556" w:rsidR="00A303CA" w:rsidRPr="00A219D4" w:rsidRDefault="00A303CA">
      <w:pPr>
        <w:rPr>
          <w:rFonts w:ascii="Angsana New" w:hAnsi="Angsana New" w:cs="Angsana New" w:hint="cs"/>
        </w:rPr>
      </w:pPr>
    </w:p>
    <w:p w14:paraId="3FBE2C6F" w14:textId="7DBB7024" w:rsidR="00A303CA" w:rsidRPr="00A219D4" w:rsidRDefault="00A303CA">
      <w:pPr>
        <w:rPr>
          <w:rFonts w:ascii="Angsana New" w:hAnsi="Angsana New" w:cs="Angsana New" w:hint="cs"/>
        </w:rPr>
      </w:pPr>
    </w:p>
    <w:p w14:paraId="6858217E" w14:textId="77777777" w:rsidR="00050743" w:rsidRPr="00676B52" w:rsidRDefault="00050743" w:rsidP="00050743">
      <w:pPr>
        <w:rPr>
          <w:rFonts w:ascii="Angsana New" w:hAnsi="Angsana New" w:cs="Angsana New" w:hint="cs"/>
          <w:sz w:val="72"/>
          <w:szCs w:val="72"/>
        </w:rPr>
      </w:pPr>
      <w:r w:rsidRPr="00676B52">
        <w:rPr>
          <w:rFonts w:ascii="Angsana New" w:hAnsi="Angsana New" w:cs="Angsana New" w:hint="cs"/>
          <w:sz w:val="72"/>
          <w:szCs w:val="72"/>
        </w:rPr>
        <w:t xml:space="preserve">satellite phones </w:t>
      </w:r>
    </w:p>
    <w:p w14:paraId="1809CD98" w14:textId="77777777" w:rsidR="00050743" w:rsidRPr="00676B52" w:rsidRDefault="00050743" w:rsidP="00050743">
      <w:pPr>
        <w:rPr>
          <w:rFonts w:ascii="Angsana New" w:hAnsi="Angsana New" w:cs="Angsana New" w:hint="cs"/>
          <w:sz w:val="48"/>
          <w:szCs w:val="48"/>
        </w:rPr>
      </w:pPr>
      <w:r w:rsidRPr="00676B52">
        <w:rPr>
          <w:rFonts w:ascii="Angsana New" w:hAnsi="Angsana New" w:cs="Angsana New" w:hint="cs"/>
          <w:sz w:val="48"/>
          <w:szCs w:val="48"/>
        </w:rPr>
        <w:t>If you’re a fan of military- action movies or political dramas, you might’ve heard about something called “sat phone”. Here’s an article about Sat Phones, to help you understand how they work in real life</w:t>
      </w:r>
    </w:p>
    <w:p w14:paraId="4B210C7F" w14:textId="77777777" w:rsidR="00050743" w:rsidRPr="00676B52" w:rsidRDefault="00050743" w:rsidP="00050743">
      <w:pPr>
        <w:rPr>
          <w:rFonts w:ascii="Angsana New" w:hAnsi="Angsana New" w:cs="Angsana New" w:hint="cs"/>
          <w:sz w:val="48"/>
          <w:szCs w:val="48"/>
        </w:rPr>
      </w:pPr>
    </w:p>
    <w:p w14:paraId="4DE93A87" w14:textId="77777777" w:rsidR="00050743" w:rsidRPr="00676B52" w:rsidRDefault="00050743" w:rsidP="00050743">
      <w:pPr>
        <w:rPr>
          <w:rFonts w:ascii="Angsana New" w:hAnsi="Angsana New" w:cs="Angsana New" w:hint="cs"/>
          <w:sz w:val="48"/>
          <w:szCs w:val="48"/>
        </w:rPr>
      </w:pPr>
      <w:r w:rsidRPr="00676B52">
        <w:rPr>
          <w:rFonts w:ascii="Angsana New" w:hAnsi="Angsana New" w:cs="Angsana New" w:hint="cs"/>
          <w:sz w:val="48"/>
          <w:szCs w:val="48"/>
        </w:rPr>
        <w:lastRenderedPageBreak/>
        <w:t xml:space="preserve">A satellite phone, popularly known as the sat phone, is a mobile phone which uses satellites, not landline or cellular broadcasting towers, to make or receive calls. It works through the help of three satellite networks </w:t>
      </w:r>
    </w:p>
    <w:p w14:paraId="07773772" w14:textId="77777777" w:rsidR="00050743" w:rsidRPr="00676B52" w:rsidRDefault="00050743" w:rsidP="00050743">
      <w:pPr>
        <w:rPr>
          <w:rFonts w:ascii="Angsana New" w:hAnsi="Angsana New" w:cs="Angsana New" w:hint="cs"/>
          <w:sz w:val="48"/>
          <w:szCs w:val="48"/>
        </w:rPr>
      </w:pPr>
    </w:p>
    <w:p w14:paraId="0396C132" w14:textId="77777777" w:rsidR="00050743" w:rsidRPr="00676B52" w:rsidRDefault="00050743" w:rsidP="00050743">
      <w:pPr>
        <w:rPr>
          <w:rFonts w:ascii="Angsana New" w:hAnsi="Angsana New" w:cs="Angsana New" w:hint="cs"/>
          <w:sz w:val="48"/>
          <w:szCs w:val="48"/>
        </w:rPr>
      </w:pPr>
      <w:r w:rsidRPr="00676B52">
        <w:rPr>
          <w:rFonts w:ascii="Angsana New" w:hAnsi="Angsana New" w:cs="Angsana New" w:hint="cs"/>
          <w:sz w:val="48"/>
          <w:szCs w:val="48"/>
        </w:rPr>
        <w:t xml:space="preserve">The three main satellite networks are the Iridium, </w:t>
      </w:r>
      <w:proofErr w:type="spellStart"/>
      <w:r w:rsidRPr="00676B52">
        <w:rPr>
          <w:rFonts w:ascii="Angsana New" w:hAnsi="Angsana New" w:cs="Angsana New" w:hint="cs"/>
          <w:sz w:val="48"/>
          <w:szCs w:val="48"/>
        </w:rPr>
        <w:t>Globstar</w:t>
      </w:r>
      <w:proofErr w:type="spellEnd"/>
      <w:r w:rsidRPr="00676B52">
        <w:rPr>
          <w:rFonts w:ascii="Angsana New" w:hAnsi="Angsana New" w:cs="Angsana New" w:hint="cs"/>
          <w:sz w:val="48"/>
          <w:szCs w:val="48"/>
        </w:rPr>
        <w:t xml:space="preserve"> and </w:t>
      </w:r>
      <w:proofErr w:type="spellStart"/>
      <w:r w:rsidRPr="00676B52">
        <w:rPr>
          <w:rFonts w:ascii="Angsana New" w:hAnsi="Angsana New" w:cs="Angsana New" w:hint="cs"/>
          <w:sz w:val="48"/>
          <w:szCs w:val="48"/>
        </w:rPr>
        <w:t>Thuraya</w:t>
      </w:r>
      <w:proofErr w:type="spellEnd"/>
      <w:r w:rsidRPr="00676B52">
        <w:rPr>
          <w:rFonts w:ascii="Angsana New" w:hAnsi="Angsana New" w:cs="Angsana New" w:hint="cs"/>
          <w:sz w:val="48"/>
          <w:szCs w:val="48"/>
        </w:rPr>
        <w:t xml:space="preserve">. Iridium uses low orbiting satellites that </w:t>
      </w:r>
      <w:proofErr w:type="spellStart"/>
      <w:r w:rsidRPr="00676B52">
        <w:rPr>
          <w:rFonts w:ascii="Angsana New" w:hAnsi="Angsana New" w:cs="Angsana New" w:hint="cs"/>
          <w:sz w:val="48"/>
          <w:szCs w:val="48"/>
        </w:rPr>
        <w:t>minimises</w:t>
      </w:r>
      <w:proofErr w:type="spellEnd"/>
      <w:r w:rsidRPr="00676B52">
        <w:rPr>
          <w:rFonts w:ascii="Angsana New" w:hAnsi="Angsana New" w:cs="Angsana New" w:hint="cs"/>
          <w:sz w:val="48"/>
          <w:szCs w:val="48"/>
        </w:rPr>
        <w:t xml:space="preserve"> conversational delays, but more importantly, it is the only satellite network that provides coverage across the world, including the oceans.</w:t>
      </w:r>
    </w:p>
    <w:p w14:paraId="497E5828" w14:textId="77777777" w:rsidR="00050743" w:rsidRPr="00676B52" w:rsidRDefault="00050743" w:rsidP="00050743">
      <w:pPr>
        <w:rPr>
          <w:rFonts w:ascii="Angsana New" w:hAnsi="Angsana New" w:cs="Angsana New" w:hint="cs"/>
          <w:sz w:val="48"/>
          <w:szCs w:val="48"/>
        </w:rPr>
      </w:pPr>
    </w:p>
    <w:p w14:paraId="0F08CAD4" w14:textId="77777777" w:rsidR="00050743" w:rsidRPr="00676B52" w:rsidRDefault="00050743" w:rsidP="00050743">
      <w:pPr>
        <w:rPr>
          <w:rFonts w:ascii="Angsana New" w:hAnsi="Angsana New" w:cs="Angsana New" w:hint="cs"/>
          <w:sz w:val="48"/>
          <w:szCs w:val="48"/>
        </w:rPr>
      </w:pPr>
      <w:proofErr w:type="spellStart"/>
      <w:r w:rsidRPr="00676B52">
        <w:rPr>
          <w:rFonts w:ascii="Angsana New" w:hAnsi="Angsana New" w:cs="Angsana New" w:hint="cs"/>
          <w:sz w:val="48"/>
          <w:szCs w:val="48"/>
        </w:rPr>
        <w:t>Globstar</w:t>
      </w:r>
      <w:proofErr w:type="spellEnd"/>
      <w:r w:rsidRPr="00676B52">
        <w:rPr>
          <w:rFonts w:ascii="Angsana New" w:hAnsi="Angsana New" w:cs="Angsana New" w:hint="cs"/>
          <w:sz w:val="48"/>
          <w:szCs w:val="48"/>
        </w:rPr>
        <w:t xml:space="preserve"> covers around 80 per cent of the earth's landmasses, excluding the northern and southern polar regions.</w:t>
      </w:r>
    </w:p>
    <w:p w14:paraId="5F59E7C1" w14:textId="77777777" w:rsidR="00050743" w:rsidRPr="00676B52" w:rsidRDefault="00050743" w:rsidP="00050743">
      <w:pPr>
        <w:rPr>
          <w:rFonts w:ascii="Angsana New" w:hAnsi="Angsana New" w:cs="Angsana New" w:hint="cs"/>
          <w:sz w:val="48"/>
          <w:szCs w:val="48"/>
        </w:rPr>
      </w:pPr>
    </w:p>
    <w:p w14:paraId="171CAE8F" w14:textId="77777777" w:rsidR="00050743" w:rsidRPr="00676B52" w:rsidRDefault="00050743" w:rsidP="00050743">
      <w:pPr>
        <w:rPr>
          <w:rFonts w:ascii="Angsana New" w:hAnsi="Angsana New" w:cs="Angsana New" w:hint="cs"/>
          <w:sz w:val="48"/>
          <w:szCs w:val="48"/>
        </w:rPr>
      </w:pPr>
      <w:proofErr w:type="spellStart"/>
      <w:r w:rsidRPr="00676B52">
        <w:rPr>
          <w:rFonts w:ascii="Angsana New" w:hAnsi="Angsana New" w:cs="Angsana New" w:hint="cs"/>
          <w:sz w:val="48"/>
          <w:szCs w:val="48"/>
        </w:rPr>
        <w:t>Thuraya</w:t>
      </w:r>
      <w:proofErr w:type="spellEnd"/>
      <w:r w:rsidRPr="00676B52">
        <w:rPr>
          <w:rFonts w:ascii="Angsana New" w:hAnsi="Angsana New" w:cs="Angsana New" w:hint="cs"/>
          <w:sz w:val="48"/>
          <w:szCs w:val="48"/>
        </w:rPr>
        <w:t xml:space="preserve"> covers parts of India, Asia, Africa, the entire Middle East and Europe. Sat phones are specifically manufactured for a particular network and do not work on other networks</w:t>
      </w:r>
    </w:p>
    <w:p w14:paraId="42615673" w14:textId="77777777" w:rsidR="00050743" w:rsidRPr="00676B52" w:rsidRDefault="00050743" w:rsidP="00050743">
      <w:pPr>
        <w:rPr>
          <w:rFonts w:ascii="Angsana New" w:hAnsi="Angsana New" w:cs="Angsana New" w:hint="cs"/>
          <w:sz w:val="48"/>
          <w:szCs w:val="48"/>
        </w:rPr>
      </w:pPr>
    </w:p>
    <w:p w14:paraId="2B3E63F4" w14:textId="77777777" w:rsidR="00050743" w:rsidRPr="00676B52" w:rsidRDefault="00050743" w:rsidP="00050743">
      <w:pPr>
        <w:rPr>
          <w:rFonts w:ascii="Angsana New" w:hAnsi="Angsana New" w:cs="Angsana New" w:hint="cs"/>
          <w:sz w:val="48"/>
          <w:szCs w:val="48"/>
        </w:rPr>
      </w:pPr>
      <w:r w:rsidRPr="00676B52">
        <w:rPr>
          <w:rFonts w:ascii="Angsana New" w:hAnsi="Angsana New" w:cs="Angsana New" w:hint="cs"/>
          <w:sz w:val="48"/>
          <w:szCs w:val="48"/>
        </w:rPr>
        <w:t>While making or receiving a call, the signal first travels to the orbiting satellite and then to an earth-bound gateway, before being routed to the receiver. The receiver's response will follow the same path in reverse, taking an equal amount of time to reach the caller.</w:t>
      </w:r>
    </w:p>
    <w:p w14:paraId="138D49E1" w14:textId="77777777" w:rsidR="00050743" w:rsidRPr="00676B52" w:rsidRDefault="00050743" w:rsidP="00050743">
      <w:pPr>
        <w:rPr>
          <w:rFonts w:ascii="Angsana New" w:hAnsi="Angsana New" w:cs="Angsana New" w:hint="cs"/>
          <w:sz w:val="48"/>
          <w:szCs w:val="48"/>
        </w:rPr>
      </w:pPr>
    </w:p>
    <w:p w14:paraId="2E580618" w14:textId="77777777" w:rsidR="00050743" w:rsidRPr="00676B52" w:rsidRDefault="00050743" w:rsidP="00050743">
      <w:pPr>
        <w:rPr>
          <w:rFonts w:ascii="Angsana New" w:hAnsi="Angsana New" w:cs="Angsana New" w:hint="cs"/>
          <w:sz w:val="48"/>
          <w:szCs w:val="48"/>
        </w:rPr>
      </w:pPr>
      <w:r w:rsidRPr="00676B52">
        <w:rPr>
          <w:rFonts w:ascii="Angsana New" w:hAnsi="Angsana New" w:cs="Angsana New" w:hint="cs"/>
          <w:sz w:val="48"/>
          <w:szCs w:val="48"/>
        </w:rPr>
        <w:t>The mobile equipment, which is also known as a terminal, varies in size. The instrument, which is fitted with retraceable antennae, is not as sleek as a mobile phone. A satellite phone resembles the models of mobile phones that were available in Indian markets ten years ago.</w:t>
      </w:r>
    </w:p>
    <w:p w14:paraId="01EE99E5" w14:textId="77777777" w:rsidR="00050743" w:rsidRPr="00676B52" w:rsidRDefault="00050743" w:rsidP="00050743">
      <w:pPr>
        <w:rPr>
          <w:rFonts w:ascii="Angsana New" w:hAnsi="Angsana New" w:cs="Angsana New" w:hint="cs"/>
          <w:sz w:val="48"/>
          <w:szCs w:val="48"/>
        </w:rPr>
      </w:pPr>
    </w:p>
    <w:p w14:paraId="39928B22" w14:textId="77777777" w:rsidR="00050743" w:rsidRPr="00676B52" w:rsidRDefault="00050743" w:rsidP="00050743">
      <w:pPr>
        <w:rPr>
          <w:rFonts w:ascii="Angsana New" w:hAnsi="Angsana New" w:cs="Angsana New" w:hint="cs"/>
          <w:sz w:val="48"/>
          <w:szCs w:val="48"/>
        </w:rPr>
      </w:pPr>
      <w:r w:rsidRPr="00676B52">
        <w:rPr>
          <w:rFonts w:ascii="Angsana New" w:hAnsi="Angsana New" w:cs="Angsana New" w:hint="cs"/>
          <w:sz w:val="48"/>
          <w:szCs w:val="48"/>
        </w:rPr>
        <w:t xml:space="preserve">How does it cost? </w:t>
      </w:r>
    </w:p>
    <w:p w14:paraId="45F05FE2" w14:textId="77777777" w:rsidR="00050743" w:rsidRPr="00676B52" w:rsidRDefault="00050743" w:rsidP="00050743">
      <w:pPr>
        <w:rPr>
          <w:rFonts w:ascii="Angsana New" w:hAnsi="Angsana New" w:cs="Angsana New" w:hint="cs"/>
          <w:sz w:val="48"/>
          <w:szCs w:val="48"/>
        </w:rPr>
      </w:pPr>
      <w:r w:rsidRPr="00676B52">
        <w:rPr>
          <w:rFonts w:ascii="Angsana New" w:hAnsi="Angsana New" w:cs="Angsana New" w:hint="cs"/>
          <w:sz w:val="48"/>
          <w:szCs w:val="48"/>
        </w:rPr>
        <w:t xml:space="preserve">The oldest models cost approximately </w:t>
      </w:r>
      <w:proofErr w:type="spellStart"/>
      <w:r w:rsidRPr="00676B52">
        <w:rPr>
          <w:rFonts w:ascii="Angsana New" w:hAnsi="Angsana New" w:cs="Angsana New" w:hint="cs"/>
          <w:sz w:val="48"/>
          <w:szCs w:val="48"/>
        </w:rPr>
        <w:t>Rs</w:t>
      </w:r>
      <w:proofErr w:type="spellEnd"/>
      <w:r w:rsidRPr="00676B52">
        <w:rPr>
          <w:rFonts w:ascii="Angsana New" w:hAnsi="Angsana New" w:cs="Angsana New" w:hint="cs"/>
          <w:sz w:val="48"/>
          <w:szCs w:val="48"/>
        </w:rPr>
        <w:t xml:space="preserve"> 10,000 while the latest model, the iconic Iridium 9505A, costs a whopping </w:t>
      </w:r>
      <w:proofErr w:type="spellStart"/>
      <w:r w:rsidRPr="00676B52">
        <w:rPr>
          <w:rFonts w:ascii="Angsana New" w:hAnsi="Angsana New" w:cs="Angsana New" w:hint="cs"/>
          <w:sz w:val="48"/>
          <w:szCs w:val="48"/>
        </w:rPr>
        <w:t>Rs</w:t>
      </w:r>
      <w:proofErr w:type="spellEnd"/>
      <w:r w:rsidRPr="00676B52">
        <w:rPr>
          <w:rFonts w:ascii="Angsana New" w:hAnsi="Angsana New" w:cs="Angsana New" w:hint="cs"/>
          <w:sz w:val="48"/>
          <w:szCs w:val="48"/>
        </w:rPr>
        <w:t xml:space="preserve"> 49,975.</w:t>
      </w:r>
    </w:p>
    <w:p w14:paraId="319B4B5A" w14:textId="77777777" w:rsidR="00050743" w:rsidRPr="00676B52" w:rsidRDefault="00050743" w:rsidP="00050743">
      <w:pPr>
        <w:rPr>
          <w:rFonts w:ascii="Angsana New" w:hAnsi="Angsana New" w:cs="Angsana New" w:hint="cs"/>
          <w:sz w:val="48"/>
          <w:szCs w:val="48"/>
        </w:rPr>
      </w:pPr>
      <w:r w:rsidRPr="00676B52">
        <w:rPr>
          <w:rFonts w:ascii="Angsana New" w:hAnsi="Angsana New" w:cs="Angsana New" w:hint="cs"/>
          <w:sz w:val="48"/>
          <w:szCs w:val="48"/>
        </w:rPr>
        <w:t>Some companies offer sat phones on rent, and the weekly rent is approximately $24 (</w:t>
      </w:r>
      <w:proofErr w:type="spellStart"/>
      <w:r w:rsidRPr="00676B52">
        <w:rPr>
          <w:rFonts w:ascii="Angsana New" w:hAnsi="Angsana New" w:cs="Angsana New" w:hint="cs"/>
          <w:sz w:val="48"/>
          <w:szCs w:val="48"/>
        </w:rPr>
        <w:t>Rs</w:t>
      </w:r>
      <w:proofErr w:type="spellEnd"/>
      <w:r w:rsidRPr="00676B52">
        <w:rPr>
          <w:rFonts w:ascii="Angsana New" w:hAnsi="Angsana New" w:cs="Angsana New" w:hint="cs"/>
          <w:sz w:val="48"/>
          <w:szCs w:val="48"/>
        </w:rPr>
        <w:t xml:space="preserve"> 1,200 approximately).</w:t>
      </w:r>
    </w:p>
    <w:p w14:paraId="2DA684E7" w14:textId="77777777" w:rsidR="00050743" w:rsidRPr="00676B52" w:rsidRDefault="00050743" w:rsidP="00050743">
      <w:pPr>
        <w:rPr>
          <w:rFonts w:ascii="Angsana New" w:hAnsi="Angsana New" w:cs="Angsana New" w:hint="cs"/>
          <w:sz w:val="48"/>
          <w:szCs w:val="48"/>
        </w:rPr>
      </w:pPr>
      <w:r w:rsidRPr="00676B52">
        <w:rPr>
          <w:rFonts w:ascii="Angsana New" w:hAnsi="Angsana New" w:cs="Angsana New" w:hint="cs"/>
          <w:sz w:val="48"/>
          <w:szCs w:val="48"/>
        </w:rPr>
        <w:lastRenderedPageBreak/>
        <w:t xml:space="preserve">The cost of making calls from a satellite phone varies between </w:t>
      </w:r>
      <w:proofErr w:type="spellStart"/>
      <w:r w:rsidRPr="00676B52">
        <w:rPr>
          <w:rFonts w:ascii="Angsana New" w:hAnsi="Angsana New" w:cs="Angsana New" w:hint="cs"/>
          <w:sz w:val="48"/>
          <w:szCs w:val="48"/>
        </w:rPr>
        <w:t>Rs</w:t>
      </w:r>
      <w:proofErr w:type="spellEnd"/>
      <w:r w:rsidRPr="00676B52">
        <w:rPr>
          <w:rFonts w:ascii="Angsana New" w:hAnsi="Angsana New" w:cs="Angsana New" w:hint="cs"/>
          <w:sz w:val="48"/>
          <w:szCs w:val="48"/>
        </w:rPr>
        <w:t xml:space="preserve"> 7 and </w:t>
      </w:r>
      <w:proofErr w:type="spellStart"/>
      <w:r w:rsidRPr="00676B52">
        <w:rPr>
          <w:rFonts w:ascii="Angsana New" w:hAnsi="Angsana New" w:cs="Angsana New" w:hint="cs"/>
          <w:sz w:val="48"/>
          <w:szCs w:val="48"/>
        </w:rPr>
        <w:t>Rs</w:t>
      </w:r>
      <w:proofErr w:type="spellEnd"/>
      <w:r w:rsidRPr="00676B52">
        <w:rPr>
          <w:rFonts w:ascii="Angsana New" w:hAnsi="Angsana New" w:cs="Angsana New" w:hint="cs"/>
          <w:sz w:val="48"/>
          <w:szCs w:val="48"/>
        </w:rPr>
        <w:t xml:space="preserve"> 99 per minute. However, calling a sat phone from a land phone or a mobile phone is extremely expensive and charges range from </w:t>
      </w:r>
      <w:proofErr w:type="spellStart"/>
      <w:r w:rsidRPr="00676B52">
        <w:rPr>
          <w:rFonts w:ascii="Angsana New" w:hAnsi="Angsana New" w:cs="Angsana New" w:hint="cs"/>
          <w:sz w:val="48"/>
          <w:szCs w:val="48"/>
        </w:rPr>
        <w:t>Rs</w:t>
      </w:r>
      <w:proofErr w:type="spellEnd"/>
      <w:r w:rsidRPr="00676B52">
        <w:rPr>
          <w:rFonts w:ascii="Angsana New" w:hAnsi="Angsana New" w:cs="Angsana New" w:hint="cs"/>
          <w:sz w:val="48"/>
          <w:szCs w:val="48"/>
        </w:rPr>
        <w:t xml:space="preserve"> 149 to </w:t>
      </w:r>
      <w:proofErr w:type="spellStart"/>
      <w:r w:rsidRPr="00676B52">
        <w:rPr>
          <w:rFonts w:ascii="Angsana New" w:hAnsi="Angsana New" w:cs="Angsana New" w:hint="cs"/>
          <w:sz w:val="48"/>
          <w:szCs w:val="48"/>
        </w:rPr>
        <w:t>Rs</w:t>
      </w:r>
      <w:proofErr w:type="spellEnd"/>
      <w:r w:rsidRPr="00676B52">
        <w:rPr>
          <w:rFonts w:ascii="Angsana New" w:hAnsi="Angsana New" w:cs="Angsana New" w:hint="cs"/>
          <w:sz w:val="48"/>
          <w:szCs w:val="48"/>
        </w:rPr>
        <w:t xml:space="preserve"> 699 per minute.</w:t>
      </w:r>
    </w:p>
    <w:p w14:paraId="1ACA22C5" w14:textId="68455726" w:rsidR="00A303CA" w:rsidRPr="00676B52" w:rsidRDefault="00050743">
      <w:pPr>
        <w:rPr>
          <w:rFonts w:ascii="Angsana New" w:hAnsi="Angsana New" w:cs="Angsana New" w:hint="cs"/>
          <w:sz w:val="48"/>
          <w:szCs w:val="48"/>
        </w:rPr>
      </w:pPr>
      <w:r w:rsidRPr="00676B52">
        <w:rPr>
          <w:rFonts w:ascii="Angsana New" w:hAnsi="Angsana New" w:cs="Angsana New" w:hint="cs"/>
          <w:sz w:val="48"/>
          <w:szCs w:val="48"/>
        </w:rPr>
        <w:t>The sat phone also offers messaging service and the rates are approximately $0.59 (</w:t>
      </w:r>
      <w:proofErr w:type="spellStart"/>
      <w:r w:rsidRPr="00676B52">
        <w:rPr>
          <w:rFonts w:ascii="Angsana New" w:hAnsi="Angsana New" w:cs="Angsana New" w:hint="cs"/>
          <w:sz w:val="48"/>
          <w:szCs w:val="48"/>
        </w:rPr>
        <w:t>Rs</w:t>
      </w:r>
      <w:proofErr w:type="spellEnd"/>
      <w:r w:rsidRPr="00676B52">
        <w:rPr>
          <w:rFonts w:ascii="Angsana New" w:hAnsi="Angsana New" w:cs="Angsana New" w:hint="cs"/>
          <w:sz w:val="48"/>
          <w:szCs w:val="48"/>
        </w:rPr>
        <w:t xml:space="preserve"> 25) per message.</w:t>
      </w:r>
    </w:p>
    <w:sectPr w:rsidR="00A303CA" w:rsidRPr="00676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AE1"/>
    <w:rsid w:val="00003AE1"/>
    <w:rsid w:val="00050743"/>
    <w:rsid w:val="000B5D45"/>
    <w:rsid w:val="002B59B0"/>
    <w:rsid w:val="00676B52"/>
    <w:rsid w:val="00A219D4"/>
    <w:rsid w:val="00A303CA"/>
    <w:rsid w:val="00A6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85E042"/>
  <w15:chartTrackingRefBased/>
  <w15:docId w15:val="{FB5A37A5-DA50-D44F-ACA2-54984BA83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surekha bhumireddy</dc:creator>
  <cp:keywords/>
  <dc:description/>
  <cp:lastModifiedBy>surekha bhumireddy</cp:lastModifiedBy>
  <cp:revision>2</cp:revision>
  <dcterms:created xsi:type="dcterms:W3CDTF">2020-04-10T08:37:00Z</dcterms:created>
  <dcterms:modified xsi:type="dcterms:W3CDTF">2020-04-10T08:37:00Z</dcterms:modified>
</cp:coreProperties>
</file>