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4C6" w:rsidRPr="003814C6" w:rsidRDefault="003814C6" w:rsidP="003814C6">
      <w:pPr>
        <w:pStyle w:val="NormalWeb"/>
        <w:ind w:left="-709"/>
        <w:jc w:val="center"/>
        <w:rPr>
          <w:rFonts w:asciiTheme="minorHAnsi" w:hAnsiTheme="minorHAnsi" w:cstheme="minorHAnsi"/>
          <w:sz w:val="28"/>
          <w:u w:val="single"/>
        </w:rPr>
      </w:pPr>
      <w:r w:rsidRPr="003814C6">
        <w:rPr>
          <w:rStyle w:val="Strong"/>
          <w:rFonts w:asciiTheme="minorHAnsi" w:hAnsiTheme="minorHAnsi" w:cstheme="minorHAnsi"/>
          <w:sz w:val="28"/>
          <w:u w:val="single"/>
        </w:rPr>
        <w:t>Leave Policy</w:t>
      </w:r>
    </w:p>
    <w:p w:rsidR="003814C6" w:rsidRPr="003814C6" w:rsidRDefault="003814C6" w:rsidP="003814C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Sick Leave:</w:t>
      </w:r>
    </w:p>
    <w:p w:rsidR="003814C6" w:rsidRPr="003814C6" w:rsidRDefault="003814C6" w:rsidP="003814C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>Employees are entitled to sick leave as per company policy.</w:t>
      </w:r>
    </w:p>
    <w:p w:rsidR="003814C6" w:rsidRPr="003814C6" w:rsidRDefault="003814C6" w:rsidP="003814C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 maximum of </w:t>
      </w:r>
      <w:r w:rsidRPr="003814C6">
        <w:rPr>
          <w:bCs/>
        </w:rPr>
        <w:t>2 consecutive sick leaves</w:t>
      </w:r>
      <w:r w:rsidRPr="003814C6">
        <w:rPr>
          <w:rFonts w:asciiTheme="minorHAnsi" w:hAnsiTheme="minorHAnsi" w:cstheme="minorHAnsi"/>
        </w:rPr>
        <w:t xml:space="preserve"> can be taken at once without medical documentation.</w:t>
      </w:r>
    </w:p>
    <w:p w:rsidR="003814C6" w:rsidRPr="003814C6" w:rsidRDefault="003814C6" w:rsidP="003814C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If an employee requires more than </w:t>
      </w:r>
      <w:r w:rsidRPr="003814C6">
        <w:rPr>
          <w:rStyle w:val="Strong"/>
          <w:rFonts w:asciiTheme="minorHAnsi" w:hAnsiTheme="minorHAnsi" w:cstheme="minorHAnsi"/>
          <w:b w:val="0"/>
        </w:rPr>
        <w:t>2 consecutive sick leaves</w:t>
      </w:r>
      <w:r w:rsidRPr="003814C6">
        <w:rPr>
          <w:rFonts w:asciiTheme="minorHAnsi" w:hAnsiTheme="minorHAnsi" w:cstheme="minorHAnsi"/>
        </w:rPr>
        <w:t xml:space="preserve">, they must submit </w:t>
      </w:r>
      <w:r w:rsidRPr="003814C6">
        <w:rPr>
          <w:rStyle w:val="Strong"/>
          <w:rFonts w:asciiTheme="minorHAnsi" w:hAnsiTheme="minorHAnsi" w:cstheme="minorHAnsi"/>
          <w:b w:val="0"/>
        </w:rPr>
        <w:t>valid medical documents</w:t>
      </w:r>
      <w:r w:rsidRPr="003814C6">
        <w:rPr>
          <w:rFonts w:asciiTheme="minorHAnsi" w:hAnsiTheme="minorHAnsi" w:cstheme="minorHAnsi"/>
        </w:rPr>
        <w:t>.</w:t>
      </w:r>
    </w:p>
    <w:p w:rsidR="003814C6" w:rsidRPr="003814C6" w:rsidRDefault="003814C6" w:rsidP="003814C6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Failure to provide medical documents may result in </w:t>
      </w:r>
      <w:r w:rsidRPr="003814C6">
        <w:rPr>
          <w:rStyle w:val="Strong"/>
          <w:rFonts w:asciiTheme="minorHAnsi" w:hAnsiTheme="minorHAnsi" w:cstheme="minorHAnsi"/>
          <w:b w:val="0"/>
        </w:rPr>
        <w:t>disciplinary action</w:t>
      </w:r>
      <w:r w:rsidRPr="003814C6">
        <w:rPr>
          <w:rFonts w:asciiTheme="minorHAnsi" w:hAnsiTheme="minorHAnsi" w:cstheme="minorHAnsi"/>
        </w:rPr>
        <w:t xml:space="preserve"> by the authority.</w:t>
      </w:r>
    </w:p>
    <w:p w:rsidR="003814C6" w:rsidRDefault="003814C6" w:rsidP="003814C6">
      <w:pPr>
        <w:pStyle w:val="NormalWeb"/>
        <w:numPr>
          <w:ilvl w:val="0"/>
          <w:numId w:val="14"/>
        </w:numPr>
        <w:rPr>
          <w:rStyle w:val="Strong"/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Paid Leave:</w:t>
      </w:r>
    </w:p>
    <w:p w:rsidR="003814C6" w:rsidRPr="003814C6" w:rsidRDefault="003814C6" w:rsidP="003814C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Employees can avail </w:t>
      </w:r>
      <w:r w:rsidRPr="003814C6">
        <w:rPr>
          <w:rStyle w:val="Strong"/>
          <w:rFonts w:asciiTheme="minorHAnsi" w:hAnsiTheme="minorHAnsi" w:cstheme="minorHAnsi"/>
          <w:b w:val="0"/>
        </w:rPr>
        <w:t>paid leave</w:t>
      </w:r>
      <w:r w:rsidRPr="003814C6">
        <w:rPr>
          <w:rFonts w:asciiTheme="minorHAnsi" w:hAnsiTheme="minorHAnsi" w:cstheme="minorHAnsi"/>
        </w:rPr>
        <w:t xml:space="preserve"> as per their accumulated leave balance.</w:t>
      </w:r>
    </w:p>
    <w:p w:rsidR="003814C6" w:rsidRPr="003814C6" w:rsidRDefault="003814C6" w:rsidP="003814C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 maximum of </w:t>
      </w:r>
      <w:r w:rsidRPr="003814C6">
        <w:rPr>
          <w:rStyle w:val="Strong"/>
          <w:rFonts w:asciiTheme="minorHAnsi" w:hAnsiTheme="minorHAnsi" w:cstheme="minorHAnsi"/>
          <w:b w:val="0"/>
        </w:rPr>
        <w:t>6 paid leaves</w:t>
      </w:r>
      <w:r w:rsidRPr="003814C6">
        <w:rPr>
          <w:rFonts w:asciiTheme="minorHAnsi" w:hAnsiTheme="minorHAnsi" w:cstheme="minorHAnsi"/>
        </w:rPr>
        <w:t xml:space="preserve"> can be applied for at once.</w:t>
      </w:r>
    </w:p>
    <w:p w:rsidR="003814C6" w:rsidRPr="003814C6" w:rsidRDefault="003814C6" w:rsidP="003814C6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Any excess request will be subject to </w:t>
      </w:r>
      <w:r w:rsidRPr="003814C6">
        <w:rPr>
          <w:rStyle w:val="Strong"/>
          <w:rFonts w:asciiTheme="minorHAnsi" w:hAnsiTheme="minorHAnsi" w:cstheme="minorHAnsi"/>
          <w:b w:val="0"/>
        </w:rPr>
        <w:t>management approval</w:t>
      </w:r>
      <w:r w:rsidRPr="003814C6">
        <w:rPr>
          <w:rFonts w:asciiTheme="minorHAnsi" w:hAnsiTheme="minorHAnsi" w:cstheme="minorHAnsi"/>
          <w:b/>
        </w:rPr>
        <w:t>.</w:t>
      </w:r>
    </w:p>
    <w:p w:rsidR="003814C6" w:rsidRPr="003814C6" w:rsidRDefault="003814C6" w:rsidP="003814C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Casual Leave:</w:t>
      </w:r>
    </w:p>
    <w:p w:rsidR="003814C6" w:rsidRDefault="003814C6" w:rsidP="003814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Employees can take </w:t>
      </w:r>
      <w:r w:rsidRPr="003814C6">
        <w:rPr>
          <w:rStyle w:val="Strong"/>
          <w:rFonts w:asciiTheme="minorHAnsi" w:hAnsiTheme="minorHAnsi" w:cstheme="minorHAnsi"/>
          <w:b w:val="0"/>
        </w:rPr>
        <w:t>casual leave</w:t>
      </w:r>
      <w:r w:rsidRPr="003814C6">
        <w:rPr>
          <w:rFonts w:asciiTheme="minorHAnsi" w:hAnsiTheme="minorHAnsi" w:cstheme="minorHAnsi"/>
        </w:rPr>
        <w:t xml:space="preserve"> for personal reasons.</w:t>
      </w:r>
    </w:p>
    <w:p w:rsidR="003814C6" w:rsidRDefault="003814C6" w:rsidP="003814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 maximum of </w:t>
      </w:r>
      <w:r w:rsidRPr="003814C6">
        <w:rPr>
          <w:rStyle w:val="Strong"/>
          <w:rFonts w:asciiTheme="minorHAnsi" w:hAnsiTheme="minorHAnsi" w:cstheme="minorHAnsi"/>
          <w:b w:val="0"/>
        </w:rPr>
        <w:t>2 consecutive days</w:t>
      </w:r>
      <w:r w:rsidRPr="003814C6">
        <w:rPr>
          <w:rFonts w:asciiTheme="minorHAnsi" w:hAnsiTheme="minorHAnsi" w:cstheme="minorHAnsi"/>
        </w:rPr>
        <w:t xml:space="preserve"> can be availed at once.</w:t>
      </w:r>
    </w:p>
    <w:p w:rsidR="003814C6" w:rsidRPr="003814C6" w:rsidRDefault="003814C6" w:rsidP="003814C6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Additional leave requests will be considered under </w:t>
      </w:r>
      <w:r w:rsidRPr="003814C6">
        <w:rPr>
          <w:rStyle w:val="Strong"/>
          <w:rFonts w:asciiTheme="minorHAnsi" w:hAnsiTheme="minorHAnsi" w:cstheme="minorHAnsi"/>
          <w:b w:val="0"/>
        </w:rPr>
        <w:t>paid or unpaid leave</w:t>
      </w:r>
      <w:r w:rsidRPr="003814C6">
        <w:rPr>
          <w:rFonts w:asciiTheme="minorHAnsi" w:hAnsiTheme="minorHAnsi" w:cstheme="minorHAnsi"/>
        </w:rPr>
        <w:t xml:space="preserve"> as per availability.</w:t>
      </w:r>
    </w:p>
    <w:p w:rsidR="003814C6" w:rsidRPr="003814C6" w:rsidRDefault="003814C6" w:rsidP="003814C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Paternity &amp; Maternity Leave:</w:t>
      </w:r>
    </w:p>
    <w:p w:rsidR="003814C6" w:rsidRDefault="003814C6" w:rsidP="003814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Employees are eligible for </w:t>
      </w:r>
      <w:r w:rsidRPr="003814C6">
        <w:rPr>
          <w:rStyle w:val="Strong"/>
          <w:rFonts w:asciiTheme="minorHAnsi" w:hAnsiTheme="minorHAnsi" w:cstheme="minorHAnsi"/>
          <w:b w:val="0"/>
        </w:rPr>
        <w:t>paternity or maternity leave</w:t>
      </w:r>
      <w:r w:rsidRPr="003814C6">
        <w:rPr>
          <w:rFonts w:asciiTheme="minorHAnsi" w:hAnsiTheme="minorHAnsi" w:cstheme="minorHAnsi"/>
        </w:rPr>
        <w:t xml:space="preserve"> only if they have completed </w:t>
      </w:r>
      <w:r w:rsidRPr="003814C6">
        <w:rPr>
          <w:rStyle w:val="Strong"/>
          <w:rFonts w:asciiTheme="minorHAnsi" w:hAnsiTheme="minorHAnsi" w:cstheme="minorHAnsi"/>
          <w:b w:val="0"/>
        </w:rPr>
        <w:t>3 years</w:t>
      </w:r>
      <w:r w:rsidRPr="003814C6">
        <w:rPr>
          <w:rFonts w:asciiTheme="minorHAnsi" w:hAnsiTheme="minorHAnsi" w:cstheme="minorHAnsi"/>
        </w:rPr>
        <w:t xml:space="preserve"> of continuous service with the company.</w:t>
      </w:r>
    </w:p>
    <w:p w:rsidR="003814C6" w:rsidRPr="003814C6" w:rsidRDefault="003814C6" w:rsidP="003814C6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Leave duration and benefits will be provided as per </w:t>
      </w:r>
      <w:r w:rsidRPr="003814C6">
        <w:rPr>
          <w:rStyle w:val="Strong"/>
          <w:rFonts w:asciiTheme="minorHAnsi" w:hAnsiTheme="minorHAnsi" w:cstheme="minorHAnsi"/>
          <w:b w:val="0"/>
        </w:rPr>
        <w:t>government policy</w:t>
      </w:r>
      <w:r w:rsidRPr="003814C6">
        <w:rPr>
          <w:rFonts w:asciiTheme="minorHAnsi" w:hAnsiTheme="minorHAnsi" w:cstheme="minorHAnsi"/>
        </w:rPr>
        <w:t>.</w:t>
      </w:r>
    </w:p>
    <w:p w:rsidR="003814C6" w:rsidRPr="003814C6" w:rsidRDefault="003814C6" w:rsidP="003814C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Leave Carry Forward &amp; Expiry:</w:t>
      </w:r>
    </w:p>
    <w:p w:rsidR="003814C6" w:rsidRPr="003814C6" w:rsidRDefault="003814C6" w:rsidP="003814C6">
      <w:pPr>
        <w:pStyle w:val="NormalWeb"/>
        <w:numPr>
          <w:ilvl w:val="0"/>
          <w:numId w:val="19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3814C6">
        <w:rPr>
          <w:rStyle w:val="Strong"/>
          <w:rFonts w:asciiTheme="minorHAnsi" w:hAnsiTheme="minorHAnsi" w:cstheme="minorHAnsi"/>
          <w:b w:val="0"/>
        </w:rPr>
        <w:t>All unused leaves (Sick, Casual, Paternity, and Maternity) shall expire at the end of the calendar year.</w:t>
      </w:r>
    </w:p>
    <w:p w:rsidR="003814C6" w:rsidRPr="003814C6" w:rsidRDefault="003814C6" w:rsidP="003814C6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  <w:b w:val="0"/>
        </w:rPr>
        <w:t>Only Paid Leave</w:t>
      </w:r>
      <w:r w:rsidRPr="003814C6">
        <w:rPr>
          <w:rFonts w:asciiTheme="minorHAnsi" w:hAnsiTheme="minorHAnsi" w:cstheme="minorHAnsi"/>
        </w:rPr>
        <w:t xml:space="preserve"> can be carried forward to the next year as per company policy.</w:t>
      </w:r>
    </w:p>
    <w:p w:rsidR="003814C6" w:rsidRPr="003814C6" w:rsidRDefault="003814C6" w:rsidP="003814C6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814C6">
        <w:rPr>
          <w:rStyle w:val="Strong"/>
          <w:rFonts w:asciiTheme="minorHAnsi" w:hAnsiTheme="minorHAnsi" w:cstheme="minorHAnsi"/>
        </w:rPr>
        <w:t>Compliance &amp; Disciplinary Action:</w:t>
      </w:r>
    </w:p>
    <w:p w:rsidR="003814C6" w:rsidRDefault="003814C6" w:rsidP="003814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 xml:space="preserve">Any misuse of leave policy may lead to </w:t>
      </w:r>
      <w:r w:rsidRPr="003814C6">
        <w:rPr>
          <w:rStyle w:val="Strong"/>
          <w:rFonts w:asciiTheme="minorHAnsi" w:hAnsiTheme="minorHAnsi" w:cstheme="minorHAnsi"/>
          <w:b w:val="0"/>
        </w:rPr>
        <w:t>warnings, salary deductions, or disciplinary actions</w:t>
      </w:r>
      <w:r w:rsidRPr="003814C6">
        <w:rPr>
          <w:rFonts w:asciiTheme="minorHAnsi" w:hAnsiTheme="minorHAnsi" w:cstheme="minorHAnsi"/>
        </w:rPr>
        <w:t xml:space="preserve"> as per company rules.</w:t>
      </w:r>
    </w:p>
    <w:p w:rsidR="003814C6" w:rsidRPr="003814C6" w:rsidRDefault="003814C6" w:rsidP="003814C6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814C6">
        <w:rPr>
          <w:rFonts w:asciiTheme="minorHAnsi" w:hAnsiTheme="minorHAnsi" w:cstheme="minorHAnsi"/>
        </w:rPr>
        <w:t>Employees must follow the proper process for leave applications and approvals.</w:t>
      </w:r>
    </w:p>
    <w:p w:rsidR="003814C6" w:rsidRDefault="003814C6" w:rsidP="003814C6">
      <w:pPr>
        <w:pStyle w:val="NormalWeb"/>
        <w:ind w:left="-709"/>
        <w:rPr>
          <w:rFonts w:asciiTheme="minorHAnsi" w:hAnsiTheme="minorHAnsi" w:cstheme="minorHAnsi"/>
        </w:rPr>
      </w:pPr>
    </w:p>
    <w:p w:rsidR="003814C6" w:rsidRPr="003814C6" w:rsidRDefault="003814C6" w:rsidP="003814C6">
      <w:pPr>
        <w:pStyle w:val="NormalWeb"/>
        <w:ind w:left="-709"/>
        <w:rPr>
          <w:rFonts w:asciiTheme="minorHAnsi" w:hAnsiTheme="minorHAnsi" w:cstheme="minorHAnsi"/>
        </w:rPr>
      </w:pPr>
      <w:bookmarkStart w:id="0" w:name="_GoBack"/>
      <w:bookmarkEnd w:id="0"/>
      <w:r w:rsidRPr="003814C6">
        <w:rPr>
          <w:rFonts w:asciiTheme="minorHAnsi" w:hAnsiTheme="minorHAnsi" w:cstheme="minorHAnsi"/>
        </w:rPr>
        <w:t>This policy ensures fairness and compliance with government regulations while maintaining productivity within the organization.</w:t>
      </w:r>
    </w:p>
    <w:p w:rsidR="004D5414" w:rsidRPr="003814C6" w:rsidRDefault="003814C6" w:rsidP="003814C6">
      <w:pPr>
        <w:ind w:left="-709"/>
        <w:rPr>
          <w:rFonts w:cstheme="minorHAnsi"/>
        </w:rPr>
      </w:pPr>
    </w:p>
    <w:sectPr w:rsidR="004D5414" w:rsidRPr="003814C6" w:rsidSect="003814C6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C2247"/>
    <w:multiLevelType w:val="hybridMultilevel"/>
    <w:tmpl w:val="7FE8792E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>
    <w:nsid w:val="16FB4AFF"/>
    <w:multiLevelType w:val="hybridMultilevel"/>
    <w:tmpl w:val="D418593A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>
    <w:nsid w:val="18E41541"/>
    <w:multiLevelType w:val="hybridMultilevel"/>
    <w:tmpl w:val="3DD6C3C0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221B149A"/>
    <w:multiLevelType w:val="hybridMultilevel"/>
    <w:tmpl w:val="33CA36D6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>
    <w:nsid w:val="40635B0C"/>
    <w:multiLevelType w:val="multilevel"/>
    <w:tmpl w:val="26E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1A56A5"/>
    <w:multiLevelType w:val="multilevel"/>
    <w:tmpl w:val="5C7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8014D9"/>
    <w:multiLevelType w:val="hybridMultilevel"/>
    <w:tmpl w:val="02224614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7">
    <w:nsid w:val="42AD2101"/>
    <w:multiLevelType w:val="multilevel"/>
    <w:tmpl w:val="A8F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D052DB"/>
    <w:multiLevelType w:val="hybridMultilevel"/>
    <w:tmpl w:val="BBB22A78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>
    <w:nsid w:val="47972075"/>
    <w:multiLevelType w:val="hybridMultilevel"/>
    <w:tmpl w:val="E4E0FCC2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>
    <w:nsid w:val="4BDA24F0"/>
    <w:multiLevelType w:val="hybridMultilevel"/>
    <w:tmpl w:val="9142FC0C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>
    <w:nsid w:val="4CC567D5"/>
    <w:multiLevelType w:val="hybridMultilevel"/>
    <w:tmpl w:val="053066AA"/>
    <w:lvl w:ilvl="0" w:tplc="6BE6C704">
      <w:start w:val="1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371" w:hanging="360"/>
      </w:pPr>
    </w:lvl>
    <w:lvl w:ilvl="2" w:tplc="0809001B" w:tentative="1">
      <w:start w:val="1"/>
      <w:numFmt w:val="lowerRoman"/>
      <w:lvlText w:val="%3."/>
      <w:lvlJc w:val="right"/>
      <w:pPr>
        <w:ind w:left="1091" w:hanging="180"/>
      </w:pPr>
    </w:lvl>
    <w:lvl w:ilvl="3" w:tplc="0809000F" w:tentative="1">
      <w:start w:val="1"/>
      <w:numFmt w:val="decimal"/>
      <w:lvlText w:val="%4."/>
      <w:lvlJc w:val="left"/>
      <w:pPr>
        <w:ind w:left="1811" w:hanging="360"/>
      </w:pPr>
    </w:lvl>
    <w:lvl w:ilvl="4" w:tplc="08090019" w:tentative="1">
      <w:start w:val="1"/>
      <w:numFmt w:val="lowerLetter"/>
      <w:lvlText w:val="%5."/>
      <w:lvlJc w:val="left"/>
      <w:pPr>
        <w:ind w:left="2531" w:hanging="360"/>
      </w:pPr>
    </w:lvl>
    <w:lvl w:ilvl="5" w:tplc="0809001B" w:tentative="1">
      <w:start w:val="1"/>
      <w:numFmt w:val="lowerRoman"/>
      <w:lvlText w:val="%6."/>
      <w:lvlJc w:val="right"/>
      <w:pPr>
        <w:ind w:left="3251" w:hanging="180"/>
      </w:pPr>
    </w:lvl>
    <w:lvl w:ilvl="6" w:tplc="0809000F" w:tentative="1">
      <w:start w:val="1"/>
      <w:numFmt w:val="decimal"/>
      <w:lvlText w:val="%7."/>
      <w:lvlJc w:val="left"/>
      <w:pPr>
        <w:ind w:left="3971" w:hanging="360"/>
      </w:pPr>
    </w:lvl>
    <w:lvl w:ilvl="7" w:tplc="08090019" w:tentative="1">
      <w:start w:val="1"/>
      <w:numFmt w:val="lowerLetter"/>
      <w:lvlText w:val="%8."/>
      <w:lvlJc w:val="left"/>
      <w:pPr>
        <w:ind w:left="4691" w:hanging="360"/>
      </w:pPr>
    </w:lvl>
    <w:lvl w:ilvl="8" w:tplc="0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>
    <w:nsid w:val="541E4BB0"/>
    <w:multiLevelType w:val="multilevel"/>
    <w:tmpl w:val="DAF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7D6E7F"/>
    <w:multiLevelType w:val="hybridMultilevel"/>
    <w:tmpl w:val="99A03A6A"/>
    <w:lvl w:ilvl="0" w:tplc="0809000F">
      <w:start w:val="1"/>
      <w:numFmt w:val="decimal"/>
      <w:lvlText w:val="%1."/>
      <w:lvlJc w:val="left"/>
      <w:pPr>
        <w:ind w:left="11" w:hanging="360"/>
      </w:pPr>
    </w:lvl>
    <w:lvl w:ilvl="1" w:tplc="08090019" w:tentative="1">
      <w:start w:val="1"/>
      <w:numFmt w:val="lowerLetter"/>
      <w:lvlText w:val="%2."/>
      <w:lvlJc w:val="left"/>
      <w:pPr>
        <w:ind w:left="731" w:hanging="360"/>
      </w:pPr>
    </w:lvl>
    <w:lvl w:ilvl="2" w:tplc="0809001B" w:tentative="1">
      <w:start w:val="1"/>
      <w:numFmt w:val="lowerRoman"/>
      <w:lvlText w:val="%3."/>
      <w:lvlJc w:val="right"/>
      <w:pPr>
        <w:ind w:left="1451" w:hanging="180"/>
      </w:pPr>
    </w:lvl>
    <w:lvl w:ilvl="3" w:tplc="0809000F" w:tentative="1">
      <w:start w:val="1"/>
      <w:numFmt w:val="decimal"/>
      <w:lvlText w:val="%4."/>
      <w:lvlJc w:val="left"/>
      <w:pPr>
        <w:ind w:left="2171" w:hanging="360"/>
      </w:pPr>
    </w:lvl>
    <w:lvl w:ilvl="4" w:tplc="08090019" w:tentative="1">
      <w:start w:val="1"/>
      <w:numFmt w:val="lowerLetter"/>
      <w:lvlText w:val="%5."/>
      <w:lvlJc w:val="left"/>
      <w:pPr>
        <w:ind w:left="2891" w:hanging="360"/>
      </w:pPr>
    </w:lvl>
    <w:lvl w:ilvl="5" w:tplc="0809001B" w:tentative="1">
      <w:start w:val="1"/>
      <w:numFmt w:val="lowerRoman"/>
      <w:lvlText w:val="%6."/>
      <w:lvlJc w:val="right"/>
      <w:pPr>
        <w:ind w:left="3611" w:hanging="180"/>
      </w:pPr>
    </w:lvl>
    <w:lvl w:ilvl="6" w:tplc="0809000F" w:tentative="1">
      <w:start w:val="1"/>
      <w:numFmt w:val="decimal"/>
      <w:lvlText w:val="%7."/>
      <w:lvlJc w:val="left"/>
      <w:pPr>
        <w:ind w:left="4331" w:hanging="360"/>
      </w:pPr>
    </w:lvl>
    <w:lvl w:ilvl="7" w:tplc="08090019" w:tentative="1">
      <w:start w:val="1"/>
      <w:numFmt w:val="lowerLetter"/>
      <w:lvlText w:val="%8."/>
      <w:lvlJc w:val="left"/>
      <w:pPr>
        <w:ind w:left="5051" w:hanging="360"/>
      </w:pPr>
    </w:lvl>
    <w:lvl w:ilvl="8" w:tplc="0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4">
    <w:nsid w:val="59F0024E"/>
    <w:multiLevelType w:val="hybridMultilevel"/>
    <w:tmpl w:val="4C7A345E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>
    <w:nsid w:val="5C7670C5"/>
    <w:multiLevelType w:val="hybridMultilevel"/>
    <w:tmpl w:val="F25EA9B2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6">
    <w:nsid w:val="61D27F0D"/>
    <w:multiLevelType w:val="multilevel"/>
    <w:tmpl w:val="BF0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27629F"/>
    <w:multiLevelType w:val="hybridMultilevel"/>
    <w:tmpl w:val="6FA44CB0"/>
    <w:lvl w:ilvl="0" w:tplc="08090003">
      <w:start w:val="1"/>
      <w:numFmt w:val="bullet"/>
      <w:lvlText w:val="o"/>
      <w:lvlJc w:val="left"/>
      <w:pPr>
        <w:ind w:left="1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8">
    <w:nsid w:val="6EC006A7"/>
    <w:multiLevelType w:val="multilevel"/>
    <w:tmpl w:val="E2E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A77E9E"/>
    <w:multiLevelType w:val="hybridMultilevel"/>
    <w:tmpl w:val="9F227754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18"/>
  </w:num>
  <w:num w:numId="5">
    <w:abstractNumId w:val="16"/>
  </w:num>
  <w:num w:numId="6">
    <w:abstractNumId w:val="5"/>
  </w:num>
  <w:num w:numId="7">
    <w:abstractNumId w:val="19"/>
  </w:num>
  <w:num w:numId="8">
    <w:abstractNumId w:val="3"/>
  </w:num>
  <w:num w:numId="9">
    <w:abstractNumId w:val="14"/>
  </w:num>
  <w:num w:numId="10">
    <w:abstractNumId w:val="6"/>
  </w:num>
  <w:num w:numId="11">
    <w:abstractNumId w:val="10"/>
  </w:num>
  <w:num w:numId="12">
    <w:abstractNumId w:val="8"/>
  </w:num>
  <w:num w:numId="13">
    <w:abstractNumId w:val="13"/>
  </w:num>
  <w:num w:numId="14">
    <w:abstractNumId w:val="11"/>
  </w:num>
  <w:num w:numId="15">
    <w:abstractNumId w:val="2"/>
  </w:num>
  <w:num w:numId="16">
    <w:abstractNumId w:val="1"/>
  </w:num>
  <w:num w:numId="17">
    <w:abstractNumId w:val="15"/>
  </w:num>
  <w:num w:numId="18">
    <w:abstractNumId w:val="9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4C6"/>
    <w:rsid w:val="003814C6"/>
    <w:rsid w:val="00AA2992"/>
    <w:rsid w:val="00F1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814C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814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2025-02-13T11:31:00Z</dcterms:created>
  <dcterms:modified xsi:type="dcterms:W3CDTF">2025-02-13T11:39:00Z</dcterms:modified>
</cp:coreProperties>
</file>